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96D105" w14:textId="369F0527" w:rsidR="00174BC7" w:rsidRPr="008003FF" w:rsidRDefault="00ED3DCF" w:rsidP="1F7816F4">
      <w:pPr>
        <w:spacing w:line="276" w:lineRule="auto"/>
        <w:jc w:val="center"/>
        <w:rPr>
          <w:rFonts w:ascii="Times New Roman" w:eastAsia="Times New Roman" w:hAnsi="Times New Roman" w:cs="Times New Roman"/>
          <w:b/>
          <w:bCs/>
        </w:rPr>
      </w:pPr>
      <w:r w:rsidRPr="008003FF">
        <w:rPr>
          <w:rFonts w:ascii="Times New Roman" w:eastAsia="Times New Roman" w:hAnsi="Times New Roman" w:cs="Times New Roman"/>
          <w:b/>
          <w:bCs/>
        </w:rPr>
        <w:t>Identifying Key Drivers of NFL Team Success</w:t>
      </w:r>
      <w:r w:rsidR="41A31C8F" w:rsidRPr="008003FF">
        <w:rPr>
          <w:rFonts w:ascii="Times New Roman" w:eastAsia="Times New Roman" w:hAnsi="Times New Roman" w:cs="Times New Roman"/>
          <w:b/>
          <w:bCs/>
        </w:rPr>
        <w:t xml:space="preserve">: </w:t>
      </w:r>
      <w:r w:rsidRPr="008003FF">
        <w:rPr>
          <w:rFonts w:ascii="Times New Roman" w:eastAsia="Times New Roman" w:hAnsi="Times New Roman" w:cs="Times New Roman"/>
          <w:b/>
          <w:bCs/>
        </w:rPr>
        <w:t>A Multivariate Regression Approach</w:t>
      </w:r>
    </w:p>
    <w:p w14:paraId="4A76E8A6" w14:textId="4A6D355F" w:rsidR="00174BC7" w:rsidRPr="008003FF" w:rsidRDefault="1EA84715" w:rsidP="28B452EF">
      <w:pPr>
        <w:spacing w:line="240" w:lineRule="auto"/>
        <w:jc w:val="center"/>
        <w:rPr>
          <w:rFonts w:ascii="Times New Roman" w:eastAsia="Times New Roman" w:hAnsi="Times New Roman" w:cs="Times New Roman"/>
          <w:sz w:val="20"/>
          <w:szCs w:val="20"/>
        </w:rPr>
      </w:pPr>
      <w:r w:rsidRPr="008003FF">
        <w:rPr>
          <w:rFonts w:ascii="Times New Roman" w:eastAsia="Times New Roman" w:hAnsi="Times New Roman" w:cs="Times New Roman"/>
          <w:b/>
          <w:bCs/>
          <w:sz w:val="20"/>
          <w:szCs w:val="20"/>
        </w:rPr>
        <w:t>Robert (Bo) Emory</w:t>
      </w:r>
      <w:r w:rsidR="00EA051F" w:rsidRPr="008003FF">
        <w:rPr>
          <w:rFonts w:ascii="Times New Roman" w:hAnsi="Times New Roman" w:cs="Times New Roman"/>
        </w:rPr>
        <w:br/>
      </w:r>
      <w:r w:rsidRPr="008003FF">
        <w:rPr>
          <w:rFonts w:ascii="Times New Roman" w:eastAsia="Times New Roman" w:hAnsi="Times New Roman" w:cs="Times New Roman"/>
          <w:sz w:val="20"/>
          <w:szCs w:val="20"/>
        </w:rPr>
        <w:t>Oklahoma State University, Spears School of Business, Stillwater, Oklahoma 74077</w:t>
      </w:r>
      <w:r w:rsidR="00EA051F" w:rsidRPr="008003FF">
        <w:rPr>
          <w:rFonts w:ascii="Times New Roman" w:hAnsi="Times New Roman" w:cs="Times New Roman"/>
        </w:rPr>
        <w:br/>
      </w:r>
      <w:hyperlink r:id="rId5">
        <w:r w:rsidRPr="008003FF">
          <w:rPr>
            <w:rStyle w:val="Hyperlink"/>
            <w:rFonts w:ascii="Times New Roman" w:eastAsia="Times New Roman" w:hAnsi="Times New Roman" w:cs="Times New Roman"/>
            <w:sz w:val="20"/>
            <w:szCs w:val="20"/>
          </w:rPr>
          <w:t>remory@okstate.edu</w:t>
        </w:r>
        <w:r w:rsidR="00EA051F" w:rsidRPr="008003FF">
          <w:rPr>
            <w:rFonts w:ascii="Times New Roman" w:hAnsi="Times New Roman" w:cs="Times New Roman"/>
          </w:rPr>
          <w:br/>
        </w:r>
      </w:hyperlink>
      <w:r w:rsidRPr="008003FF">
        <w:rPr>
          <w:rFonts w:ascii="Times New Roman" w:eastAsia="Times New Roman" w:hAnsi="Times New Roman" w:cs="Times New Roman"/>
          <w:sz w:val="20"/>
          <w:szCs w:val="20"/>
        </w:rPr>
        <w:t xml:space="preserve">Bo is a master's student in Business Analytics and Data Science with a </w:t>
      </w:r>
      <w:r w:rsidR="401CD930" w:rsidRPr="008003FF">
        <w:rPr>
          <w:rFonts w:ascii="Times New Roman" w:eastAsia="Times New Roman" w:hAnsi="Times New Roman" w:cs="Times New Roman"/>
          <w:sz w:val="20"/>
          <w:szCs w:val="20"/>
        </w:rPr>
        <w:t xml:space="preserve">background in mathematics and computer science. His main area of focus </w:t>
      </w:r>
      <w:r w:rsidR="00846D70" w:rsidRPr="008003FF">
        <w:rPr>
          <w:rFonts w:ascii="Times New Roman" w:eastAsia="Times New Roman" w:hAnsi="Times New Roman" w:cs="Times New Roman"/>
          <w:sz w:val="20"/>
          <w:szCs w:val="20"/>
        </w:rPr>
        <w:t>is</w:t>
      </w:r>
      <w:r w:rsidR="401CD930" w:rsidRPr="008003FF">
        <w:rPr>
          <w:rFonts w:ascii="Times New Roman" w:eastAsia="Times New Roman" w:hAnsi="Times New Roman" w:cs="Times New Roman"/>
          <w:sz w:val="20"/>
          <w:szCs w:val="20"/>
        </w:rPr>
        <w:t xml:space="preserve"> sports analytics and </w:t>
      </w:r>
      <w:r w:rsidR="59518A66" w:rsidRPr="008003FF">
        <w:rPr>
          <w:rFonts w:ascii="Times New Roman" w:eastAsia="Times New Roman" w:hAnsi="Times New Roman" w:cs="Times New Roman"/>
          <w:sz w:val="20"/>
          <w:szCs w:val="20"/>
        </w:rPr>
        <w:t xml:space="preserve">predictive modeling to improve the sports industry from </w:t>
      </w:r>
      <w:r w:rsidR="3F478895" w:rsidRPr="008003FF">
        <w:rPr>
          <w:rFonts w:ascii="Times New Roman" w:eastAsia="Times New Roman" w:hAnsi="Times New Roman" w:cs="Times New Roman"/>
          <w:sz w:val="20"/>
          <w:szCs w:val="20"/>
        </w:rPr>
        <w:t>injury risks to financial decisions.</w:t>
      </w:r>
    </w:p>
    <w:p w14:paraId="4F18F084" w14:textId="72B9570C" w:rsidR="00174BC7" w:rsidRPr="008003FF" w:rsidRDefault="6659FEB5" w:rsidP="1F7816F4">
      <w:pPr>
        <w:spacing w:line="240" w:lineRule="auto"/>
        <w:jc w:val="center"/>
        <w:rPr>
          <w:rFonts w:ascii="Times New Roman" w:eastAsia="Times New Roman" w:hAnsi="Times New Roman" w:cs="Times New Roman"/>
          <w:b/>
          <w:bCs/>
          <w:sz w:val="20"/>
          <w:szCs w:val="20"/>
        </w:rPr>
      </w:pPr>
      <w:r w:rsidRPr="008003FF">
        <w:rPr>
          <w:rFonts w:ascii="Times New Roman" w:eastAsia="Times New Roman" w:hAnsi="Times New Roman" w:cs="Times New Roman"/>
          <w:b/>
          <w:bCs/>
          <w:sz w:val="20"/>
          <w:szCs w:val="20"/>
        </w:rPr>
        <w:t>Chase Wolters</w:t>
      </w:r>
      <w:r w:rsidR="00EA051F" w:rsidRPr="008003FF">
        <w:rPr>
          <w:rFonts w:ascii="Times New Roman" w:hAnsi="Times New Roman" w:cs="Times New Roman"/>
        </w:rPr>
        <w:br/>
      </w:r>
      <w:r w:rsidR="1EA84715" w:rsidRPr="008003FF">
        <w:rPr>
          <w:rFonts w:ascii="Times New Roman" w:eastAsia="Times New Roman" w:hAnsi="Times New Roman" w:cs="Times New Roman"/>
          <w:sz w:val="20"/>
          <w:szCs w:val="20"/>
        </w:rPr>
        <w:t>Oklahoma State University, Spears School of Business, Stillwater, Oklahoma 74077</w:t>
      </w:r>
      <w:r w:rsidR="00EA051F" w:rsidRPr="008003FF">
        <w:rPr>
          <w:rFonts w:ascii="Times New Roman" w:hAnsi="Times New Roman" w:cs="Times New Roman"/>
        </w:rPr>
        <w:br/>
      </w:r>
      <w:hyperlink r:id="rId6">
        <w:r w:rsidR="180101CB" w:rsidRPr="008003FF">
          <w:rPr>
            <w:rStyle w:val="Hyperlink"/>
            <w:rFonts w:ascii="Times New Roman" w:eastAsia="Times New Roman" w:hAnsi="Times New Roman" w:cs="Times New Roman"/>
            <w:sz w:val="20"/>
            <w:szCs w:val="20"/>
          </w:rPr>
          <w:t>chase.wolters@okstate.edu</w:t>
        </w:r>
        <w:r w:rsidR="00EA051F" w:rsidRPr="008003FF">
          <w:rPr>
            <w:rFonts w:ascii="Times New Roman" w:hAnsi="Times New Roman" w:cs="Times New Roman"/>
          </w:rPr>
          <w:br/>
        </w:r>
      </w:hyperlink>
      <w:r w:rsidR="46B9E6DA" w:rsidRPr="008003FF">
        <w:rPr>
          <w:rFonts w:ascii="Times New Roman" w:eastAsia="Times New Roman" w:hAnsi="Times New Roman" w:cs="Times New Roman"/>
          <w:sz w:val="20"/>
          <w:szCs w:val="20"/>
        </w:rPr>
        <w:t>Chase</w:t>
      </w:r>
      <w:r w:rsidR="1EA84715" w:rsidRPr="008003FF">
        <w:rPr>
          <w:rFonts w:ascii="Times New Roman" w:eastAsia="Times New Roman" w:hAnsi="Times New Roman" w:cs="Times New Roman"/>
          <w:sz w:val="20"/>
          <w:szCs w:val="20"/>
        </w:rPr>
        <w:t xml:space="preserve"> is a master's student in Business Analytics and Data Science</w:t>
      </w:r>
      <w:r w:rsidR="2A45C831" w:rsidRPr="008003FF">
        <w:rPr>
          <w:rFonts w:ascii="Times New Roman" w:eastAsia="Times New Roman" w:hAnsi="Times New Roman" w:cs="Times New Roman"/>
          <w:sz w:val="20"/>
          <w:szCs w:val="20"/>
        </w:rPr>
        <w:t xml:space="preserve"> with a background in </w:t>
      </w:r>
      <w:r w:rsidR="22020C9F" w:rsidRPr="008003FF">
        <w:rPr>
          <w:rFonts w:ascii="Times New Roman" w:eastAsia="Times New Roman" w:hAnsi="Times New Roman" w:cs="Times New Roman"/>
          <w:sz w:val="20"/>
          <w:szCs w:val="20"/>
        </w:rPr>
        <w:t>accounting</w:t>
      </w:r>
      <w:r w:rsidR="2A45C831" w:rsidRPr="008003FF">
        <w:rPr>
          <w:rFonts w:ascii="Times New Roman" w:eastAsia="Times New Roman" w:hAnsi="Times New Roman" w:cs="Times New Roman"/>
          <w:sz w:val="20"/>
          <w:szCs w:val="20"/>
        </w:rPr>
        <w:t xml:space="preserve"> and financial markets</w:t>
      </w:r>
      <w:r w:rsidR="1EA84715" w:rsidRPr="008003FF">
        <w:rPr>
          <w:rFonts w:ascii="Times New Roman" w:eastAsia="Times New Roman" w:hAnsi="Times New Roman" w:cs="Times New Roman"/>
          <w:sz w:val="20"/>
          <w:szCs w:val="20"/>
        </w:rPr>
        <w:t xml:space="preserve">. </w:t>
      </w:r>
      <w:r w:rsidR="2948BCF4" w:rsidRPr="008003FF">
        <w:rPr>
          <w:rFonts w:ascii="Times New Roman" w:eastAsia="Times New Roman" w:hAnsi="Times New Roman" w:cs="Times New Roman"/>
          <w:sz w:val="20"/>
          <w:szCs w:val="20"/>
        </w:rPr>
        <w:t>H</w:t>
      </w:r>
      <w:r w:rsidR="78BC960D" w:rsidRPr="008003FF">
        <w:rPr>
          <w:rFonts w:ascii="Times New Roman" w:eastAsia="Times New Roman" w:hAnsi="Times New Roman" w:cs="Times New Roman"/>
          <w:sz w:val="20"/>
          <w:szCs w:val="20"/>
        </w:rPr>
        <w:t>is</w:t>
      </w:r>
      <w:r w:rsidR="2948BCF4" w:rsidRPr="008003FF">
        <w:rPr>
          <w:rFonts w:ascii="Times New Roman" w:eastAsia="Times New Roman" w:hAnsi="Times New Roman" w:cs="Times New Roman"/>
          <w:sz w:val="20"/>
          <w:szCs w:val="20"/>
        </w:rPr>
        <w:t xml:space="preserve"> </w:t>
      </w:r>
      <w:r w:rsidR="5C9E1826" w:rsidRPr="008003FF">
        <w:rPr>
          <w:rFonts w:ascii="Times New Roman" w:eastAsia="Times New Roman" w:hAnsi="Times New Roman" w:cs="Times New Roman"/>
          <w:sz w:val="20"/>
          <w:szCs w:val="20"/>
        </w:rPr>
        <w:t>research focuses on applying machine learning techniques to uncover meaningful patterns in health analytics, finance, and sports.</w:t>
      </w:r>
      <w:r w:rsidR="41A31C8F" w:rsidRPr="008003FF">
        <w:rPr>
          <w:rFonts w:ascii="Times New Roman" w:eastAsia="Times New Roman" w:hAnsi="Times New Roman" w:cs="Times New Roman"/>
          <w:b/>
          <w:bCs/>
          <w:sz w:val="20"/>
          <w:szCs w:val="20"/>
        </w:rPr>
        <w:t xml:space="preserve"> </w:t>
      </w:r>
    </w:p>
    <w:p w14:paraId="443D0A06" w14:textId="60E5B4F1" w:rsidR="00174BC7" w:rsidRPr="008003FF" w:rsidRDefault="41A31C8F" w:rsidP="1F7816F4">
      <w:pPr>
        <w:rPr>
          <w:rFonts w:ascii="Times New Roman" w:eastAsia="Times New Roman" w:hAnsi="Times New Roman" w:cs="Times New Roman"/>
          <w:sz w:val="20"/>
          <w:szCs w:val="20"/>
        </w:rPr>
      </w:pPr>
      <w:r w:rsidRPr="008003FF">
        <w:rPr>
          <w:rFonts w:ascii="Times New Roman" w:eastAsia="Times New Roman" w:hAnsi="Times New Roman" w:cs="Times New Roman"/>
          <w:b/>
          <w:bCs/>
          <w:sz w:val="20"/>
          <w:szCs w:val="20"/>
        </w:rPr>
        <w:t>Abstract:</w:t>
      </w:r>
      <w:r w:rsidRPr="008003FF">
        <w:rPr>
          <w:rFonts w:ascii="Times New Roman" w:eastAsia="Times New Roman" w:hAnsi="Times New Roman" w:cs="Times New Roman"/>
          <w:sz w:val="20"/>
          <w:szCs w:val="20"/>
        </w:rPr>
        <w:t xml:space="preserve"> </w:t>
      </w:r>
      <w:r w:rsidR="00846D70" w:rsidRPr="008003FF">
        <w:rPr>
          <w:rFonts w:ascii="Times New Roman" w:eastAsia="Times New Roman" w:hAnsi="Times New Roman" w:cs="Times New Roman"/>
          <w:sz w:val="20"/>
          <w:szCs w:val="20"/>
        </w:rPr>
        <w:t xml:space="preserve">Understanding what factors drive </w:t>
      </w:r>
      <w:r w:rsidR="00AF3251" w:rsidRPr="008003FF">
        <w:rPr>
          <w:rFonts w:ascii="Times New Roman" w:eastAsia="Times New Roman" w:hAnsi="Times New Roman" w:cs="Times New Roman"/>
          <w:sz w:val="20"/>
          <w:szCs w:val="20"/>
        </w:rPr>
        <w:t xml:space="preserve">NFL team success </w:t>
      </w:r>
      <w:r w:rsidRPr="008003FF">
        <w:rPr>
          <w:rFonts w:ascii="Times New Roman" w:eastAsia="Times New Roman" w:hAnsi="Times New Roman" w:cs="Times New Roman"/>
          <w:sz w:val="20"/>
          <w:szCs w:val="20"/>
        </w:rPr>
        <w:t xml:space="preserve">remains a complex challenge due to the numerous factors </w:t>
      </w:r>
      <w:r w:rsidR="003E6BAD" w:rsidRPr="008003FF">
        <w:rPr>
          <w:rFonts w:ascii="Times New Roman" w:eastAsia="Times New Roman" w:hAnsi="Times New Roman" w:cs="Times New Roman"/>
          <w:sz w:val="20"/>
          <w:szCs w:val="20"/>
        </w:rPr>
        <w:t xml:space="preserve">that </w:t>
      </w:r>
      <w:r w:rsidRPr="008003FF">
        <w:rPr>
          <w:rFonts w:ascii="Times New Roman" w:eastAsia="Times New Roman" w:hAnsi="Times New Roman" w:cs="Times New Roman"/>
          <w:sz w:val="20"/>
          <w:szCs w:val="20"/>
        </w:rPr>
        <w:t>influenc</w:t>
      </w:r>
      <w:r w:rsidR="003E6BAD" w:rsidRPr="008003FF">
        <w:rPr>
          <w:rFonts w:ascii="Times New Roman" w:eastAsia="Times New Roman" w:hAnsi="Times New Roman" w:cs="Times New Roman"/>
          <w:sz w:val="20"/>
          <w:szCs w:val="20"/>
        </w:rPr>
        <w:t xml:space="preserve">e </w:t>
      </w:r>
      <w:r w:rsidRPr="008003FF">
        <w:rPr>
          <w:rFonts w:ascii="Times New Roman" w:eastAsia="Times New Roman" w:hAnsi="Times New Roman" w:cs="Times New Roman"/>
          <w:sz w:val="20"/>
          <w:szCs w:val="20"/>
        </w:rPr>
        <w:t xml:space="preserve">performance </w:t>
      </w:r>
      <w:r w:rsidR="003E6BAD" w:rsidRPr="008003FF">
        <w:rPr>
          <w:rFonts w:ascii="Times New Roman" w:eastAsia="Times New Roman" w:hAnsi="Times New Roman" w:cs="Times New Roman"/>
          <w:sz w:val="20"/>
          <w:szCs w:val="20"/>
        </w:rPr>
        <w:t>throughout</w:t>
      </w:r>
      <w:r w:rsidRPr="008003FF">
        <w:rPr>
          <w:rFonts w:ascii="Times New Roman" w:eastAsia="Times New Roman" w:hAnsi="Times New Roman" w:cs="Times New Roman"/>
          <w:sz w:val="20"/>
          <w:szCs w:val="20"/>
        </w:rPr>
        <w:t xml:space="preserve"> the seaso</w:t>
      </w:r>
      <w:r w:rsidR="00CF4151" w:rsidRPr="008003FF">
        <w:rPr>
          <w:rFonts w:ascii="Times New Roman" w:eastAsia="Times New Roman" w:hAnsi="Times New Roman" w:cs="Times New Roman"/>
          <w:sz w:val="20"/>
          <w:szCs w:val="20"/>
        </w:rPr>
        <w:t>n</w:t>
      </w:r>
      <w:r w:rsidRPr="008003FF">
        <w:rPr>
          <w:rFonts w:ascii="Times New Roman" w:eastAsia="Times New Roman" w:hAnsi="Times New Roman" w:cs="Times New Roman"/>
          <w:sz w:val="20"/>
          <w:szCs w:val="20"/>
        </w:rPr>
        <w:t xml:space="preserve">. This study </w:t>
      </w:r>
      <w:r w:rsidR="00CF4151" w:rsidRPr="008003FF">
        <w:rPr>
          <w:rFonts w:ascii="Times New Roman" w:eastAsia="Times New Roman" w:hAnsi="Times New Roman" w:cs="Times New Roman"/>
          <w:sz w:val="20"/>
          <w:szCs w:val="20"/>
        </w:rPr>
        <w:t>explores the impact of various</w:t>
      </w:r>
      <w:r w:rsidR="00DC4842" w:rsidRPr="008003FF">
        <w:rPr>
          <w:rFonts w:ascii="Times New Roman" w:eastAsia="Times New Roman" w:hAnsi="Times New Roman" w:cs="Times New Roman"/>
          <w:sz w:val="20"/>
          <w:szCs w:val="20"/>
        </w:rPr>
        <w:t xml:space="preserve"> </w:t>
      </w:r>
      <w:r w:rsidR="00CF4151" w:rsidRPr="008003FF">
        <w:rPr>
          <w:rFonts w:ascii="Times New Roman" w:eastAsia="Times New Roman" w:hAnsi="Times New Roman" w:cs="Times New Roman"/>
          <w:sz w:val="20"/>
          <w:szCs w:val="20"/>
        </w:rPr>
        <w:t xml:space="preserve">factors including </w:t>
      </w:r>
      <w:r w:rsidRPr="008003FF">
        <w:rPr>
          <w:rFonts w:ascii="Times New Roman" w:eastAsia="Times New Roman" w:hAnsi="Times New Roman" w:cs="Times New Roman"/>
          <w:sz w:val="20"/>
          <w:szCs w:val="20"/>
        </w:rPr>
        <w:t xml:space="preserve">preseason </w:t>
      </w:r>
      <w:r w:rsidR="001113BA" w:rsidRPr="008003FF">
        <w:rPr>
          <w:rFonts w:ascii="Times New Roman" w:eastAsia="Times New Roman" w:hAnsi="Times New Roman" w:cs="Times New Roman"/>
          <w:sz w:val="20"/>
          <w:szCs w:val="20"/>
        </w:rPr>
        <w:t>roster changes</w:t>
      </w:r>
      <w:r w:rsidRPr="008003FF">
        <w:rPr>
          <w:rFonts w:ascii="Times New Roman" w:eastAsia="Times New Roman" w:hAnsi="Times New Roman" w:cs="Times New Roman"/>
          <w:sz w:val="20"/>
          <w:szCs w:val="20"/>
        </w:rPr>
        <w:t xml:space="preserve">, draft picks, salary cap allocations, </w:t>
      </w:r>
      <w:r w:rsidR="001113BA" w:rsidRPr="008003FF">
        <w:rPr>
          <w:rFonts w:ascii="Times New Roman" w:eastAsia="Times New Roman" w:hAnsi="Times New Roman" w:cs="Times New Roman"/>
          <w:sz w:val="20"/>
          <w:szCs w:val="20"/>
        </w:rPr>
        <w:t xml:space="preserve">and in-game performance statistics </w:t>
      </w:r>
      <w:r w:rsidRPr="008003FF">
        <w:rPr>
          <w:rFonts w:ascii="Times New Roman" w:eastAsia="Times New Roman" w:hAnsi="Times New Roman" w:cs="Times New Roman"/>
          <w:sz w:val="20"/>
          <w:szCs w:val="20"/>
        </w:rPr>
        <w:t xml:space="preserve">to develop </w:t>
      </w:r>
      <w:r w:rsidR="00F143C0" w:rsidRPr="008003FF">
        <w:rPr>
          <w:rFonts w:ascii="Times New Roman" w:eastAsia="Times New Roman" w:hAnsi="Times New Roman" w:cs="Times New Roman"/>
          <w:sz w:val="20"/>
          <w:szCs w:val="20"/>
        </w:rPr>
        <w:t xml:space="preserve">a </w:t>
      </w:r>
      <w:r w:rsidRPr="008003FF">
        <w:rPr>
          <w:rFonts w:ascii="Times New Roman" w:eastAsia="Times New Roman" w:hAnsi="Times New Roman" w:cs="Times New Roman"/>
          <w:sz w:val="20"/>
          <w:szCs w:val="20"/>
        </w:rPr>
        <w:t xml:space="preserve">predictive model </w:t>
      </w:r>
      <w:r w:rsidR="00F143C0" w:rsidRPr="008003FF">
        <w:rPr>
          <w:rFonts w:ascii="Times New Roman" w:eastAsia="Times New Roman" w:hAnsi="Times New Roman" w:cs="Times New Roman"/>
          <w:sz w:val="20"/>
          <w:szCs w:val="20"/>
        </w:rPr>
        <w:t>for team success</w:t>
      </w:r>
      <w:r w:rsidRPr="008003FF">
        <w:rPr>
          <w:rFonts w:ascii="Times New Roman" w:eastAsia="Times New Roman" w:hAnsi="Times New Roman" w:cs="Times New Roman"/>
          <w:sz w:val="20"/>
          <w:szCs w:val="20"/>
        </w:rPr>
        <w:t xml:space="preserve">. </w:t>
      </w:r>
      <w:r w:rsidR="00416B2D" w:rsidRPr="008003FF">
        <w:rPr>
          <w:rFonts w:ascii="Times New Roman" w:eastAsia="Times New Roman" w:hAnsi="Times New Roman" w:cs="Times New Roman"/>
          <w:sz w:val="20"/>
          <w:szCs w:val="20"/>
        </w:rPr>
        <w:t>U</w:t>
      </w:r>
      <w:r w:rsidR="00FE3718" w:rsidRPr="008003FF">
        <w:rPr>
          <w:rFonts w:ascii="Times New Roman" w:eastAsia="Times New Roman" w:hAnsi="Times New Roman" w:cs="Times New Roman"/>
          <w:sz w:val="20"/>
          <w:szCs w:val="20"/>
        </w:rPr>
        <w:t>sing a stepwise linear regression model, t</w:t>
      </w:r>
      <w:r w:rsidRPr="008003FF">
        <w:rPr>
          <w:rFonts w:ascii="Times New Roman" w:eastAsia="Times New Roman" w:hAnsi="Times New Roman" w:cs="Times New Roman"/>
          <w:sz w:val="20"/>
          <w:szCs w:val="20"/>
        </w:rPr>
        <w:t>h</w:t>
      </w:r>
      <w:r w:rsidR="00FE3718" w:rsidRPr="008003FF">
        <w:rPr>
          <w:rFonts w:ascii="Times New Roman" w:eastAsia="Times New Roman" w:hAnsi="Times New Roman" w:cs="Times New Roman"/>
          <w:sz w:val="20"/>
          <w:szCs w:val="20"/>
        </w:rPr>
        <w:t>is</w:t>
      </w:r>
      <w:r w:rsidRPr="008003FF">
        <w:rPr>
          <w:rFonts w:ascii="Times New Roman" w:eastAsia="Times New Roman" w:hAnsi="Times New Roman" w:cs="Times New Roman"/>
          <w:sz w:val="20"/>
          <w:szCs w:val="20"/>
        </w:rPr>
        <w:t xml:space="preserve"> research seeks to identify </w:t>
      </w:r>
      <w:r w:rsidR="00316320" w:rsidRPr="008003FF">
        <w:rPr>
          <w:rFonts w:ascii="Times New Roman" w:eastAsia="Times New Roman" w:hAnsi="Times New Roman" w:cs="Times New Roman"/>
          <w:sz w:val="20"/>
          <w:szCs w:val="20"/>
        </w:rPr>
        <w:t xml:space="preserve">which factors most </w:t>
      </w:r>
      <w:r w:rsidRPr="008003FF">
        <w:rPr>
          <w:rFonts w:ascii="Times New Roman" w:eastAsia="Times New Roman" w:hAnsi="Times New Roman" w:cs="Times New Roman"/>
          <w:sz w:val="20"/>
          <w:szCs w:val="20"/>
        </w:rPr>
        <w:t xml:space="preserve">significantly impact a team's </w:t>
      </w:r>
      <w:r w:rsidR="00316320" w:rsidRPr="008003FF">
        <w:rPr>
          <w:rFonts w:ascii="Times New Roman" w:eastAsia="Times New Roman" w:hAnsi="Times New Roman" w:cs="Times New Roman"/>
          <w:sz w:val="20"/>
          <w:szCs w:val="20"/>
        </w:rPr>
        <w:t xml:space="preserve">in-season </w:t>
      </w:r>
      <w:r w:rsidRPr="008003FF">
        <w:rPr>
          <w:rFonts w:ascii="Times New Roman" w:eastAsia="Times New Roman" w:hAnsi="Times New Roman" w:cs="Times New Roman"/>
          <w:sz w:val="20"/>
          <w:szCs w:val="20"/>
        </w:rPr>
        <w:t>success, providing valuable insights for team management and strategic decision-making. To achieve this, data has been collected from Pro Football Reference and Spotrac, integrating historical team performance metrics with financial and personnel-related variables</w:t>
      </w:r>
      <w:r w:rsidR="00C5435B" w:rsidRPr="008003FF">
        <w:rPr>
          <w:rFonts w:ascii="Times New Roman" w:eastAsia="Times New Roman" w:hAnsi="Times New Roman" w:cs="Times New Roman"/>
          <w:sz w:val="20"/>
          <w:szCs w:val="20"/>
        </w:rPr>
        <w:t>. F</w:t>
      </w:r>
      <w:r w:rsidRPr="008003FF">
        <w:rPr>
          <w:rFonts w:ascii="Times New Roman" w:eastAsia="Times New Roman" w:hAnsi="Times New Roman" w:cs="Times New Roman"/>
          <w:sz w:val="20"/>
          <w:szCs w:val="20"/>
        </w:rPr>
        <w:t>ollow</w:t>
      </w:r>
      <w:r w:rsidR="00C5435B" w:rsidRPr="008003FF">
        <w:rPr>
          <w:rFonts w:ascii="Times New Roman" w:eastAsia="Times New Roman" w:hAnsi="Times New Roman" w:cs="Times New Roman"/>
          <w:sz w:val="20"/>
          <w:szCs w:val="20"/>
        </w:rPr>
        <w:t>ing</w:t>
      </w:r>
      <w:r w:rsidRPr="008003FF">
        <w:rPr>
          <w:rFonts w:ascii="Times New Roman" w:eastAsia="Times New Roman" w:hAnsi="Times New Roman" w:cs="Times New Roman"/>
          <w:sz w:val="20"/>
          <w:szCs w:val="20"/>
        </w:rPr>
        <w:t xml:space="preserve"> the CRISP-DM framework</w:t>
      </w:r>
      <w:r w:rsidR="00AA517E" w:rsidRPr="008003FF">
        <w:rPr>
          <w:rFonts w:ascii="Times New Roman" w:eastAsia="Times New Roman" w:hAnsi="Times New Roman" w:cs="Times New Roman"/>
          <w:sz w:val="20"/>
          <w:szCs w:val="20"/>
        </w:rPr>
        <w:t>, t</w:t>
      </w:r>
      <w:r w:rsidR="009E3CA9" w:rsidRPr="008003FF">
        <w:rPr>
          <w:rFonts w:ascii="Times New Roman" w:eastAsia="Times New Roman" w:hAnsi="Times New Roman" w:cs="Times New Roman"/>
          <w:sz w:val="20"/>
          <w:szCs w:val="20"/>
        </w:rPr>
        <w:t>he study involves extensive data preparation, feature engineering, and statistical analysis to ensure model robustness and interpretability. Preliminary results suggest that a combination of roster stability</w:t>
      </w:r>
      <w:r w:rsidR="00AA517E" w:rsidRPr="008003FF">
        <w:rPr>
          <w:rFonts w:ascii="Times New Roman" w:eastAsia="Times New Roman" w:hAnsi="Times New Roman" w:cs="Times New Roman"/>
          <w:sz w:val="20"/>
          <w:szCs w:val="20"/>
        </w:rPr>
        <w:t xml:space="preserve">, </w:t>
      </w:r>
      <w:r w:rsidR="009E3CA9" w:rsidRPr="008003FF">
        <w:rPr>
          <w:rFonts w:ascii="Times New Roman" w:eastAsia="Times New Roman" w:hAnsi="Times New Roman" w:cs="Times New Roman"/>
          <w:sz w:val="20"/>
          <w:szCs w:val="20"/>
        </w:rPr>
        <w:t xml:space="preserve">salary cap efficiency, and in-game efficiency metrics (such as turnover margin) are among the strongest predictors of team performance. This research contributes to the growing field of sports analytics by offering data-driven insights into what drives success in the NFL, with practical implications for team executives, analysts, and sports </w:t>
      </w:r>
      <w:proofErr w:type="gramStart"/>
      <w:r w:rsidR="009E3CA9" w:rsidRPr="008003FF">
        <w:rPr>
          <w:rFonts w:ascii="Times New Roman" w:eastAsia="Times New Roman" w:hAnsi="Times New Roman" w:cs="Times New Roman"/>
          <w:sz w:val="20"/>
          <w:szCs w:val="20"/>
        </w:rPr>
        <w:t>bettors</w:t>
      </w:r>
      <w:proofErr w:type="gramEnd"/>
      <w:r w:rsidR="009E3CA9" w:rsidRPr="008003FF">
        <w:rPr>
          <w:rFonts w:ascii="Times New Roman" w:eastAsia="Times New Roman" w:hAnsi="Times New Roman" w:cs="Times New Roman"/>
          <w:sz w:val="20"/>
          <w:szCs w:val="20"/>
        </w:rPr>
        <w:t xml:space="preserve"> seeking a deeper understanding of team performance drivers</w:t>
      </w:r>
      <w:r w:rsidRPr="008003FF">
        <w:rPr>
          <w:rFonts w:ascii="Times New Roman" w:eastAsia="Times New Roman" w:hAnsi="Times New Roman" w:cs="Times New Roman"/>
          <w:sz w:val="20"/>
          <w:szCs w:val="20"/>
        </w:rPr>
        <w:t xml:space="preserve">. By leveraging predictive modeling, this study enhances the understanding of </w:t>
      </w:r>
      <w:r w:rsidR="00F73A23" w:rsidRPr="008003FF">
        <w:rPr>
          <w:rFonts w:ascii="Times New Roman" w:eastAsia="Times New Roman" w:hAnsi="Times New Roman" w:cs="Times New Roman"/>
          <w:sz w:val="20"/>
          <w:szCs w:val="20"/>
        </w:rPr>
        <w:t xml:space="preserve">which </w:t>
      </w:r>
      <w:r w:rsidRPr="008003FF">
        <w:rPr>
          <w:rFonts w:ascii="Times New Roman" w:eastAsia="Times New Roman" w:hAnsi="Times New Roman" w:cs="Times New Roman"/>
          <w:sz w:val="20"/>
          <w:szCs w:val="20"/>
        </w:rPr>
        <w:t>factors influenc</w:t>
      </w:r>
      <w:r w:rsidR="00F73A23" w:rsidRPr="008003FF">
        <w:rPr>
          <w:rFonts w:ascii="Times New Roman" w:eastAsia="Times New Roman" w:hAnsi="Times New Roman" w:cs="Times New Roman"/>
          <w:sz w:val="20"/>
          <w:szCs w:val="20"/>
        </w:rPr>
        <w:t>e</w:t>
      </w:r>
      <w:r w:rsidRPr="008003FF">
        <w:rPr>
          <w:rFonts w:ascii="Times New Roman" w:eastAsia="Times New Roman" w:hAnsi="Times New Roman" w:cs="Times New Roman"/>
          <w:sz w:val="20"/>
          <w:szCs w:val="20"/>
        </w:rPr>
        <w:t xml:space="preserve"> NFL</w:t>
      </w:r>
      <w:r w:rsidR="00F73A23" w:rsidRPr="008003FF">
        <w:rPr>
          <w:rFonts w:ascii="Times New Roman" w:eastAsia="Times New Roman" w:hAnsi="Times New Roman" w:cs="Times New Roman"/>
          <w:sz w:val="20"/>
          <w:szCs w:val="20"/>
        </w:rPr>
        <w:t xml:space="preserve"> team </w:t>
      </w:r>
      <w:r w:rsidRPr="008003FF">
        <w:rPr>
          <w:rFonts w:ascii="Times New Roman" w:eastAsia="Times New Roman" w:hAnsi="Times New Roman" w:cs="Times New Roman"/>
          <w:sz w:val="20"/>
          <w:szCs w:val="20"/>
        </w:rPr>
        <w:t>success.</w:t>
      </w:r>
    </w:p>
    <w:p w14:paraId="4C78B69A" w14:textId="17B1EABE" w:rsidR="00174BC7" w:rsidRPr="008003FF" w:rsidRDefault="638659AC" w:rsidP="1F7816F4">
      <w:pPr>
        <w:pStyle w:val="Heading2"/>
        <w:spacing w:before="299" w:after="299"/>
        <w:rPr>
          <w:rFonts w:ascii="Times New Roman" w:eastAsia="Times New Roman" w:hAnsi="Times New Roman" w:cs="Times New Roman"/>
          <w:b/>
          <w:bCs/>
          <w:sz w:val="36"/>
          <w:szCs w:val="36"/>
        </w:rPr>
      </w:pPr>
      <w:r w:rsidRPr="008003FF">
        <w:rPr>
          <w:rFonts w:ascii="Times New Roman" w:eastAsia="Times New Roman" w:hAnsi="Times New Roman" w:cs="Times New Roman"/>
          <w:b/>
          <w:bCs/>
          <w:sz w:val="36"/>
          <w:szCs w:val="36"/>
        </w:rPr>
        <w:t xml:space="preserve">I. Introduction and Overview of Research </w:t>
      </w:r>
      <w:r w:rsidR="6AC2B8D4" w:rsidRPr="008003FF">
        <w:rPr>
          <w:rFonts w:ascii="Times New Roman" w:eastAsia="Times New Roman" w:hAnsi="Times New Roman" w:cs="Times New Roman"/>
          <w:b/>
          <w:bCs/>
          <w:sz w:val="36"/>
          <w:szCs w:val="36"/>
        </w:rPr>
        <w:t>Question</w:t>
      </w:r>
    </w:p>
    <w:p w14:paraId="450A7E8A" w14:textId="61AFAF5A" w:rsidR="00174BC7" w:rsidRPr="008003FF" w:rsidRDefault="638659AC" w:rsidP="1F7816F4">
      <w:pPr>
        <w:pStyle w:val="Heading3"/>
        <w:spacing w:before="281" w:after="281"/>
        <w:rPr>
          <w:rFonts w:ascii="Times New Roman" w:eastAsia="Times New Roman" w:hAnsi="Times New Roman" w:cs="Times New Roman"/>
          <w:b/>
          <w:bCs/>
        </w:rPr>
      </w:pPr>
      <w:r w:rsidRPr="008003FF">
        <w:rPr>
          <w:rFonts w:ascii="Times New Roman" w:eastAsia="Times New Roman" w:hAnsi="Times New Roman" w:cs="Times New Roman"/>
          <w:b/>
          <w:bCs/>
        </w:rPr>
        <w:t xml:space="preserve">A. Introduction </w:t>
      </w:r>
      <w:r w:rsidR="001A2277" w:rsidRPr="008003FF">
        <w:rPr>
          <w:rFonts w:ascii="Times New Roman" w:eastAsia="Times New Roman" w:hAnsi="Times New Roman" w:cs="Times New Roman"/>
          <w:b/>
          <w:bCs/>
        </w:rPr>
        <w:t>to</w:t>
      </w:r>
      <w:r w:rsidRPr="008003FF">
        <w:rPr>
          <w:rFonts w:ascii="Times New Roman" w:eastAsia="Times New Roman" w:hAnsi="Times New Roman" w:cs="Times New Roman"/>
          <w:b/>
          <w:bCs/>
        </w:rPr>
        <w:t xml:space="preserve"> </w:t>
      </w:r>
      <w:r w:rsidR="00F12CC7" w:rsidRPr="008003FF">
        <w:rPr>
          <w:rFonts w:ascii="Times New Roman" w:eastAsia="Times New Roman" w:hAnsi="Times New Roman" w:cs="Times New Roman"/>
          <w:b/>
          <w:bCs/>
        </w:rPr>
        <w:t>Research</w:t>
      </w:r>
    </w:p>
    <w:p w14:paraId="6B76AC51" w14:textId="4D40E5AA" w:rsidR="007A270C" w:rsidRPr="008003FF" w:rsidRDefault="007A270C" w:rsidP="007A270C">
      <w:pPr>
        <w:spacing w:before="240" w:after="240"/>
        <w:rPr>
          <w:rFonts w:ascii="Times New Roman" w:eastAsia="Times New Roman" w:hAnsi="Times New Roman" w:cs="Times New Roman"/>
          <w:sz w:val="20"/>
          <w:szCs w:val="20"/>
        </w:rPr>
      </w:pPr>
      <w:r w:rsidRPr="008003FF">
        <w:rPr>
          <w:rFonts w:ascii="Times New Roman" w:eastAsia="Times New Roman" w:hAnsi="Times New Roman" w:cs="Times New Roman"/>
          <w:sz w:val="20"/>
          <w:szCs w:val="20"/>
        </w:rPr>
        <w:t>Predicting NFL team success is a complex and widely debated challenge in sports analytics. While expert opinions, qualitative assessments, and historical win-loss records have traditionally guided expectations, these methods often lack objectivity and fail to capture the multifaceted nature of team performance. In recent years, the growing availability of structured data and the advancement of analytical techniques have opened the door to more rigorous, data-driven approaches for understanding what truly drives team success.</w:t>
      </w:r>
    </w:p>
    <w:p w14:paraId="7C183DE5" w14:textId="33167667" w:rsidR="007A270C" w:rsidRPr="008003FF" w:rsidRDefault="007A270C" w:rsidP="007A270C">
      <w:pPr>
        <w:spacing w:before="240" w:after="240"/>
        <w:rPr>
          <w:rFonts w:ascii="Times New Roman" w:eastAsia="Times New Roman" w:hAnsi="Times New Roman" w:cs="Times New Roman"/>
          <w:sz w:val="20"/>
          <w:szCs w:val="20"/>
        </w:rPr>
      </w:pPr>
      <w:r w:rsidRPr="008003FF">
        <w:rPr>
          <w:rFonts w:ascii="Times New Roman" w:eastAsia="Times New Roman" w:hAnsi="Times New Roman" w:cs="Times New Roman"/>
          <w:sz w:val="20"/>
          <w:szCs w:val="20"/>
        </w:rPr>
        <w:t>In professional football, regular-season performance is shaped by a dynamic combination of factors</w:t>
      </w:r>
      <w:r w:rsidR="006B5171" w:rsidRPr="008003FF">
        <w:rPr>
          <w:rFonts w:ascii="Times New Roman" w:eastAsia="Times New Roman" w:hAnsi="Times New Roman" w:cs="Times New Roman"/>
          <w:sz w:val="20"/>
          <w:szCs w:val="20"/>
        </w:rPr>
        <w:t xml:space="preserve"> </w:t>
      </w:r>
      <w:r w:rsidRPr="008003FF">
        <w:rPr>
          <w:rFonts w:ascii="Times New Roman" w:eastAsia="Times New Roman" w:hAnsi="Times New Roman" w:cs="Times New Roman"/>
          <w:sz w:val="20"/>
          <w:szCs w:val="20"/>
        </w:rPr>
        <w:t>including preseason expectations, in-game execution, coaching stability, salary cap strategy, and roster continuity. While some franchises maintain consistent performance through strong leadership and operational efficiency, others experience dramatic year-to-year fluctuations due to injuries, trades, or mid-season adjustments. A holistic analysis of these variables</w:t>
      </w:r>
      <w:r w:rsidR="004260EC" w:rsidRPr="008003FF">
        <w:rPr>
          <w:rFonts w:ascii="Times New Roman" w:eastAsia="Times New Roman" w:hAnsi="Times New Roman" w:cs="Times New Roman"/>
          <w:sz w:val="20"/>
          <w:szCs w:val="20"/>
        </w:rPr>
        <w:t xml:space="preserve"> </w:t>
      </w:r>
      <w:r w:rsidRPr="008003FF">
        <w:rPr>
          <w:rFonts w:ascii="Times New Roman" w:eastAsia="Times New Roman" w:hAnsi="Times New Roman" w:cs="Times New Roman"/>
          <w:sz w:val="20"/>
          <w:szCs w:val="20"/>
        </w:rPr>
        <w:t>both before and during the season</w:t>
      </w:r>
      <w:r w:rsidR="004260EC" w:rsidRPr="008003FF">
        <w:rPr>
          <w:rFonts w:ascii="Times New Roman" w:eastAsia="Times New Roman" w:hAnsi="Times New Roman" w:cs="Times New Roman"/>
          <w:sz w:val="20"/>
          <w:szCs w:val="20"/>
        </w:rPr>
        <w:t xml:space="preserve">, </w:t>
      </w:r>
      <w:r w:rsidRPr="008003FF">
        <w:rPr>
          <w:rFonts w:ascii="Times New Roman" w:eastAsia="Times New Roman" w:hAnsi="Times New Roman" w:cs="Times New Roman"/>
          <w:sz w:val="20"/>
          <w:szCs w:val="20"/>
        </w:rPr>
        <w:t>can yield valuable insights for strategic planning, personnel decisions, and competitive benchmarking.</w:t>
      </w:r>
    </w:p>
    <w:p w14:paraId="57637206" w14:textId="27E90A57" w:rsidR="007A270C" w:rsidRPr="008003FF" w:rsidRDefault="007A270C" w:rsidP="007A270C">
      <w:pPr>
        <w:spacing w:before="240" w:after="240"/>
        <w:rPr>
          <w:rFonts w:ascii="Times New Roman" w:eastAsia="Times New Roman" w:hAnsi="Times New Roman" w:cs="Times New Roman"/>
          <w:sz w:val="20"/>
          <w:szCs w:val="20"/>
        </w:rPr>
      </w:pPr>
      <w:r w:rsidRPr="008003FF">
        <w:rPr>
          <w:rFonts w:ascii="Times New Roman" w:eastAsia="Times New Roman" w:hAnsi="Times New Roman" w:cs="Times New Roman"/>
          <w:sz w:val="20"/>
          <w:szCs w:val="20"/>
        </w:rPr>
        <w:t xml:space="preserve">This study aims to quantify the influence of various preseason, financial, coaching, and in-game performance variables on a team's regular-season win total. Using data from Pro Football Reference and Spotrac, we incorporate </w:t>
      </w:r>
      <w:r w:rsidRPr="008003FF">
        <w:rPr>
          <w:rFonts w:ascii="Times New Roman" w:eastAsia="Times New Roman" w:hAnsi="Times New Roman" w:cs="Times New Roman"/>
          <w:sz w:val="20"/>
          <w:szCs w:val="20"/>
        </w:rPr>
        <w:lastRenderedPageBreak/>
        <w:t>a broad range of features including player metrics, coaching changes, salary allocations, and key performance indicators like turnover differential and third-down efficiency. By applying a stepwise linear regression approach, we identify the most significant factors contributing to team success, balancing model accuracy with interpretability.</w:t>
      </w:r>
    </w:p>
    <w:p w14:paraId="4EC1057C" w14:textId="323E72F0" w:rsidR="00174BC7" w:rsidRPr="008003FF" w:rsidRDefault="007A270C" w:rsidP="007A270C">
      <w:pPr>
        <w:spacing w:before="240" w:after="240"/>
        <w:rPr>
          <w:rFonts w:ascii="Times New Roman" w:eastAsia="Times New Roman" w:hAnsi="Times New Roman" w:cs="Times New Roman"/>
          <w:sz w:val="20"/>
          <w:szCs w:val="20"/>
        </w:rPr>
      </w:pPr>
      <w:r w:rsidRPr="008003FF">
        <w:rPr>
          <w:rFonts w:ascii="Times New Roman" w:eastAsia="Times New Roman" w:hAnsi="Times New Roman" w:cs="Times New Roman"/>
          <w:sz w:val="20"/>
          <w:szCs w:val="20"/>
        </w:rPr>
        <w:t>Stepwise regression, a variable selection method that iteratively adds or removes predictors based on statistical significance, is well-suited for isolating impactful features from a large set of potential drivers. This approach enhances model transparency and supports more actionable insights. Ultimately, this research offers a comprehensive, data-driven perspective on what influences winning in the NFL, with practical implications for team executives, analysts, and fans seeking to better understand the anatomy of a successful season.</w:t>
      </w:r>
    </w:p>
    <w:p w14:paraId="07A2C9F7" w14:textId="3B9A1E52" w:rsidR="00174BC7" w:rsidRPr="008003FF" w:rsidRDefault="6BA24270" w:rsidP="008003FF">
      <w:pPr>
        <w:pStyle w:val="Heading3"/>
        <w:rPr>
          <w:rFonts w:ascii="Times New Roman" w:eastAsia="Times New Roman" w:hAnsi="Times New Roman" w:cs="Times New Roman"/>
          <w:b/>
          <w:bCs/>
        </w:rPr>
      </w:pPr>
      <w:r w:rsidRPr="008003FF">
        <w:rPr>
          <w:rFonts w:ascii="Times New Roman" w:eastAsia="Times New Roman" w:hAnsi="Times New Roman" w:cs="Times New Roman"/>
          <w:b/>
          <w:bCs/>
        </w:rPr>
        <w:t>B. Research Question</w:t>
      </w:r>
    </w:p>
    <w:p w14:paraId="7AA57895" w14:textId="62A60EB6" w:rsidR="00174BC7" w:rsidRPr="008003FF" w:rsidRDefault="6BA24270" w:rsidP="1F7816F4">
      <w:pPr>
        <w:spacing w:before="240" w:after="240"/>
        <w:rPr>
          <w:rFonts w:ascii="Times New Roman" w:eastAsia="Times New Roman" w:hAnsi="Times New Roman" w:cs="Times New Roman"/>
          <w:sz w:val="20"/>
          <w:szCs w:val="20"/>
        </w:rPr>
      </w:pPr>
      <w:r w:rsidRPr="008003FF">
        <w:rPr>
          <w:rFonts w:ascii="Times New Roman" w:eastAsia="Times New Roman" w:hAnsi="Times New Roman" w:cs="Times New Roman"/>
          <w:sz w:val="20"/>
          <w:szCs w:val="20"/>
        </w:rPr>
        <w:t>This study seeks to answer the following key research questions:</w:t>
      </w:r>
    </w:p>
    <w:p w14:paraId="685E9406" w14:textId="339293A8" w:rsidR="00006B6F" w:rsidRPr="008003FF" w:rsidRDefault="00006B6F" w:rsidP="00006B6F">
      <w:pPr>
        <w:pStyle w:val="ListParagraph"/>
        <w:numPr>
          <w:ilvl w:val="0"/>
          <w:numId w:val="18"/>
        </w:numPr>
        <w:spacing w:before="240" w:after="240"/>
        <w:rPr>
          <w:rFonts w:ascii="Times New Roman" w:eastAsia="Times New Roman" w:hAnsi="Times New Roman" w:cs="Times New Roman"/>
          <w:b/>
          <w:bCs/>
          <w:sz w:val="20"/>
          <w:szCs w:val="20"/>
        </w:rPr>
      </w:pPr>
      <w:r w:rsidRPr="008003FF">
        <w:rPr>
          <w:rFonts w:ascii="Times New Roman" w:eastAsia="Times New Roman" w:hAnsi="Times New Roman" w:cs="Times New Roman"/>
          <w:b/>
          <w:bCs/>
          <w:sz w:val="20"/>
          <w:szCs w:val="20"/>
        </w:rPr>
        <w:t>What are the most significant factors</w:t>
      </w:r>
      <w:r w:rsidR="00772FA5" w:rsidRPr="008003FF">
        <w:rPr>
          <w:rFonts w:ascii="Times New Roman" w:eastAsia="Times New Roman" w:hAnsi="Times New Roman" w:cs="Times New Roman"/>
          <w:b/>
          <w:bCs/>
          <w:sz w:val="20"/>
          <w:szCs w:val="20"/>
        </w:rPr>
        <w:t xml:space="preserve"> </w:t>
      </w:r>
      <w:r w:rsidRPr="008003FF">
        <w:rPr>
          <w:rFonts w:ascii="Times New Roman" w:eastAsia="Times New Roman" w:hAnsi="Times New Roman" w:cs="Times New Roman"/>
          <w:b/>
          <w:bCs/>
          <w:sz w:val="20"/>
          <w:szCs w:val="20"/>
        </w:rPr>
        <w:t>across preseason expectations, financial metrics, coaching decisions, and in-game performance</w:t>
      </w:r>
      <w:r w:rsidR="00772FA5" w:rsidRPr="008003FF">
        <w:rPr>
          <w:rFonts w:ascii="Times New Roman" w:eastAsia="Times New Roman" w:hAnsi="Times New Roman" w:cs="Times New Roman"/>
          <w:b/>
          <w:bCs/>
          <w:sz w:val="20"/>
          <w:szCs w:val="20"/>
        </w:rPr>
        <w:t xml:space="preserve"> </w:t>
      </w:r>
      <w:r w:rsidRPr="008003FF">
        <w:rPr>
          <w:rFonts w:ascii="Times New Roman" w:eastAsia="Times New Roman" w:hAnsi="Times New Roman" w:cs="Times New Roman"/>
          <w:b/>
          <w:bCs/>
          <w:sz w:val="20"/>
          <w:szCs w:val="20"/>
        </w:rPr>
        <w:t>that influence an NFL team’s regular-season win total?</w:t>
      </w:r>
    </w:p>
    <w:p w14:paraId="2DB3CAB9" w14:textId="77777777" w:rsidR="00772FA5" w:rsidRPr="008003FF" w:rsidRDefault="00006B6F" w:rsidP="00006B6F">
      <w:pPr>
        <w:pStyle w:val="ListParagraph"/>
        <w:numPr>
          <w:ilvl w:val="0"/>
          <w:numId w:val="18"/>
        </w:numPr>
        <w:spacing w:before="240" w:after="240"/>
        <w:rPr>
          <w:rFonts w:ascii="Times New Roman" w:eastAsia="Times New Roman" w:hAnsi="Times New Roman" w:cs="Times New Roman"/>
          <w:b/>
          <w:bCs/>
          <w:sz w:val="20"/>
          <w:szCs w:val="20"/>
        </w:rPr>
      </w:pPr>
      <w:r w:rsidRPr="008003FF">
        <w:rPr>
          <w:rFonts w:ascii="Times New Roman" w:eastAsia="Times New Roman" w:hAnsi="Times New Roman" w:cs="Times New Roman"/>
          <w:b/>
          <w:bCs/>
          <w:sz w:val="20"/>
          <w:szCs w:val="20"/>
        </w:rPr>
        <w:t>Can stepwise linear regression effectively identify and prioritize the variables that contribute most to team success?</w:t>
      </w:r>
    </w:p>
    <w:p w14:paraId="1CB5DD62" w14:textId="77777777" w:rsidR="008A73A6" w:rsidRPr="008003FF" w:rsidRDefault="00006B6F" w:rsidP="008A73A6">
      <w:pPr>
        <w:pStyle w:val="ListParagraph"/>
        <w:numPr>
          <w:ilvl w:val="0"/>
          <w:numId w:val="18"/>
        </w:numPr>
        <w:spacing w:before="240" w:after="240"/>
        <w:rPr>
          <w:rFonts w:ascii="Times New Roman" w:eastAsia="Times New Roman" w:hAnsi="Times New Roman" w:cs="Times New Roman"/>
          <w:b/>
          <w:bCs/>
          <w:sz w:val="20"/>
          <w:szCs w:val="20"/>
        </w:rPr>
      </w:pPr>
      <w:r w:rsidRPr="008003FF">
        <w:rPr>
          <w:rFonts w:ascii="Times New Roman" w:eastAsia="Times New Roman" w:hAnsi="Times New Roman" w:cs="Times New Roman"/>
          <w:b/>
          <w:bCs/>
          <w:sz w:val="20"/>
          <w:szCs w:val="20"/>
        </w:rPr>
        <w:t>How do financial, coaching, and performance-based variables interact to explain variation in team outcomes?</w:t>
      </w:r>
    </w:p>
    <w:p w14:paraId="6BD613D4" w14:textId="5A6ED559" w:rsidR="008A73A6" w:rsidRPr="008003FF" w:rsidRDefault="008A73A6" w:rsidP="008A73A6">
      <w:pPr>
        <w:spacing w:before="240" w:after="240"/>
        <w:rPr>
          <w:rFonts w:ascii="Times New Roman" w:eastAsia="Times New Roman" w:hAnsi="Times New Roman" w:cs="Times New Roman"/>
          <w:b/>
          <w:bCs/>
          <w:sz w:val="20"/>
          <w:szCs w:val="20"/>
        </w:rPr>
      </w:pPr>
      <w:r w:rsidRPr="008003FF">
        <w:rPr>
          <w:rFonts w:ascii="Times New Roman" w:eastAsia="Times New Roman" w:hAnsi="Times New Roman" w:cs="Times New Roman"/>
          <w:sz w:val="20"/>
          <w:szCs w:val="20"/>
        </w:rPr>
        <w:t xml:space="preserve">These questions aim to establish a data-driven framework for evaluating NFL team performance, moving beyond intuition-based predictions toward a more objective understanding of what </w:t>
      </w:r>
      <w:r w:rsidR="00677D33" w:rsidRPr="008003FF">
        <w:rPr>
          <w:rFonts w:ascii="Times New Roman" w:eastAsia="Times New Roman" w:hAnsi="Times New Roman" w:cs="Times New Roman"/>
          <w:sz w:val="20"/>
          <w:szCs w:val="20"/>
        </w:rPr>
        <w:t>impacts</w:t>
      </w:r>
      <w:r w:rsidRPr="008003FF">
        <w:rPr>
          <w:rFonts w:ascii="Times New Roman" w:eastAsia="Times New Roman" w:hAnsi="Times New Roman" w:cs="Times New Roman"/>
          <w:sz w:val="20"/>
          <w:szCs w:val="20"/>
        </w:rPr>
        <w:t xml:space="preserve"> winning in professional football.</w:t>
      </w:r>
    </w:p>
    <w:p w14:paraId="37A2573E" w14:textId="4583EBBC" w:rsidR="00174BC7" w:rsidRPr="008003FF" w:rsidRDefault="638659AC" w:rsidP="1F7816F4">
      <w:pPr>
        <w:pStyle w:val="Heading3"/>
        <w:spacing w:before="281" w:after="281"/>
        <w:rPr>
          <w:rFonts w:ascii="Times New Roman" w:eastAsia="Times New Roman" w:hAnsi="Times New Roman" w:cs="Times New Roman"/>
          <w:b/>
          <w:bCs/>
        </w:rPr>
      </w:pPr>
      <w:r w:rsidRPr="008003FF">
        <w:rPr>
          <w:rFonts w:ascii="Times New Roman" w:eastAsia="Times New Roman" w:hAnsi="Times New Roman" w:cs="Times New Roman"/>
          <w:b/>
          <w:bCs/>
        </w:rPr>
        <w:t>C. Variables and Data Description</w:t>
      </w:r>
      <w:r w:rsidR="00AD0D18" w:rsidRPr="008003FF">
        <w:rPr>
          <w:rFonts w:ascii="Times New Roman" w:eastAsia="Times New Roman" w:hAnsi="Times New Roman" w:cs="Times New Roman"/>
          <w:b/>
          <w:bCs/>
        </w:rPr>
        <w:t>/Preparations</w:t>
      </w:r>
    </w:p>
    <w:p w14:paraId="1B59B1ED" w14:textId="034B962B" w:rsidR="492F6406" w:rsidRPr="008003FF" w:rsidRDefault="492F6406" w:rsidP="1F7816F4">
      <w:pPr>
        <w:rPr>
          <w:rFonts w:ascii="Times New Roman" w:eastAsia="Times New Roman" w:hAnsi="Times New Roman" w:cs="Times New Roman"/>
          <w:sz w:val="20"/>
          <w:szCs w:val="20"/>
        </w:rPr>
      </w:pPr>
      <w:r w:rsidRPr="008003FF">
        <w:rPr>
          <w:rFonts w:ascii="Times New Roman" w:eastAsia="Times New Roman" w:hAnsi="Times New Roman" w:cs="Times New Roman"/>
          <w:sz w:val="20"/>
          <w:szCs w:val="20"/>
        </w:rPr>
        <w:t xml:space="preserve">This study utilizes a comprehensive dataset compiled from Pro Football Reference and Spotrac, two widely recognized sources for historical team performance and financial data in the NFL. Pro Football Reference provides detailed statistical records, including team performance metrics such as win percentage, point differentials, and strength of schedule, while Spotrac offers salary cap information, contract details, and financial allocations for each team. The dataset includes 10 seasons </w:t>
      </w:r>
      <w:r w:rsidR="7F1C564A" w:rsidRPr="008003FF">
        <w:rPr>
          <w:rFonts w:ascii="Times New Roman" w:eastAsia="Times New Roman" w:hAnsi="Times New Roman" w:cs="Times New Roman"/>
          <w:sz w:val="20"/>
          <w:szCs w:val="20"/>
        </w:rPr>
        <w:t xml:space="preserve">(2014-2024) </w:t>
      </w:r>
      <w:r w:rsidRPr="008003FF">
        <w:rPr>
          <w:rFonts w:ascii="Times New Roman" w:eastAsia="Times New Roman" w:hAnsi="Times New Roman" w:cs="Times New Roman"/>
          <w:sz w:val="20"/>
          <w:szCs w:val="20"/>
        </w:rPr>
        <w:t>of NFL team data, capturing key preseason variables such as roster stability (</w:t>
      </w:r>
      <w:r w:rsidR="006133AF" w:rsidRPr="008003FF">
        <w:rPr>
          <w:rFonts w:ascii="Times New Roman" w:eastAsia="Times New Roman" w:hAnsi="Times New Roman" w:cs="Times New Roman"/>
          <w:sz w:val="20"/>
          <w:szCs w:val="20"/>
        </w:rPr>
        <w:t>number</w:t>
      </w:r>
      <w:r w:rsidRPr="008003FF">
        <w:rPr>
          <w:rFonts w:ascii="Times New Roman" w:eastAsia="Times New Roman" w:hAnsi="Times New Roman" w:cs="Times New Roman"/>
          <w:sz w:val="20"/>
          <w:szCs w:val="20"/>
        </w:rPr>
        <w:t xml:space="preserve"> of returning starters, player acquisitions, and losses), draft pick efficiency (number of </w:t>
      </w:r>
      <w:r w:rsidR="006133AF" w:rsidRPr="008003FF">
        <w:rPr>
          <w:rFonts w:ascii="Times New Roman" w:eastAsia="Times New Roman" w:hAnsi="Times New Roman" w:cs="Times New Roman"/>
          <w:sz w:val="20"/>
          <w:szCs w:val="20"/>
        </w:rPr>
        <w:t>draft picks</w:t>
      </w:r>
      <w:r w:rsidRPr="008003FF">
        <w:rPr>
          <w:rFonts w:ascii="Times New Roman" w:eastAsia="Times New Roman" w:hAnsi="Times New Roman" w:cs="Times New Roman"/>
          <w:sz w:val="20"/>
          <w:szCs w:val="20"/>
        </w:rPr>
        <w:t xml:space="preserve"> and rookie contributions), coaching changes</w:t>
      </w:r>
      <w:r w:rsidR="00EB28A6" w:rsidRPr="008003FF">
        <w:rPr>
          <w:rFonts w:ascii="Times New Roman" w:eastAsia="Times New Roman" w:hAnsi="Times New Roman" w:cs="Times New Roman"/>
          <w:sz w:val="20"/>
          <w:szCs w:val="20"/>
        </w:rPr>
        <w:t xml:space="preserve">, </w:t>
      </w:r>
      <w:r w:rsidRPr="008003FF">
        <w:rPr>
          <w:rFonts w:ascii="Times New Roman" w:eastAsia="Times New Roman" w:hAnsi="Times New Roman" w:cs="Times New Roman"/>
          <w:sz w:val="20"/>
          <w:szCs w:val="20"/>
        </w:rPr>
        <w:t xml:space="preserve">and salary cap distributions (allocation of spending across </w:t>
      </w:r>
      <w:r w:rsidR="00EB28A6" w:rsidRPr="008003FF">
        <w:rPr>
          <w:rFonts w:ascii="Times New Roman" w:eastAsia="Times New Roman" w:hAnsi="Times New Roman" w:cs="Times New Roman"/>
          <w:sz w:val="20"/>
          <w:szCs w:val="20"/>
        </w:rPr>
        <w:t xml:space="preserve">current players and new </w:t>
      </w:r>
      <w:r w:rsidR="00392928" w:rsidRPr="008003FF">
        <w:rPr>
          <w:rFonts w:ascii="Times New Roman" w:eastAsia="Times New Roman" w:hAnsi="Times New Roman" w:cs="Times New Roman"/>
          <w:sz w:val="20"/>
          <w:szCs w:val="20"/>
        </w:rPr>
        <w:t>acquisitions</w:t>
      </w:r>
      <w:r w:rsidRPr="008003FF">
        <w:rPr>
          <w:rFonts w:ascii="Times New Roman" w:eastAsia="Times New Roman" w:hAnsi="Times New Roman" w:cs="Times New Roman"/>
          <w:sz w:val="20"/>
          <w:szCs w:val="20"/>
        </w:rPr>
        <w:t>). By integrating data from these two sources, the study ensures a robust and reliable foundation for predictive modeling</w:t>
      </w:r>
      <w:r w:rsidR="00392928" w:rsidRPr="008003FF">
        <w:rPr>
          <w:rFonts w:ascii="Times New Roman" w:eastAsia="Times New Roman" w:hAnsi="Times New Roman" w:cs="Times New Roman"/>
          <w:sz w:val="20"/>
          <w:szCs w:val="20"/>
        </w:rPr>
        <w:t>.</w:t>
      </w:r>
    </w:p>
    <w:p w14:paraId="7B59EB15" w14:textId="48196571" w:rsidR="009722FB" w:rsidRPr="008003FF" w:rsidRDefault="00F6078D" w:rsidP="00F6078D">
      <w:pPr>
        <w:pStyle w:val="Heading4"/>
        <w:rPr>
          <w:rFonts w:ascii="Times New Roman" w:eastAsia="Times New Roman" w:hAnsi="Times New Roman" w:cs="Times New Roman"/>
          <w:b/>
          <w:bCs/>
          <w:sz w:val="20"/>
          <w:szCs w:val="20"/>
        </w:rPr>
      </w:pPr>
      <w:r w:rsidRPr="008003FF">
        <w:rPr>
          <w:rFonts w:ascii="Times New Roman" w:eastAsia="Times New Roman" w:hAnsi="Times New Roman" w:cs="Times New Roman"/>
          <w:b/>
          <w:bCs/>
          <w:sz w:val="20"/>
          <w:szCs w:val="20"/>
        </w:rPr>
        <w:t>Data Preparations</w:t>
      </w:r>
    </w:p>
    <w:p w14:paraId="6697FAEA" w14:textId="2D668CF4" w:rsidR="008604B4" w:rsidRPr="008003FF" w:rsidRDefault="008604B4" w:rsidP="008604B4">
      <w:pPr>
        <w:rPr>
          <w:rFonts w:ascii="Times New Roman" w:eastAsia="Times New Roman" w:hAnsi="Times New Roman" w:cs="Times New Roman"/>
          <w:sz w:val="20"/>
          <w:szCs w:val="20"/>
        </w:rPr>
      </w:pPr>
      <w:r w:rsidRPr="008003FF">
        <w:rPr>
          <w:rFonts w:ascii="Times New Roman" w:eastAsia="Times New Roman" w:hAnsi="Times New Roman" w:cs="Times New Roman"/>
          <w:sz w:val="20"/>
          <w:szCs w:val="20"/>
        </w:rPr>
        <w:t>The data preparation process involved co</w:t>
      </w:r>
      <w:r w:rsidR="007C1496" w:rsidRPr="008003FF">
        <w:rPr>
          <w:rFonts w:ascii="Times New Roman" w:eastAsia="Times New Roman" w:hAnsi="Times New Roman" w:cs="Times New Roman"/>
          <w:sz w:val="20"/>
          <w:szCs w:val="20"/>
        </w:rPr>
        <w:t>mbining</w:t>
      </w:r>
      <w:r w:rsidRPr="008003FF">
        <w:rPr>
          <w:rFonts w:ascii="Times New Roman" w:eastAsia="Times New Roman" w:hAnsi="Times New Roman" w:cs="Times New Roman"/>
          <w:sz w:val="20"/>
          <w:szCs w:val="20"/>
        </w:rPr>
        <w:t xml:space="preserve"> multiple datasets from different sources to create a unified, structured dataset suitable for analysis. These datasets were joined using a composite key based on team name and season, allowing for seamless alignment across the various data domains.</w:t>
      </w:r>
    </w:p>
    <w:p w14:paraId="6F81CE87" w14:textId="3DF76BB6" w:rsidR="008604B4" w:rsidRPr="008003FF" w:rsidRDefault="008604B4" w:rsidP="008604B4">
      <w:pPr>
        <w:rPr>
          <w:rFonts w:ascii="Times New Roman" w:eastAsia="Times New Roman" w:hAnsi="Times New Roman" w:cs="Times New Roman"/>
          <w:sz w:val="20"/>
          <w:szCs w:val="20"/>
        </w:rPr>
      </w:pPr>
      <w:r w:rsidRPr="008003FF">
        <w:rPr>
          <w:rFonts w:ascii="Times New Roman" w:eastAsia="Times New Roman" w:hAnsi="Times New Roman" w:cs="Times New Roman"/>
          <w:sz w:val="20"/>
          <w:szCs w:val="20"/>
        </w:rPr>
        <w:t>To ensure consistency and completeness across seasons, we focused on a 10-year period from 201</w:t>
      </w:r>
      <w:r w:rsidR="00E35034" w:rsidRPr="008003FF">
        <w:rPr>
          <w:rFonts w:ascii="Times New Roman" w:eastAsia="Times New Roman" w:hAnsi="Times New Roman" w:cs="Times New Roman"/>
          <w:sz w:val="20"/>
          <w:szCs w:val="20"/>
        </w:rPr>
        <w:t>4</w:t>
      </w:r>
      <w:r w:rsidRPr="008003FF">
        <w:rPr>
          <w:rFonts w:ascii="Times New Roman" w:eastAsia="Times New Roman" w:hAnsi="Times New Roman" w:cs="Times New Roman"/>
          <w:sz w:val="20"/>
          <w:szCs w:val="20"/>
        </w:rPr>
        <w:t xml:space="preserve"> to 202</w:t>
      </w:r>
      <w:r w:rsidR="00E35034" w:rsidRPr="008003FF">
        <w:rPr>
          <w:rFonts w:ascii="Times New Roman" w:eastAsia="Times New Roman" w:hAnsi="Times New Roman" w:cs="Times New Roman"/>
          <w:sz w:val="20"/>
          <w:szCs w:val="20"/>
        </w:rPr>
        <w:t>4</w:t>
      </w:r>
      <w:r w:rsidRPr="008003FF">
        <w:rPr>
          <w:rFonts w:ascii="Times New Roman" w:eastAsia="Times New Roman" w:hAnsi="Times New Roman" w:cs="Times New Roman"/>
          <w:sz w:val="20"/>
          <w:szCs w:val="20"/>
        </w:rPr>
        <w:t xml:space="preserve">. Most datasets contained full information for this timeframe; however, one notable exception was the </w:t>
      </w:r>
      <w:proofErr w:type="spellStart"/>
      <w:r w:rsidRPr="008003FF">
        <w:rPr>
          <w:rFonts w:ascii="Times New Roman" w:eastAsia="Times New Roman" w:hAnsi="Times New Roman" w:cs="Times New Roman"/>
          <w:sz w:val="20"/>
          <w:szCs w:val="20"/>
        </w:rPr>
        <w:t>NewStarter</w:t>
      </w:r>
      <w:proofErr w:type="spellEnd"/>
      <w:r w:rsidRPr="008003FF">
        <w:rPr>
          <w:rFonts w:ascii="Times New Roman" w:eastAsia="Times New Roman" w:hAnsi="Times New Roman" w:cs="Times New Roman"/>
          <w:sz w:val="20"/>
          <w:szCs w:val="20"/>
        </w:rPr>
        <w:t xml:space="preserve"> dataset, which includes data only for the 2015 to 2023 seasons. For seasons where this data was unavailable, the variable was left as null</w:t>
      </w:r>
      <w:r w:rsidR="005B6652" w:rsidRPr="008003FF">
        <w:rPr>
          <w:rFonts w:ascii="Times New Roman" w:eastAsia="Times New Roman" w:hAnsi="Times New Roman" w:cs="Times New Roman"/>
          <w:sz w:val="20"/>
          <w:szCs w:val="20"/>
        </w:rPr>
        <w:t>.</w:t>
      </w:r>
    </w:p>
    <w:p w14:paraId="61DD03FB" w14:textId="77777777" w:rsidR="008604B4" w:rsidRPr="008003FF" w:rsidRDefault="008604B4" w:rsidP="008604B4">
      <w:pPr>
        <w:rPr>
          <w:rFonts w:ascii="Times New Roman" w:eastAsia="Times New Roman" w:hAnsi="Times New Roman" w:cs="Times New Roman"/>
          <w:sz w:val="20"/>
          <w:szCs w:val="20"/>
        </w:rPr>
      </w:pPr>
      <w:r w:rsidRPr="008003FF">
        <w:rPr>
          <w:rFonts w:ascii="Times New Roman" w:eastAsia="Times New Roman" w:hAnsi="Times New Roman" w:cs="Times New Roman"/>
          <w:sz w:val="20"/>
          <w:szCs w:val="20"/>
        </w:rPr>
        <w:t xml:space="preserve">Handling missing values was a critical step in preparing the data for analysis. Null values were addressed using a combination of strategies. For numerical variables with sporadic missing entries, we applied mean imputation to preserve the overall distribution without introducing extreme values. In cases where missing values represented a </w:t>
      </w:r>
      <w:r w:rsidRPr="008003FF">
        <w:rPr>
          <w:rFonts w:ascii="Times New Roman" w:eastAsia="Times New Roman" w:hAnsi="Times New Roman" w:cs="Times New Roman"/>
          <w:sz w:val="20"/>
          <w:szCs w:val="20"/>
        </w:rPr>
        <w:lastRenderedPageBreak/>
        <w:t>meaningful absence (e.g., no new starters data for a given season), the nulls were retained to avoid making assumptions that could distort the model.</w:t>
      </w:r>
    </w:p>
    <w:p w14:paraId="76EEA699" w14:textId="396D605A" w:rsidR="008604B4" w:rsidRPr="008003FF" w:rsidRDefault="008604B4" w:rsidP="008604B4">
      <w:pPr>
        <w:rPr>
          <w:rFonts w:ascii="Times New Roman" w:eastAsia="Times New Roman" w:hAnsi="Times New Roman" w:cs="Times New Roman"/>
          <w:sz w:val="20"/>
          <w:szCs w:val="20"/>
        </w:rPr>
      </w:pPr>
      <w:r w:rsidRPr="008003FF">
        <w:rPr>
          <w:rFonts w:ascii="Times New Roman" w:eastAsia="Times New Roman" w:hAnsi="Times New Roman" w:cs="Times New Roman"/>
          <w:sz w:val="20"/>
          <w:szCs w:val="20"/>
        </w:rPr>
        <w:t xml:space="preserve">Additional preprocessing steps included renaming variables for clarity, standardizing team names across datasets to ensure accurate </w:t>
      </w:r>
      <w:proofErr w:type="gramStart"/>
      <w:r w:rsidRPr="008003FF">
        <w:rPr>
          <w:rFonts w:ascii="Times New Roman" w:eastAsia="Times New Roman" w:hAnsi="Times New Roman" w:cs="Times New Roman"/>
          <w:sz w:val="20"/>
          <w:szCs w:val="20"/>
        </w:rPr>
        <w:t>joins</w:t>
      </w:r>
      <w:proofErr w:type="gramEnd"/>
      <w:r w:rsidRPr="008003FF">
        <w:rPr>
          <w:rFonts w:ascii="Times New Roman" w:eastAsia="Times New Roman" w:hAnsi="Times New Roman" w:cs="Times New Roman"/>
          <w:sz w:val="20"/>
          <w:szCs w:val="20"/>
        </w:rPr>
        <w:t>, and encoding categorical variables where necessary.</w:t>
      </w:r>
    </w:p>
    <w:p w14:paraId="58AE99EA" w14:textId="555F4530" w:rsidR="00E07FD1" w:rsidRPr="008003FF" w:rsidRDefault="008604B4" w:rsidP="1F7816F4">
      <w:pPr>
        <w:rPr>
          <w:rFonts w:ascii="Times New Roman" w:eastAsia="Times New Roman" w:hAnsi="Times New Roman" w:cs="Times New Roman"/>
          <w:sz w:val="20"/>
          <w:szCs w:val="20"/>
        </w:rPr>
      </w:pPr>
      <w:r w:rsidRPr="008003FF">
        <w:rPr>
          <w:rFonts w:ascii="Times New Roman" w:eastAsia="Times New Roman" w:hAnsi="Times New Roman" w:cs="Times New Roman"/>
          <w:sz w:val="20"/>
          <w:szCs w:val="20"/>
        </w:rPr>
        <w:t>The resulting dataset provided a comprehensive view of NFL team dynamics across seasons, serving as a solid foundation for the subsequent statistical modeling and analysis.</w:t>
      </w:r>
    </w:p>
    <w:p w14:paraId="40F24F1D" w14:textId="5BD62B32" w:rsidR="00B04727" w:rsidRPr="008003FF" w:rsidRDefault="00B04727" w:rsidP="00B04727">
      <w:pPr>
        <w:pStyle w:val="Heading4"/>
        <w:rPr>
          <w:rFonts w:ascii="Times New Roman" w:eastAsia="Times New Roman" w:hAnsi="Times New Roman" w:cs="Times New Roman"/>
          <w:b/>
          <w:bCs/>
          <w:sz w:val="20"/>
          <w:szCs w:val="20"/>
        </w:rPr>
      </w:pPr>
      <w:r w:rsidRPr="008003FF">
        <w:rPr>
          <w:rFonts w:ascii="Times New Roman" w:eastAsia="Times New Roman" w:hAnsi="Times New Roman" w:cs="Times New Roman"/>
          <w:b/>
          <w:bCs/>
          <w:sz w:val="20"/>
          <w:szCs w:val="20"/>
        </w:rPr>
        <w:t>Data Description</w:t>
      </w:r>
      <w:r w:rsidR="005162AA" w:rsidRPr="008003FF">
        <w:rPr>
          <w:rFonts w:ascii="Times New Roman" w:eastAsia="Times New Roman" w:hAnsi="Times New Roman" w:cs="Times New Roman"/>
          <w:b/>
          <w:bCs/>
          <w:sz w:val="20"/>
          <w:szCs w:val="20"/>
        </w:rPr>
        <w:t>:</w:t>
      </w:r>
    </w:p>
    <w:p w14:paraId="46A9790A" w14:textId="78D4C68D" w:rsidR="005162AA" w:rsidRPr="008003FF" w:rsidRDefault="005162AA" w:rsidP="005162AA">
      <w:pPr>
        <w:tabs>
          <w:tab w:val="left" w:pos="1224"/>
        </w:tabs>
        <w:rPr>
          <w:rFonts w:ascii="Times New Roman" w:hAnsi="Times New Roman" w:cs="Times New Roman"/>
          <w:sz w:val="20"/>
          <w:szCs w:val="20"/>
        </w:rPr>
      </w:pPr>
      <w:r w:rsidRPr="008003FF">
        <w:rPr>
          <w:rFonts w:ascii="Times New Roman" w:hAnsi="Times New Roman" w:cs="Times New Roman"/>
          <w:sz w:val="20"/>
          <w:szCs w:val="20"/>
        </w:rPr>
        <w:t>Our final dataset consisted of</w:t>
      </w:r>
      <w:r w:rsidR="007D1FAE" w:rsidRPr="008003FF">
        <w:rPr>
          <w:rFonts w:ascii="Times New Roman" w:hAnsi="Times New Roman" w:cs="Times New Roman"/>
          <w:sz w:val="20"/>
          <w:szCs w:val="20"/>
        </w:rPr>
        <w:t xml:space="preserve"> 49 columns and 352 rows</w:t>
      </w:r>
      <w:r w:rsidR="003B1D88" w:rsidRPr="008003FF">
        <w:rPr>
          <w:rFonts w:ascii="Times New Roman" w:hAnsi="Times New Roman" w:cs="Times New Roman"/>
          <w:sz w:val="20"/>
          <w:szCs w:val="20"/>
        </w:rPr>
        <w:t xml:space="preserve"> spanning a 10-year period from the start of the 2014 NFL season to the conclusion of the 2024 season.</w:t>
      </w:r>
    </w:p>
    <w:p w14:paraId="2F6C8DE5" w14:textId="7AF74E8D" w:rsidR="53A25DD0" w:rsidRPr="008003FF" w:rsidRDefault="53A25DD0" w:rsidP="1F7816F4">
      <w:pPr>
        <w:rPr>
          <w:rFonts w:ascii="Times New Roman" w:eastAsia="Times New Roman" w:hAnsi="Times New Roman" w:cs="Times New Roman"/>
          <w:sz w:val="20"/>
          <w:szCs w:val="20"/>
        </w:rPr>
      </w:pPr>
      <w:r w:rsidRPr="008003FF">
        <w:rPr>
          <w:rFonts w:ascii="Times New Roman" w:eastAsia="Times New Roman" w:hAnsi="Times New Roman" w:cs="Times New Roman"/>
          <w:sz w:val="20"/>
          <w:szCs w:val="20"/>
        </w:rPr>
        <w:t>Below is a list of variables used in this analysis:</w:t>
      </w:r>
    </w:p>
    <w:p w14:paraId="31487BC4" w14:textId="29D6199C" w:rsidR="00174BC7" w:rsidRPr="008003FF" w:rsidRDefault="638659AC" w:rsidP="1F7816F4">
      <w:pPr>
        <w:pStyle w:val="Heading4"/>
        <w:spacing w:before="319" w:after="319"/>
        <w:rPr>
          <w:rFonts w:ascii="Times New Roman" w:eastAsia="Times New Roman" w:hAnsi="Times New Roman" w:cs="Times New Roman"/>
          <w:b/>
          <w:bCs/>
          <w:sz w:val="20"/>
          <w:szCs w:val="20"/>
        </w:rPr>
      </w:pPr>
      <w:r w:rsidRPr="008003FF">
        <w:rPr>
          <w:rFonts w:ascii="Times New Roman" w:eastAsia="Times New Roman" w:hAnsi="Times New Roman" w:cs="Times New Roman"/>
          <w:b/>
          <w:bCs/>
          <w:sz w:val="20"/>
          <w:szCs w:val="20"/>
        </w:rPr>
        <w:t>Dependent Variable (Response Variable):</w:t>
      </w:r>
    </w:p>
    <w:p w14:paraId="4067D556" w14:textId="0D694F14" w:rsidR="00334174" w:rsidRPr="008003FF" w:rsidRDefault="00334174" w:rsidP="1F7816F4">
      <w:pPr>
        <w:pStyle w:val="ListParagraph"/>
        <w:numPr>
          <w:ilvl w:val="0"/>
          <w:numId w:val="15"/>
        </w:numPr>
        <w:spacing w:after="0"/>
        <w:rPr>
          <w:rFonts w:ascii="Times New Roman" w:eastAsia="Times New Roman" w:hAnsi="Times New Roman" w:cs="Times New Roman"/>
          <w:sz w:val="20"/>
          <w:szCs w:val="20"/>
        </w:rPr>
      </w:pPr>
      <w:r w:rsidRPr="008003FF">
        <w:rPr>
          <w:rFonts w:ascii="Times New Roman" w:eastAsia="Times New Roman" w:hAnsi="Times New Roman" w:cs="Times New Roman"/>
          <w:b/>
          <w:bCs/>
          <w:sz w:val="20"/>
          <w:szCs w:val="20"/>
        </w:rPr>
        <w:t>Team Wins in a season</w:t>
      </w:r>
      <w:r w:rsidR="00392928" w:rsidRPr="008003FF">
        <w:rPr>
          <w:rFonts w:ascii="Times New Roman" w:eastAsia="Times New Roman" w:hAnsi="Times New Roman" w:cs="Times New Roman"/>
          <w:b/>
          <w:bCs/>
          <w:sz w:val="20"/>
          <w:szCs w:val="20"/>
        </w:rPr>
        <w:t xml:space="preserve"> (W)</w:t>
      </w:r>
      <w:r w:rsidRPr="008003FF">
        <w:rPr>
          <w:rFonts w:ascii="Times New Roman" w:eastAsia="Times New Roman" w:hAnsi="Times New Roman" w:cs="Times New Roman"/>
          <w:b/>
          <w:bCs/>
          <w:sz w:val="20"/>
          <w:szCs w:val="20"/>
        </w:rPr>
        <w:t>:</w:t>
      </w:r>
      <w:r w:rsidRPr="008003FF">
        <w:rPr>
          <w:rFonts w:ascii="Times New Roman" w:eastAsia="Times New Roman" w:hAnsi="Times New Roman" w:cs="Times New Roman"/>
          <w:sz w:val="20"/>
          <w:szCs w:val="20"/>
        </w:rPr>
        <w:t xml:space="preserve"> A</w:t>
      </w:r>
      <w:r w:rsidR="00E25061" w:rsidRPr="008003FF">
        <w:rPr>
          <w:rFonts w:ascii="Times New Roman" w:eastAsia="Times New Roman" w:hAnsi="Times New Roman" w:cs="Times New Roman"/>
          <w:sz w:val="20"/>
          <w:szCs w:val="20"/>
        </w:rPr>
        <w:t xml:space="preserve"> continuous</w:t>
      </w:r>
      <w:r w:rsidR="00AF2F2E" w:rsidRPr="008003FF">
        <w:rPr>
          <w:rFonts w:ascii="Times New Roman" w:eastAsia="Times New Roman" w:hAnsi="Times New Roman" w:cs="Times New Roman"/>
          <w:sz w:val="20"/>
          <w:szCs w:val="20"/>
        </w:rPr>
        <w:t xml:space="preserve"> variable indicating </w:t>
      </w:r>
      <w:r w:rsidR="00E25061" w:rsidRPr="008003FF">
        <w:rPr>
          <w:rFonts w:ascii="Times New Roman" w:eastAsia="Times New Roman" w:hAnsi="Times New Roman" w:cs="Times New Roman"/>
          <w:sz w:val="20"/>
          <w:szCs w:val="20"/>
        </w:rPr>
        <w:t xml:space="preserve">the total number of regular season games won by an NFL team </w:t>
      </w:r>
      <w:proofErr w:type="gramStart"/>
      <w:r w:rsidR="00E25061" w:rsidRPr="008003FF">
        <w:rPr>
          <w:rFonts w:ascii="Times New Roman" w:eastAsia="Times New Roman" w:hAnsi="Times New Roman" w:cs="Times New Roman"/>
          <w:sz w:val="20"/>
          <w:szCs w:val="20"/>
        </w:rPr>
        <w:t>in a given</w:t>
      </w:r>
      <w:proofErr w:type="gramEnd"/>
      <w:r w:rsidR="00E25061" w:rsidRPr="008003FF">
        <w:rPr>
          <w:rFonts w:ascii="Times New Roman" w:eastAsia="Times New Roman" w:hAnsi="Times New Roman" w:cs="Times New Roman"/>
          <w:sz w:val="20"/>
          <w:szCs w:val="20"/>
        </w:rPr>
        <w:t xml:space="preserve"> season</w:t>
      </w:r>
      <w:r w:rsidR="00AF2F2E" w:rsidRPr="008003FF">
        <w:rPr>
          <w:rFonts w:ascii="Times New Roman" w:eastAsia="Times New Roman" w:hAnsi="Times New Roman" w:cs="Times New Roman"/>
          <w:sz w:val="20"/>
          <w:szCs w:val="20"/>
        </w:rPr>
        <w:t>.</w:t>
      </w:r>
    </w:p>
    <w:p w14:paraId="36804E36" w14:textId="70F766B5" w:rsidR="00174BC7" w:rsidRPr="008003FF" w:rsidRDefault="638659AC" w:rsidP="1F7816F4">
      <w:pPr>
        <w:pStyle w:val="Heading4"/>
        <w:spacing w:before="319" w:after="319"/>
        <w:rPr>
          <w:rFonts w:ascii="Times New Roman" w:eastAsia="Times New Roman" w:hAnsi="Times New Roman" w:cs="Times New Roman"/>
          <w:b/>
          <w:bCs/>
          <w:sz w:val="20"/>
          <w:szCs w:val="20"/>
        </w:rPr>
      </w:pPr>
      <w:r w:rsidRPr="008003FF">
        <w:rPr>
          <w:rFonts w:ascii="Times New Roman" w:eastAsia="Times New Roman" w:hAnsi="Times New Roman" w:cs="Times New Roman"/>
          <w:b/>
          <w:bCs/>
          <w:sz w:val="20"/>
          <w:szCs w:val="20"/>
        </w:rPr>
        <w:t>Independent Variables (Predictors):</w:t>
      </w:r>
      <w:r w:rsidR="00136EA5" w:rsidRPr="008003FF">
        <w:rPr>
          <w:rFonts w:ascii="Times New Roman" w:eastAsia="Times New Roman" w:hAnsi="Times New Roman" w:cs="Times New Roman"/>
          <w:b/>
          <w:bCs/>
          <w:sz w:val="20"/>
          <w:szCs w:val="20"/>
        </w:rPr>
        <w:t xml:space="preserve"> </w:t>
      </w:r>
    </w:p>
    <w:p w14:paraId="24A6B3E3" w14:textId="6C89CB6B" w:rsidR="00D6408B" w:rsidRPr="008003FF" w:rsidRDefault="00977C70" w:rsidP="00D6408B">
      <w:pPr>
        <w:pStyle w:val="ListParagraph"/>
        <w:numPr>
          <w:ilvl w:val="0"/>
          <w:numId w:val="14"/>
        </w:numPr>
        <w:spacing w:after="0"/>
        <w:rPr>
          <w:rFonts w:ascii="Times New Roman" w:eastAsia="Times New Roman" w:hAnsi="Times New Roman" w:cs="Times New Roman"/>
          <w:b/>
          <w:bCs/>
          <w:sz w:val="20"/>
          <w:szCs w:val="20"/>
        </w:rPr>
      </w:pPr>
      <w:r w:rsidRPr="008003FF">
        <w:rPr>
          <w:rFonts w:ascii="Times New Roman" w:eastAsia="Times New Roman" w:hAnsi="Times New Roman" w:cs="Times New Roman"/>
          <w:b/>
          <w:bCs/>
          <w:sz w:val="20"/>
          <w:szCs w:val="20"/>
        </w:rPr>
        <w:t>Historical Performance Metrics:</w:t>
      </w:r>
    </w:p>
    <w:p w14:paraId="27A8E4A0" w14:textId="2D464AE2" w:rsidR="00D6408B" w:rsidRPr="008003FF" w:rsidRDefault="00D6408B" w:rsidP="00D6408B">
      <w:pPr>
        <w:pStyle w:val="ListParagraph"/>
        <w:numPr>
          <w:ilvl w:val="1"/>
          <w:numId w:val="14"/>
        </w:numPr>
        <w:spacing w:after="0"/>
        <w:rPr>
          <w:rFonts w:ascii="Times New Roman" w:eastAsia="Times New Roman" w:hAnsi="Times New Roman" w:cs="Times New Roman"/>
          <w:b/>
          <w:bCs/>
          <w:sz w:val="20"/>
          <w:szCs w:val="20"/>
        </w:rPr>
      </w:pPr>
      <w:r w:rsidRPr="008003FF">
        <w:rPr>
          <w:rFonts w:ascii="Times New Roman" w:eastAsia="Times New Roman" w:hAnsi="Times New Roman" w:cs="Times New Roman"/>
          <w:b/>
          <w:bCs/>
          <w:sz w:val="20"/>
          <w:szCs w:val="20"/>
        </w:rPr>
        <w:t>Points</w:t>
      </w:r>
      <w:r w:rsidR="00103C9F" w:rsidRPr="008003FF">
        <w:rPr>
          <w:rFonts w:ascii="Times New Roman" w:eastAsia="Times New Roman" w:hAnsi="Times New Roman" w:cs="Times New Roman"/>
          <w:b/>
          <w:bCs/>
          <w:sz w:val="20"/>
          <w:szCs w:val="20"/>
        </w:rPr>
        <w:t xml:space="preserve"> </w:t>
      </w:r>
      <w:r w:rsidRPr="008003FF">
        <w:rPr>
          <w:rFonts w:ascii="Times New Roman" w:eastAsia="Times New Roman" w:hAnsi="Times New Roman" w:cs="Times New Roman"/>
          <w:b/>
          <w:bCs/>
          <w:sz w:val="20"/>
          <w:szCs w:val="20"/>
        </w:rPr>
        <w:t>For (PF)</w:t>
      </w:r>
      <w:r w:rsidR="00037CE7" w:rsidRPr="008003FF">
        <w:rPr>
          <w:rFonts w:ascii="Times New Roman" w:eastAsia="Times New Roman" w:hAnsi="Times New Roman" w:cs="Times New Roman"/>
          <w:b/>
          <w:bCs/>
          <w:sz w:val="20"/>
          <w:szCs w:val="20"/>
        </w:rPr>
        <w:t xml:space="preserve">: </w:t>
      </w:r>
      <w:r w:rsidR="00CE584F" w:rsidRPr="008003FF">
        <w:rPr>
          <w:rFonts w:ascii="Times New Roman" w:eastAsia="Times New Roman" w:hAnsi="Times New Roman" w:cs="Times New Roman"/>
          <w:sz w:val="20"/>
          <w:szCs w:val="20"/>
        </w:rPr>
        <w:t>(Continuous) Points scored by team</w:t>
      </w:r>
      <w:r w:rsidR="008F3037" w:rsidRPr="008003FF">
        <w:rPr>
          <w:rFonts w:ascii="Times New Roman" w:eastAsia="Times New Roman" w:hAnsi="Times New Roman" w:cs="Times New Roman"/>
          <w:sz w:val="20"/>
          <w:szCs w:val="20"/>
        </w:rPr>
        <w:t>.</w:t>
      </w:r>
    </w:p>
    <w:p w14:paraId="564FE29A" w14:textId="5E1380EF" w:rsidR="00D6408B" w:rsidRPr="008003FF" w:rsidRDefault="00D6408B" w:rsidP="00D6408B">
      <w:pPr>
        <w:pStyle w:val="ListParagraph"/>
        <w:numPr>
          <w:ilvl w:val="1"/>
          <w:numId w:val="14"/>
        </w:numPr>
        <w:spacing w:after="0"/>
        <w:rPr>
          <w:rFonts w:ascii="Times New Roman" w:eastAsia="Times New Roman" w:hAnsi="Times New Roman" w:cs="Times New Roman"/>
          <w:b/>
          <w:bCs/>
          <w:sz w:val="20"/>
          <w:szCs w:val="20"/>
        </w:rPr>
      </w:pPr>
      <w:r w:rsidRPr="008003FF">
        <w:rPr>
          <w:rFonts w:ascii="Times New Roman" w:eastAsia="Times New Roman" w:hAnsi="Times New Roman" w:cs="Times New Roman"/>
          <w:b/>
          <w:bCs/>
          <w:sz w:val="20"/>
          <w:szCs w:val="20"/>
        </w:rPr>
        <w:t>Points</w:t>
      </w:r>
      <w:r w:rsidR="00103C9F" w:rsidRPr="008003FF">
        <w:rPr>
          <w:rFonts w:ascii="Times New Roman" w:eastAsia="Times New Roman" w:hAnsi="Times New Roman" w:cs="Times New Roman"/>
          <w:b/>
          <w:bCs/>
          <w:sz w:val="20"/>
          <w:szCs w:val="20"/>
        </w:rPr>
        <w:t xml:space="preserve"> </w:t>
      </w:r>
      <w:r w:rsidRPr="008003FF">
        <w:rPr>
          <w:rFonts w:ascii="Times New Roman" w:eastAsia="Times New Roman" w:hAnsi="Times New Roman" w:cs="Times New Roman"/>
          <w:b/>
          <w:bCs/>
          <w:sz w:val="20"/>
          <w:szCs w:val="20"/>
        </w:rPr>
        <w:t>Against (PA)</w:t>
      </w:r>
      <w:r w:rsidR="00037CE7" w:rsidRPr="008003FF">
        <w:rPr>
          <w:rFonts w:ascii="Times New Roman" w:eastAsia="Times New Roman" w:hAnsi="Times New Roman" w:cs="Times New Roman"/>
          <w:b/>
          <w:bCs/>
          <w:sz w:val="20"/>
          <w:szCs w:val="20"/>
        </w:rPr>
        <w:t xml:space="preserve">: </w:t>
      </w:r>
      <w:r w:rsidR="008F3037" w:rsidRPr="008003FF">
        <w:rPr>
          <w:rFonts w:ascii="Times New Roman" w:eastAsia="Times New Roman" w:hAnsi="Times New Roman" w:cs="Times New Roman"/>
          <w:sz w:val="20"/>
          <w:szCs w:val="20"/>
        </w:rPr>
        <w:t>(Continuous) Points scored by opposition.</w:t>
      </w:r>
    </w:p>
    <w:p w14:paraId="2894F44B" w14:textId="1103E922" w:rsidR="00D6408B" w:rsidRPr="008003FF" w:rsidRDefault="00D6408B" w:rsidP="00D6408B">
      <w:pPr>
        <w:pStyle w:val="ListParagraph"/>
        <w:numPr>
          <w:ilvl w:val="1"/>
          <w:numId w:val="14"/>
        </w:numPr>
        <w:spacing w:after="0"/>
        <w:rPr>
          <w:rFonts w:ascii="Times New Roman" w:eastAsia="Times New Roman" w:hAnsi="Times New Roman" w:cs="Times New Roman"/>
          <w:b/>
          <w:bCs/>
          <w:sz w:val="20"/>
          <w:szCs w:val="20"/>
        </w:rPr>
      </w:pPr>
      <w:r w:rsidRPr="008003FF">
        <w:rPr>
          <w:rFonts w:ascii="Times New Roman" w:eastAsia="Times New Roman" w:hAnsi="Times New Roman" w:cs="Times New Roman"/>
          <w:b/>
          <w:bCs/>
          <w:sz w:val="20"/>
          <w:szCs w:val="20"/>
        </w:rPr>
        <w:t>Point Differential (PD)</w:t>
      </w:r>
      <w:r w:rsidR="00037CE7" w:rsidRPr="008003FF">
        <w:rPr>
          <w:rFonts w:ascii="Times New Roman" w:eastAsia="Times New Roman" w:hAnsi="Times New Roman" w:cs="Times New Roman"/>
          <w:b/>
          <w:bCs/>
          <w:sz w:val="20"/>
          <w:szCs w:val="20"/>
        </w:rPr>
        <w:t xml:space="preserve">: </w:t>
      </w:r>
      <w:r w:rsidR="008F3037" w:rsidRPr="008003FF">
        <w:rPr>
          <w:rFonts w:ascii="Times New Roman" w:eastAsia="Times New Roman" w:hAnsi="Times New Roman" w:cs="Times New Roman"/>
          <w:sz w:val="20"/>
          <w:szCs w:val="20"/>
        </w:rPr>
        <w:t>(Continuous) Difference between points scored by team and points scored by opposition.</w:t>
      </w:r>
    </w:p>
    <w:p w14:paraId="22E70802" w14:textId="015B25FA" w:rsidR="00D6408B" w:rsidRPr="008003FF" w:rsidRDefault="00D22CF4" w:rsidP="00D6408B">
      <w:pPr>
        <w:pStyle w:val="ListParagraph"/>
        <w:numPr>
          <w:ilvl w:val="1"/>
          <w:numId w:val="14"/>
        </w:numPr>
        <w:spacing w:after="0"/>
        <w:rPr>
          <w:rFonts w:ascii="Times New Roman" w:eastAsia="Times New Roman" w:hAnsi="Times New Roman" w:cs="Times New Roman"/>
          <w:b/>
          <w:bCs/>
          <w:sz w:val="20"/>
          <w:szCs w:val="20"/>
        </w:rPr>
      </w:pPr>
      <w:r w:rsidRPr="008003FF">
        <w:rPr>
          <w:rFonts w:ascii="Times New Roman" w:eastAsia="Times New Roman" w:hAnsi="Times New Roman" w:cs="Times New Roman"/>
          <w:b/>
          <w:bCs/>
          <w:sz w:val="20"/>
          <w:szCs w:val="20"/>
        </w:rPr>
        <w:t>Strength of Schedule (SoS)</w:t>
      </w:r>
      <w:r w:rsidR="00037CE7" w:rsidRPr="008003FF">
        <w:rPr>
          <w:rFonts w:ascii="Times New Roman" w:eastAsia="Times New Roman" w:hAnsi="Times New Roman" w:cs="Times New Roman"/>
          <w:b/>
          <w:bCs/>
          <w:sz w:val="20"/>
          <w:szCs w:val="20"/>
        </w:rPr>
        <w:t xml:space="preserve">: </w:t>
      </w:r>
      <w:r w:rsidR="00E26F39" w:rsidRPr="008003FF">
        <w:rPr>
          <w:rFonts w:ascii="Times New Roman" w:eastAsia="Times New Roman" w:hAnsi="Times New Roman" w:cs="Times New Roman"/>
          <w:sz w:val="20"/>
          <w:szCs w:val="20"/>
        </w:rPr>
        <w:t>(Continuous) Average quality of opponent as measured by SRS</w:t>
      </w:r>
    </w:p>
    <w:p w14:paraId="0B22CF6A" w14:textId="3507E977" w:rsidR="00D22CF4" w:rsidRPr="008003FF" w:rsidRDefault="009F5096" w:rsidP="00D6408B">
      <w:pPr>
        <w:pStyle w:val="ListParagraph"/>
        <w:numPr>
          <w:ilvl w:val="1"/>
          <w:numId w:val="14"/>
        </w:numPr>
        <w:spacing w:after="0"/>
        <w:rPr>
          <w:rFonts w:ascii="Times New Roman" w:eastAsia="Times New Roman" w:hAnsi="Times New Roman" w:cs="Times New Roman"/>
          <w:b/>
          <w:bCs/>
          <w:sz w:val="20"/>
          <w:szCs w:val="20"/>
        </w:rPr>
      </w:pPr>
      <w:r w:rsidRPr="008003FF">
        <w:rPr>
          <w:rFonts w:ascii="Times New Roman" w:eastAsia="Times New Roman" w:hAnsi="Times New Roman" w:cs="Times New Roman"/>
          <w:b/>
          <w:bCs/>
          <w:sz w:val="20"/>
          <w:szCs w:val="20"/>
        </w:rPr>
        <w:t xml:space="preserve">Simple Rating System </w:t>
      </w:r>
      <w:r w:rsidR="00D22CF4" w:rsidRPr="008003FF">
        <w:rPr>
          <w:rFonts w:ascii="Times New Roman" w:eastAsia="Times New Roman" w:hAnsi="Times New Roman" w:cs="Times New Roman"/>
          <w:b/>
          <w:bCs/>
          <w:sz w:val="20"/>
          <w:szCs w:val="20"/>
        </w:rPr>
        <w:t>(SRS)</w:t>
      </w:r>
      <w:r w:rsidRPr="008003FF">
        <w:rPr>
          <w:rFonts w:ascii="Times New Roman" w:eastAsia="Times New Roman" w:hAnsi="Times New Roman" w:cs="Times New Roman"/>
          <w:b/>
          <w:bCs/>
          <w:sz w:val="20"/>
          <w:szCs w:val="20"/>
        </w:rPr>
        <w:t xml:space="preserve">: </w:t>
      </w:r>
      <w:r w:rsidR="00F968EE" w:rsidRPr="008003FF">
        <w:rPr>
          <w:rFonts w:ascii="Times New Roman" w:eastAsia="Times New Roman" w:hAnsi="Times New Roman" w:cs="Times New Roman"/>
          <w:sz w:val="20"/>
          <w:szCs w:val="20"/>
        </w:rPr>
        <w:t>Team quality relative to average (0.0)</w:t>
      </w:r>
      <w:r w:rsidR="00F968EE" w:rsidRPr="008003FF">
        <w:rPr>
          <w:rFonts w:ascii="Times New Roman" w:eastAsia="Times New Roman" w:hAnsi="Times New Roman" w:cs="Times New Roman"/>
          <w:b/>
          <w:bCs/>
          <w:sz w:val="20"/>
          <w:szCs w:val="20"/>
        </w:rPr>
        <w:t xml:space="preserve"> </w:t>
      </w:r>
    </w:p>
    <w:p w14:paraId="5D5064F7" w14:textId="6E880D92" w:rsidR="00D22CF4" w:rsidRPr="008003FF" w:rsidRDefault="00F968EE" w:rsidP="00D6408B">
      <w:pPr>
        <w:pStyle w:val="ListParagraph"/>
        <w:numPr>
          <w:ilvl w:val="1"/>
          <w:numId w:val="14"/>
        </w:numPr>
        <w:spacing w:after="0"/>
        <w:rPr>
          <w:rFonts w:ascii="Times New Roman" w:eastAsia="Times New Roman" w:hAnsi="Times New Roman" w:cs="Times New Roman"/>
          <w:b/>
          <w:bCs/>
          <w:sz w:val="20"/>
          <w:szCs w:val="20"/>
        </w:rPr>
      </w:pPr>
      <w:r w:rsidRPr="008003FF">
        <w:rPr>
          <w:rFonts w:ascii="Times New Roman" w:eastAsia="Times New Roman" w:hAnsi="Times New Roman" w:cs="Times New Roman"/>
          <w:b/>
          <w:bCs/>
          <w:sz w:val="20"/>
          <w:szCs w:val="20"/>
        </w:rPr>
        <w:t xml:space="preserve">Offensive SRS (OSRS): </w:t>
      </w:r>
      <w:r w:rsidR="00DE40A0" w:rsidRPr="008003FF">
        <w:rPr>
          <w:rFonts w:ascii="Times New Roman" w:eastAsia="Times New Roman" w:hAnsi="Times New Roman" w:cs="Times New Roman"/>
          <w:sz w:val="20"/>
          <w:szCs w:val="20"/>
        </w:rPr>
        <w:t>Team offense quality relative to average (0.0)</w:t>
      </w:r>
    </w:p>
    <w:p w14:paraId="6F0C41E1" w14:textId="2E35525D" w:rsidR="00B6041F" w:rsidRPr="008003FF" w:rsidRDefault="00DE40A0" w:rsidP="00B6041F">
      <w:pPr>
        <w:pStyle w:val="ListParagraph"/>
        <w:numPr>
          <w:ilvl w:val="1"/>
          <w:numId w:val="14"/>
        </w:numPr>
        <w:spacing w:after="0"/>
        <w:rPr>
          <w:rFonts w:ascii="Times New Roman" w:eastAsia="Times New Roman" w:hAnsi="Times New Roman" w:cs="Times New Roman"/>
          <w:b/>
          <w:bCs/>
          <w:sz w:val="20"/>
          <w:szCs w:val="20"/>
        </w:rPr>
      </w:pPr>
      <w:r w:rsidRPr="008003FF">
        <w:rPr>
          <w:rFonts w:ascii="Times New Roman" w:eastAsia="Times New Roman" w:hAnsi="Times New Roman" w:cs="Times New Roman"/>
          <w:b/>
          <w:bCs/>
          <w:sz w:val="20"/>
          <w:szCs w:val="20"/>
        </w:rPr>
        <w:t xml:space="preserve">Defensive SRS (DSRS): </w:t>
      </w:r>
      <w:r w:rsidRPr="008003FF">
        <w:rPr>
          <w:rFonts w:ascii="Times New Roman" w:eastAsia="Times New Roman" w:hAnsi="Times New Roman" w:cs="Times New Roman"/>
          <w:sz w:val="20"/>
          <w:szCs w:val="20"/>
        </w:rPr>
        <w:t>Team defense quality relative to average (0.0)</w:t>
      </w:r>
    </w:p>
    <w:p w14:paraId="1B753050" w14:textId="71878D50" w:rsidR="004772F9" w:rsidRPr="008003FF" w:rsidRDefault="004772F9" w:rsidP="00B6041F">
      <w:pPr>
        <w:pStyle w:val="ListParagraph"/>
        <w:numPr>
          <w:ilvl w:val="1"/>
          <w:numId w:val="14"/>
        </w:numPr>
        <w:spacing w:after="0"/>
        <w:rPr>
          <w:rFonts w:ascii="Times New Roman" w:eastAsia="Times New Roman" w:hAnsi="Times New Roman" w:cs="Times New Roman"/>
          <w:b/>
          <w:bCs/>
          <w:sz w:val="20"/>
          <w:szCs w:val="20"/>
        </w:rPr>
      </w:pPr>
      <w:proofErr w:type="spellStart"/>
      <w:r w:rsidRPr="008003FF">
        <w:rPr>
          <w:rFonts w:ascii="Times New Roman" w:eastAsia="Times New Roman" w:hAnsi="Times New Roman" w:cs="Times New Roman"/>
          <w:b/>
          <w:bCs/>
          <w:sz w:val="20"/>
          <w:szCs w:val="20"/>
        </w:rPr>
        <w:t>Total_yds</w:t>
      </w:r>
      <w:proofErr w:type="spellEnd"/>
      <w:r w:rsidRPr="008003FF">
        <w:rPr>
          <w:rFonts w:ascii="Times New Roman" w:eastAsia="Times New Roman" w:hAnsi="Times New Roman" w:cs="Times New Roman"/>
          <w:b/>
          <w:bCs/>
          <w:sz w:val="20"/>
          <w:szCs w:val="20"/>
        </w:rPr>
        <w:t xml:space="preserve">: </w:t>
      </w:r>
      <w:r w:rsidR="00206694" w:rsidRPr="008003FF">
        <w:rPr>
          <w:rFonts w:ascii="Times New Roman" w:eastAsia="Times New Roman" w:hAnsi="Times New Roman" w:cs="Times New Roman"/>
          <w:sz w:val="20"/>
          <w:szCs w:val="20"/>
        </w:rPr>
        <w:t>Total number of yards a team</w:t>
      </w:r>
      <w:r w:rsidR="00096BE3" w:rsidRPr="008003FF">
        <w:rPr>
          <w:rFonts w:ascii="Times New Roman" w:eastAsia="Times New Roman" w:hAnsi="Times New Roman" w:cs="Times New Roman"/>
          <w:sz w:val="20"/>
          <w:szCs w:val="20"/>
        </w:rPr>
        <w:t xml:space="preserve"> </w:t>
      </w:r>
      <w:r w:rsidR="002124F9" w:rsidRPr="008003FF">
        <w:rPr>
          <w:rFonts w:ascii="Times New Roman" w:eastAsia="Times New Roman" w:hAnsi="Times New Roman" w:cs="Times New Roman"/>
          <w:sz w:val="20"/>
          <w:szCs w:val="20"/>
        </w:rPr>
        <w:t>gets throughout the entire season</w:t>
      </w:r>
    </w:p>
    <w:p w14:paraId="0DF2B1E9" w14:textId="42828261" w:rsidR="002124F9" w:rsidRPr="008003FF" w:rsidRDefault="002124F9" w:rsidP="00B6041F">
      <w:pPr>
        <w:pStyle w:val="ListParagraph"/>
        <w:numPr>
          <w:ilvl w:val="1"/>
          <w:numId w:val="14"/>
        </w:numPr>
        <w:spacing w:after="0"/>
        <w:rPr>
          <w:rFonts w:ascii="Times New Roman" w:eastAsia="Times New Roman" w:hAnsi="Times New Roman" w:cs="Times New Roman"/>
          <w:b/>
          <w:bCs/>
          <w:sz w:val="20"/>
          <w:szCs w:val="20"/>
        </w:rPr>
      </w:pPr>
      <w:r w:rsidRPr="008003FF">
        <w:rPr>
          <w:rFonts w:ascii="Times New Roman" w:eastAsia="Times New Roman" w:hAnsi="Times New Roman" w:cs="Times New Roman"/>
          <w:b/>
          <w:bCs/>
          <w:sz w:val="20"/>
          <w:szCs w:val="20"/>
        </w:rPr>
        <w:t>Plays:</w:t>
      </w:r>
      <w:r w:rsidR="006A0F1A" w:rsidRPr="008003FF">
        <w:rPr>
          <w:rFonts w:ascii="Times New Roman" w:eastAsia="Times New Roman" w:hAnsi="Times New Roman" w:cs="Times New Roman"/>
          <w:b/>
          <w:bCs/>
          <w:sz w:val="20"/>
          <w:szCs w:val="20"/>
        </w:rPr>
        <w:t xml:space="preserve"> </w:t>
      </w:r>
      <w:r w:rsidR="006A0F1A" w:rsidRPr="008003FF">
        <w:rPr>
          <w:rFonts w:ascii="Times New Roman" w:eastAsia="Times New Roman" w:hAnsi="Times New Roman" w:cs="Times New Roman"/>
          <w:sz w:val="20"/>
          <w:szCs w:val="20"/>
        </w:rPr>
        <w:t xml:space="preserve">(Continuous) </w:t>
      </w:r>
      <w:r w:rsidR="009443B7" w:rsidRPr="008003FF">
        <w:rPr>
          <w:rFonts w:ascii="Times New Roman" w:eastAsia="Times New Roman" w:hAnsi="Times New Roman" w:cs="Times New Roman"/>
          <w:sz w:val="20"/>
          <w:szCs w:val="20"/>
        </w:rPr>
        <w:t>Offensive Plays: Pass Attempts + Rush Attempts + Times Sacked</w:t>
      </w:r>
    </w:p>
    <w:p w14:paraId="5146F6B8" w14:textId="11E194CD" w:rsidR="002124F9" w:rsidRPr="008003FF" w:rsidRDefault="002124F9" w:rsidP="00B6041F">
      <w:pPr>
        <w:pStyle w:val="ListParagraph"/>
        <w:numPr>
          <w:ilvl w:val="1"/>
          <w:numId w:val="14"/>
        </w:numPr>
        <w:spacing w:after="0"/>
        <w:rPr>
          <w:rFonts w:ascii="Times New Roman" w:eastAsia="Times New Roman" w:hAnsi="Times New Roman" w:cs="Times New Roman"/>
          <w:b/>
          <w:bCs/>
          <w:sz w:val="20"/>
          <w:szCs w:val="20"/>
        </w:rPr>
      </w:pPr>
      <w:r w:rsidRPr="008003FF">
        <w:rPr>
          <w:rFonts w:ascii="Times New Roman" w:eastAsia="Times New Roman" w:hAnsi="Times New Roman" w:cs="Times New Roman"/>
          <w:b/>
          <w:bCs/>
          <w:sz w:val="20"/>
          <w:szCs w:val="20"/>
        </w:rPr>
        <w:t>Yds/Play:</w:t>
      </w:r>
      <w:r w:rsidR="009443B7" w:rsidRPr="008003FF">
        <w:rPr>
          <w:rFonts w:ascii="Times New Roman" w:eastAsia="Times New Roman" w:hAnsi="Times New Roman" w:cs="Times New Roman"/>
          <w:b/>
          <w:bCs/>
          <w:sz w:val="20"/>
          <w:szCs w:val="20"/>
        </w:rPr>
        <w:t xml:space="preserve"> </w:t>
      </w:r>
      <w:r w:rsidR="009443B7" w:rsidRPr="008003FF">
        <w:rPr>
          <w:rFonts w:ascii="Times New Roman" w:eastAsia="Times New Roman" w:hAnsi="Times New Roman" w:cs="Times New Roman"/>
          <w:sz w:val="20"/>
          <w:szCs w:val="20"/>
        </w:rPr>
        <w:t>(Continuous) Yards per Offensive Play</w:t>
      </w:r>
      <w:r w:rsidR="00A4608C" w:rsidRPr="008003FF">
        <w:rPr>
          <w:rFonts w:ascii="Times New Roman" w:eastAsia="Times New Roman" w:hAnsi="Times New Roman" w:cs="Times New Roman"/>
          <w:sz w:val="20"/>
          <w:szCs w:val="20"/>
        </w:rPr>
        <w:t xml:space="preserve"> (Rush + Pass Yards)</w:t>
      </w:r>
      <w:proofErr w:type="gramStart"/>
      <w:r w:rsidR="00A4608C" w:rsidRPr="008003FF">
        <w:rPr>
          <w:rFonts w:ascii="Times New Roman" w:eastAsia="Times New Roman" w:hAnsi="Times New Roman" w:cs="Times New Roman"/>
          <w:sz w:val="20"/>
          <w:szCs w:val="20"/>
        </w:rPr>
        <w:t>/(</w:t>
      </w:r>
      <w:proofErr w:type="gramEnd"/>
      <w:r w:rsidR="00A4608C" w:rsidRPr="008003FF">
        <w:rPr>
          <w:rFonts w:ascii="Times New Roman" w:eastAsia="Times New Roman" w:hAnsi="Times New Roman" w:cs="Times New Roman"/>
          <w:sz w:val="20"/>
          <w:szCs w:val="20"/>
        </w:rPr>
        <w:t>Pass Attempts + Rush Attempts + Times sacked)</w:t>
      </w:r>
    </w:p>
    <w:p w14:paraId="23239469" w14:textId="5989B720" w:rsidR="002124F9" w:rsidRPr="008003FF" w:rsidRDefault="002124F9" w:rsidP="002124F9">
      <w:pPr>
        <w:pStyle w:val="ListParagraph"/>
        <w:numPr>
          <w:ilvl w:val="1"/>
          <w:numId w:val="14"/>
        </w:numPr>
        <w:spacing w:after="0"/>
        <w:rPr>
          <w:rFonts w:ascii="Times New Roman" w:eastAsia="Times New Roman" w:hAnsi="Times New Roman" w:cs="Times New Roman"/>
          <w:b/>
          <w:bCs/>
          <w:sz w:val="20"/>
          <w:szCs w:val="20"/>
        </w:rPr>
      </w:pPr>
      <w:proofErr w:type="spellStart"/>
      <w:proofErr w:type="gramStart"/>
      <w:r w:rsidRPr="008003FF">
        <w:rPr>
          <w:rFonts w:ascii="Times New Roman" w:eastAsia="Times New Roman" w:hAnsi="Times New Roman" w:cs="Times New Roman"/>
          <w:b/>
          <w:bCs/>
          <w:sz w:val="20"/>
          <w:szCs w:val="20"/>
        </w:rPr>
        <w:t>TurnOvers</w:t>
      </w:r>
      <w:proofErr w:type="spellEnd"/>
      <w:proofErr w:type="gramEnd"/>
      <w:r w:rsidRPr="008003FF">
        <w:rPr>
          <w:rFonts w:ascii="Times New Roman" w:eastAsia="Times New Roman" w:hAnsi="Times New Roman" w:cs="Times New Roman"/>
          <w:b/>
          <w:bCs/>
          <w:sz w:val="20"/>
          <w:szCs w:val="20"/>
        </w:rPr>
        <w:t>:</w:t>
      </w:r>
      <w:r w:rsidR="00A4608C" w:rsidRPr="008003FF">
        <w:rPr>
          <w:rFonts w:ascii="Times New Roman" w:eastAsia="Times New Roman" w:hAnsi="Times New Roman" w:cs="Times New Roman"/>
          <w:b/>
          <w:bCs/>
          <w:sz w:val="20"/>
          <w:szCs w:val="20"/>
        </w:rPr>
        <w:t xml:space="preserve"> </w:t>
      </w:r>
      <w:r w:rsidR="00A4608C" w:rsidRPr="008003FF">
        <w:rPr>
          <w:rFonts w:ascii="Times New Roman" w:eastAsia="Times New Roman" w:hAnsi="Times New Roman" w:cs="Times New Roman"/>
          <w:sz w:val="20"/>
          <w:szCs w:val="20"/>
        </w:rPr>
        <w:t>(Continuous) Team Turnovers lost</w:t>
      </w:r>
    </w:p>
    <w:p w14:paraId="644E98AD" w14:textId="73D15160" w:rsidR="002124F9" w:rsidRPr="008003FF" w:rsidRDefault="002124F9" w:rsidP="002124F9">
      <w:pPr>
        <w:pStyle w:val="ListParagraph"/>
        <w:numPr>
          <w:ilvl w:val="1"/>
          <w:numId w:val="14"/>
        </w:numPr>
        <w:spacing w:after="0"/>
        <w:rPr>
          <w:rFonts w:ascii="Times New Roman" w:eastAsia="Times New Roman" w:hAnsi="Times New Roman" w:cs="Times New Roman"/>
          <w:b/>
          <w:bCs/>
          <w:sz w:val="20"/>
          <w:szCs w:val="20"/>
        </w:rPr>
      </w:pPr>
      <w:proofErr w:type="spellStart"/>
      <w:r w:rsidRPr="008003FF">
        <w:rPr>
          <w:rFonts w:ascii="Times New Roman" w:eastAsia="Times New Roman" w:hAnsi="Times New Roman" w:cs="Times New Roman"/>
          <w:b/>
          <w:bCs/>
          <w:sz w:val="20"/>
          <w:szCs w:val="20"/>
        </w:rPr>
        <w:t>FumblesLost</w:t>
      </w:r>
      <w:proofErr w:type="spellEnd"/>
      <w:r w:rsidRPr="008003FF">
        <w:rPr>
          <w:rFonts w:ascii="Times New Roman" w:eastAsia="Times New Roman" w:hAnsi="Times New Roman" w:cs="Times New Roman"/>
          <w:b/>
          <w:bCs/>
          <w:sz w:val="20"/>
          <w:szCs w:val="20"/>
        </w:rPr>
        <w:t>:</w:t>
      </w:r>
      <w:r w:rsidR="00DD083D" w:rsidRPr="008003FF">
        <w:rPr>
          <w:rFonts w:ascii="Times New Roman" w:eastAsia="Times New Roman" w:hAnsi="Times New Roman" w:cs="Times New Roman"/>
          <w:b/>
          <w:bCs/>
          <w:sz w:val="20"/>
          <w:szCs w:val="20"/>
        </w:rPr>
        <w:t xml:space="preserve"> </w:t>
      </w:r>
      <w:r w:rsidR="00DD083D" w:rsidRPr="008003FF">
        <w:rPr>
          <w:rFonts w:ascii="Times New Roman" w:eastAsia="Times New Roman" w:hAnsi="Times New Roman" w:cs="Times New Roman"/>
          <w:sz w:val="20"/>
          <w:szCs w:val="20"/>
        </w:rPr>
        <w:t>(Continuous) Fumbles Lost by player of team</w:t>
      </w:r>
    </w:p>
    <w:p w14:paraId="4887B7A5" w14:textId="1BB1D2F9" w:rsidR="00E80009" w:rsidRPr="008003FF" w:rsidRDefault="00E80009" w:rsidP="002124F9">
      <w:pPr>
        <w:pStyle w:val="ListParagraph"/>
        <w:numPr>
          <w:ilvl w:val="1"/>
          <w:numId w:val="14"/>
        </w:numPr>
        <w:spacing w:after="0"/>
        <w:rPr>
          <w:rFonts w:ascii="Times New Roman" w:eastAsia="Times New Roman" w:hAnsi="Times New Roman" w:cs="Times New Roman"/>
          <w:b/>
          <w:bCs/>
          <w:sz w:val="20"/>
          <w:szCs w:val="20"/>
        </w:rPr>
      </w:pPr>
      <w:proofErr w:type="spellStart"/>
      <w:r w:rsidRPr="008003FF">
        <w:rPr>
          <w:rFonts w:ascii="Times New Roman" w:eastAsia="Times New Roman" w:hAnsi="Times New Roman" w:cs="Times New Roman"/>
          <w:b/>
          <w:bCs/>
          <w:sz w:val="20"/>
          <w:szCs w:val="20"/>
        </w:rPr>
        <w:t>Passes_Completed</w:t>
      </w:r>
      <w:proofErr w:type="spellEnd"/>
      <w:r w:rsidRPr="008003FF">
        <w:rPr>
          <w:rFonts w:ascii="Times New Roman" w:eastAsia="Times New Roman" w:hAnsi="Times New Roman" w:cs="Times New Roman"/>
          <w:b/>
          <w:bCs/>
          <w:sz w:val="20"/>
          <w:szCs w:val="20"/>
        </w:rPr>
        <w:t>:</w:t>
      </w:r>
      <w:r w:rsidR="002D6A3C" w:rsidRPr="008003FF">
        <w:rPr>
          <w:rFonts w:ascii="Times New Roman" w:eastAsia="Times New Roman" w:hAnsi="Times New Roman" w:cs="Times New Roman"/>
          <w:b/>
          <w:bCs/>
          <w:sz w:val="20"/>
          <w:szCs w:val="20"/>
        </w:rPr>
        <w:t xml:space="preserve"> </w:t>
      </w:r>
      <w:r w:rsidR="002D6A3C" w:rsidRPr="008003FF">
        <w:rPr>
          <w:rFonts w:ascii="Times New Roman" w:eastAsia="Times New Roman" w:hAnsi="Times New Roman" w:cs="Times New Roman"/>
          <w:sz w:val="20"/>
          <w:szCs w:val="20"/>
        </w:rPr>
        <w:t>(Continuous) Passes Completed</w:t>
      </w:r>
    </w:p>
    <w:p w14:paraId="33E33308" w14:textId="52542014" w:rsidR="002124F9" w:rsidRPr="008003FF" w:rsidRDefault="00E80009" w:rsidP="002124F9">
      <w:pPr>
        <w:pStyle w:val="ListParagraph"/>
        <w:numPr>
          <w:ilvl w:val="1"/>
          <w:numId w:val="14"/>
        </w:numPr>
        <w:spacing w:after="0"/>
        <w:rPr>
          <w:rFonts w:ascii="Times New Roman" w:eastAsia="Times New Roman" w:hAnsi="Times New Roman" w:cs="Times New Roman"/>
          <w:b/>
          <w:bCs/>
          <w:sz w:val="20"/>
          <w:szCs w:val="20"/>
        </w:rPr>
      </w:pPr>
      <w:proofErr w:type="spellStart"/>
      <w:r w:rsidRPr="008003FF">
        <w:rPr>
          <w:rFonts w:ascii="Times New Roman" w:eastAsia="Times New Roman" w:hAnsi="Times New Roman" w:cs="Times New Roman"/>
          <w:b/>
          <w:bCs/>
          <w:sz w:val="20"/>
          <w:szCs w:val="20"/>
        </w:rPr>
        <w:t>Passing_Att</w:t>
      </w:r>
      <w:proofErr w:type="spellEnd"/>
      <w:r w:rsidRPr="008003FF">
        <w:rPr>
          <w:rFonts w:ascii="Times New Roman" w:eastAsia="Times New Roman" w:hAnsi="Times New Roman" w:cs="Times New Roman"/>
          <w:b/>
          <w:bCs/>
          <w:sz w:val="20"/>
          <w:szCs w:val="20"/>
        </w:rPr>
        <w:t>:</w:t>
      </w:r>
      <w:r w:rsidR="007F1237" w:rsidRPr="008003FF">
        <w:rPr>
          <w:rFonts w:ascii="Times New Roman" w:eastAsia="Times New Roman" w:hAnsi="Times New Roman" w:cs="Times New Roman"/>
          <w:b/>
          <w:bCs/>
          <w:sz w:val="20"/>
          <w:szCs w:val="20"/>
        </w:rPr>
        <w:t xml:space="preserve"> </w:t>
      </w:r>
      <w:r w:rsidR="007F1237" w:rsidRPr="008003FF">
        <w:rPr>
          <w:rFonts w:ascii="Times New Roman" w:eastAsia="Times New Roman" w:hAnsi="Times New Roman" w:cs="Times New Roman"/>
          <w:sz w:val="20"/>
          <w:szCs w:val="20"/>
        </w:rPr>
        <w:t>(Continuous) Passes Attempted</w:t>
      </w:r>
    </w:p>
    <w:p w14:paraId="72E07218" w14:textId="1F7C8361" w:rsidR="00E80009" w:rsidRPr="008003FF" w:rsidRDefault="00E80009" w:rsidP="002124F9">
      <w:pPr>
        <w:pStyle w:val="ListParagraph"/>
        <w:numPr>
          <w:ilvl w:val="1"/>
          <w:numId w:val="14"/>
        </w:numPr>
        <w:spacing w:after="0"/>
        <w:rPr>
          <w:rFonts w:ascii="Times New Roman" w:eastAsia="Times New Roman" w:hAnsi="Times New Roman" w:cs="Times New Roman"/>
          <w:b/>
          <w:bCs/>
          <w:sz w:val="20"/>
          <w:szCs w:val="20"/>
        </w:rPr>
      </w:pPr>
      <w:proofErr w:type="spellStart"/>
      <w:r w:rsidRPr="008003FF">
        <w:rPr>
          <w:rFonts w:ascii="Times New Roman" w:eastAsia="Times New Roman" w:hAnsi="Times New Roman" w:cs="Times New Roman"/>
          <w:b/>
          <w:bCs/>
          <w:sz w:val="20"/>
          <w:szCs w:val="20"/>
        </w:rPr>
        <w:t>Passing_Yds</w:t>
      </w:r>
      <w:proofErr w:type="spellEnd"/>
      <w:r w:rsidRPr="008003FF">
        <w:rPr>
          <w:rFonts w:ascii="Times New Roman" w:eastAsia="Times New Roman" w:hAnsi="Times New Roman" w:cs="Times New Roman"/>
          <w:b/>
          <w:bCs/>
          <w:sz w:val="20"/>
          <w:szCs w:val="20"/>
        </w:rPr>
        <w:t>:</w:t>
      </w:r>
      <w:r w:rsidR="007F1237" w:rsidRPr="008003FF">
        <w:rPr>
          <w:rFonts w:ascii="Times New Roman" w:eastAsia="Times New Roman" w:hAnsi="Times New Roman" w:cs="Times New Roman"/>
          <w:b/>
          <w:bCs/>
          <w:sz w:val="20"/>
          <w:szCs w:val="20"/>
        </w:rPr>
        <w:t xml:space="preserve"> </w:t>
      </w:r>
      <w:r w:rsidR="007F1237" w:rsidRPr="008003FF">
        <w:rPr>
          <w:rFonts w:ascii="Times New Roman" w:eastAsia="Times New Roman" w:hAnsi="Times New Roman" w:cs="Times New Roman"/>
          <w:sz w:val="20"/>
          <w:szCs w:val="20"/>
        </w:rPr>
        <w:t>(Continuous) Yards Gained by Passing for teams, sack yardage is deducted from this total</w:t>
      </w:r>
    </w:p>
    <w:p w14:paraId="5557B531" w14:textId="76A26283" w:rsidR="00E80009" w:rsidRPr="008003FF" w:rsidRDefault="00E80009" w:rsidP="002124F9">
      <w:pPr>
        <w:pStyle w:val="ListParagraph"/>
        <w:numPr>
          <w:ilvl w:val="1"/>
          <w:numId w:val="14"/>
        </w:numPr>
        <w:spacing w:after="0"/>
        <w:rPr>
          <w:rFonts w:ascii="Times New Roman" w:eastAsia="Times New Roman" w:hAnsi="Times New Roman" w:cs="Times New Roman"/>
          <w:b/>
          <w:bCs/>
          <w:sz w:val="20"/>
          <w:szCs w:val="20"/>
        </w:rPr>
      </w:pPr>
      <w:proofErr w:type="spellStart"/>
      <w:r w:rsidRPr="008003FF">
        <w:rPr>
          <w:rFonts w:ascii="Times New Roman" w:eastAsia="Times New Roman" w:hAnsi="Times New Roman" w:cs="Times New Roman"/>
          <w:b/>
          <w:bCs/>
          <w:sz w:val="20"/>
          <w:szCs w:val="20"/>
        </w:rPr>
        <w:t>Passing_TD</w:t>
      </w:r>
      <w:proofErr w:type="spellEnd"/>
      <w:r w:rsidRPr="008003FF">
        <w:rPr>
          <w:rFonts w:ascii="Times New Roman" w:eastAsia="Times New Roman" w:hAnsi="Times New Roman" w:cs="Times New Roman"/>
          <w:b/>
          <w:bCs/>
          <w:sz w:val="20"/>
          <w:szCs w:val="20"/>
        </w:rPr>
        <w:t>:</w:t>
      </w:r>
      <w:r w:rsidR="00F30756" w:rsidRPr="008003FF">
        <w:rPr>
          <w:rFonts w:ascii="Times New Roman" w:eastAsia="Times New Roman" w:hAnsi="Times New Roman" w:cs="Times New Roman"/>
          <w:b/>
          <w:bCs/>
          <w:sz w:val="20"/>
          <w:szCs w:val="20"/>
        </w:rPr>
        <w:t xml:space="preserve"> </w:t>
      </w:r>
      <w:r w:rsidR="00F30756" w:rsidRPr="008003FF">
        <w:rPr>
          <w:rFonts w:ascii="Times New Roman" w:eastAsia="Times New Roman" w:hAnsi="Times New Roman" w:cs="Times New Roman"/>
          <w:sz w:val="20"/>
          <w:szCs w:val="20"/>
        </w:rPr>
        <w:t>(Continuous) Number of passing touchdowns</w:t>
      </w:r>
    </w:p>
    <w:p w14:paraId="164155DF" w14:textId="150032EE" w:rsidR="00E80009" w:rsidRPr="008003FF" w:rsidRDefault="00E80009" w:rsidP="002124F9">
      <w:pPr>
        <w:pStyle w:val="ListParagraph"/>
        <w:numPr>
          <w:ilvl w:val="1"/>
          <w:numId w:val="14"/>
        </w:numPr>
        <w:spacing w:after="0"/>
        <w:rPr>
          <w:rFonts w:ascii="Times New Roman" w:eastAsia="Times New Roman" w:hAnsi="Times New Roman" w:cs="Times New Roman"/>
          <w:b/>
          <w:bCs/>
          <w:sz w:val="20"/>
          <w:szCs w:val="20"/>
        </w:rPr>
      </w:pPr>
      <w:proofErr w:type="spellStart"/>
      <w:r w:rsidRPr="008003FF">
        <w:rPr>
          <w:rFonts w:ascii="Times New Roman" w:eastAsia="Times New Roman" w:hAnsi="Times New Roman" w:cs="Times New Roman"/>
          <w:b/>
          <w:bCs/>
          <w:sz w:val="20"/>
          <w:szCs w:val="20"/>
        </w:rPr>
        <w:t>Passing_</w:t>
      </w:r>
      <w:r w:rsidR="008F520B" w:rsidRPr="008003FF">
        <w:rPr>
          <w:rFonts w:ascii="Times New Roman" w:eastAsia="Times New Roman" w:hAnsi="Times New Roman" w:cs="Times New Roman"/>
          <w:b/>
          <w:bCs/>
          <w:sz w:val="20"/>
          <w:szCs w:val="20"/>
        </w:rPr>
        <w:t>Int</w:t>
      </w:r>
      <w:proofErr w:type="spellEnd"/>
      <w:r w:rsidR="008F520B" w:rsidRPr="008003FF">
        <w:rPr>
          <w:rFonts w:ascii="Times New Roman" w:eastAsia="Times New Roman" w:hAnsi="Times New Roman" w:cs="Times New Roman"/>
          <w:b/>
          <w:bCs/>
          <w:sz w:val="20"/>
          <w:szCs w:val="20"/>
        </w:rPr>
        <w:t>:</w:t>
      </w:r>
      <w:r w:rsidR="00F30756" w:rsidRPr="008003FF">
        <w:rPr>
          <w:rFonts w:ascii="Times New Roman" w:eastAsia="Times New Roman" w:hAnsi="Times New Roman" w:cs="Times New Roman"/>
          <w:b/>
          <w:bCs/>
          <w:sz w:val="20"/>
          <w:szCs w:val="20"/>
        </w:rPr>
        <w:t xml:space="preserve"> </w:t>
      </w:r>
      <w:r w:rsidR="00F30756" w:rsidRPr="008003FF">
        <w:rPr>
          <w:rFonts w:ascii="Times New Roman" w:eastAsia="Times New Roman" w:hAnsi="Times New Roman" w:cs="Times New Roman"/>
          <w:sz w:val="20"/>
          <w:szCs w:val="20"/>
        </w:rPr>
        <w:t>(Continuous) Number of interceptions thrown</w:t>
      </w:r>
    </w:p>
    <w:p w14:paraId="23147D8D" w14:textId="2EC6012A" w:rsidR="008F520B" w:rsidRPr="008003FF" w:rsidRDefault="008F520B" w:rsidP="002124F9">
      <w:pPr>
        <w:pStyle w:val="ListParagraph"/>
        <w:numPr>
          <w:ilvl w:val="1"/>
          <w:numId w:val="14"/>
        </w:numPr>
        <w:spacing w:after="0"/>
        <w:rPr>
          <w:rFonts w:ascii="Times New Roman" w:eastAsia="Times New Roman" w:hAnsi="Times New Roman" w:cs="Times New Roman"/>
          <w:b/>
          <w:bCs/>
          <w:sz w:val="20"/>
          <w:szCs w:val="20"/>
        </w:rPr>
      </w:pPr>
      <w:proofErr w:type="spellStart"/>
      <w:r w:rsidRPr="008003FF">
        <w:rPr>
          <w:rFonts w:ascii="Times New Roman" w:eastAsia="Times New Roman" w:hAnsi="Times New Roman" w:cs="Times New Roman"/>
          <w:b/>
          <w:bCs/>
          <w:sz w:val="20"/>
          <w:szCs w:val="20"/>
        </w:rPr>
        <w:t>Passing_NetYds</w:t>
      </w:r>
      <w:proofErr w:type="spellEnd"/>
      <w:r w:rsidRPr="008003FF">
        <w:rPr>
          <w:rFonts w:ascii="Times New Roman" w:eastAsia="Times New Roman" w:hAnsi="Times New Roman" w:cs="Times New Roman"/>
          <w:b/>
          <w:bCs/>
          <w:sz w:val="20"/>
          <w:szCs w:val="20"/>
        </w:rPr>
        <w:t>/A:</w:t>
      </w:r>
      <w:r w:rsidR="00D65682" w:rsidRPr="008003FF">
        <w:rPr>
          <w:rFonts w:ascii="Times New Roman" w:eastAsia="Times New Roman" w:hAnsi="Times New Roman" w:cs="Times New Roman"/>
          <w:b/>
          <w:bCs/>
          <w:sz w:val="20"/>
          <w:szCs w:val="20"/>
        </w:rPr>
        <w:t xml:space="preserve"> </w:t>
      </w:r>
      <w:r w:rsidR="00D65682" w:rsidRPr="008003FF">
        <w:rPr>
          <w:rFonts w:ascii="Times New Roman" w:eastAsia="Times New Roman" w:hAnsi="Times New Roman" w:cs="Times New Roman"/>
          <w:sz w:val="20"/>
          <w:szCs w:val="20"/>
        </w:rPr>
        <w:t>(Continuous) Net Yards gained per pass attempt (Passing Yards – Sack Yards)</w:t>
      </w:r>
      <w:proofErr w:type="gramStart"/>
      <w:r w:rsidR="00D65682" w:rsidRPr="008003FF">
        <w:rPr>
          <w:rFonts w:ascii="Times New Roman" w:eastAsia="Times New Roman" w:hAnsi="Times New Roman" w:cs="Times New Roman"/>
          <w:sz w:val="20"/>
          <w:szCs w:val="20"/>
        </w:rPr>
        <w:t>/(</w:t>
      </w:r>
      <w:proofErr w:type="gramEnd"/>
      <w:r w:rsidR="00793628" w:rsidRPr="008003FF">
        <w:rPr>
          <w:rFonts w:ascii="Times New Roman" w:eastAsia="Times New Roman" w:hAnsi="Times New Roman" w:cs="Times New Roman"/>
          <w:sz w:val="20"/>
          <w:szCs w:val="20"/>
        </w:rPr>
        <w:t>Passes Attempted + times Sacked)</w:t>
      </w:r>
    </w:p>
    <w:p w14:paraId="389F5506" w14:textId="52EA10C9" w:rsidR="008F520B" w:rsidRPr="008003FF" w:rsidRDefault="008F520B" w:rsidP="002124F9">
      <w:pPr>
        <w:pStyle w:val="ListParagraph"/>
        <w:numPr>
          <w:ilvl w:val="1"/>
          <w:numId w:val="14"/>
        </w:numPr>
        <w:spacing w:after="0"/>
        <w:rPr>
          <w:rFonts w:ascii="Times New Roman" w:eastAsia="Times New Roman" w:hAnsi="Times New Roman" w:cs="Times New Roman"/>
          <w:b/>
          <w:bCs/>
          <w:sz w:val="20"/>
          <w:szCs w:val="20"/>
        </w:rPr>
      </w:pPr>
      <w:r w:rsidRPr="008003FF">
        <w:rPr>
          <w:rFonts w:ascii="Times New Roman" w:eastAsia="Times New Roman" w:hAnsi="Times New Roman" w:cs="Times New Roman"/>
          <w:b/>
          <w:bCs/>
          <w:sz w:val="20"/>
          <w:szCs w:val="20"/>
        </w:rPr>
        <w:t>Passing_1stDowns:</w:t>
      </w:r>
      <w:r w:rsidR="00793628" w:rsidRPr="008003FF">
        <w:rPr>
          <w:rFonts w:ascii="Times New Roman" w:eastAsia="Times New Roman" w:hAnsi="Times New Roman" w:cs="Times New Roman"/>
          <w:b/>
          <w:bCs/>
          <w:sz w:val="20"/>
          <w:szCs w:val="20"/>
        </w:rPr>
        <w:t xml:space="preserve"> </w:t>
      </w:r>
      <w:r w:rsidR="00793628" w:rsidRPr="008003FF">
        <w:rPr>
          <w:rFonts w:ascii="Times New Roman" w:eastAsia="Times New Roman" w:hAnsi="Times New Roman" w:cs="Times New Roman"/>
          <w:sz w:val="20"/>
          <w:szCs w:val="20"/>
        </w:rPr>
        <w:t>(Continuous) First Downs by passing</w:t>
      </w:r>
    </w:p>
    <w:p w14:paraId="2D5F01C8" w14:textId="08602FF4" w:rsidR="008F520B" w:rsidRPr="008003FF" w:rsidRDefault="00B379B8" w:rsidP="002124F9">
      <w:pPr>
        <w:pStyle w:val="ListParagraph"/>
        <w:numPr>
          <w:ilvl w:val="1"/>
          <w:numId w:val="14"/>
        </w:numPr>
        <w:spacing w:after="0"/>
        <w:rPr>
          <w:rFonts w:ascii="Times New Roman" w:eastAsia="Times New Roman" w:hAnsi="Times New Roman" w:cs="Times New Roman"/>
          <w:b/>
          <w:bCs/>
          <w:sz w:val="20"/>
          <w:szCs w:val="20"/>
        </w:rPr>
      </w:pPr>
      <w:proofErr w:type="spellStart"/>
      <w:r w:rsidRPr="008003FF">
        <w:rPr>
          <w:rFonts w:ascii="Times New Roman" w:eastAsia="Times New Roman" w:hAnsi="Times New Roman" w:cs="Times New Roman"/>
          <w:b/>
          <w:bCs/>
          <w:sz w:val="20"/>
          <w:szCs w:val="20"/>
        </w:rPr>
        <w:t>Rushing_Att</w:t>
      </w:r>
      <w:proofErr w:type="spellEnd"/>
      <w:r w:rsidRPr="008003FF">
        <w:rPr>
          <w:rFonts w:ascii="Times New Roman" w:eastAsia="Times New Roman" w:hAnsi="Times New Roman" w:cs="Times New Roman"/>
          <w:b/>
          <w:bCs/>
          <w:sz w:val="20"/>
          <w:szCs w:val="20"/>
        </w:rPr>
        <w:t>:</w:t>
      </w:r>
      <w:r w:rsidR="00970A0D" w:rsidRPr="008003FF">
        <w:rPr>
          <w:rFonts w:ascii="Times New Roman" w:eastAsia="Times New Roman" w:hAnsi="Times New Roman" w:cs="Times New Roman"/>
          <w:b/>
          <w:bCs/>
          <w:sz w:val="20"/>
          <w:szCs w:val="20"/>
        </w:rPr>
        <w:t xml:space="preserve"> </w:t>
      </w:r>
      <w:r w:rsidR="00970A0D" w:rsidRPr="008003FF">
        <w:rPr>
          <w:rFonts w:ascii="Times New Roman" w:eastAsia="Times New Roman" w:hAnsi="Times New Roman" w:cs="Times New Roman"/>
          <w:sz w:val="20"/>
          <w:szCs w:val="20"/>
        </w:rPr>
        <w:t>(Continuous) Rushing Attempts (Sacks not included)</w:t>
      </w:r>
    </w:p>
    <w:p w14:paraId="72BCF9B6" w14:textId="55CB7E28" w:rsidR="00B379B8" w:rsidRPr="008003FF" w:rsidRDefault="00B379B8" w:rsidP="002124F9">
      <w:pPr>
        <w:pStyle w:val="ListParagraph"/>
        <w:numPr>
          <w:ilvl w:val="1"/>
          <w:numId w:val="14"/>
        </w:numPr>
        <w:spacing w:after="0"/>
        <w:rPr>
          <w:rFonts w:ascii="Times New Roman" w:eastAsia="Times New Roman" w:hAnsi="Times New Roman" w:cs="Times New Roman"/>
          <w:b/>
          <w:bCs/>
          <w:sz w:val="20"/>
          <w:szCs w:val="20"/>
        </w:rPr>
      </w:pPr>
      <w:proofErr w:type="spellStart"/>
      <w:r w:rsidRPr="008003FF">
        <w:rPr>
          <w:rFonts w:ascii="Times New Roman" w:eastAsia="Times New Roman" w:hAnsi="Times New Roman" w:cs="Times New Roman"/>
          <w:b/>
          <w:bCs/>
          <w:sz w:val="20"/>
          <w:szCs w:val="20"/>
        </w:rPr>
        <w:t>Rushing_Yds</w:t>
      </w:r>
      <w:proofErr w:type="spellEnd"/>
      <w:r w:rsidRPr="008003FF">
        <w:rPr>
          <w:rFonts w:ascii="Times New Roman" w:eastAsia="Times New Roman" w:hAnsi="Times New Roman" w:cs="Times New Roman"/>
          <w:b/>
          <w:bCs/>
          <w:sz w:val="20"/>
          <w:szCs w:val="20"/>
        </w:rPr>
        <w:t>:</w:t>
      </w:r>
      <w:r w:rsidR="00970A0D" w:rsidRPr="008003FF">
        <w:rPr>
          <w:rFonts w:ascii="Times New Roman" w:eastAsia="Times New Roman" w:hAnsi="Times New Roman" w:cs="Times New Roman"/>
          <w:b/>
          <w:bCs/>
          <w:sz w:val="20"/>
          <w:szCs w:val="20"/>
        </w:rPr>
        <w:t xml:space="preserve"> </w:t>
      </w:r>
      <w:r w:rsidR="00970A0D" w:rsidRPr="008003FF">
        <w:rPr>
          <w:rFonts w:ascii="Times New Roman" w:eastAsia="Times New Roman" w:hAnsi="Times New Roman" w:cs="Times New Roman"/>
          <w:sz w:val="20"/>
          <w:szCs w:val="20"/>
        </w:rPr>
        <w:t xml:space="preserve">(Continuous) Rushing Yards Gained (Sack </w:t>
      </w:r>
      <w:r w:rsidR="00193429" w:rsidRPr="008003FF">
        <w:rPr>
          <w:rFonts w:ascii="Times New Roman" w:eastAsia="Times New Roman" w:hAnsi="Times New Roman" w:cs="Times New Roman"/>
          <w:sz w:val="20"/>
          <w:szCs w:val="20"/>
        </w:rPr>
        <w:t>yards not included)</w:t>
      </w:r>
    </w:p>
    <w:p w14:paraId="044AC12E" w14:textId="71FC89D4" w:rsidR="00B379B8" w:rsidRPr="008003FF" w:rsidRDefault="00B379B8" w:rsidP="002124F9">
      <w:pPr>
        <w:pStyle w:val="ListParagraph"/>
        <w:numPr>
          <w:ilvl w:val="1"/>
          <w:numId w:val="14"/>
        </w:numPr>
        <w:spacing w:after="0"/>
        <w:rPr>
          <w:rFonts w:ascii="Times New Roman" w:eastAsia="Times New Roman" w:hAnsi="Times New Roman" w:cs="Times New Roman"/>
          <w:b/>
          <w:bCs/>
          <w:sz w:val="20"/>
          <w:szCs w:val="20"/>
        </w:rPr>
      </w:pPr>
      <w:proofErr w:type="spellStart"/>
      <w:r w:rsidRPr="008003FF">
        <w:rPr>
          <w:rFonts w:ascii="Times New Roman" w:eastAsia="Times New Roman" w:hAnsi="Times New Roman" w:cs="Times New Roman"/>
          <w:b/>
          <w:bCs/>
          <w:sz w:val="20"/>
          <w:szCs w:val="20"/>
        </w:rPr>
        <w:t>Rushing_TD</w:t>
      </w:r>
      <w:proofErr w:type="spellEnd"/>
      <w:r w:rsidRPr="008003FF">
        <w:rPr>
          <w:rFonts w:ascii="Times New Roman" w:eastAsia="Times New Roman" w:hAnsi="Times New Roman" w:cs="Times New Roman"/>
          <w:b/>
          <w:bCs/>
          <w:sz w:val="20"/>
          <w:szCs w:val="20"/>
        </w:rPr>
        <w:t>:</w:t>
      </w:r>
      <w:r w:rsidR="00193429" w:rsidRPr="008003FF">
        <w:rPr>
          <w:rFonts w:ascii="Times New Roman" w:eastAsia="Times New Roman" w:hAnsi="Times New Roman" w:cs="Times New Roman"/>
          <w:b/>
          <w:bCs/>
          <w:sz w:val="20"/>
          <w:szCs w:val="20"/>
        </w:rPr>
        <w:t xml:space="preserve"> </w:t>
      </w:r>
      <w:r w:rsidR="00193429" w:rsidRPr="008003FF">
        <w:rPr>
          <w:rFonts w:ascii="Times New Roman" w:eastAsia="Times New Roman" w:hAnsi="Times New Roman" w:cs="Times New Roman"/>
          <w:sz w:val="20"/>
          <w:szCs w:val="20"/>
        </w:rPr>
        <w:t>(Continuous) Number of Rushing Touchdowns</w:t>
      </w:r>
    </w:p>
    <w:p w14:paraId="43BCD2D9" w14:textId="58B20ADC" w:rsidR="00B379B8" w:rsidRPr="008003FF" w:rsidRDefault="00B379B8" w:rsidP="002124F9">
      <w:pPr>
        <w:pStyle w:val="ListParagraph"/>
        <w:numPr>
          <w:ilvl w:val="1"/>
          <w:numId w:val="14"/>
        </w:numPr>
        <w:spacing w:after="0"/>
        <w:rPr>
          <w:rFonts w:ascii="Times New Roman" w:eastAsia="Times New Roman" w:hAnsi="Times New Roman" w:cs="Times New Roman"/>
          <w:b/>
          <w:bCs/>
          <w:sz w:val="20"/>
          <w:szCs w:val="20"/>
        </w:rPr>
      </w:pPr>
      <w:proofErr w:type="spellStart"/>
      <w:r w:rsidRPr="008003FF">
        <w:rPr>
          <w:rFonts w:ascii="Times New Roman" w:eastAsia="Times New Roman" w:hAnsi="Times New Roman" w:cs="Times New Roman"/>
          <w:b/>
          <w:bCs/>
          <w:sz w:val="20"/>
          <w:szCs w:val="20"/>
        </w:rPr>
        <w:lastRenderedPageBreak/>
        <w:t>Rushing_Y</w:t>
      </w:r>
      <w:proofErr w:type="spellEnd"/>
      <w:r w:rsidRPr="008003FF">
        <w:rPr>
          <w:rFonts w:ascii="Times New Roman" w:eastAsia="Times New Roman" w:hAnsi="Times New Roman" w:cs="Times New Roman"/>
          <w:b/>
          <w:bCs/>
          <w:sz w:val="20"/>
          <w:szCs w:val="20"/>
        </w:rPr>
        <w:t>/A:</w:t>
      </w:r>
      <w:r w:rsidR="00193429" w:rsidRPr="008003FF">
        <w:rPr>
          <w:rFonts w:ascii="Times New Roman" w:eastAsia="Times New Roman" w:hAnsi="Times New Roman" w:cs="Times New Roman"/>
          <w:b/>
          <w:bCs/>
          <w:sz w:val="20"/>
          <w:szCs w:val="20"/>
        </w:rPr>
        <w:t xml:space="preserve"> </w:t>
      </w:r>
      <w:r w:rsidR="00193429" w:rsidRPr="008003FF">
        <w:rPr>
          <w:rFonts w:ascii="Times New Roman" w:eastAsia="Times New Roman" w:hAnsi="Times New Roman" w:cs="Times New Roman"/>
          <w:sz w:val="20"/>
          <w:szCs w:val="20"/>
        </w:rPr>
        <w:t>(Continuous) Rushing</w:t>
      </w:r>
      <w:r w:rsidR="00562D02" w:rsidRPr="008003FF">
        <w:rPr>
          <w:rFonts w:ascii="Times New Roman" w:eastAsia="Times New Roman" w:hAnsi="Times New Roman" w:cs="Times New Roman"/>
          <w:sz w:val="20"/>
          <w:szCs w:val="20"/>
        </w:rPr>
        <w:t xml:space="preserve"> Yards per Attempt</w:t>
      </w:r>
    </w:p>
    <w:p w14:paraId="7E0A4E8D" w14:textId="3F5B9BCD" w:rsidR="00B379B8" w:rsidRPr="008003FF" w:rsidRDefault="007F66DA" w:rsidP="002124F9">
      <w:pPr>
        <w:pStyle w:val="ListParagraph"/>
        <w:numPr>
          <w:ilvl w:val="1"/>
          <w:numId w:val="14"/>
        </w:numPr>
        <w:spacing w:after="0"/>
        <w:rPr>
          <w:rFonts w:ascii="Times New Roman" w:eastAsia="Times New Roman" w:hAnsi="Times New Roman" w:cs="Times New Roman"/>
          <w:b/>
          <w:bCs/>
          <w:sz w:val="20"/>
          <w:szCs w:val="20"/>
        </w:rPr>
      </w:pPr>
      <w:r w:rsidRPr="008003FF">
        <w:rPr>
          <w:rFonts w:ascii="Times New Roman" w:eastAsia="Times New Roman" w:hAnsi="Times New Roman" w:cs="Times New Roman"/>
          <w:b/>
          <w:bCs/>
          <w:sz w:val="20"/>
          <w:szCs w:val="20"/>
        </w:rPr>
        <w:t>Rushing_1stDowns:</w:t>
      </w:r>
      <w:r w:rsidR="00562D02" w:rsidRPr="008003FF">
        <w:rPr>
          <w:rFonts w:ascii="Times New Roman" w:eastAsia="Times New Roman" w:hAnsi="Times New Roman" w:cs="Times New Roman"/>
          <w:b/>
          <w:bCs/>
          <w:sz w:val="20"/>
          <w:szCs w:val="20"/>
        </w:rPr>
        <w:t xml:space="preserve"> </w:t>
      </w:r>
      <w:r w:rsidR="00562D02" w:rsidRPr="008003FF">
        <w:rPr>
          <w:rFonts w:ascii="Times New Roman" w:eastAsia="Times New Roman" w:hAnsi="Times New Roman" w:cs="Times New Roman"/>
          <w:sz w:val="20"/>
          <w:szCs w:val="20"/>
        </w:rPr>
        <w:t xml:space="preserve">(Continuous) First Downs by Rushing </w:t>
      </w:r>
    </w:p>
    <w:p w14:paraId="2B93C974" w14:textId="643F1C8C" w:rsidR="007F66DA" w:rsidRPr="008003FF" w:rsidRDefault="007F66DA" w:rsidP="002124F9">
      <w:pPr>
        <w:pStyle w:val="ListParagraph"/>
        <w:numPr>
          <w:ilvl w:val="1"/>
          <w:numId w:val="14"/>
        </w:numPr>
        <w:spacing w:after="0"/>
        <w:rPr>
          <w:rFonts w:ascii="Times New Roman" w:eastAsia="Times New Roman" w:hAnsi="Times New Roman" w:cs="Times New Roman"/>
          <w:b/>
          <w:bCs/>
          <w:sz w:val="20"/>
          <w:szCs w:val="20"/>
        </w:rPr>
      </w:pPr>
      <w:r w:rsidRPr="008003FF">
        <w:rPr>
          <w:rFonts w:ascii="Times New Roman" w:eastAsia="Times New Roman" w:hAnsi="Times New Roman" w:cs="Times New Roman"/>
          <w:b/>
          <w:bCs/>
          <w:sz w:val="20"/>
          <w:szCs w:val="20"/>
        </w:rPr>
        <w:t>Penalties:</w:t>
      </w:r>
      <w:r w:rsidR="00742065" w:rsidRPr="008003FF">
        <w:rPr>
          <w:rFonts w:ascii="Times New Roman" w:eastAsia="Times New Roman" w:hAnsi="Times New Roman" w:cs="Times New Roman"/>
          <w:b/>
          <w:bCs/>
          <w:sz w:val="20"/>
          <w:szCs w:val="20"/>
        </w:rPr>
        <w:t xml:space="preserve"> </w:t>
      </w:r>
      <w:r w:rsidR="00742065" w:rsidRPr="008003FF">
        <w:rPr>
          <w:rFonts w:ascii="Times New Roman" w:eastAsia="Times New Roman" w:hAnsi="Times New Roman" w:cs="Times New Roman"/>
          <w:sz w:val="20"/>
          <w:szCs w:val="20"/>
        </w:rPr>
        <w:t>(Continuous) Number of penalties committed by team and accepted</w:t>
      </w:r>
    </w:p>
    <w:p w14:paraId="7870975C" w14:textId="7ECAF2B1" w:rsidR="007F66DA" w:rsidRPr="008003FF" w:rsidRDefault="007F66DA" w:rsidP="002124F9">
      <w:pPr>
        <w:pStyle w:val="ListParagraph"/>
        <w:numPr>
          <w:ilvl w:val="1"/>
          <w:numId w:val="14"/>
        </w:numPr>
        <w:spacing w:after="0"/>
        <w:rPr>
          <w:rFonts w:ascii="Times New Roman" w:eastAsia="Times New Roman" w:hAnsi="Times New Roman" w:cs="Times New Roman"/>
          <w:b/>
          <w:bCs/>
          <w:sz w:val="20"/>
          <w:szCs w:val="20"/>
        </w:rPr>
      </w:pPr>
      <w:proofErr w:type="spellStart"/>
      <w:r w:rsidRPr="008003FF">
        <w:rPr>
          <w:rFonts w:ascii="Times New Roman" w:eastAsia="Times New Roman" w:hAnsi="Times New Roman" w:cs="Times New Roman"/>
          <w:b/>
          <w:bCs/>
          <w:sz w:val="20"/>
          <w:szCs w:val="20"/>
        </w:rPr>
        <w:t>Penalties_Yds</w:t>
      </w:r>
      <w:proofErr w:type="spellEnd"/>
      <w:r w:rsidRPr="008003FF">
        <w:rPr>
          <w:rFonts w:ascii="Times New Roman" w:eastAsia="Times New Roman" w:hAnsi="Times New Roman" w:cs="Times New Roman"/>
          <w:b/>
          <w:bCs/>
          <w:sz w:val="20"/>
          <w:szCs w:val="20"/>
        </w:rPr>
        <w:t>:</w:t>
      </w:r>
      <w:r w:rsidR="00742065" w:rsidRPr="008003FF">
        <w:rPr>
          <w:rFonts w:ascii="Times New Roman" w:eastAsia="Times New Roman" w:hAnsi="Times New Roman" w:cs="Times New Roman"/>
          <w:b/>
          <w:bCs/>
          <w:sz w:val="20"/>
          <w:szCs w:val="20"/>
        </w:rPr>
        <w:t xml:space="preserve"> </w:t>
      </w:r>
      <w:r w:rsidR="00742065" w:rsidRPr="008003FF">
        <w:rPr>
          <w:rFonts w:ascii="Times New Roman" w:eastAsia="Times New Roman" w:hAnsi="Times New Roman" w:cs="Times New Roman"/>
          <w:sz w:val="20"/>
          <w:szCs w:val="20"/>
        </w:rPr>
        <w:t>(Continuous) Number of Penalties in yards committed by team</w:t>
      </w:r>
    </w:p>
    <w:p w14:paraId="668919C1" w14:textId="1D134922" w:rsidR="007F66DA" w:rsidRPr="008003FF" w:rsidRDefault="00F178DA" w:rsidP="002124F9">
      <w:pPr>
        <w:pStyle w:val="ListParagraph"/>
        <w:numPr>
          <w:ilvl w:val="1"/>
          <w:numId w:val="14"/>
        </w:numPr>
        <w:spacing w:after="0"/>
        <w:rPr>
          <w:rFonts w:ascii="Times New Roman" w:eastAsia="Times New Roman" w:hAnsi="Times New Roman" w:cs="Times New Roman"/>
          <w:b/>
          <w:bCs/>
          <w:sz w:val="20"/>
          <w:szCs w:val="20"/>
        </w:rPr>
      </w:pPr>
      <w:r w:rsidRPr="008003FF">
        <w:rPr>
          <w:rFonts w:ascii="Times New Roman" w:eastAsia="Times New Roman" w:hAnsi="Times New Roman" w:cs="Times New Roman"/>
          <w:b/>
          <w:bCs/>
          <w:sz w:val="20"/>
          <w:szCs w:val="20"/>
        </w:rPr>
        <w:t>1stDowns/Penalty</w:t>
      </w:r>
      <w:r w:rsidR="00E804AB" w:rsidRPr="008003FF">
        <w:rPr>
          <w:rFonts w:ascii="Times New Roman" w:eastAsia="Times New Roman" w:hAnsi="Times New Roman" w:cs="Times New Roman"/>
          <w:b/>
          <w:bCs/>
          <w:sz w:val="20"/>
          <w:szCs w:val="20"/>
        </w:rPr>
        <w:t>:</w:t>
      </w:r>
      <w:r w:rsidR="00742065" w:rsidRPr="008003FF">
        <w:rPr>
          <w:rFonts w:ascii="Times New Roman" w:eastAsia="Times New Roman" w:hAnsi="Times New Roman" w:cs="Times New Roman"/>
          <w:b/>
          <w:bCs/>
          <w:sz w:val="20"/>
          <w:szCs w:val="20"/>
        </w:rPr>
        <w:t xml:space="preserve"> </w:t>
      </w:r>
      <w:r w:rsidR="00742065" w:rsidRPr="008003FF">
        <w:rPr>
          <w:rFonts w:ascii="Times New Roman" w:eastAsia="Times New Roman" w:hAnsi="Times New Roman" w:cs="Times New Roman"/>
          <w:sz w:val="20"/>
          <w:szCs w:val="20"/>
        </w:rPr>
        <w:t>(Continuous) First Downs by Penalty</w:t>
      </w:r>
    </w:p>
    <w:p w14:paraId="3AE86F32" w14:textId="4FBABB93" w:rsidR="00E804AB" w:rsidRPr="008003FF" w:rsidRDefault="00E804AB" w:rsidP="002124F9">
      <w:pPr>
        <w:pStyle w:val="ListParagraph"/>
        <w:numPr>
          <w:ilvl w:val="1"/>
          <w:numId w:val="14"/>
        </w:numPr>
        <w:spacing w:after="0"/>
        <w:rPr>
          <w:rFonts w:ascii="Times New Roman" w:eastAsia="Times New Roman" w:hAnsi="Times New Roman" w:cs="Times New Roman"/>
          <w:b/>
          <w:bCs/>
          <w:sz w:val="20"/>
          <w:szCs w:val="20"/>
        </w:rPr>
      </w:pPr>
      <w:r w:rsidRPr="008003FF">
        <w:rPr>
          <w:rFonts w:ascii="Times New Roman" w:eastAsia="Times New Roman" w:hAnsi="Times New Roman" w:cs="Times New Roman"/>
          <w:b/>
          <w:bCs/>
          <w:sz w:val="20"/>
          <w:szCs w:val="20"/>
        </w:rPr>
        <w:t>%</w:t>
      </w:r>
      <w:proofErr w:type="spellStart"/>
      <w:r w:rsidRPr="008003FF">
        <w:rPr>
          <w:rFonts w:ascii="Times New Roman" w:eastAsia="Times New Roman" w:hAnsi="Times New Roman" w:cs="Times New Roman"/>
          <w:b/>
          <w:bCs/>
          <w:sz w:val="20"/>
          <w:szCs w:val="20"/>
        </w:rPr>
        <w:t>Drives_ending_inOScore</w:t>
      </w:r>
      <w:proofErr w:type="spellEnd"/>
      <w:r w:rsidRPr="008003FF">
        <w:rPr>
          <w:rFonts w:ascii="Times New Roman" w:eastAsia="Times New Roman" w:hAnsi="Times New Roman" w:cs="Times New Roman"/>
          <w:b/>
          <w:bCs/>
          <w:sz w:val="20"/>
          <w:szCs w:val="20"/>
        </w:rPr>
        <w:t>:</w:t>
      </w:r>
      <w:r w:rsidR="00771135" w:rsidRPr="008003FF">
        <w:rPr>
          <w:rFonts w:ascii="Times New Roman" w:eastAsia="Times New Roman" w:hAnsi="Times New Roman" w:cs="Times New Roman"/>
          <w:b/>
          <w:bCs/>
          <w:sz w:val="20"/>
          <w:szCs w:val="20"/>
        </w:rPr>
        <w:t xml:space="preserve"> </w:t>
      </w:r>
      <w:r w:rsidR="00771135" w:rsidRPr="008003FF">
        <w:rPr>
          <w:rFonts w:ascii="Times New Roman" w:eastAsia="Times New Roman" w:hAnsi="Times New Roman" w:cs="Times New Roman"/>
          <w:sz w:val="20"/>
          <w:szCs w:val="20"/>
        </w:rPr>
        <w:t xml:space="preserve">Percentage of </w:t>
      </w:r>
      <w:proofErr w:type="gramStart"/>
      <w:r w:rsidR="00771135" w:rsidRPr="008003FF">
        <w:rPr>
          <w:rFonts w:ascii="Times New Roman" w:eastAsia="Times New Roman" w:hAnsi="Times New Roman" w:cs="Times New Roman"/>
          <w:sz w:val="20"/>
          <w:szCs w:val="20"/>
        </w:rPr>
        <w:t>drives</w:t>
      </w:r>
      <w:proofErr w:type="gramEnd"/>
      <w:r w:rsidR="00771135" w:rsidRPr="008003FF">
        <w:rPr>
          <w:rFonts w:ascii="Times New Roman" w:eastAsia="Times New Roman" w:hAnsi="Times New Roman" w:cs="Times New Roman"/>
          <w:sz w:val="20"/>
          <w:szCs w:val="20"/>
        </w:rPr>
        <w:t xml:space="preserve"> ending in an offensive score</w:t>
      </w:r>
    </w:p>
    <w:p w14:paraId="07332E56" w14:textId="7A57A03E" w:rsidR="00F178DA" w:rsidRPr="008003FF" w:rsidRDefault="00F178DA" w:rsidP="005F5F84">
      <w:pPr>
        <w:pStyle w:val="ListParagraph"/>
        <w:numPr>
          <w:ilvl w:val="1"/>
          <w:numId w:val="14"/>
        </w:numPr>
        <w:spacing w:after="0"/>
        <w:rPr>
          <w:rFonts w:ascii="Times New Roman" w:eastAsia="Times New Roman" w:hAnsi="Times New Roman" w:cs="Times New Roman"/>
          <w:b/>
          <w:bCs/>
          <w:sz w:val="20"/>
          <w:szCs w:val="20"/>
        </w:rPr>
      </w:pPr>
      <w:r w:rsidRPr="008003FF">
        <w:rPr>
          <w:rFonts w:ascii="Times New Roman" w:eastAsia="Times New Roman" w:hAnsi="Times New Roman" w:cs="Times New Roman"/>
          <w:b/>
          <w:bCs/>
          <w:sz w:val="20"/>
          <w:szCs w:val="20"/>
        </w:rPr>
        <w:t>%</w:t>
      </w:r>
      <w:proofErr w:type="spellStart"/>
      <w:r w:rsidRPr="008003FF">
        <w:rPr>
          <w:rFonts w:ascii="Times New Roman" w:eastAsia="Times New Roman" w:hAnsi="Times New Roman" w:cs="Times New Roman"/>
          <w:b/>
          <w:bCs/>
          <w:sz w:val="20"/>
          <w:szCs w:val="20"/>
        </w:rPr>
        <w:t>Drives_ending</w:t>
      </w:r>
      <w:r w:rsidR="005F5F84" w:rsidRPr="008003FF">
        <w:rPr>
          <w:rFonts w:ascii="Times New Roman" w:eastAsia="Times New Roman" w:hAnsi="Times New Roman" w:cs="Times New Roman"/>
          <w:b/>
          <w:bCs/>
          <w:sz w:val="20"/>
          <w:szCs w:val="20"/>
        </w:rPr>
        <w:t>_</w:t>
      </w:r>
      <w:r w:rsidRPr="008003FF">
        <w:rPr>
          <w:rFonts w:ascii="Times New Roman" w:eastAsia="Times New Roman" w:hAnsi="Times New Roman" w:cs="Times New Roman"/>
          <w:b/>
          <w:bCs/>
          <w:sz w:val="20"/>
          <w:szCs w:val="20"/>
        </w:rPr>
        <w:t>inTO</w:t>
      </w:r>
      <w:proofErr w:type="spellEnd"/>
      <w:r w:rsidRPr="008003FF">
        <w:rPr>
          <w:rFonts w:ascii="Times New Roman" w:eastAsia="Times New Roman" w:hAnsi="Times New Roman" w:cs="Times New Roman"/>
          <w:b/>
          <w:bCs/>
          <w:sz w:val="20"/>
          <w:szCs w:val="20"/>
        </w:rPr>
        <w:t>:</w:t>
      </w:r>
      <w:r w:rsidR="00771135" w:rsidRPr="008003FF">
        <w:rPr>
          <w:rFonts w:ascii="Times New Roman" w:eastAsia="Times New Roman" w:hAnsi="Times New Roman" w:cs="Times New Roman"/>
          <w:b/>
          <w:bCs/>
          <w:sz w:val="20"/>
          <w:szCs w:val="20"/>
        </w:rPr>
        <w:t xml:space="preserve"> </w:t>
      </w:r>
      <w:r w:rsidR="00771135" w:rsidRPr="008003FF">
        <w:rPr>
          <w:rFonts w:ascii="Times New Roman" w:eastAsia="Times New Roman" w:hAnsi="Times New Roman" w:cs="Times New Roman"/>
          <w:sz w:val="20"/>
          <w:szCs w:val="20"/>
        </w:rPr>
        <w:t>Percentage of drives ending in an offensive turnover</w:t>
      </w:r>
    </w:p>
    <w:p w14:paraId="64789114" w14:textId="262E2192" w:rsidR="00174BC7" w:rsidRPr="008003FF" w:rsidRDefault="638659AC" w:rsidP="1F7816F4">
      <w:pPr>
        <w:pStyle w:val="ListParagraph"/>
        <w:numPr>
          <w:ilvl w:val="0"/>
          <w:numId w:val="14"/>
        </w:numPr>
        <w:spacing w:after="0"/>
        <w:rPr>
          <w:rFonts w:ascii="Times New Roman" w:eastAsia="Times New Roman" w:hAnsi="Times New Roman" w:cs="Times New Roman"/>
          <w:b/>
          <w:bCs/>
          <w:sz w:val="20"/>
          <w:szCs w:val="20"/>
        </w:rPr>
      </w:pPr>
      <w:r w:rsidRPr="008003FF">
        <w:rPr>
          <w:rFonts w:ascii="Times New Roman" w:eastAsia="Times New Roman" w:hAnsi="Times New Roman" w:cs="Times New Roman"/>
          <w:b/>
          <w:bCs/>
          <w:sz w:val="20"/>
          <w:szCs w:val="20"/>
        </w:rPr>
        <w:t>Roster Stability:</w:t>
      </w:r>
    </w:p>
    <w:p w14:paraId="59F2048D" w14:textId="3A084FC7" w:rsidR="00AB5A9F" w:rsidRPr="008003FF" w:rsidRDefault="00B6041F" w:rsidP="00103C9F">
      <w:pPr>
        <w:pStyle w:val="ListParagraph"/>
        <w:numPr>
          <w:ilvl w:val="1"/>
          <w:numId w:val="14"/>
        </w:numPr>
        <w:spacing w:after="0"/>
        <w:rPr>
          <w:rFonts w:ascii="Times New Roman" w:eastAsia="Times New Roman" w:hAnsi="Times New Roman" w:cs="Times New Roman"/>
          <w:sz w:val="20"/>
          <w:szCs w:val="20"/>
        </w:rPr>
      </w:pPr>
      <w:proofErr w:type="spellStart"/>
      <w:r w:rsidRPr="008003FF">
        <w:rPr>
          <w:rFonts w:ascii="Times New Roman" w:eastAsia="Times New Roman" w:hAnsi="Times New Roman" w:cs="Times New Roman"/>
          <w:b/>
          <w:bCs/>
          <w:sz w:val="20"/>
          <w:szCs w:val="20"/>
        </w:rPr>
        <w:t>NewStarters</w:t>
      </w:r>
      <w:proofErr w:type="spellEnd"/>
      <w:r w:rsidR="00E07E6A" w:rsidRPr="008003FF">
        <w:rPr>
          <w:rFonts w:ascii="Times New Roman" w:eastAsia="Times New Roman" w:hAnsi="Times New Roman" w:cs="Times New Roman"/>
          <w:b/>
          <w:bCs/>
          <w:sz w:val="20"/>
          <w:szCs w:val="20"/>
        </w:rPr>
        <w:t>:</w:t>
      </w:r>
      <w:r w:rsidR="00E07E6A" w:rsidRPr="008003FF">
        <w:rPr>
          <w:rFonts w:ascii="Times New Roman" w:eastAsia="Times New Roman" w:hAnsi="Times New Roman" w:cs="Times New Roman"/>
          <w:sz w:val="20"/>
          <w:szCs w:val="20"/>
        </w:rPr>
        <w:t xml:space="preserve"> </w:t>
      </w:r>
      <w:r w:rsidR="00872DFA" w:rsidRPr="008003FF">
        <w:rPr>
          <w:rFonts w:ascii="Times New Roman" w:eastAsia="Times New Roman" w:hAnsi="Times New Roman" w:cs="Times New Roman"/>
          <w:sz w:val="20"/>
          <w:szCs w:val="20"/>
        </w:rPr>
        <w:t xml:space="preserve">(Continuous) </w:t>
      </w:r>
      <w:r w:rsidR="00E07E6A" w:rsidRPr="008003FF">
        <w:rPr>
          <w:rFonts w:ascii="Times New Roman" w:eastAsia="Times New Roman" w:hAnsi="Times New Roman" w:cs="Times New Roman"/>
          <w:sz w:val="20"/>
          <w:szCs w:val="20"/>
        </w:rPr>
        <w:t xml:space="preserve">Number of new starters at the start of the </w:t>
      </w:r>
      <w:r w:rsidR="00AB5A9F" w:rsidRPr="008003FF">
        <w:rPr>
          <w:rFonts w:ascii="Times New Roman" w:eastAsia="Times New Roman" w:hAnsi="Times New Roman" w:cs="Times New Roman"/>
          <w:sz w:val="20"/>
          <w:szCs w:val="20"/>
        </w:rPr>
        <w:t xml:space="preserve">current </w:t>
      </w:r>
      <w:r w:rsidR="00E07E6A" w:rsidRPr="008003FF">
        <w:rPr>
          <w:rFonts w:ascii="Times New Roman" w:eastAsia="Times New Roman" w:hAnsi="Times New Roman" w:cs="Times New Roman"/>
          <w:sz w:val="20"/>
          <w:szCs w:val="20"/>
        </w:rPr>
        <w:t>season compared to last season</w:t>
      </w:r>
    </w:p>
    <w:p w14:paraId="0FCD50D2" w14:textId="724726CC" w:rsidR="00174BC7" w:rsidRPr="008003FF" w:rsidRDefault="638659AC" w:rsidP="1F7816F4">
      <w:pPr>
        <w:pStyle w:val="ListParagraph"/>
        <w:numPr>
          <w:ilvl w:val="0"/>
          <w:numId w:val="14"/>
        </w:numPr>
        <w:spacing w:after="0"/>
        <w:rPr>
          <w:rFonts w:ascii="Times New Roman" w:eastAsia="Times New Roman" w:hAnsi="Times New Roman" w:cs="Times New Roman"/>
          <w:b/>
          <w:bCs/>
          <w:sz w:val="20"/>
          <w:szCs w:val="20"/>
        </w:rPr>
      </w:pPr>
      <w:r w:rsidRPr="008003FF">
        <w:rPr>
          <w:rFonts w:ascii="Times New Roman" w:eastAsia="Times New Roman" w:hAnsi="Times New Roman" w:cs="Times New Roman"/>
          <w:b/>
          <w:bCs/>
          <w:sz w:val="20"/>
          <w:szCs w:val="20"/>
        </w:rPr>
        <w:t>Salary Cap Allocations:</w:t>
      </w:r>
    </w:p>
    <w:p w14:paraId="20A5A92E" w14:textId="2FBFB9A4" w:rsidR="00103C9F" w:rsidRPr="008003FF" w:rsidRDefault="00103C9F" w:rsidP="00103C9F">
      <w:pPr>
        <w:pStyle w:val="ListParagraph"/>
        <w:numPr>
          <w:ilvl w:val="1"/>
          <w:numId w:val="14"/>
        </w:numPr>
        <w:spacing w:after="0"/>
        <w:rPr>
          <w:rFonts w:ascii="Times New Roman" w:eastAsia="Times New Roman" w:hAnsi="Times New Roman" w:cs="Times New Roman"/>
          <w:sz w:val="20"/>
          <w:szCs w:val="20"/>
        </w:rPr>
      </w:pPr>
      <w:r w:rsidRPr="008003FF">
        <w:rPr>
          <w:rFonts w:ascii="Times New Roman" w:eastAsia="Times New Roman" w:hAnsi="Times New Roman" w:cs="Times New Roman"/>
          <w:b/>
          <w:bCs/>
          <w:sz w:val="20"/>
          <w:szCs w:val="20"/>
        </w:rPr>
        <w:t>Free Agents:</w:t>
      </w:r>
      <w:r w:rsidRPr="008003FF">
        <w:rPr>
          <w:rFonts w:ascii="Times New Roman" w:eastAsia="Times New Roman" w:hAnsi="Times New Roman" w:cs="Times New Roman"/>
          <w:sz w:val="20"/>
          <w:szCs w:val="20"/>
        </w:rPr>
        <w:t xml:space="preserve"> </w:t>
      </w:r>
      <w:r w:rsidR="00A7406D" w:rsidRPr="008003FF">
        <w:rPr>
          <w:rFonts w:ascii="Times New Roman" w:eastAsia="Times New Roman" w:hAnsi="Times New Roman" w:cs="Times New Roman"/>
          <w:sz w:val="20"/>
          <w:szCs w:val="20"/>
        </w:rPr>
        <w:t xml:space="preserve">(Continuous) </w:t>
      </w:r>
      <w:r w:rsidRPr="008003FF">
        <w:rPr>
          <w:rFonts w:ascii="Times New Roman" w:eastAsia="Times New Roman" w:hAnsi="Times New Roman" w:cs="Times New Roman"/>
          <w:sz w:val="20"/>
          <w:szCs w:val="20"/>
        </w:rPr>
        <w:t xml:space="preserve">Amount of money spent </w:t>
      </w:r>
      <w:r w:rsidR="00C368E0" w:rsidRPr="008003FF">
        <w:rPr>
          <w:rFonts w:ascii="Times New Roman" w:eastAsia="Times New Roman" w:hAnsi="Times New Roman" w:cs="Times New Roman"/>
          <w:sz w:val="20"/>
          <w:szCs w:val="20"/>
        </w:rPr>
        <w:t xml:space="preserve">($) </w:t>
      </w:r>
      <w:r w:rsidRPr="008003FF">
        <w:rPr>
          <w:rFonts w:ascii="Times New Roman" w:eastAsia="Times New Roman" w:hAnsi="Times New Roman" w:cs="Times New Roman"/>
          <w:sz w:val="20"/>
          <w:szCs w:val="20"/>
        </w:rPr>
        <w:t>on signing new free agent contracts</w:t>
      </w:r>
    </w:p>
    <w:p w14:paraId="3EE10703" w14:textId="4E69211B" w:rsidR="00C368E0" w:rsidRPr="008003FF" w:rsidRDefault="00C368E0" w:rsidP="00103C9F">
      <w:pPr>
        <w:pStyle w:val="ListParagraph"/>
        <w:numPr>
          <w:ilvl w:val="1"/>
          <w:numId w:val="14"/>
        </w:numPr>
        <w:spacing w:after="0"/>
        <w:rPr>
          <w:rFonts w:ascii="Times New Roman" w:eastAsia="Times New Roman" w:hAnsi="Times New Roman" w:cs="Times New Roman"/>
          <w:sz w:val="20"/>
          <w:szCs w:val="20"/>
        </w:rPr>
      </w:pPr>
      <w:r w:rsidRPr="008003FF">
        <w:rPr>
          <w:rFonts w:ascii="Times New Roman" w:eastAsia="Times New Roman" w:hAnsi="Times New Roman" w:cs="Times New Roman"/>
          <w:b/>
          <w:bCs/>
          <w:sz w:val="20"/>
          <w:szCs w:val="20"/>
        </w:rPr>
        <w:t>Extensions:</w:t>
      </w:r>
      <w:r w:rsidRPr="008003FF">
        <w:rPr>
          <w:rFonts w:ascii="Times New Roman" w:eastAsia="Times New Roman" w:hAnsi="Times New Roman" w:cs="Times New Roman"/>
          <w:sz w:val="20"/>
          <w:szCs w:val="20"/>
        </w:rPr>
        <w:t xml:space="preserve"> </w:t>
      </w:r>
      <w:r w:rsidR="00A7406D" w:rsidRPr="008003FF">
        <w:rPr>
          <w:rFonts w:ascii="Times New Roman" w:eastAsia="Times New Roman" w:hAnsi="Times New Roman" w:cs="Times New Roman"/>
          <w:sz w:val="20"/>
          <w:szCs w:val="20"/>
        </w:rPr>
        <w:t xml:space="preserve">(Continuous) </w:t>
      </w:r>
      <w:r w:rsidRPr="008003FF">
        <w:rPr>
          <w:rFonts w:ascii="Times New Roman" w:eastAsia="Times New Roman" w:hAnsi="Times New Roman" w:cs="Times New Roman"/>
          <w:sz w:val="20"/>
          <w:szCs w:val="20"/>
        </w:rPr>
        <w:t>Amount of money spen</w:t>
      </w:r>
      <w:r w:rsidR="00E7356E" w:rsidRPr="008003FF">
        <w:rPr>
          <w:rFonts w:ascii="Times New Roman" w:eastAsia="Times New Roman" w:hAnsi="Times New Roman" w:cs="Times New Roman"/>
          <w:sz w:val="20"/>
          <w:szCs w:val="20"/>
        </w:rPr>
        <w:t>t</w:t>
      </w:r>
      <w:r w:rsidRPr="008003FF">
        <w:rPr>
          <w:rFonts w:ascii="Times New Roman" w:eastAsia="Times New Roman" w:hAnsi="Times New Roman" w:cs="Times New Roman"/>
          <w:sz w:val="20"/>
          <w:szCs w:val="20"/>
        </w:rPr>
        <w:t xml:space="preserve"> ($) </w:t>
      </w:r>
      <w:r w:rsidR="00E7356E" w:rsidRPr="008003FF">
        <w:rPr>
          <w:rFonts w:ascii="Times New Roman" w:eastAsia="Times New Roman" w:hAnsi="Times New Roman" w:cs="Times New Roman"/>
          <w:sz w:val="20"/>
          <w:szCs w:val="20"/>
        </w:rPr>
        <w:t xml:space="preserve">on </w:t>
      </w:r>
      <w:r w:rsidR="006D0C5C" w:rsidRPr="008003FF">
        <w:rPr>
          <w:rFonts w:ascii="Times New Roman" w:eastAsia="Times New Roman" w:hAnsi="Times New Roman" w:cs="Times New Roman"/>
          <w:sz w:val="20"/>
          <w:szCs w:val="20"/>
        </w:rPr>
        <w:t>signing contract exten</w:t>
      </w:r>
      <w:r w:rsidR="007934D1" w:rsidRPr="008003FF">
        <w:rPr>
          <w:rFonts w:ascii="Times New Roman" w:eastAsia="Times New Roman" w:hAnsi="Times New Roman" w:cs="Times New Roman"/>
          <w:sz w:val="20"/>
          <w:szCs w:val="20"/>
        </w:rPr>
        <w:t>sions to retain current players</w:t>
      </w:r>
    </w:p>
    <w:p w14:paraId="7221322B" w14:textId="3227E340" w:rsidR="007934D1" w:rsidRPr="008003FF" w:rsidRDefault="007934D1" w:rsidP="00103C9F">
      <w:pPr>
        <w:pStyle w:val="ListParagraph"/>
        <w:numPr>
          <w:ilvl w:val="1"/>
          <w:numId w:val="14"/>
        </w:numPr>
        <w:spacing w:after="0"/>
        <w:rPr>
          <w:rFonts w:ascii="Times New Roman" w:eastAsia="Times New Roman" w:hAnsi="Times New Roman" w:cs="Times New Roman"/>
          <w:sz w:val="20"/>
          <w:szCs w:val="20"/>
        </w:rPr>
      </w:pPr>
      <w:r w:rsidRPr="008003FF">
        <w:rPr>
          <w:rFonts w:ascii="Times New Roman" w:eastAsia="Times New Roman" w:hAnsi="Times New Roman" w:cs="Times New Roman"/>
          <w:b/>
          <w:bCs/>
          <w:sz w:val="20"/>
          <w:szCs w:val="20"/>
        </w:rPr>
        <w:t>Draft Picks:</w:t>
      </w:r>
      <w:r w:rsidRPr="008003FF">
        <w:rPr>
          <w:rFonts w:ascii="Times New Roman" w:eastAsia="Times New Roman" w:hAnsi="Times New Roman" w:cs="Times New Roman"/>
          <w:sz w:val="20"/>
          <w:szCs w:val="20"/>
        </w:rPr>
        <w:t xml:space="preserve"> </w:t>
      </w:r>
      <w:r w:rsidR="00A7406D" w:rsidRPr="008003FF">
        <w:rPr>
          <w:rFonts w:ascii="Times New Roman" w:eastAsia="Times New Roman" w:hAnsi="Times New Roman" w:cs="Times New Roman"/>
          <w:sz w:val="20"/>
          <w:szCs w:val="20"/>
        </w:rPr>
        <w:t xml:space="preserve">(Continuous) </w:t>
      </w:r>
      <w:r w:rsidRPr="008003FF">
        <w:rPr>
          <w:rFonts w:ascii="Times New Roman" w:eastAsia="Times New Roman" w:hAnsi="Times New Roman" w:cs="Times New Roman"/>
          <w:sz w:val="20"/>
          <w:szCs w:val="20"/>
        </w:rPr>
        <w:t xml:space="preserve">Amount of money spent </w:t>
      </w:r>
      <w:r w:rsidR="007742BB" w:rsidRPr="008003FF">
        <w:rPr>
          <w:rFonts w:ascii="Times New Roman" w:eastAsia="Times New Roman" w:hAnsi="Times New Roman" w:cs="Times New Roman"/>
          <w:sz w:val="20"/>
          <w:szCs w:val="20"/>
        </w:rPr>
        <w:t xml:space="preserve">($) </w:t>
      </w:r>
      <w:r w:rsidRPr="008003FF">
        <w:rPr>
          <w:rFonts w:ascii="Times New Roman" w:eastAsia="Times New Roman" w:hAnsi="Times New Roman" w:cs="Times New Roman"/>
          <w:sz w:val="20"/>
          <w:szCs w:val="20"/>
        </w:rPr>
        <w:t xml:space="preserve">on </w:t>
      </w:r>
      <w:r w:rsidR="007742BB" w:rsidRPr="008003FF">
        <w:rPr>
          <w:rFonts w:ascii="Times New Roman" w:eastAsia="Times New Roman" w:hAnsi="Times New Roman" w:cs="Times New Roman"/>
          <w:sz w:val="20"/>
          <w:szCs w:val="20"/>
        </w:rPr>
        <w:t>new rookie (draft) contracts</w:t>
      </w:r>
    </w:p>
    <w:p w14:paraId="6C1E4CA8" w14:textId="3F45CAF1" w:rsidR="007742BB" w:rsidRPr="008003FF" w:rsidRDefault="007742BB" w:rsidP="00103C9F">
      <w:pPr>
        <w:pStyle w:val="ListParagraph"/>
        <w:numPr>
          <w:ilvl w:val="1"/>
          <w:numId w:val="14"/>
        </w:numPr>
        <w:spacing w:after="0"/>
        <w:rPr>
          <w:rFonts w:ascii="Times New Roman" w:eastAsia="Times New Roman" w:hAnsi="Times New Roman" w:cs="Times New Roman"/>
          <w:sz w:val="20"/>
          <w:szCs w:val="20"/>
        </w:rPr>
      </w:pPr>
      <w:r w:rsidRPr="008003FF">
        <w:rPr>
          <w:rFonts w:ascii="Times New Roman" w:eastAsia="Times New Roman" w:hAnsi="Times New Roman" w:cs="Times New Roman"/>
          <w:b/>
          <w:bCs/>
          <w:sz w:val="20"/>
          <w:szCs w:val="20"/>
        </w:rPr>
        <w:t>Tags:</w:t>
      </w:r>
      <w:r w:rsidRPr="008003FF">
        <w:rPr>
          <w:rFonts w:ascii="Times New Roman" w:eastAsia="Times New Roman" w:hAnsi="Times New Roman" w:cs="Times New Roman"/>
          <w:sz w:val="20"/>
          <w:szCs w:val="20"/>
        </w:rPr>
        <w:t xml:space="preserve"> </w:t>
      </w:r>
      <w:r w:rsidR="00A7406D" w:rsidRPr="008003FF">
        <w:rPr>
          <w:rFonts w:ascii="Times New Roman" w:eastAsia="Times New Roman" w:hAnsi="Times New Roman" w:cs="Times New Roman"/>
          <w:sz w:val="20"/>
          <w:szCs w:val="20"/>
        </w:rPr>
        <w:t xml:space="preserve">(Continuous) </w:t>
      </w:r>
      <w:r w:rsidRPr="008003FF">
        <w:rPr>
          <w:rFonts w:ascii="Times New Roman" w:eastAsia="Times New Roman" w:hAnsi="Times New Roman" w:cs="Times New Roman"/>
          <w:sz w:val="20"/>
          <w:szCs w:val="20"/>
        </w:rPr>
        <w:t xml:space="preserve">Amount of money </w:t>
      </w:r>
      <w:proofErr w:type="gramStart"/>
      <w:r w:rsidRPr="008003FF">
        <w:rPr>
          <w:rFonts w:ascii="Times New Roman" w:eastAsia="Times New Roman" w:hAnsi="Times New Roman" w:cs="Times New Roman"/>
          <w:sz w:val="20"/>
          <w:szCs w:val="20"/>
        </w:rPr>
        <w:t>spend</w:t>
      </w:r>
      <w:proofErr w:type="gramEnd"/>
      <w:r w:rsidRPr="008003FF">
        <w:rPr>
          <w:rFonts w:ascii="Times New Roman" w:eastAsia="Times New Roman" w:hAnsi="Times New Roman" w:cs="Times New Roman"/>
          <w:sz w:val="20"/>
          <w:szCs w:val="20"/>
        </w:rPr>
        <w:t xml:space="preserve"> ($) </w:t>
      </w:r>
      <w:r w:rsidR="0062334F" w:rsidRPr="008003FF">
        <w:rPr>
          <w:rFonts w:ascii="Times New Roman" w:eastAsia="Times New Roman" w:hAnsi="Times New Roman" w:cs="Times New Roman"/>
          <w:sz w:val="20"/>
          <w:szCs w:val="20"/>
        </w:rPr>
        <w:t>when franchise tagging a player</w:t>
      </w:r>
    </w:p>
    <w:p w14:paraId="4772969E" w14:textId="12589619" w:rsidR="0062334F" w:rsidRPr="008003FF" w:rsidRDefault="0062334F" w:rsidP="00103C9F">
      <w:pPr>
        <w:pStyle w:val="ListParagraph"/>
        <w:numPr>
          <w:ilvl w:val="1"/>
          <w:numId w:val="14"/>
        </w:numPr>
        <w:spacing w:after="0"/>
        <w:rPr>
          <w:rFonts w:ascii="Times New Roman" w:eastAsia="Times New Roman" w:hAnsi="Times New Roman" w:cs="Times New Roman"/>
          <w:sz w:val="20"/>
          <w:szCs w:val="20"/>
        </w:rPr>
      </w:pPr>
      <w:r w:rsidRPr="008003FF">
        <w:rPr>
          <w:rFonts w:ascii="Times New Roman" w:eastAsia="Times New Roman" w:hAnsi="Times New Roman" w:cs="Times New Roman"/>
          <w:b/>
          <w:bCs/>
          <w:sz w:val="20"/>
          <w:szCs w:val="20"/>
        </w:rPr>
        <w:t>Restricted Tender:</w:t>
      </w:r>
      <w:r w:rsidRPr="008003FF">
        <w:rPr>
          <w:rFonts w:ascii="Times New Roman" w:eastAsia="Times New Roman" w:hAnsi="Times New Roman" w:cs="Times New Roman"/>
          <w:sz w:val="20"/>
          <w:szCs w:val="20"/>
        </w:rPr>
        <w:t xml:space="preserve"> </w:t>
      </w:r>
      <w:r w:rsidR="00872DFA" w:rsidRPr="008003FF">
        <w:rPr>
          <w:rFonts w:ascii="Times New Roman" w:eastAsia="Times New Roman" w:hAnsi="Times New Roman" w:cs="Times New Roman"/>
          <w:sz w:val="20"/>
          <w:szCs w:val="20"/>
        </w:rPr>
        <w:t xml:space="preserve">(Continuous) </w:t>
      </w:r>
      <w:r w:rsidRPr="008003FF">
        <w:rPr>
          <w:rFonts w:ascii="Times New Roman" w:eastAsia="Times New Roman" w:hAnsi="Times New Roman" w:cs="Times New Roman"/>
          <w:sz w:val="20"/>
          <w:szCs w:val="20"/>
        </w:rPr>
        <w:t xml:space="preserve">Amount of money spent ($) signing </w:t>
      </w:r>
      <w:r w:rsidR="00F32DBA" w:rsidRPr="008003FF">
        <w:rPr>
          <w:rFonts w:ascii="Times New Roman" w:eastAsia="Times New Roman" w:hAnsi="Times New Roman" w:cs="Times New Roman"/>
          <w:sz w:val="20"/>
          <w:szCs w:val="20"/>
        </w:rPr>
        <w:t>restricted free agent players</w:t>
      </w:r>
    </w:p>
    <w:p w14:paraId="7A6D3BB7" w14:textId="6B830B14" w:rsidR="00F32DBA" w:rsidRPr="008003FF" w:rsidRDefault="00F32DBA" w:rsidP="00103C9F">
      <w:pPr>
        <w:pStyle w:val="ListParagraph"/>
        <w:numPr>
          <w:ilvl w:val="1"/>
          <w:numId w:val="14"/>
        </w:numPr>
        <w:spacing w:after="0"/>
        <w:rPr>
          <w:rFonts w:ascii="Times New Roman" w:eastAsia="Times New Roman" w:hAnsi="Times New Roman" w:cs="Times New Roman"/>
          <w:sz w:val="20"/>
          <w:szCs w:val="20"/>
        </w:rPr>
      </w:pPr>
      <w:r w:rsidRPr="008003FF">
        <w:rPr>
          <w:rFonts w:ascii="Times New Roman" w:eastAsia="Times New Roman" w:hAnsi="Times New Roman" w:cs="Times New Roman"/>
          <w:b/>
          <w:bCs/>
          <w:sz w:val="20"/>
          <w:szCs w:val="20"/>
        </w:rPr>
        <w:t>Undrafted:</w:t>
      </w:r>
      <w:r w:rsidRPr="008003FF">
        <w:rPr>
          <w:rFonts w:ascii="Times New Roman" w:eastAsia="Times New Roman" w:hAnsi="Times New Roman" w:cs="Times New Roman"/>
          <w:sz w:val="20"/>
          <w:szCs w:val="20"/>
        </w:rPr>
        <w:t xml:space="preserve"> </w:t>
      </w:r>
      <w:r w:rsidR="00872DFA" w:rsidRPr="008003FF">
        <w:rPr>
          <w:rFonts w:ascii="Times New Roman" w:eastAsia="Times New Roman" w:hAnsi="Times New Roman" w:cs="Times New Roman"/>
          <w:sz w:val="20"/>
          <w:szCs w:val="20"/>
        </w:rPr>
        <w:t xml:space="preserve">(Continuous) </w:t>
      </w:r>
      <w:r w:rsidRPr="008003FF">
        <w:rPr>
          <w:rFonts w:ascii="Times New Roman" w:eastAsia="Times New Roman" w:hAnsi="Times New Roman" w:cs="Times New Roman"/>
          <w:sz w:val="20"/>
          <w:szCs w:val="20"/>
        </w:rPr>
        <w:t xml:space="preserve">Amount of money spent ($) </w:t>
      </w:r>
      <w:r w:rsidR="00E13313" w:rsidRPr="008003FF">
        <w:rPr>
          <w:rFonts w:ascii="Times New Roman" w:eastAsia="Times New Roman" w:hAnsi="Times New Roman" w:cs="Times New Roman"/>
          <w:sz w:val="20"/>
          <w:szCs w:val="20"/>
        </w:rPr>
        <w:t>signing undrafted free agent players</w:t>
      </w:r>
    </w:p>
    <w:p w14:paraId="422545AC" w14:textId="0228E15C" w:rsidR="00227B26" w:rsidRPr="008003FF" w:rsidRDefault="00E13313" w:rsidP="00563C71">
      <w:pPr>
        <w:pStyle w:val="ListParagraph"/>
        <w:numPr>
          <w:ilvl w:val="1"/>
          <w:numId w:val="14"/>
        </w:numPr>
        <w:spacing w:after="0"/>
        <w:rPr>
          <w:rFonts w:ascii="Times New Roman" w:eastAsia="Times New Roman" w:hAnsi="Times New Roman" w:cs="Times New Roman"/>
          <w:sz w:val="20"/>
          <w:szCs w:val="20"/>
        </w:rPr>
      </w:pPr>
      <w:proofErr w:type="spellStart"/>
      <w:r w:rsidRPr="008003FF">
        <w:rPr>
          <w:rFonts w:ascii="Times New Roman" w:eastAsia="Times New Roman" w:hAnsi="Times New Roman" w:cs="Times New Roman"/>
          <w:b/>
          <w:bCs/>
          <w:sz w:val="20"/>
          <w:szCs w:val="20"/>
        </w:rPr>
        <w:t>Total_Spending</w:t>
      </w:r>
      <w:proofErr w:type="spellEnd"/>
      <w:r w:rsidRPr="008003FF">
        <w:rPr>
          <w:rFonts w:ascii="Times New Roman" w:eastAsia="Times New Roman" w:hAnsi="Times New Roman" w:cs="Times New Roman"/>
          <w:b/>
          <w:bCs/>
          <w:sz w:val="20"/>
          <w:szCs w:val="20"/>
        </w:rPr>
        <w:t>:</w:t>
      </w:r>
      <w:r w:rsidRPr="008003FF">
        <w:rPr>
          <w:rFonts w:ascii="Times New Roman" w:eastAsia="Times New Roman" w:hAnsi="Times New Roman" w:cs="Times New Roman"/>
          <w:sz w:val="20"/>
          <w:szCs w:val="20"/>
        </w:rPr>
        <w:t xml:space="preserve"> </w:t>
      </w:r>
      <w:r w:rsidR="00872DFA" w:rsidRPr="008003FF">
        <w:rPr>
          <w:rFonts w:ascii="Times New Roman" w:eastAsia="Times New Roman" w:hAnsi="Times New Roman" w:cs="Times New Roman"/>
          <w:sz w:val="20"/>
          <w:szCs w:val="20"/>
        </w:rPr>
        <w:t xml:space="preserve">(Continuous) </w:t>
      </w:r>
      <w:r w:rsidRPr="008003FF">
        <w:rPr>
          <w:rFonts w:ascii="Times New Roman" w:eastAsia="Times New Roman" w:hAnsi="Times New Roman" w:cs="Times New Roman"/>
          <w:sz w:val="20"/>
          <w:szCs w:val="20"/>
        </w:rPr>
        <w:t>Total Amount of money</w:t>
      </w:r>
      <w:r w:rsidR="00155CCD" w:rsidRPr="008003FF">
        <w:rPr>
          <w:rFonts w:ascii="Times New Roman" w:eastAsia="Times New Roman" w:hAnsi="Times New Roman" w:cs="Times New Roman"/>
          <w:sz w:val="20"/>
          <w:szCs w:val="20"/>
        </w:rPr>
        <w:t xml:space="preserve"> ($) a team spends</w:t>
      </w:r>
      <w:r w:rsidR="00B71B91" w:rsidRPr="008003FF">
        <w:rPr>
          <w:rFonts w:ascii="Times New Roman" w:eastAsia="Times New Roman" w:hAnsi="Times New Roman" w:cs="Times New Roman"/>
          <w:sz w:val="20"/>
          <w:szCs w:val="20"/>
        </w:rPr>
        <w:t xml:space="preserve"> on their roster for the current season</w:t>
      </w:r>
    </w:p>
    <w:p w14:paraId="3783DB35" w14:textId="62E551A0" w:rsidR="00174BC7" w:rsidRPr="008003FF" w:rsidRDefault="638659AC" w:rsidP="1F7816F4">
      <w:pPr>
        <w:pStyle w:val="Heading3"/>
        <w:spacing w:before="281" w:after="281"/>
        <w:rPr>
          <w:rFonts w:ascii="Times New Roman" w:eastAsia="Times New Roman" w:hAnsi="Times New Roman" w:cs="Times New Roman"/>
          <w:b/>
          <w:bCs/>
        </w:rPr>
      </w:pPr>
      <w:r w:rsidRPr="008003FF">
        <w:rPr>
          <w:rFonts w:ascii="Times New Roman" w:eastAsia="Times New Roman" w:hAnsi="Times New Roman" w:cs="Times New Roman"/>
          <w:b/>
          <w:bCs/>
        </w:rPr>
        <w:t>D. Rationale</w:t>
      </w:r>
      <w:r w:rsidR="00136EA5" w:rsidRPr="008003FF">
        <w:rPr>
          <w:rFonts w:ascii="Times New Roman" w:eastAsia="Times New Roman" w:hAnsi="Times New Roman" w:cs="Times New Roman"/>
          <w:b/>
          <w:bCs/>
        </w:rPr>
        <w:t xml:space="preserve"> </w:t>
      </w:r>
    </w:p>
    <w:p w14:paraId="09A9D4BC" w14:textId="01274D9E" w:rsidR="00615625" w:rsidRPr="009100C9" w:rsidRDefault="00876F4E" w:rsidP="00615625">
      <w:pPr>
        <w:pStyle w:val="ListParagraph"/>
        <w:numPr>
          <w:ilvl w:val="0"/>
          <w:numId w:val="13"/>
        </w:numPr>
        <w:spacing w:before="100" w:beforeAutospacing="1" w:after="100" w:afterAutospacing="1" w:line="240" w:lineRule="auto"/>
        <w:rPr>
          <w:rFonts w:ascii="Times New Roman" w:eastAsia="Times New Roman" w:hAnsi="Times New Roman" w:cs="Times New Roman"/>
          <w:sz w:val="20"/>
          <w:szCs w:val="20"/>
          <w:lang w:eastAsia="en-US"/>
        </w:rPr>
      </w:pPr>
      <w:r w:rsidRPr="009100C9">
        <w:rPr>
          <w:rFonts w:ascii="Times New Roman" w:eastAsia="Times New Roman" w:hAnsi="Times New Roman" w:cs="Times New Roman"/>
          <w:sz w:val="20"/>
          <w:szCs w:val="20"/>
          <w:lang w:eastAsia="en-US"/>
        </w:rPr>
        <w:t>T</w:t>
      </w:r>
      <w:r w:rsidR="00615625" w:rsidRPr="009100C9">
        <w:rPr>
          <w:rFonts w:ascii="Times New Roman" w:eastAsia="Times New Roman" w:hAnsi="Times New Roman" w:cs="Times New Roman"/>
          <w:sz w:val="20"/>
          <w:szCs w:val="20"/>
          <w:lang w:eastAsia="en-US"/>
        </w:rPr>
        <w:t>he NFL’s salary cap structure, coaching turnover, and player performance variability create a highly dynamic environment where team success depends on a complex interplay of factors across and within seasons.</w:t>
      </w:r>
    </w:p>
    <w:p w14:paraId="365F5B90" w14:textId="7BA81FD9" w:rsidR="00615625" w:rsidRPr="009100C9" w:rsidRDefault="00615625" w:rsidP="00615625">
      <w:pPr>
        <w:pStyle w:val="ListParagraph"/>
        <w:numPr>
          <w:ilvl w:val="0"/>
          <w:numId w:val="13"/>
        </w:numPr>
        <w:spacing w:before="100" w:beforeAutospacing="1" w:after="100" w:afterAutospacing="1" w:line="240" w:lineRule="auto"/>
        <w:rPr>
          <w:rFonts w:ascii="Times New Roman" w:eastAsia="Times New Roman" w:hAnsi="Times New Roman" w:cs="Times New Roman"/>
          <w:sz w:val="20"/>
          <w:szCs w:val="20"/>
          <w:lang w:eastAsia="en-US"/>
        </w:rPr>
      </w:pPr>
      <w:r w:rsidRPr="009100C9">
        <w:rPr>
          <w:rFonts w:ascii="Times New Roman" w:eastAsia="Times New Roman" w:hAnsi="Times New Roman" w:cs="Times New Roman"/>
          <w:sz w:val="20"/>
          <w:szCs w:val="20"/>
          <w:lang w:eastAsia="en-US"/>
        </w:rPr>
        <w:t>Teams, analysts, and decision-makers increasingly seek quantitative methods to better understand which variables</w:t>
      </w:r>
      <w:r w:rsidR="00876F4E" w:rsidRPr="009100C9">
        <w:rPr>
          <w:rFonts w:ascii="Times New Roman" w:eastAsia="Times New Roman" w:hAnsi="Times New Roman" w:cs="Times New Roman"/>
          <w:sz w:val="20"/>
          <w:szCs w:val="20"/>
          <w:lang w:eastAsia="en-US"/>
        </w:rPr>
        <w:t xml:space="preserve">, </w:t>
      </w:r>
      <w:r w:rsidRPr="009100C9">
        <w:rPr>
          <w:rFonts w:ascii="Times New Roman" w:eastAsia="Times New Roman" w:hAnsi="Times New Roman" w:cs="Times New Roman"/>
          <w:sz w:val="20"/>
          <w:szCs w:val="20"/>
          <w:lang w:eastAsia="en-US"/>
        </w:rPr>
        <w:t>ranging from roster investments to in-game efficiency</w:t>
      </w:r>
      <w:r w:rsidR="005A2861" w:rsidRPr="009100C9">
        <w:rPr>
          <w:rFonts w:ascii="Times New Roman" w:eastAsia="Times New Roman" w:hAnsi="Times New Roman" w:cs="Times New Roman"/>
          <w:sz w:val="20"/>
          <w:szCs w:val="20"/>
          <w:lang w:eastAsia="en-US"/>
        </w:rPr>
        <w:t xml:space="preserve">, create </w:t>
      </w:r>
      <w:r w:rsidRPr="009100C9">
        <w:rPr>
          <w:rFonts w:ascii="Times New Roman" w:eastAsia="Times New Roman" w:hAnsi="Times New Roman" w:cs="Times New Roman"/>
          <w:sz w:val="20"/>
          <w:szCs w:val="20"/>
          <w:lang w:eastAsia="en-US"/>
        </w:rPr>
        <w:t>consistent wins.</w:t>
      </w:r>
    </w:p>
    <w:p w14:paraId="7B25DA98" w14:textId="4B05BE39" w:rsidR="00615625" w:rsidRPr="009100C9" w:rsidRDefault="00615625" w:rsidP="00615625">
      <w:pPr>
        <w:pStyle w:val="ListParagraph"/>
        <w:numPr>
          <w:ilvl w:val="0"/>
          <w:numId w:val="13"/>
        </w:numPr>
        <w:spacing w:before="100" w:beforeAutospacing="1" w:after="100" w:afterAutospacing="1" w:line="240" w:lineRule="auto"/>
        <w:rPr>
          <w:rFonts w:ascii="Times New Roman" w:eastAsia="Times New Roman" w:hAnsi="Times New Roman" w:cs="Times New Roman"/>
          <w:sz w:val="20"/>
          <w:szCs w:val="20"/>
          <w:lang w:eastAsia="en-US"/>
        </w:rPr>
      </w:pPr>
      <w:r w:rsidRPr="009100C9">
        <w:rPr>
          <w:rFonts w:ascii="Times New Roman" w:eastAsia="Times New Roman" w:hAnsi="Times New Roman" w:cs="Times New Roman"/>
          <w:sz w:val="20"/>
          <w:szCs w:val="20"/>
          <w:lang w:eastAsia="en-US"/>
        </w:rPr>
        <w:t xml:space="preserve">A data-driven approach leveraging statistical modeling can support more informed decision-making for general managers, analysts, and even sports </w:t>
      </w:r>
      <w:proofErr w:type="gramStart"/>
      <w:r w:rsidRPr="009100C9">
        <w:rPr>
          <w:rFonts w:ascii="Times New Roman" w:eastAsia="Times New Roman" w:hAnsi="Times New Roman" w:cs="Times New Roman"/>
          <w:sz w:val="20"/>
          <w:szCs w:val="20"/>
          <w:lang w:eastAsia="en-US"/>
        </w:rPr>
        <w:t>bettors</w:t>
      </w:r>
      <w:proofErr w:type="gramEnd"/>
      <w:r w:rsidRPr="009100C9">
        <w:rPr>
          <w:rFonts w:ascii="Times New Roman" w:eastAsia="Times New Roman" w:hAnsi="Times New Roman" w:cs="Times New Roman"/>
          <w:sz w:val="20"/>
          <w:szCs w:val="20"/>
          <w:lang w:eastAsia="en-US"/>
        </w:rPr>
        <w:t xml:space="preserve"> by identifying patterns linked to on-field success.</w:t>
      </w:r>
    </w:p>
    <w:p w14:paraId="54F7E673" w14:textId="26850DBE" w:rsidR="00174BC7" w:rsidRPr="009100C9" w:rsidRDefault="00615625" w:rsidP="00615625">
      <w:pPr>
        <w:pStyle w:val="ListParagraph"/>
        <w:numPr>
          <w:ilvl w:val="0"/>
          <w:numId w:val="13"/>
        </w:numPr>
        <w:spacing w:before="100" w:beforeAutospacing="1" w:after="100" w:afterAutospacing="1" w:line="240" w:lineRule="auto"/>
        <w:rPr>
          <w:rFonts w:ascii="Times New Roman" w:eastAsia="Times New Roman" w:hAnsi="Times New Roman" w:cs="Times New Roman"/>
          <w:sz w:val="20"/>
          <w:szCs w:val="20"/>
          <w:lang w:eastAsia="en-US"/>
        </w:rPr>
      </w:pPr>
      <w:r w:rsidRPr="009100C9">
        <w:rPr>
          <w:rFonts w:ascii="Times New Roman" w:eastAsia="Times New Roman" w:hAnsi="Times New Roman" w:cs="Times New Roman"/>
          <w:sz w:val="20"/>
          <w:szCs w:val="20"/>
          <w:lang w:eastAsia="en-US"/>
        </w:rPr>
        <w:t xml:space="preserve">Stepwise linear regression offers a practical and interpretable method for identifying the most impactful variables by iteratively selecting predictors with statistically significant influence on </w:t>
      </w:r>
      <w:r w:rsidR="00745A4E" w:rsidRPr="009100C9">
        <w:rPr>
          <w:rFonts w:ascii="Times New Roman" w:eastAsia="Times New Roman" w:hAnsi="Times New Roman" w:cs="Times New Roman"/>
          <w:sz w:val="20"/>
          <w:szCs w:val="20"/>
          <w:lang w:eastAsia="en-US"/>
        </w:rPr>
        <w:t>regular season</w:t>
      </w:r>
      <w:r w:rsidRPr="009100C9">
        <w:rPr>
          <w:rFonts w:ascii="Times New Roman" w:eastAsia="Times New Roman" w:hAnsi="Times New Roman" w:cs="Times New Roman"/>
          <w:sz w:val="20"/>
          <w:szCs w:val="20"/>
          <w:lang w:eastAsia="en-US"/>
        </w:rPr>
        <w:t xml:space="preserve"> win totals</w:t>
      </w:r>
      <w:r w:rsidR="638659AC" w:rsidRPr="009100C9">
        <w:rPr>
          <w:rFonts w:ascii="Times New Roman" w:eastAsia="Times New Roman" w:hAnsi="Times New Roman" w:cs="Times New Roman"/>
          <w:sz w:val="20"/>
          <w:szCs w:val="20"/>
        </w:rPr>
        <w:t>.</w:t>
      </w:r>
    </w:p>
    <w:p w14:paraId="5429BB76" w14:textId="5E2C1EAB" w:rsidR="00174BC7" w:rsidRPr="008003FF" w:rsidRDefault="638659AC" w:rsidP="1F7816F4">
      <w:pPr>
        <w:pStyle w:val="Heading2"/>
        <w:spacing w:before="299" w:after="299"/>
        <w:rPr>
          <w:rFonts w:ascii="Times New Roman" w:eastAsia="Times New Roman" w:hAnsi="Times New Roman" w:cs="Times New Roman"/>
          <w:b/>
          <w:bCs/>
          <w:sz w:val="36"/>
          <w:szCs w:val="36"/>
        </w:rPr>
      </w:pPr>
      <w:r w:rsidRPr="008003FF">
        <w:rPr>
          <w:rFonts w:ascii="Times New Roman" w:eastAsia="Times New Roman" w:hAnsi="Times New Roman" w:cs="Times New Roman"/>
          <w:b/>
          <w:bCs/>
          <w:sz w:val="36"/>
          <w:szCs w:val="36"/>
        </w:rPr>
        <w:t>II. Statistical Analysis</w:t>
      </w:r>
      <w:r w:rsidR="00136EA5" w:rsidRPr="008003FF">
        <w:rPr>
          <w:rFonts w:ascii="Times New Roman" w:eastAsia="Times New Roman" w:hAnsi="Times New Roman" w:cs="Times New Roman"/>
          <w:b/>
          <w:bCs/>
          <w:sz w:val="36"/>
          <w:szCs w:val="36"/>
        </w:rPr>
        <w:t xml:space="preserve"> </w:t>
      </w:r>
    </w:p>
    <w:p w14:paraId="60D7B866" w14:textId="5DA17C22" w:rsidR="00174BC7" w:rsidRPr="008003FF" w:rsidRDefault="638659AC" w:rsidP="1F7816F4">
      <w:pPr>
        <w:pStyle w:val="Heading3"/>
        <w:spacing w:before="281" w:after="281"/>
        <w:rPr>
          <w:rFonts w:ascii="Times New Roman" w:eastAsia="Times New Roman" w:hAnsi="Times New Roman" w:cs="Times New Roman"/>
          <w:b/>
          <w:bCs/>
        </w:rPr>
      </w:pPr>
      <w:r w:rsidRPr="008003FF">
        <w:rPr>
          <w:rFonts w:ascii="Times New Roman" w:eastAsia="Times New Roman" w:hAnsi="Times New Roman" w:cs="Times New Roman"/>
          <w:b/>
          <w:bCs/>
        </w:rPr>
        <w:t>A. Descriptive Statistics Overview</w:t>
      </w:r>
      <w:r w:rsidR="00093B79" w:rsidRPr="008003FF">
        <w:rPr>
          <w:rFonts w:ascii="Times New Roman" w:eastAsia="Times New Roman" w:hAnsi="Times New Roman" w:cs="Times New Roman"/>
          <w:b/>
          <w:bCs/>
        </w:rPr>
        <w:t xml:space="preserve"> </w:t>
      </w:r>
    </w:p>
    <w:p w14:paraId="5B1062A8" w14:textId="5AAAC27D" w:rsidR="002C0DAA" w:rsidRPr="008003FF" w:rsidRDefault="0080213C" w:rsidP="00745F8D">
      <w:pPr>
        <w:rPr>
          <w:rFonts w:ascii="Times New Roman" w:eastAsia="Times New Roman" w:hAnsi="Times New Roman" w:cs="Times New Roman"/>
          <w:sz w:val="20"/>
          <w:szCs w:val="20"/>
        </w:rPr>
      </w:pPr>
      <w:r w:rsidRPr="008003FF">
        <w:rPr>
          <w:rFonts w:ascii="Times New Roman" w:eastAsia="Times New Roman" w:hAnsi="Times New Roman" w:cs="Times New Roman"/>
          <w:sz w:val="20"/>
          <w:szCs w:val="20"/>
        </w:rPr>
        <w:t>To begin the analysis, descriptive statistics were calculated for all relevant variables to understand the overall distribution and central tendencies within the dataset</w:t>
      </w:r>
      <w:r w:rsidR="00D65E75" w:rsidRPr="008003FF">
        <w:rPr>
          <w:rFonts w:ascii="Times New Roman" w:eastAsia="Times New Roman" w:hAnsi="Times New Roman" w:cs="Times New Roman"/>
          <w:sz w:val="20"/>
          <w:szCs w:val="20"/>
        </w:rPr>
        <w:t xml:space="preserve"> (See Appendix)</w:t>
      </w:r>
      <w:r w:rsidRPr="008003FF">
        <w:rPr>
          <w:rFonts w:ascii="Times New Roman" w:eastAsia="Times New Roman" w:hAnsi="Times New Roman" w:cs="Times New Roman"/>
          <w:sz w:val="20"/>
          <w:szCs w:val="20"/>
        </w:rPr>
        <w:t xml:space="preserve">. Summary metrics such as the mean, median, standard deviation, minimum, and maximum values were computed for continuous variables (see </w:t>
      </w:r>
      <w:r w:rsidR="00D65E75" w:rsidRPr="008003FF">
        <w:rPr>
          <w:rFonts w:ascii="Times New Roman" w:eastAsia="Times New Roman" w:hAnsi="Times New Roman" w:cs="Times New Roman"/>
          <w:sz w:val="20"/>
          <w:szCs w:val="20"/>
        </w:rPr>
        <w:t>below</w:t>
      </w:r>
      <w:r w:rsidRPr="008003FF">
        <w:rPr>
          <w:rFonts w:ascii="Times New Roman" w:eastAsia="Times New Roman" w:hAnsi="Times New Roman" w:cs="Times New Roman"/>
          <w:sz w:val="20"/>
          <w:szCs w:val="20"/>
        </w:rPr>
        <w:t>), including team wins, salary cap spending, offensive performance metrics, and roster turnover. In addition to numerical summaries, various exploratory data analysis (EDA) techniques were employed to better understand relationships and distribution patterns across variables. A correlation matrix was used to examine Pearson correlation coefficients between continuous predictors and team win totals, helping to identify potential linear relationships</w:t>
      </w:r>
      <w:r w:rsidR="00EE5BC7" w:rsidRPr="008003FF">
        <w:rPr>
          <w:rFonts w:ascii="Times New Roman" w:eastAsia="Times New Roman" w:hAnsi="Times New Roman" w:cs="Times New Roman"/>
          <w:sz w:val="20"/>
          <w:szCs w:val="20"/>
        </w:rPr>
        <w:t xml:space="preserve">. </w:t>
      </w:r>
      <w:r w:rsidRPr="008003FF">
        <w:rPr>
          <w:rFonts w:ascii="Times New Roman" w:eastAsia="Times New Roman" w:hAnsi="Times New Roman" w:cs="Times New Roman"/>
          <w:sz w:val="20"/>
          <w:szCs w:val="20"/>
        </w:rPr>
        <w:t>Histograms and boxplots were created to visualize the spread and skewness of key variables, while scatterplots were used to explore possible associations and trends between predictor variables and team success</w:t>
      </w:r>
      <w:r w:rsidR="006B48E7" w:rsidRPr="008003FF">
        <w:rPr>
          <w:rFonts w:ascii="Times New Roman" w:eastAsia="Times New Roman" w:hAnsi="Times New Roman" w:cs="Times New Roman"/>
          <w:sz w:val="20"/>
          <w:szCs w:val="20"/>
        </w:rPr>
        <w:t xml:space="preserve"> (See Appendix)</w:t>
      </w:r>
      <w:r w:rsidRPr="008003FF">
        <w:rPr>
          <w:rFonts w:ascii="Times New Roman" w:eastAsia="Times New Roman" w:hAnsi="Times New Roman" w:cs="Times New Roman"/>
          <w:sz w:val="20"/>
          <w:szCs w:val="20"/>
        </w:rPr>
        <w:t>.</w:t>
      </w:r>
    </w:p>
    <w:p w14:paraId="50B8E357" w14:textId="550B5576" w:rsidR="23C1DFEC" w:rsidRPr="008003FF" w:rsidRDefault="00E30843" w:rsidP="006B48E7">
      <w:pPr>
        <w:jc w:val="center"/>
        <w:rPr>
          <w:rFonts w:ascii="Times New Roman" w:eastAsia="Times New Roman" w:hAnsi="Times New Roman" w:cs="Times New Roman"/>
          <w:sz w:val="20"/>
          <w:szCs w:val="20"/>
        </w:rPr>
      </w:pPr>
      <w:r w:rsidRPr="008003FF">
        <w:rPr>
          <w:rFonts w:ascii="Times New Roman" w:eastAsia="Times New Roman" w:hAnsi="Times New Roman" w:cs="Times New Roman"/>
          <w:noProof/>
          <w:sz w:val="20"/>
          <w:szCs w:val="20"/>
        </w:rPr>
        <w:lastRenderedPageBreak/>
        <w:drawing>
          <wp:inline distT="0" distB="0" distL="0" distR="0" wp14:anchorId="02A29D63" wp14:editId="351C3C96">
            <wp:extent cx="5943600" cy="1869440"/>
            <wp:effectExtent l="0" t="0" r="0" b="0"/>
            <wp:docPr id="118322949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229499" name="Picture 1" descr="A screenshot of a computer&#10;&#10;AI-generated content may be incorrect."/>
                    <pic:cNvPicPr/>
                  </pic:nvPicPr>
                  <pic:blipFill>
                    <a:blip r:embed="rId7"/>
                    <a:stretch>
                      <a:fillRect/>
                    </a:stretch>
                  </pic:blipFill>
                  <pic:spPr>
                    <a:xfrm>
                      <a:off x="0" y="0"/>
                      <a:ext cx="5943600" cy="1869440"/>
                    </a:xfrm>
                    <a:prstGeom prst="rect">
                      <a:avLst/>
                    </a:prstGeom>
                  </pic:spPr>
                </pic:pic>
              </a:graphicData>
            </a:graphic>
          </wp:inline>
        </w:drawing>
      </w:r>
      <w:r w:rsidR="004A5582" w:rsidRPr="008003FF">
        <w:rPr>
          <w:rFonts w:ascii="Times New Roman" w:eastAsia="Times New Roman" w:hAnsi="Times New Roman" w:cs="Times New Roman"/>
          <w:noProof/>
          <w:sz w:val="20"/>
          <w:szCs w:val="20"/>
        </w:rPr>
        <w:drawing>
          <wp:inline distT="0" distB="0" distL="0" distR="0" wp14:anchorId="23D8E24C" wp14:editId="518E5E2C">
            <wp:extent cx="5943600" cy="1616075"/>
            <wp:effectExtent l="0" t="0" r="0" b="3175"/>
            <wp:docPr id="1592289450" name="Picture 1" descr="A close-up of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289450" name="Picture 1" descr="A close-up of a white background&#10;&#10;AI-generated content may be incorrect."/>
                    <pic:cNvPicPr/>
                  </pic:nvPicPr>
                  <pic:blipFill>
                    <a:blip r:embed="rId8"/>
                    <a:stretch>
                      <a:fillRect/>
                    </a:stretch>
                  </pic:blipFill>
                  <pic:spPr>
                    <a:xfrm>
                      <a:off x="0" y="0"/>
                      <a:ext cx="5943600" cy="1616075"/>
                    </a:xfrm>
                    <a:prstGeom prst="rect">
                      <a:avLst/>
                    </a:prstGeom>
                  </pic:spPr>
                </pic:pic>
              </a:graphicData>
            </a:graphic>
          </wp:inline>
        </w:drawing>
      </w:r>
    </w:p>
    <w:p w14:paraId="190BBE26" w14:textId="5E14A215" w:rsidR="00174BC7" w:rsidRPr="008003FF" w:rsidRDefault="638659AC" w:rsidP="1F7816F4">
      <w:pPr>
        <w:pStyle w:val="Heading3"/>
        <w:spacing w:before="281" w:after="281"/>
        <w:rPr>
          <w:rFonts w:ascii="Times New Roman" w:eastAsia="Times New Roman" w:hAnsi="Times New Roman" w:cs="Times New Roman"/>
          <w:b/>
          <w:bCs/>
        </w:rPr>
      </w:pPr>
      <w:r w:rsidRPr="008003FF">
        <w:rPr>
          <w:rFonts w:ascii="Times New Roman" w:eastAsia="Times New Roman" w:hAnsi="Times New Roman" w:cs="Times New Roman"/>
          <w:b/>
          <w:bCs/>
        </w:rPr>
        <w:t>B. Stepwise Linear Regression Methodology</w:t>
      </w:r>
    </w:p>
    <w:p w14:paraId="630CF7F8" w14:textId="7DFCE06E" w:rsidR="001A1B10" w:rsidRPr="008003FF" w:rsidRDefault="001A1B10" w:rsidP="001A1B10">
      <w:pPr>
        <w:spacing w:before="240" w:after="240"/>
        <w:rPr>
          <w:rFonts w:ascii="Times New Roman" w:eastAsia="Times New Roman" w:hAnsi="Times New Roman" w:cs="Times New Roman"/>
          <w:sz w:val="20"/>
          <w:szCs w:val="20"/>
        </w:rPr>
      </w:pPr>
      <w:r w:rsidRPr="008003FF">
        <w:rPr>
          <w:rFonts w:ascii="Times New Roman" w:eastAsia="Times New Roman" w:hAnsi="Times New Roman" w:cs="Times New Roman"/>
          <w:sz w:val="20"/>
          <w:szCs w:val="20"/>
        </w:rPr>
        <w:t xml:space="preserve">For this analysis, we selected stepwise linear regression due to its effectiveness in handling models with </w:t>
      </w:r>
      <w:proofErr w:type="gramStart"/>
      <w:r w:rsidRPr="008003FF">
        <w:rPr>
          <w:rFonts w:ascii="Times New Roman" w:eastAsia="Times New Roman" w:hAnsi="Times New Roman" w:cs="Times New Roman"/>
          <w:sz w:val="20"/>
          <w:szCs w:val="20"/>
        </w:rPr>
        <w:t>a large number of</w:t>
      </w:r>
      <w:proofErr w:type="gramEnd"/>
      <w:r w:rsidRPr="008003FF">
        <w:rPr>
          <w:rFonts w:ascii="Times New Roman" w:eastAsia="Times New Roman" w:hAnsi="Times New Roman" w:cs="Times New Roman"/>
          <w:sz w:val="20"/>
          <w:szCs w:val="20"/>
        </w:rPr>
        <w:t xml:space="preserve"> potential predictors. </w:t>
      </w:r>
      <w:r w:rsidR="00B16CA7" w:rsidRPr="008003FF">
        <w:rPr>
          <w:rFonts w:ascii="Times New Roman" w:eastAsia="Times New Roman" w:hAnsi="Times New Roman" w:cs="Times New Roman"/>
          <w:sz w:val="20"/>
          <w:szCs w:val="20"/>
        </w:rPr>
        <w:t>Stepwise linear regression models</w:t>
      </w:r>
      <w:r w:rsidRPr="008003FF">
        <w:rPr>
          <w:rFonts w:ascii="Times New Roman" w:eastAsia="Times New Roman" w:hAnsi="Times New Roman" w:cs="Times New Roman"/>
          <w:sz w:val="20"/>
          <w:szCs w:val="20"/>
        </w:rPr>
        <w:t xml:space="preserve"> systematically evaluate the statistical significance of each variable,</w:t>
      </w:r>
      <w:r w:rsidR="00B16CA7" w:rsidRPr="008003FF">
        <w:rPr>
          <w:rFonts w:ascii="Times New Roman" w:eastAsia="Times New Roman" w:hAnsi="Times New Roman" w:cs="Times New Roman"/>
          <w:sz w:val="20"/>
          <w:szCs w:val="20"/>
        </w:rPr>
        <w:t xml:space="preserve"> which</w:t>
      </w:r>
      <w:r w:rsidRPr="008003FF">
        <w:rPr>
          <w:rFonts w:ascii="Times New Roman" w:eastAsia="Times New Roman" w:hAnsi="Times New Roman" w:cs="Times New Roman"/>
          <w:sz w:val="20"/>
          <w:szCs w:val="20"/>
        </w:rPr>
        <w:t xml:space="preserve"> allow</w:t>
      </w:r>
      <w:r w:rsidR="00B16CA7" w:rsidRPr="008003FF">
        <w:rPr>
          <w:rFonts w:ascii="Times New Roman" w:eastAsia="Times New Roman" w:hAnsi="Times New Roman" w:cs="Times New Roman"/>
          <w:sz w:val="20"/>
          <w:szCs w:val="20"/>
        </w:rPr>
        <w:t>s</w:t>
      </w:r>
      <w:r w:rsidRPr="008003FF">
        <w:rPr>
          <w:rFonts w:ascii="Times New Roman" w:eastAsia="Times New Roman" w:hAnsi="Times New Roman" w:cs="Times New Roman"/>
          <w:sz w:val="20"/>
          <w:szCs w:val="20"/>
        </w:rPr>
        <w:t xml:space="preserve"> the model to retain only those </w:t>
      </w:r>
      <w:r w:rsidR="00B16CA7" w:rsidRPr="008003FF">
        <w:rPr>
          <w:rFonts w:ascii="Times New Roman" w:eastAsia="Times New Roman" w:hAnsi="Times New Roman" w:cs="Times New Roman"/>
          <w:sz w:val="20"/>
          <w:szCs w:val="20"/>
        </w:rPr>
        <w:t xml:space="preserve">variables </w:t>
      </w:r>
      <w:r w:rsidRPr="008003FF">
        <w:rPr>
          <w:rFonts w:ascii="Times New Roman" w:eastAsia="Times New Roman" w:hAnsi="Times New Roman" w:cs="Times New Roman"/>
          <w:sz w:val="20"/>
          <w:szCs w:val="20"/>
        </w:rPr>
        <w:t>that meaningfully contribute to predicting team success while filtering out less impactful or redundant factors. Stepwise regression is particularly valuable in sports analytics, where variables can be highly correlated or overlapping in influence.</w:t>
      </w:r>
    </w:p>
    <w:p w14:paraId="0391C5FB" w14:textId="77777777" w:rsidR="001A1B10" w:rsidRPr="008003FF" w:rsidRDefault="001A1B10" w:rsidP="001A1B10">
      <w:pPr>
        <w:spacing w:before="240" w:after="240"/>
        <w:rPr>
          <w:rFonts w:ascii="Times New Roman" w:eastAsia="Times New Roman" w:hAnsi="Times New Roman" w:cs="Times New Roman"/>
          <w:sz w:val="20"/>
          <w:szCs w:val="20"/>
        </w:rPr>
      </w:pPr>
      <w:r w:rsidRPr="008003FF">
        <w:rPr>
          <w:rFonts w:ascii="Times New Roman" w:eastAsia="Times New Roman" w:hAnsi="Times New Roman" w:cs="Times New Roman"/>
          <w:sz w:val="20"/>
          <w:szCs w:val="20"/>
        </w:rPr>
        <w:t>We employed bidirectional (mixed) elimination, which combines both forward selection and backward elimination techniques to iteratively add or remove variables based on their statistical significance. Specifically, we used an entrance p-value threshold of 0.10 and an exit threshold of 0.05 to determine which variables were included or excluded from the model. This approach ensured that only predictors with meaningful explanatory power were retained while minimizing the risk of overfitting. The final model aimed to be both statistically robust and interpretable.</w:t>
      </w:r>
    </w:p>
    <w:p w14:paraId="0A64DC58" w14:textId="3EF5F71B" w:rsidR="001A1B10" w:rsidRPr="008003FF" w:rsidRDefault="001A1B10" w:rsidP="001A1B10">
      <w:pPr>
        <w:spacing w:before="240" w:after="240"/>
        <w:rPr>
          <w:rFonts w:ascii="Times New Roman" w:eastAsia="Times New Roman" w:hAnsi="Times New Roman" w:cs="Times New Roman"/>
          <w:sz w:val="20"/>
          <w:szCs w:val="20"/>
        </w:rPr>
      </w:pPr>
      <w:r w:rsidRPr="008003FF">
        <w:rPr>
          <w:rFonts w:ascii="Times New Roman" w:eastAsia="Times New Roman" w:hAnsi="Times New Roman" w:cs="Times New Roman"/>
          <w:sz w:val="20"/>
          <w:szCs w:val="20"/>
        </w:rPr>
        <w:t>All statistical modeling and diagnostics were conducted using JMP statistical software, which provided an interactive environment for managing data, performing regression analysis, and assessing model assumptions. Prior to modeling, we evaluated multicollinearity using Variance Inflation Factor (VIF) values. Variables with high VIF scores were considered for removal or transformation to maintain model stability. We also assessed the key assumptions of linear regression</w:t>
      </w:r>
      <w:r w:rsidR="00861BEF" w:rsidRPr="008003FF">
        <w:rPr>
          <w:rFonts w:ascii="Times New Roman" w:eastAsia="Times New Roman" w:hAnsi="Times New Roman" w:cs="Times New Roman"/>
          <w:sz w:val="20"/>
          <w:szCs w:val="20"/>
        </w:rPr>
        <w:t xml:space="preserve"> </w:t>
      </w:r>
      <w:r w:rsidRPr="008003FF">
        <w:rPr>
          <w:rFonts w:ascii="Times New Roman" w:eastAsia="Times New Roman" w:hAnsi="Times New Roman" w:cs="Times New Roman"/>
          <w:sz w:val="20"/>
          <w:szCs w:val="20"/>
        </w:rPr>
        <w:t>including linearity, independence of residuals, homoscedasticity, and normality</w:t>
      </w:r>
      <w:r w:rsidR="004D141C" w:rsidRPr="008003FF">
        <w:rPr>
          <w:rFonts w:ascii="Times New Roman" w:eastAsia="Times New Roman" w:hAnsi="Times New Roman" w:cs="Times New Roman"/>
          <w:sz w:val="20"/>
          <w:szCs w:val="20"/>
        </w:rPr>
        <w:t xml:space="preserve"> </w:t>
      </w:r>
      <w:r w:rsidRPr="008003FF">
        <w:rPr>
          <w:rFonts w:ascii="Times New Roman" w:eastAsia="Times New Roman" w:hAnsi="Times New Roman" w:cs="Times New Roman"/>
          <w:sz w:val="20"/>
          <w:szCs w:val="20"/>
        </w:rPr>
        <w:t>using diagnostic tools such as residual vs. fitted plots, Q-Q plots, and the Durbin-Watson test</w:t>
      </w:r>
      <w:r w:rsidR="004D141C" w:rsidRPr="008003FF">
        <w:rPr>
          <w:rFonts w:ascii="Times New Roman" w:eastAsia="Times New Roman" w:hAnsi="Times New Roman" w:cs="Times New Roman"/>
          <w:sz w:val="20"/>
          <w:szCs w:val="20"/>
        </w:rPr>
        <w:t xml:space="preserve"> (See Appendix)</w:t>
      </w:r>
      <w:r w:rsidRPr="008003FF">
        <w:rPr>
          <w:rFonts w:ascii="Times New Roman" w:eastAsia="Times New Roman" w:hAnsi="Times New Roman" w:cs="Times New Roman"/>
          <w:sz w:val="20"/>
          <w:szCs w:val="20"/>
        </w:rPr>
        <w:t>.</w:t>
      </w:r>
    </w:p>
    <w:p w14:paraId="5A65CB3F" w14:textId="77777777" w:rsidR="001A1B10" w:rsidRPr="008003FF" w:rsidRDefault="001A1B10" w:rsidP="001A1B10">
      <w:pPr>
        <w:spacing w:before="240" w:after="240"/>
        <w:rPr>
          <w:rFonts w:ascii="Times New Roman" w:eastAsia="Times New Roman" w:hAnsi="Times New Roman" w:cs="Times New Roman"/>
          <w:sz w:val="20"/>
          <w:szCs w:val="20"/>
        </w:rPr>
      </w:pPr>
      <w:r w:rsidRPr="008003FF">
        <w:rPr>
          <w:rFonts w:ascii="Times New Roman" w:eastAsia="Times New Roman" w:hAnsi="Times New Roman" w:cs="Times New Roman"/>
          <w:sz w:val="20"/>
          <w:szCs w:val="20"/>
        </w:rPr>
        <w:t>Model performance was evaluated using R-squared, adjusted R-squared, and Root Mean Squared Error (RMSE) to determine how well the selected predictors explained variation in team win totals. Residual analysis was also conducted to verify the adequacy of the model fit and to identify any influential observations or outliers.</w:t>
      </w:r>
    </w:p>
    <w:p w14:paraId="404FD9DA" w14:textId="3E656A9A" w:rsidR="00174BC7" w:rsidRPr="008003FF" w:rsidRDefault="001A1B10" w:rsidP="00A4502F">
      <w:pPr>
        <w:spacing w:before="240" w:after="240"/>
        <w:rPr>
          <w:rFonts w:ascii="Times New Roman" w:eastAsia="Times New Roman" w:hAnsi="Times New Roman" w:cs="Times New Roman"/>
          <w:sz w:val="20"/>
          <w:szCs w:val="20"/>
        </w:rPr>
      </w:pPr>
      <w:r w:rsidRPr="008003FF">
        <w:rPr>
          <w:rFonts w:ascii="Times New Roman" w:eastAsia="Times New Roman" w:hAnsi="Times New Roman" w:cs="Times New Roman"/>
          <w:sz w:val="20"/>
          <w:szCs w:val="20"/>
        </w:rPr>
        <w:lastRenderedPageBreak/>
        <w:t>Overall, this statistical approach provided a rigorous and transparent framework for identifying the most impactful preseason, financial, coaching, and in-game factors influencing NFL team performance throughout the regular season.</w:t>
      </w:r>
    </w:p>
    <w:p w14:paraId="1A67D3B7" w14:textId="1724016A" w:rsidR="00174BC7" w:rsidRPr="008003FF" w:rsidRDefault="638659AC" w:rsidP="1F7816F4">
      <w:pPr>
        <w:pStyle w:val="Heading2"/>
        <w:spacing w:before="299" w:after="299"/>
        <w:rPr>
          <w:rFonts w:ascii="Times New Roman" w:eastAsia="Times New Roman" w:hAnsi="Times New Roman" w:cs="Times New Roman"/>
          <w:b/>
          <w:bCs/>
          <w:sz w:val="36"/>
          <w:szCs w:val="36"/>
          <w:highlight w:val="yellow"/>
        </w:rPr>
      </w:pPr>
      <w:r w:rsidRPr="008003FF">
        <w:rPr>
          <w:rFonts w:ascii="Times New Roman" w:eastAsia="Times New Roman" w:hAnsi="Times New Roman" w:cs="Times New Roman"/>
          <w:b/>
          <w:bCs/>
          <w:sz w:val="36"/>
          <w:szCs w:val="36"/>
        </w:rPr>
        <w:t>III. Interpretation of Results</w:t>
      </w:r>
      <w:r w:rsidR="157E9C72" w:rsidRPr="008003FF">
        <w:rPr>
          <w:rFonts w:ascii="Times New Roman" w:eastAsia="Times New Roman" w:hAnsi="Times New Roman" w:cs="Times New Roman"/>
          <w:b/>
          <w:bCs/>
          <w:sz w:val="36"/>
          <w:szCs w:val="36"/>
        </w:rPr>
        <w:t xml:space="preserve"> </w:t>
      </w:r>
    </w:p>
    <w:p w14:paraId="59A474F9" w14:textId="390D4F32" w:rsidR="157E9C72" w:rsidRPr="008003FF" w:rsidRDefault="00E21A18" w:rsidP="1F7816F4">
      <w:pPr>
        <w:rPr>
          <w:rFonts w:ascii="Times New Roman" w:eastAsia="Times New Roman" w:hAnsi="Times New Roman" w:cs="Times New Roman"/>
          <w:sz w:val="20"/>
          <w:szCs w:val="20"/>
        </w:rPr>
      </w:pPr>
      <w:r w:rsidRPr="008003FF">
        <w:rPr>
          <w:rFonts w:ascii="Times New Roman" w:eastAsia="Times New Roman" w:hAnsi="Times New Roman" w:cs="Times New Roman"/>
          <w:sz w:val="20"/>
          <w:szCs w:val="20"/>
        </w:rPr>
        <w:t>In this section, we evaluate the results of our stepwise linear regression model and provide interpretations of the key predictors identified. By examining the direction, magnitude, and significance of each variable’s coefficient, we aim to understand how various preseason, financial, coaching, and in-game factors contribute to regular-season success in the NFL.</w:t>
      </w:r>
    </w:p>
    <w:p w14:paraId="6EB367A1" w14:textId="2994ABEE" w:rsidR="00174BC7" w:rsidRPr="008003FF" w:rsidRDefault="638659AC" w:rsidP="1F7816F4">
      <w:pPr>
        <w:pStyle w:val="Heading3"/>
        <w:spacing w:before="281" w:after="281"/>
        <w:rPr>
          <w:rFonts w:ascii="Times New Roman" w:eastAsia="Times New Roman" w:hAnsi="Times New Roman" w:cs="Times New Roman"/>
          <w:b/>
          <w:bCs/>
        </w:rPr>
      </w:pPr>
      <w:r w:rsidRPr="008003FF">
        <w:rPr>
          <w:rFonts w:ascii="Times New Roman" w:eastAsia="Times New Roman" w:hAnsi="Times New Roman" w:cs="Times New Roman"/>
          <w:b/>
          <w:bCs/>
        </w:rPr>
        <w:t>A. Findings from Descriptive Statistics</w:t>
      </w:r>
    </w:p>
    <w:p w14:paraId="629CC5C1" w14:textId="759AB741" w:rsidR="00174BC7" w:rsidRPr="008003FF" w:rsidRDefault="00991626" w:rsidP="00991626">
      <w:pPr>
        <w:spacing w:after="0"/>
        <w:rPr>
          <w:rFonts w:ascii="Times New Roman" w:eastAsia="Times New Roman" w:hAnsi="Times New Roman" w:cs="Times New Roman"/>
          <w:sz w:val="20"/>
          <w:szCs w:val="20"/>
        </w:rPr>
      </w:pPr>
      <w:r w:rsidRPr="008003FF">
        <w:rPr>
          <w:rFonts w:ascii="Times New Roman" w:eastAsia="Times New Roman" w:hAnsi="Times New Roman" w:cs="Times New Roman"/>
          <w:sz w:val="20"/>
          <w:szCs w:val="20"/>
        </w:rPr>
        <w:t xml:space="preserve">The </w:t>
      </w:r>
      <w:proofErr w:type="gramStart"/>
      <w:r w:rsidRPr="008003FF">
        <w:rPr>
          <w:rFonts w:ascii="Times New Roman" w:eastAsia="Times New Roman" w:hAnsi="Times New Roman" w:cs="Times New Roman"/>
          <w:sz w:val="20"/>
          <w:szCs w:val="20"/>
        </w:rPr>
        <w:t>exploratory</w:t>
      </w:r>
      <w:proofErr w:type="gramEnd"/>
      <w:r w:rsidRPr="008003FF">
        <w:rPr>
          <w:rFonts w:ascii="Times New Roman" w:eastAsia="Times New Roman" w:hAnsi="Times New Roman" w:cs="Times New Roman"/>
          <w:sz w:val="20"/>
          <w:szCs w:val="20"/>
        </w:rPr>
        <w:t xml:space="preserve"> analysis revealed several strong predictors of team success. Point Differential (r = 0.83) and Points For (r = 0.77) had the strongest positive correlations with wins</w:t>
      </w:r>
      <w:r w:rsidR="00973BEA" w:rsidRPr="008003FF">
        <w:rPr>
          <w:rFonts w:ascii="Times New Roman" w:eastAsia="Times New Roman" w:hAnsi="Times New Roman" w:cs="Times New Roman"/>
          <w:sz w:val="20"/>
          <w:szCs w:val="20"/>
        </w:rPr>
        <w:t xml:space="preserve">. This was </w:t>
      </w:r>
      <w:r w:rsidRPr="008003FF">
        <w:rPr>
          <w:rFonts w:ascii="Times New Roman" w:eastAsia="Times New Roman" w:hAnsi="Times New Roman" w:cs="Times New Roman"/>
          <w:sz w:val="20"/>
          <w:szCs w:val="20"/>
        </w:rPr>
        <w:t>supported by clear upward trends in scatterplots</w:t>
      </w:r>
      <w:r w:rsidR="006D00AE" w:rsidRPr="008003FF">
        <w:rPr>
          <w:rFonts w:ascii="Times New Roman" w:eastAsia="Times New Roman" w:hAnsi="Times New Roman" w:cs="Times New Roman"/>
          <w:sz w:val="20"/>
          <w:szCs w:val="20"/>
        </w:rPr>
        <w:t xml:space="preserve"> (See Appendix)</w:t>
      </w:r>
      <w:r w:rsidRPr="008003FF">
        <w:rPr>
          <w:rFonts w:ascii="Times New Roman" w:eastAsia="Times New Roman" w:hAnsi="Times New Roman" w:cs="Times New Roman"/>
          <w:sz w:val="20"/>
          <w:szCs w:val="20"/>
        </w:rPr>
        <w:t xml:space="preserve">. Composite strength metrics such as SRS, OSRS, and DSRS also showed strong relationships with win totals, </w:t>
      </w:r>
      <w:r w:rsidR="00BB6E3B" w:rsidRPr="008003FF">
        <w:rPr>
          <w:rFonts w:ascii="Times New Roman" w:eastAsia="Times New Roman" w:hAnsi="Times New Roman" w:cs="Times New Roman"/>
          <w:sz w:val="20"/>
          <w:szCs w:val="20"/>
        </w:rPr>
        <w:t>which indicates</w:t>
      </w:r>
      <w:r w:rsidRPr="008003FF">
        <w:rPr>
          <w:rFonts w:ascii="Times New Roman" w:eastAsia="Times New Roman" w:hAnsi="Times New Roman" w:cs="Times New Roman"/>
          <w:sz w:val="20"/>
          <w:szCs w:val="20"/>
        </w:rPr>
        <w:t xml:space="preserve"> value in evaluating overall team performance.</w:t>
      </w:r>
      <w:r w:rsidR="009A0768" w:rsidRPr="008003FF">
        <w:rPr>
          <w:rFonts w:ascii="Times New Roman" w:eastAsia="Times New Roman" w:hAnsi="Times New Roman" w:cs="Times New Roman"/>
          <w:sz w:val="20"/>
          <w:szCs w:val="20"/>
        </w:rPr>
        <w:t xml:space="preserve"> </w:t>
      </w:r>
      <w:r w:rsidRPr="008003FF">
        <w:rPr>
          <w:rFonts w:ascii="Times New Roman" w:eastAsia="Times New Roman" w:hAnsi="Times New Roman" w:cs="Times New Roman"/>
          <w:sz w:val="20"/>
          <w:szCs w:val="20"/>
        </w:rPr>
        <w:t xml:space="preserve">Key efficiency metrics, including Passing Net Yards per Attempt and Yards per Play, were positively associated with winning, suggesting that offensive efficiency matters more than total volume. Additionally, fewer turnovers and </w:t>
      </w:r>
      <w:r w:rsidR="00017B90" w:rsidRPr="008003FF">
        <w:rPr>
          <w:rFonts w:ascii="Times New Roman" w:eastAsia="Times New Roman" w:hAnsi="Times New Roman" w:cs="Times New Roman"/>
          <w:sz w:val="20"/>
          <w:szCs w:val="20"/>
        </w:rPr>
        <w:t>the percentage</w:t>
      </w:r>
      <w:r w:rsidRPr="008003FF">
        <w:rPr>
          <w:rFonts w:ascii="Times New Roman" w:eastAsia="Times New Roman" w:hAnsi="Times New Roman" w:cs="Times New Roman"/>
          <w:sz w:val="20"/>
          <w:szCs w:val="20"/>
        </w:rPr>
        <w:t xml:space="preserve"> of drives ending in turnovers were strongly associated with more wins</w:t>
      </w:r>
      <w:r w:rsidR="006A5BB2" w:rsidRPr="008003FF">
        <w:rPr>
          <w:rFonts w:ascii="Times New Roman" w:eastAsia="Times New Roman" w:hAnsi="Times New Roman" w:cs="Times New Roman"/>
          <w:sz w:val="20"/>
          <w:szCs w:val="20"/>
        </w:rPr>
        <w:t xml:space="preserve"> based on scatterplots and correlation matrix.</w:t>
      </w:r>
      <w:r w:rsidR="00153209" w:rsidRPr="008003FF">
        <w:rPr>
          <w:rFonts w:ascii="Times New Roman" w:eastAsia="Times New Roman" w:hAnsi="Times New Roman" w:cs="Times New Roman"/>
          <w:sz w:val="20"/>
          <w:szCs w:val="20"/>
        </w:rPr>
        <w:t xml:space="preserve"> This tells us that ball security could play an important role in overall team success.</w:t>
      </w:r>
      <w:r w:rsidR="009A0768" w:rsidRPr="008003FF">
        <w:rPr>
          <w:rFonts w:ascii="Times New Roman" w:eastAsia="Times New Roman" w:hAnsi="Times New Roman" w:cs="Times New Roman"/>
          <w:sz w:val="20"/>
          <w:szCs w:val="20"/>
        </w:rPr>
        <w:t xml:space="preserve"> </w:t>
      </w:r>
      <w:r w:rsidRPr="008003FF">
        <w:rPr>
          <w:rFonts w:ascii="Times New Roman" w:eastAsia="Times New Roman" w:hAnsi="Times New Roman" w:cs="Times New Roman"/>
          <w:sz w:val="20"/>
          <w:szCs w:val="20"/>
        </w:rPr>
        <w:t>In contrast, financial variables like total spending, free agent contracts, and extensions showed little to no correlation with team success</w:t>
      </w:r>
      <w:r w:rsidR="009A0768" w:rsidRPr="008003FF">
        <w:rPr>
          <w:rFonts w:ascii="Times New Roman" w:eastAsia="Times New Roman" w:hAnsi="Times New Roman" w:cs="Times New Roman"/>
          <w:sz w:val="20"/>
          <w:szCs w:val="20"/>
        </w:rPr>
        <w:t xml:space="preserve">. </w:t>
      </w:r>
      <w:r w:rsidRPr="008003FF">
        <w:rPr>
          <w:rFonts w:ascii="Times New Roman" w:eastAsia="Times New Roman" w:hAnsi="Times New Roman" w:cs="Times New Roman"/>
          <w:sz w:val="20"/>
          <w:szCs w:val="20"/>
        </w:rPr>
        <w:t>These findings helped focus the model on the most impactful performance-based predictors.</w:t>
      </w:r>
    </w:p>
    <w:p w14:paraId="5E1AAE0E" w14:textId="5435A690" w:rsidR="00174BC7" w:rsidRPr="008003FF" w:rsidRDefault="638659AC" w:rsidP="1F7816F4">
      <w:pPr>
        <w:pStyle w:val="Heading3"/>
        <w:spacing w:before="281" w:after="281"/>
        <w:rPr>
          <w:rFonts w:ascii="Times New Roman" w:eastAsia="Times New Roman" w:hAnsi="Times New Roman" w:cs="Times New Roman"/>
          <w:b/>
          <w:bCs/>
        </w:rPr>
      </w:pPr>
      <w:r w:rsidRPr="008003FF">
        <w:rPr>
          <w:rFonts w:ascii="Times New Roman" w:eastAsia="Times New Roman" w:hAnsi="Times New Roman" w:cs="Times New Roman"/>
          <w:b/>
          <w:bCs/>
        </w:rPr>
        <w:t>B. Stepwise Regression Results</w:t>
      </w:r>
      <w:r w:rsidR="00AA748D" w:rsidRPr="008003FF">
        <w:rPr>
          <w:rFonts w:ascii="Times New Roman" w:eastAsia="Times New Roman" w:hAnsi="Times New Roman" w:cs="Times New Roman"/>
          <w:b/>
          <w:bCs/>
        </w:rPr>
        <w:t xml:space="preserve"> </w:t>
      </w:r>
    </w:p>
    <w:p w14:paraId="2A178087" w14:textId="3D51C1E0" w:rsidR="00295FDF" w:rsidRPr="008003FF" w:rsidRDefault="00295FDF" w:rsidP="00295FDF">
      <w:pPr>
        <w:spacing w:after="0"/>
        <w:rPr>
          <w:rFonts w:ascii="Times New Roman" w:eastAsia="Times New Roman" w:hAnsi="Times New Roman" w:cs="Times New Roman"/>
          <w:sz w:val="20"/>
          <w:szCs w:val="20"/>
        </w:rPr>
      </w:pPr>
      <w:r w:rsidRPr="008003FF">
        <w:rPr>
          <w:rFonts w:ascii="Times New Roman" w:eastAsia="Times New Roman" w:hAnsi="Times New Roman" w:cs="Times New Roman"/>
          <w:sz w:val="20"/>
          <w:szCs w:val="20"/>
        </w:rPr>
        <w:t>The stepwise linear regression model identified several statistically significant predictors of regular</w:t>
      </w:r>
      <w:r w:rsidR="0067431A" w:rsidRPr="008003FF">
        <w:rPr>
          <w:rFonts w:ascii="Times New Roman" w:eastAsia="Times New Roman" w:hAnsi="Times New Roman" w:cs="Times New Roman"/>
          <w:sz w:val="20"/>
          <w:szCs w:val="20"/>
        </w:rPr>
        <w:t xml:space="preserve"> </w:t>
      </w:r>
      <w:r w:rsidRPr="008003FF">
        <w:rPr>
          <w:rFonts w:ascii="Times New Roman" w:eastAsia="Times New Roman" w:hAnsi="Times New Roman" w:cs="Times New Roman"/>
          <w:sz w:val="20"/>
          <w:szCs w:val="20"/>
        </w:rPr>
        <w:t>season wins</w:t>
      </w:r>
      <w:r w:rsidR="0067431A" w:rsidRPr="008003FF">
        <w:rPr>
          <w:rFonts w:ascii="Times New Roman" w:eastAsia="Times New Roman" w:hAnsi="Times New Roman" w:cs="Times New Roman"/>
          <w:sz w:val="20"/>
          <w:szCs w:val="20"/>
        </w:rPr>
        <w:t xml:space="preserve">. </w:t>
      </w:r>
      <w:r w:rsidRPr="008003FF">
        <w:rPr>
          <w:rFonts w:ascii="Times New Roman" w:eastAsia="Times New Roman" w:hAnsi="Times New Roman" w:cs="Times New Roman"/>
          <w:sz w:val="20"/>
          <w:szCs w:val="20"/>
        </w:rPr>
        <w:t xml:space="preserve">Point Differential (PD) </w:t>
      </w:r>
      <w:r w:rsidR="0067431A" w:rsidRPr="008003FF">
        <w:rPr>
          <w:rFonts w:ascii="Times New Roman" w:eastAsia="Times New Roman" w:hAnsi="Times New Roman" w:cs="Times New Roman"/>
          <w:sz w:val="20"/>
          <w:szCs w:val="20"/>
        </w:rPr>
        <w:t xml:space="preserve">was found to </w:t>
      </w:r>
      <w:r w:rsidR="00AC6FBE" w:rsidRPr="008003FF">
        <w:rPr>
          <w:rFonts w:ascii="Times New Roman" w:eastAsia="Times New Roman" w:hAnsi="Times New Roman" w:cs="Times New Roman"/>
          <w:sz w:val="20"/>
          <w:szCs w:val="20"/>
        </w:rPr>
        <w:t>be</w:t>
      </w:r>
      <w:r w:rsidRPr="008003FF">
        <w:rPr>
          <w:rFonts w:ascii="Times New Roman" w:eastAsia="Times New Roman" w:hAnsi="Times New Roman" w:cs="Times New Roman"/>
          <w:sz w:val="20"/>
          <w:szCs w:val="20"/>
        </w:rPr>
        <w:t xml:space="preserve"> the most influential factor (p &lt; 0.0001). For every additional point in PD, a team's expected win total increases by approximately 0.025 games</w:t>
      </w:r>
      <w:r w:rsidR="008F6883" w:rsidRPr="008003FF">
        <w:rPr>
          <w:rFonts w:ascii="Times New Roman" w:eastAsia="Times New Roman" w:hAnsi="Times New Roman" w:cs="Times New Roman"/>
          <w:sz w:val="20"/>
          <w:szCs w:val="20"/>
        </w:rPr>
        <w:t xml:space="preserve">. This </w:t>
      </w:r>
      <w:r w:rsidRPr="008003FF">
        <w:rPr>
          <w:rFonts w:ascii="Times New Roman" w:eastAsia="Times New Roman" w:hAnsi="Times New Roman" w:cs="Times New Roman"/>
          <w:sz w:val="20"/>
          <w:szCs w:val="20"/>
        </w:rPr>
        <w:t>highlight</w:t>
      </w:r>
      <w:r w:rsidR="008F6883" w:rsidRPr="008003FF">
        <w:rPr>
          <w:rFonts w:ascii="Times New Roman" w:eastAsia="Times New Roman" w:hAnsi="Times New Roman" w:cs="Times New Roman"/>
          <w:sz w:val="20"/>
          <w:szCs w:val="20"/>
        </w:rPr>
        <w:t xml:space="preserve">s </w:t>
      </w:r>
      <w:r w:rsidRPr="008003FF">
        <w:rPr>
          <w:rFonts w:ascii="Times New Roman" w:eastAsia="Times New Roman" w:hAnsi="Times New Roman" w:cs="Times New Roman"/>
          <w:sz w:val="20"/>
          <w:szCs w:val="20"/>
        </w:rPr>
        <w:t xml:space="preserve">the importance of outscoring opponents across the season. Other meaningful predictors </w:t>
      </w:r>
      <w:r w:rsidR="001A63BE" w:rsidRPr="008003FF">
        <w:rPr>
          <w:rFonts w:ascii="Times New Roman" w:eastAsia="Times New Roman" w:hAnsi="Times New Roman" w:cs="Times New Roman"/>
          <w:sz w:val="20"/>
          <w:szCs w:val="20"/>
        </w:rPr>
        <w:t xml:space="preserve">were </w:t>
      </w:r>
      <w:r w:rsidRPr="008003FF">
        <w:rPr>
          <w:rFonts w:ascii="Times New Roman" w:eastAsia="Times New Roman" w:hAnsi="Times New Roman" w:cs="Times New Roman"/>
          <w:sz w:val="20"/>
          <w:szCs w:val="20"/>
        </w:rPr>
        <w:t>Rushing Yards per Attempt (</w:t>
      </w:r>
      <w:proofErr w:type="spellStart"/>
      <w:r w:rsidRPr="008003FF">
        <w:rPr>
          <w:rFonts w:ascii="Times New Roman" w:eastAsia="Times New Roman" w:hAnsi="Times New Roman" w:cs="Times New Roman"/>
          <w:sz w:val="20"/>
          <w:szCs w:val="20"/>
        </w:rPr>
        <w:t>Rushing_Y</w:t>
      </w:r>
      <w:proofErr w:type="spellEnd"/>
      <w:r w:rsidRPr="008003FF">
        <w:rPr>
          <w:rFonts w:ascii="Times New Roman" w:eastAsia="Times New Roman" w:hAnsi="Times New Roman" w:cs="Times New Roman"/>
          <w:sz w:val="20"/>
          <w:szCs w:val="20"/>
        </w:rPr>
        <w:t>/A), which showed a negative relationship</w:t>
      </w:r>
      <w:r w:rsidR="001A63BE" w:rsidRPr="008003FF">
        <w:rPr>
          <w:rFonts w:ascii="Times New Roman" w:eastAsia="Times New Roman" w:hAnsi="Times New Roman" w:cs="Times New Roman"/>
          <w:sz w:val="20"/>
          <w:szCs w:val="20"/>
        </w:rPr>
        <w:t xml:space="preserve"> </w:t>
      </w:r>
      <w:r w:rsidRPr="008003FF">
        <w:rPr>
          <w:rFonts w:ascii="Times New Roman" w:eastAsia="Times New Roman" w:hAnsi="Times New Roman" w:cs="Times New Roman"/>
          <w:sz w:val="20"/>
          <w:szCs w:val="20"/>
        </w:rPr>
        <w:t>suggesting that higher rushing efficiency alone may not directly translate to more wins, potentially due to context-dependent play-calling. Rushing Attempts had a small but positive effect, while a higher percentage of drives ending in turnovers significantly reduced win totals. Lastly, expected points contributed by offense (</w:t>
      </w:r>
      <w:proofErr w:type="spellStart"/>
      <w:r w:rsidRPr="008003FF">
        <w:rPr>
          <w:rFonts w:ascii="Times New Roman" w:eastAsia="Times New Roman" w:hAnsi="Times New Roman" w:cs="Times New Roman"/>
          <w:sz w:val="20"/>
          <w:szCs w:val="20"/>
        </w:rPr>
        <w:t>Pts_EXP_byOffense</w:t>
      </w:r>
      <w:proofErr w:type="spellEnd"/>
      <w:r w:rsidRPr="008003FF">
        <w:rPr>
          <w:rFonts w:ascii="Times New Roman" w:eastAsia="Times New Roman" w:hAnsi="Times New Roman" w:cs="Times New Roman"/>
          <w:sz w:val="20"/>
          <w:szCs w:val="20"/>
        </w:rPr>
        <w:t>) also had a modest positive impact.</w:t>
      </w:r>
    </w:p>
    <w:p w14:paraId="60336D65" w14:textId="3B8E258B" w:rsidR="00737488" w:rsidRPr="008003FF" w:rsidRDefault="00737488" w:rsidP="00737488">
      <w:pPr>
        <w:spacing w:after="0"/>
        <w:jc w:val="center"/>
        <w:rPr>
          <w:rFonts w:ascii="Times New Roman" w:eastAsia="Times New Roman" w:hAnsi="Times New Roman" w:cs="Times New Roman"/>
          <w:sz w:val="20"/>
          <w:szCs w:val="20"/>
          <w:highlight w:val="yellow"/>
        </w:rPr>
      </w:pPr>
      <w:r w:rsidRPr="008003FF">
        <w:rPr>
          <w:rFonts w:ascii="Times New Roman" w:eastAsia="Times New Roman" w:hAnsi="Times New Roman" w:cs="Times New Roman"/>
          <w:noProof/>
          <w:sz w:val="20"/>
          <w:szCs w:val="20"/>
        </w:rPr>
        <w:lastRenderedPageBreak/>
        <w:drawing>
          <wp:inline distT="0" distB="0" distL="0" distR="0" wp14:anchorId="13CA393A" wp14:editId="0D3372A9">
            <wp:extent cx="3567546" cy="1058637"/>
            <wp:effectExtent l="0" t="0" r="0" b="8255"/>
            <wp:docPr id="192379077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790776" name="Picture 1" descr="A screenshot of a computer&#10;&#10;AI-generated content may be incorrect."/>
                    <pic:cNvPicPr/>
                  </pic:nvPicPr>
                  <pic:blipFill>
                    <a:blip r:embed="rId9"/>
                    <a:stretch>
                      <a:fillRect/>
                    </a:stretch>
                  </pic:blipFill>
                  <pic:spPr>
                    <a:xfrm>
                      <a:off x="0" y="0"/>
                      <a:ext cx="3579069" cy="1062056"/>
                    </a:xfrm>
                    <a:prstGeom prst="rect">
                      <a:avLst/>
                    </a:prstGeom>
                  </pic:spPr>
                </pic:pic>
              </a:graphicData>
            </a:graphic>
          </wp:inline>
        </w:drawing>
      </w:r>
      <w:r w:rsidRPr="008003FF">
        <w:rPr>
          <w:rFonts w:ascii="Times New Roman" w:eastAsia="Times New Roman" w:hAnsi="Times New Roman" w:cs="Times New Roman"/>
        </w:rPr>
        <w:t xml:space="preserve"> </w:t>
      </w:r>
      <w:r w:rsidRPr="008003FF">
        <w:rPr>
          <w:rFonts w:ascii="Times New Roman" w:eastAsia="Times New Roman" w:hAnsi="Times New Roman" w:cs="Times New Roman"/>
          <w:noProof/>
        </w:rPr>
        <w:drawing>
          <wp:inline distT="0" distB="0" distL="0" distR="0" wp14:anchorId="4837B60C" wp14:editId="10930D44">
            <wp:extent cx="5084618" cy="1179892"/>
            <wp:effectExtent l="0" t="0" r="1905" b="1270"/>
            <wp:docPr id="24063452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634529" name="Picture 1" descr="A screenshot of a computer&#10;&#10;AI-generated content may be incorrect."/>
                    <pic:cNvPicPr/>
                  </pic:nvPicPr>
                  <pic:blipFill>
                    <a:blip r:embed="rId10"/>
                    <a:stretch>
                      <a:fillRect/>
                    </a:stretch>
                  </pic:blipFill>
                  <pic:spPr>
                    <a:xfrm>
                      <a:off x="0" y="0"/>
                      <a:ext cx="5125115" cy="1189289"/>
                    </a:xfrm>
                    <a:prstGeom prst="rect">
                      <a:avLst/>
                    </a:prstGeom>
                  </pic:spPr>
                </pic:pic>
              </a:graphicData>
            </a:graphic>
          </wp:inline>
        </w:drawing>
      </w:r>
    </w:p>
    <w:p w14:paraId="62AA90C2" w14:textId="77777777" w:rsidR="00295FDF" w:rsidRPr="008003FF" w:rsidRDefault="00295FDF" w:rsidP="00295FDF">
      <w:pPr>
        <w:spacing w:after="0"/>
        <w:rPr>
          <w:rFonts w:ascii="Times New Roman" w:eastAsia="Times New Roman" w:hAnsi="Times New Roman" w:cs="Times New Roman"/>
          <w:sz w:val="20"/>
          <w:szCs w:val="20"/>
          <w:highlight w:val="yellow"/>
        </w:rPr>
      </w:pPr>
    </w:p>
    <w:p w14:paraId="7E29AA8C" w14:textId="73A9CD4B" w:rsidR="00295FDF" w:rsidRPr="008003FF" w:rsidRDefault="00295FDF" w:rsidP="00295FDF">
      <w:pPr>
        <w:spacing w:after="0"/>
        <w:rPr>
          <w:rFonts w:ascii="Times New Roman" w:eastAsia="Times New Roman" w:hAnsi="Times New Roman" w:cs="Times New Roman"/>
          <w:sz w:val="20"/>
          <w:szCs w:val="20"/>
        </w:rPr>
      </w:pPr>
      <w:r w:rsidRPr="008003FF">
        <w:rPr>
          <w:rFonts w:ascii="Times New Roman" w:eastAsia="Times New Roman" w:hAnsi="Times New Roman" w:cs="Times New Roman"/>
          <w:sz w:val="20"/>
          <w:szCs w:val="20"/>
        </w:rPr>
        <w:t xml:space="preserve">In terms of model performance, the regression </w:t>
      </w:r>
      <w:r w:rsidR="003C78FE" w:rsidRPr="008003FF">
        <w:rPr>
          <w:rFonts w:ascii="Times New Roman" w:eastAsia="Times New Roman" w:hAnsi="Times New Roman" w:cs="Times New Roman"/>
          <w:sz w:val="20"/>
          <w:szCs w:val="20"/>
        </w:rPr>
        <w:t xml:space="preserve">model </w:t>
      </w:r>
      <w:r w:rsidRPr="008003FF">
        <w:rPr>
          <w:rFonts w:ascii="Times New Roman" w:eastAsia="Times New Roman" w:hAnsi="Times New Roman" w:cs="Times New Roman"/>
          <w:sz w:val="20"/>
          <w:szCs w:val="20"/>
        </w:rPr>
        <w:t>explained approximately 82.4% of the variation in team wins (Adjusted R² = 0.824), indicating strong predictive capability</w:t>
      </w:r>
      <w:r w:rsidR="001A1312" w:rsidRPr="008003FF">
        <w:rPr>
          <w:rFonts w:ascii="Times New Roman" w:eastAsia="Times New Roman" w:hAnsi="Times New Roman" w:cs="Times New Roman"/>
          <w:sz w:val="20"/>
          <w:szCs w:val="20"/>
        </w:rPr>
        <w:t>,</w:t>
      </w:r>
      <w:r w:rsidR="003C78FE" w:rsidRPr="008003FF">
        <w:rPr>
          <w:rFonts w:ascii="Times New Roman" w:eastAsia="Times New Roman" w:hAnsi="Times New Roman" w:cs="Times New Roman"/>
          <w:sz w:val="20"/>
          <w:szCs w:val="20"/>
        </w:rPr>
        <w:t xml:space="preserve"> when accounting for the large number of variables</w:t>
      </w:r>
      <w:r w:rsidRPr="008003FF">
        <w:rPr>
          <w:rFonts w:ascii="Times New Roman" w:eastAsia="Times New Roman" w:hAnsi="Times New Roman" w:cs="Times New Roman"/>
          <w:sz w:val="20"/>
          <w:szCs w:val="20"/>
        </w:rPr>
        <w:t xml:space="preserve">. The Root Mean Squared Error (RMSE) of 1.31 suggests the model’s average prediction error is just over one win per team, which </w:t>
      </w:r>
      <w:r w:rsidR="00F42EA9" w:rsidRPr="008003FF">
        <w:rPr>
          <w:rFonts w:ascii="Times New Roman" w:eastAsia="Times New Roman" w:hAnsi="Times New Roman" w:cs="Times New Roman"/>
          <w:sz w:val="20"/>
          <w:szCs w:val="20"/>
        </w:rPr>
        <w:t>we believe is</w:t>
      </w:r>
      <w:r w:rsidRPr="008003FF">
        <w:rPr>
          <w:rFonts w:ascii="Times New Roman" w:eastAsia="Times New Roman" w:hAnsi="Times New Roman" w:cs="Times New Roman"/>
          <w:sz w:val="20"/>
          <w:szCs w:val="20"/>
        </w:rPr>
        <w:t xml:space="preserve"> acceptable for season</w:t>
      </w:r>
      <w:r w:rsidR="00F42EA9" w:rsidRPr="008003FF">
        <w:rPr>
          <w:rFonts w:ascii="Times New Roman" w:eastAsia="Times New Roman" w:hAnsi="Times New Roman" w:cs="Times New Roman"/>
          <w:sz w:val="20"/>
          <w:szCs w:val="20"/>
        </w:rPr>
        <w:t xml:space="preserve"> </w:t>
      </w:r>
      <w:r w:rsidRPr="008003FF">
        <w:rPr>
          <w:rFonts w:ascii="Times New Roman" w:eastAsia="Times New Roman" w:hAnsi="Times New Roman" w:cs="Times New Roman"/>
          <w:sz w:val="20"/>
          <w:szCs w:val="20"/>
        </w:rPr>
        <w:t>level forecasting. Residual analysis confirmed that the assumptions of linear regression were reasonably met, with no clear evidence of heteroscedasticity or non-normality in residual plots</w:t>
      </w:r>
      <w:r w:rsidR="00447522" w:rsidRPr="008003FF">
        <w:rPr>
          <w:rFonts w:ascii="Times New Roman" w:eastAsia="Times New Roman" w:hAnsi="Times New Roman" w:cs="Times New Roman"/>
          <w:sz w:val="20"/>
          <w:szCs w:val="20"/>
        </w:rPr>
        <w:t xml:space="preserve"> (See Appendix)</w:t>
      </w:r>
      <w:r w:rsidRPr="008003FF">
        <w:rPr>
          <w:rFonts w:ascii="Times New Roman" w:eastAsia="Times New Roman" w:hAnsi="Times New Roman" w:cs="Times New Roman"/>
          <w:sz w:val="20"/>
          <w:szCs w:val="20"/>
        </w:rPr>
        <w:t xml:space="preserve">. Additionally, </w:t>
      </w:r>
      <w:proofErr w:type="gramStart"/>
      <w:r w:rsidRPr="008003FF">
        <w:rPr>
          <w:rFonts w:ascii="Times New Roman" w:eastAsia="Times New Roman" w:hAnsi="Times New Roman" w:cs="Times New Roman"/>
          <w:sz w:val="20"/>
          <w:szCs w:val="20"/>
        </w:rPr>
        <w:t>variance</w:t>
      </w:r>
      <w:proofErr w:type="gramEnd"/>
      <w:r w:rsidRPr="008003FF">
        <w:rPr>
          <w:rFonts w:ascii="Times New Roman" w:eastAsia="Times New Roman" w:hAnsi="Times New Roman" w:cs="Times New Roman"/>
          <w:sz w:val="20"/>
          <w:szCs w:val="20"/>
        </w:rPr>
        <w:t xml:space="preserve"> inflation factors (VIFs) were all below 2.6, indicating that multicollinearity was not a concern. Overall, the model performed well and successfully isolated key performance metrics that drive team success during the NFL regular season.</w:t>
      </w:r>
    </w:p>
    <w:p w14:paraId="0D93E9FC" w14:textId="77777777" w:rsidR="00DB5C9B" w:rsidRPr="008003FF" w:rsidRDefault="00DB5C9B" w:rsidP="00295FDF">
      <w:pPr>
        <w:spacing w:after="0"/>
        <w:rPr>
          <w:rFonts w:ascii="Times New Roman" w:eastAsia="Times New Roman" w:hAnsi="Times New Roman" w:cs="Times New Roman"/>
          <w:sz w:val="20"/>
          <w:szCs w:val="20"/>
        </w:rPr>
      </w:pPr>
    </w:p>
    <w:p w14:paraId="44B21FB3" w14:textId="3FB1021E" w:rsidR="00174BC7" w:rsidRPr="008003FF" w:rsidRDefault="00DB5C9B" w:rsidP="00DB5C9B">
      <w:pPr>
        <w:spacing w:after="0"/>
        <w:jc w:val="center"/>
        <w:rPr>
          <w:rFonts w:ascii="Times New Roman" w:eastAsia="Times New Roman" w:hAnsi="Times New Roman" w:cs="Times New Roman"/>
          <w:sz w:val="20"/>
          <w:szCs w:val="20"/>
        </w:rPr>
      </w:pPr>
      <w:r w:rsidRPr="008003FF">
        <w:rPr>
          <w:rFonts w:ascii="Times New Roman" w:eastAsia="Times New Roman" w:hAnsi="Times New Roman" w:cs="Times New Roman"/>
          <w:noProof/>
        </w:rPr>
        <w:drawing>
          <wp:inline distT="0" distB="0" distL="0" distR="0" wp14:anchorId="76825F1C" wp14:editId="73BF6012">
            <wp:extent cx="1668413" cy="782782"/>
            <wp:effectExtent l="0" t="0" r="8255" b="0"/>
            <wp:docPr id="168606035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060358" name="Picture 1" descr="A screenshot of a computer&#10;&#10;AI-generated content may be incorrect."/>
                    <pic:cNvPicPr/>
                  </pic:nvPicPr>
                  <pic:blipFill>
                    <a:blip r:embed="rId11"/>
                    <a:stretch>
                      <a:fillRect/>
                    </a:stretch>
                  </pic:blipFill>
                  <pic:spPr>
                    <a:xfrm>
                      <a:off x="0" y="0"/>
                      <a:ext cx="1674553" cy="785663"/>
                    </a:xfrm>
                    <a:prstGeom prst="rect">
                      <a:avLst/>
                    </a:prstGeom>
                  </pic:spPr>
                </pic:pic>
              </a:graphicData>
            </a:graphic>
          </wp:inline>
        </w:drawing>
      </w:r>
    </w:p>
    <w:p w14:paraId="17F6BC19" w14:textId="5DFD3D9A" w:rsidR="00174BC7" w:rsidRPr="008003FF" w:rsidRDefault="638659AC" w:rsidP="1F7816F4">
      <w:pPr>
        <w:pStyle w:val="Heading2"/>
        <w:spacing w:before="299" w:after="299"/>
        <w:rPr>
          <w:rFonts w:ascii="Times New Roman" w:eastAsia="Times New Roman" w:hAnsi="Times New Roman" w:cs="Times New Roman"/>
          <w:b/>
          <w:bCs/>
          <w:sz w:val="36"/>
          <w:szCs w:val="36"/>
        </w:rPr>
      </w:pPr>
      <w:r w:rsidRPr="008003FF">
        <w:rPr>
          <w:rFonts w:ascii="Times New Roman" w:eastAsia="Times New Roman" w:hAnsi="Times New Roman" w:cs="Times New Roman"/>
          <w:b/>
          <w:bCs/>
          <w:sz w:val="36"/>
          <w:szCs w:val="36"/>
        </w:rPr>
        <w:t>IV. Conclusion and Discussion</w:t>
      </w:r>
    </w:p>
    <w:p w14:paraId="02817629" w14:textId="1673ABDE" w:rsidR="00174BC7" w:rsidRPr="008003FF" w:rsidRDefault="638659AC" w:rsidP="1F7816F4">
      <w:pPr>
        <w:pStyle w:val="Heading3"/>
        <w:spacing w:before="281" w:after="281"/>
        <w:rPr>
          <w:rFonts w:ascii="Times New Roman" w:eastAsia="Times New Roman" w:hAnsi="Times New Roman" w:cs="Times New Roman"/>
          <w:b/>
          <w:bCs/>
        </w:rPr>
      </w:pPr>
      <w:r w:rsidRPr="008003FF">
        <w:rPr>
          <w:rFonts w:ascii="Times New Roman" w:eastAsia="Times New Roman" w:hAnsi="Times New Roman" w:cs="Times New Roman"/>
          <w:b/>
          <w:bCs/>
        </w:rPr>
        <w:t>A. Summary of Key Findings</w:t>
      </w:r>
    </w:p>
    <w:p w14:paraId="69F95767" w14:textId="77777777" w:rsidR="00E02EB3" w:rsidRPr="008003FF" w:rsidRDefault="00E02EB3" w:rsidP="00E02EB3">
      <w:pPr>
        <w:spacing w:after="0"/>
        <w:rPr>
          <w:rFonts w:ascii="Times New Roman" w:eastAsia="Times New Roman" w:hAnsi="Times New Roman" w:cs="Times New Roman"/>
          <w:sz w:val="20"/>
          <w:szCs w:val="20"/>
        </w:rPr>
      </w:pPr>
      <w:r w:rsidRPr="008003FF">
        <w:rPr>
          <w:rFonts w:ascii="Times New Roman" w:eastAsia="Times New Roman" w:hAnsi="Times New Roman" w:cs="Times New Roman"/>
          <w:sz w:val="20"/>
          <w:szCs w:val="20"/>
        </w:rPr>
        <w:t>The stepwise linear regression model revealed several statistically significant predictors of NFL team success, with Point Differential (PD) emerging as the most impactful factor. However, one of the most insightful findings was the contrasting relationship between rushing efficiency and rushing volume. Specifically, the model showed that rushing attempts had a positive effect on win totals, while rushing yards per attempt (Y/A) had a negative relationship with team success.</w:t>
      </w:r>
    </w:p>
    <w:p w14:paraId="1D9B0860" w14:textId="77777777" w:rsidR="00E02EB3" w:rsidRPr="008003FF" w:rsidRDefault="00E02EB3" w:rsidP="00E02EB3">
      <w:pPr>
        <w:spacing w:after="0"/>
        <w:rPr>
          <w:rFonts w:ascii="Times New Roman" w:eastAsia="Times New Roman" w:hAnsi="Times New Roman" w:cs="Times New Roman"/>
          <w:sz w:val="20"/>
          <w:szCs w:val="20"/>
        </w:rPr>
      </w:pPr>
    </w:p>
    <w:p w14:paraId="26C7DDFF" w14:textId="67123540" w:rsidR="00E02EB3" w:rsidRPr="008003FF" w:rsidRDefault="00E02EB3" w:rsidP="00E02EB3">
      <w:pPr>
        <w:spacing w:after="0"/>
        <w:rPr>
          <w:rFonts w:ascii="Times New Roman" w:eastAsia="Times New Roman" w:hAnsi="Times New Roman" w:cs="Times New Roman"/>
          <w:sz w:val="20"/>
          <w:szCs w:val="20"/>
        </w:rPr>
      </w:pPr>
      <w:r w:rsidRPr="008003FF">
        <w:rPr>
          <w:rFonts w:ascii="Times New Roman" w:eastAsia="Times New Roman" w:hAnsi="Times New Roman" w:cs="Times New Roman"/>
          <w:sz w:val="20"/>
          <w:szCs w:val="20"/>
        </w:rPr>
        <w:t xml:space="preserve">This contrast suggests that the volume of rushing plays may be a more meaningful indicator of success than rushing explosiveness. One explanation is that teams with a lead often shift toward run-heavy play-calling to manage the clock, preserve possession, and limit the opponent’s opportunities. In this context, high rushing </w:t>
      </w:r>
      <w:r w:rsidR="00017B90" w:rsidRPr="008003FF">
        <w:rPr>
          <w:rFonts w:ascii="Times New Roman" w:eastAsia="Times New Roman" w:hAnsi="Times New Roman" w:cs="Times New Roman"/>
          <w:sz w:val="20"/>
          <w:szCs w:val="20"/>
        </w:rPr>
        <w:t>attempts</w:t>
      </w:r>
      <w:r w:rsidRPr="008003FF">
        <w:rPr>
          <w:rFonts w:ascii="Times New Roman" w:eastAsia="Times New Roman" w:hAnsi="Times New Roman" w:cs="Times New Roman"/>
          <w:sz w:val="20"/>
          <w:szCs w:val="20"/>
        </w:rPr>
        <w:t xml:space="preserve"> may reflect not only offensive strategy but game flow and control</w:t>
      </w:r>
      <w:r w:rsidR="003E1445" w:rsidRPr="008003FF">
        <w:rPr>
          <w:rFonts w:ascii="Times New Roman" w:eastAsia="Times New Roman" w:hAnsi="Times New Roman" w:cs="Times New Roman"/>
          <w:sz w:val="20"/>
          <w:szCs w:val="20"/>
        </w:rPr>
        <w:t xml:space="preserve"> as w</w:t>
      </w:r>
      <w:r w:rsidRPr="008003FF">
        <w:rPr>
          <w:rFonts w:ascii="Times New Roman" w:eastAsia="Times New Roman" w:hAnsi="Times New Roman" w:cs="Times New Roman"/>
          <w:sz w:val="20"/>
          <w:szCs w:val="20"/>
        </w:rPr>
        <w:t>inning teams tend to run more because they are ahead, not necessarily because the run game is efficient on a per</w:t>
      </w:r>
      <w:r w:rsidR="003E1445" w:rsidRPr="008003FF">
        <w:rPr>
          <w:rFonts w:ascii="Times New Roman" w:eastAsia="Times New Roman" w:hAnsi="Times New Roman" w:cs="Times New Roman"/>
          <w:sz w:val="20"/>
          <w:szCs w:val="20"/>
        </w:rPr>
        <w:t xml:space="preserve"> </w:t>
      </w:r>
      <w:r w:rsidRPr="008003FF">
        <w:rPr>
          <w:rFonts w:ascii="Times New Roman" w:eastAsia="Times New Roman" w:hAnsi="Times New Roman" w:cs="Times New Roman"/>
          <w:sz w:val="20"/>
          <w:szCs w:val="20"/>
        </w:rPr>
        <w:t>play basis.</w:t>
      </w:r>
    </w:p>
    <w:p w14:paraId="36D9E4C6" w14:textId="77777777" w:rsidR="00E02EB3" w:rsidRPr="008003FF" w:rsidRDefault="00E02EB3" w:rsidP="00E02EB3">
      <w:pPr>
        <w:spacing w:after="0"/>
        <w:rPr>
          <w:rFonts w:ascii="Times New Roman" w:eastAsia="Times New Roman" w:hAnsi="Times New Roman" w:cs="Times New Roman"/>
          <w:sz w:val="20"/>
          <w:szCs w:val="20"/>
        </w:rPr>
      </w:pPr>
    </w:p>
    <w:p w14:paraId="5C9C429F" w14:textId="77777777" w:rsidR="00E02EB3" w:rsidRPr="008003FF" w:rsidRDefault="00E02EB3" w:rsidP="00E02EB3">
      <w:pPr>
        <w:spacing w:after="0"/>
        <w:rPr>
          <w:rFonts w:ascii="Times New Roman" w:eastAsia="Times New Roman" w:hAnsi="Times New Roman" w:cs="Times New Roman"/>
          <w:sz w:val="20"/>
          <w:szCs w:val="20"/>
        </w:rPr>
      </w:pPr>
      <w:r w:rsidRPr="008003FF">
        <w:rPr>
          <w:rFonts w:ascii="Times New Roman" w:eastAsia="Times New Roman" w:hAnsi="Times New Roman" w:cs="Times New Roman"/>
          <w:sz w:val="20"/>
          <w:szCs w:val="20"/>
        </w:rPr>
        <w:lastRenderedPageBreak/>
        <w:t>Meanwhile, high rushing efficiency (Y/A) may reflect sporadic big plays rather than sustained offensive success. Teams with high Y/A but lower win totals may be relying on inconsistent or boom-or-bust rushing plays, which can boost the stat sheet without providing the drive-sustaining consistency needed to secure victories. This insight reinforces the importance of contextualizing stats rather than interpreting them in isolation.</w:t>
      </w:r>
    </w:p>
    <w:p w14:paraId="71B4B66F" w14:textId="77777777" w:rsidR="00E02EB3" w:rsidRPr="008003FF" w:rsidRDefault="00E02EB3" w:rsidP="00E02EB3">
      <w:pPr>
        <w:spacing w:after="0"/>
        <w:rPr>
          <w:rFonts w:ascii="Times New Roman" w:eastAsia="Times New Roman" w:hAnsi="Times New Roman" w:cs="Times New Roman"/>
          <w:sz w:val="20"/>
          <w:szCs w:val="20"/>
        </w:rPr>
      </w:pPr>
    </w:p>
    <w:p w14:paraId="6C881786" w14:textId="4091C0DA" w:rsidR="00174BC7" w:rsidRPr="008003FF" w:rsidRDefault="00E02EB3" w:rsidP="00E02EB3">
      <w:pPr>
        <w:spacing w:after="0"/>
        <w:rPr>
          <w:rFonts w:ascii="Times New Roman" w:eastAsia="Times New Roman" w:hAnsi="Times New Roman" w:cs="Times New Roman"/>
          <w:sz w:val="20"/>
          <w:szCs w:val="20"/>
        </w:rPr>
      </w:pPr>
      <w:r w:rsidRPr="008003FF">
        <w:rPr>
          <w:rFonts w:ascii="Times New Roman" w:eastAsia="Times New Roman" w:hAnsi="Times New Roman" w:cs="Times New Roman"/>
          <w:sz w:val="20"/>
          <w:szCs w:val="20"/>
        </w:rPr>
        <w:t>Other key findings included a negative relationship between turnover percentage and wins, emphasizing the value of ball security, and a modest but significant positive impact from expected points contributed by the offense. Together, these results support a broader takeaway: teams that emphasize sustained drives, control of possession, and mistake</w:t>
      </w:r>
      <w:r w:rsidR="00CB4754" w:rsidRPr="008003FF">
        <w:rPr>
          <w:rFonts w:ascii="Times New Roman" w:eastAsia="Times New Roman" w:hAnsi="Times New Roman" w:cs="Times New Roman"/>
          <w:sz w:val="20"/>
          <w:szCs w:val="20"/>
        </w:rPr>
        <w:t xml:space="preserve"> </w:t>
      </w:r>
      <w:r w:rsidRPr="008003FF">
        <w:rPr>
          <w:rFonts w:ascii="Times New Roman" w:eastAsia="Times New Roman" w:hAnsi="Times New Roman" w:cs="Times New Roman"/>
          <w:sz w:val="20"/>
          <w:szCs w:val="20"/>
        </w:rPr>
        <w:t>free execution are more likely to succeed across the regular season.</w:t>
      </w:r>
    </w:p>
    <w:p w14:paraId="6C5DB937" w14:textId="553505CB" w:rsidR="00174BC7" w:rsidRPr="008003FF" w:rsidRDefault="638659AC" w:rsidP="1F7816F4">
      <w:pPr>
        <w:pStyle w:val="Heading3"/>
        <w:spacing w:before="281" w:after="281"/>
        <w:rPr>
          <w:rFonts w:ascii="Times New Roman" w:eastAsia="Times New Roman" w:hAnsi="Times New Roman" w:cs="Times New Roman"/>
          <w:b/>
          <w:bCs/>
        </w:rPr>
      </w:pPr>
      <w:r w:rsidRPr="008003FF">
        <w:rPr>
          <w:rFonts w:ascii="Times New Roman" w:eastAsia="Times New Roman" w:hAnsi="Times New Roman" w:cs="Times New Roman"/>
          <w:b/>
          <w:bCs/>
        </w:rPr>
        <w:t>B. Practical Implications</w:t>
      </w:r>
    </w:p>
    <w:p w14:paraId="6BB02E6A" w14:textId="77777777" w:rsidR="003B4F83" w:rsidRPr="008003FF" w:rsidRDefault="003B4F83" w:rsidP="003B4F83">
      <w:pPr>
        <w:spacing w:after="0"/>
        <w:rPr>
          <w:rFonts w:ascii="Times New Roman" w:eastAsia="Times New Roman" w:hAnsi="Times New Roman" w:cs="Times New Roman"/>
          <w:b/>
          <w:bCs/>
          <w:sz w:val="20"/>
          <w:szCs w:val="20"/>
        </w:rPr>
      </w:pPr>
      <w:r w:rsidRPr="008003FF">
        <w:rPr>
          <w:rFonts w:ascii="Times New Roman" w:eastAsia="Times New Roman" w:hAnsi="Times New Roman" w:cs="Times New Roman"/>
          <w:b/>
          <w:bCs/>
          <w:sz w:val="20"/>
          <w:szCs w:val="20"/>
        </w:rPr>
        <w:t>For Team Executives:</w:t>
      </w:r>
    </w:p>
    <w:p w14:paraId="60F18095" w14:textId="77777777" w:rsidR="003B4F83" w:rsidRPr="008003FF" w:rsidRDefault="003B4F83" w:rsidP="003B4F83">
      <w:pPr>
        <w:spacing w:after="0"/>
        <w:rPr>
          <w:rFonts w:ascii="Times New Roman" w:eastAsia="Times New Roman" w:hAnsi="Times New Roman" w:cs="Times New Roman"/>
          <w:sz w:val="20"/>
          <w:szCs w:val="20"/>
        </w:rPr>
      </w:pPr>
      <w:r w:rsidRPr="008003FF">
        <w:rPr>
          <w:rFonts w:ascii="Times New Roman" w:eastAsia="Times New Roman" w:hAnsi="Times New Roman" w:cs="Times New Roman"/>
          <w:sz w:val="20"/>
          <w:szCs w:val="20"/>
        </w:rPr>
        <w:t>The results of this study provide actionable insights for NFL front offices. Predictive modeling highlights which player and team attributes are most likely to contribute to winning, offering valuable input into contract negotiations, draft strategies, and player retention decisions. Rather than focusing heavily on high-dollar acquisitions or volume stats, front offices can prioritize players who contribute to efficient offense, limit turnovers, and maintain drive consistency. This approach supports more cost-effective and performance-driven roster construction.</w:t>
      </w:r>
    </w:p>
    <w:p w14:paraId="2BDEB982" w14:textId="77777777" w:rsidR="003B4F83" w:rsidRPr="008003FF" w:rsidRDefault="003B4F83" w:rsidP="003B4F83">
      <w:pPr>
        <w:spacing w:after="0"/>
        <w:rPr>
          <w:rFonts w:ascii="Times New Roman" w:eastAsia="Times New Roman" w:hAnsi="Times New Roman" w:cs="Times New Roman"/>
          <w:b/>
          <w:bCs/>
          <w:sz w:val="20"/>
          <w:szCs w:val="20"/>
        </w:rPr>
      </w:pPr>
    </w:p>
    <w:p w14:paraId="1A7F80DA" w14:textId="77777777" w:rsidR="003B4F83" w:rsidRPr="008003FF" w:rsidRDefault="003B4F83" w:rsidP="003B4F83">
      <w:pPr>
        <w:spacing w:after="0"/>
        <w:rPr>
          <w:rFonts w:ascii="Times New Roman" w:eastAsia="Times New Roman" w:hAnsi="Times New Roman" w:cs="Times New Roman"/>
          <w:b/>
          <w:bCs/>
          <w:sz w:val="20"/>
          <w:szCs w:val="20"/>
        </w:rPr>
      </w:pPr>
      <w:r w:rsidRPr="008003FF">
        <w:rPr>
          <w:rFonts w:ascii="Times New Roman" w:eastAsia="Times New Roman" w:hAnsi="Times New Roman" w:cs="Times New Roman"/>
          <w:b/>
          <w:bCs/>
          <w:sz w:val="20"/>
          <w:szCs w:val="20"/>
        </w:rPr>
        <w:t>For Analysts and Bettors:</w:t>
      </w:r>
    </w:p>
    <w:p w14:paraId="4838C9E6" w14:textId="082AD9CF" w:rsidR="00174BC7" w:rsidRPr="008003FF" w:rsidRDefault="003B4F83" w:rsidP="003B4F83">
      <w:pPr>
        <w:spacing w:after="0"/>
        <w:rPr>
          <w:rFonts w:ascii="Times New Roman" w:eastAsia="Times New Roman" w:hAnsi="Times New Roman" w:cs="Times New Roman"/>
          <w:sz w:val="20"/>
          <w:szCs w:val="20"/>
        </w:rPr>
      </w:pPr>
      <w:r w:rsidRPr="008003FF">
        <w:rPr>
          <w:rFonts w:ascii="Times New Roman" w:eastAsia="Times New Roman" w:hAnsi="Times New Roman" w:cs="Times New Roman"/>
          <w:sz w:val="20"/>
          <w:szCs w:val="20"/>
        </w:rPr>
        <w:t>Sports analysts and betting markets can use these findings to refine preseason models and projections. Metrics such as point differential, drive success rate, and rushing efficiency offer stronger predictive value than traditional stats like passing yards or spending. By incorporating these into betting strategies and preseason evaluations, analysts can move away from narrative-based assumptions and toward more evidence-based</w:t>
      </w:r>
      <w:r w:rsidR="00CB43A8" w:rsidRPr="008003FF">
        <w:rPr>
          <w:rFonts w:ascii="Times New Roman" w:eastAsia="Times New Roman" w:hAnsi="Times New Roman" w:cs="Times New Roman"/>
          <w:sz w:val="20"/>
          <w:szCs w:val="20"/>
        </w:rPr>
        <w:t xml:space="preserve"> and </w:t>
      </w:r>
      <w:r w:rsidRPr="008003FF">
        <w:rPr>
          <w:rFonts w:ascii="Times New Roman" w:eastAsia="Times New Roman" w:hAnsi="Times New Roman" w:cs="Times New Roman"/>
          <w:sz w:val="20"/>
          <w:szCs w:val="20"/>
        </w:rPr>
        <w:t xml:space="preserve">data-driven </w:t>
      </w:r>
      <w:r w:rsidR="008374FE" w:rsidRPr="008003FF">
        <w:rPr>
          <w:rFonts w:ascii="Times New Roman" w:eastAsia="Times New Roman" w:hAnsi="Times New Roman" w:cs="Times New Roman"/>
          <w:sz w:val="20"/>
          <w:szCs w:val="20"/>
        </w:rPr>
        <w:t>predictions</w:t>
      </w:r>
      <w:r w:rsidR="638659AC" w:rsidRPr="008003FF">
        <w:rPr>
          <w:rFonts w:ascii="Times New Roman" w:eastAsia="Times New Roman" w:hAnsi="Times New Roman" w:cs="Times New Roman"/>
          <w:sz w:val="20"/>
          <w:szCs w:val="20"/>
        </w:rPr>
        <w:t>.</w:t>
      </w:r>
    </w:p>
    <w:p w14:paraId="5FF96FA2" w14:textId="2B1161EA" w:rsidR="00174BC7" w:rsidRPr="008003FF" w:rsidRDefault="638659AC" w:rsidP="1F7816F4">
      <w:pPr>
        <w:pStyle w:val="Heading3"/>
        <w:spacing w:before="281" w:after="281"/>
        <w:rPr>
          <w:rFonts w:ascii="Times New Roman" w:eastAsia="Times New Roman" w:hAnsi="Times New Roman" w:cs="Times New Roman"/>
          <w:b/>
          <w:bCs/>
        </w:rPr>
      </w:pPr>
      <w:r w:rsidRPr="008003FF">
        <w:rPr>
          <w:rFonts w:ascii="Times New Roman" w:eastAsia="Times New Roman" w:hAnsi="Times New Roman" w:cs="Times New Roman"/>
          <w:b/>
          <w:bCs/>
        </w:rPr>
        <w:t>C. Recommendations</w:t>
      </w:r>
    </w:p>
    <w:p w14:paraId="70FE641D" w14:textId="6C3D1FFB" w:rsidR="00AC6FBE" w:rsidRPr="008003FF" w:rsidRDefault="00AC6FBE" w:rsidP="00AC6FBE">
      <w:pPr>
        <w:spacing w:after="0"/>
        <w:rPr>
          <w:rFonts w:ascii="Times New Roman" w:eastAsia="Times New Roman" w:hAnsi="Times New Roman" w:cs="Times New Roman"/>
          <w:sz w:val="20"/>
          <w:szCs w:val="20"/>
        </w:rPr>
      </w:pPr>
      <w:r w:rsidRPr="008003FF">
        <w:rPr>
          <w:rFonts w:ascii="Times New Roman" w:eastAsia="Times New Roman" w:hAnsi="Times New Roman" w:cs="Times New Roman"/>
          <w:sz w:val="20"/>
          <w:szCs w:val="20"/>
        </w:rPr>
        <w:t>Based on the model’s results, teams aiming to increase their playoff chances should focus on improving the core drivers of success: scoring margin, offensive efficiency, and turnover minimization. Coaching staff should emphasize play-calling and execution strategies that promote consistency on offense while limiting mistakes</w:t>
      </w:r>
      <w:r w:rsidR="008374FE" w:rsidRPr="008003FF">
        <w:rPr>
          <w:rFonts w:ascii="Times New Roman" w:eastAsia="Times New Roman" w:hAnsi="Times New Roman" w:cs="Times New Roman"/>
          <w:sz w:val="20"/>
          <w:szCs w:val="20"/>
        </w:rPr>
        <w:t xml:space="preserve"> </w:t>
      </w:r>
      <w:r w:rsidRPr="008003FF">
        <w:rPr>
          <w:rFonts w:ascii="Times New Roman" w:eastAsia="Times New Roman" w:hAnsi="Times New Roman" w:cs="Times New Roman"/>
          <w:sz w:val="20"/>
          <w:szCs w:val="20"/>
        </w:rPr>
        <w:t>particularly in high-leverage moments such as red-zone drives and third downs.</w:t>
      </w:r>
    </w:p>
    <w:p w14:paraId="279C9C16" w14:textId="3FB5D31A" w:rsidR="638659AC" w:rsidRPr="008003FF" w:rsidRDefault="00AC6FBE" w:rsidP="00AC6FBE">
      <w:pPr>
        <w:spacing w:after="0"/>
        <w:rPr>
          <w:rFonts w:ascii="Times New Roman" w:eastAsia="Times New Roman" w:hAnsi="Times New Roman" w:cs="Times New Roman"/>
          <w:sz w:val="20"/>
          <w:szCs w:val="20"/>
        </w:rPr>
      </w:pPr>
      <w:r w:rsidRPr="008003FF">
        <w:rPr>
          <w:rFonts w:ascii="Times New Roman" w:eastAsia="Times New Roman" w:hAnsi="Times New Roman" w:cs="Times New Roman"/>
          <w:sz w:val="20"/>
          <w:szCs w:val="20"/>
        </w:rPr>
        <w:t>From a personnel perspective, teams should resist overreliance on free agency spending and instead invest in player development, draft value, and roster continuity. Prioritizing versatile players who contribute to efficient yardage gains and situational success can lead to better on-field results at lower cost. Additionally, minimizing disruptive coaching changes and building long-term systems can create the organizational stability needed for sustained playoff contention.</w:t>
      </w:r>
    </w:p>
    <w:p w14:paraId="48DFFDD9" w14:textId="44ABF347" w:rsidR="00174BC7" w:rsidRPr="008003FF" w:rsidRDefault="638659AC" w:rsidP="1F7816F4">
      <w:pPr>
        <w:pStyle w:val="Heading3"/>
        <w:spacing w:before="281" w:after="281"/>
        <w:rPr>
          <w:rFonts w:ascii="Times New Roman" w:eastAsia="Times New Roman" w:hAnsi="Times New Roman" w:cs="Times New Roman"/>
          <w:b/>
          <w:bCs/>
        </w:rPr>
      </w:pPr>
      <w:r w:rsidRPr="008003FF">
        <w:rPr>
          <w:rFonts w:ascii="Times New Roman" w:eastAsia="Times New Roman" w:hAnsi="Times New Roman" w:cs="Times New Roman"/>
          <w:b/>
          <w:bCs/>
        </w:rPr>
        <w:t>D. Limitations and Future Research</w:t>
      </w:r>
      <w:r w:rsidR="00923D88" w:rsidRPr="008003FF">
        <w:rPr>
          <w:rFonts w:ascii="Times New Roman" w:eastAsia="Times New Roman" w:hAnsi="Times New Roman" w:cs="Times New Roman"/>
          <w:b/>
          <w:bCs/>
        </w:rPr>
        <w:t xml:space="preserve"> </w:t>
      </w:r>
    </w:p>
    <w:p w14:paraId="11A73F74" w14:textId="0E776D4B" w:rsidR="1CD1B3EA" w:rsidRPr="008003FF" w:rsidRDefault="1CD1B3EA" w:rsidP="79FECF7D">
      <w:pPr>
        <w:spacing w:after="0"/>
        <w:rPr>
          <w:rFonts w:ascii="Times New Roman" w:eastAsia="Times New Roman" w:hAnsi="Times New Roman" w:cs="Times New Roman"/>
          <w:b/>
          <w:bCs/>
          <w:sz w:val="20"/>
          <w:szCs w:val="20"/>
        </w:rPr>
      </w:pPr>
      <w:r w:rsidRPr="008003FF">
        <w:rPr>
          <w:rFonts w:ascii="Times New Roman" w:eastAsia="Times New Roman" w:hAnsi="Times New Roman" w:cs="Times New Roman"/>
          <w:b/>
          <w:bCs/>
          <w:sz w:val="20"/>
          <w:szCs w:val="20"/>
        </w:rPr>
        <w:t>Limitations:</w:t>
      </w:r>
    </w:p>
    <w:p w14:paraId="2308782C" w14:textId="39389581" w:rsidR="00200022" w:rsidRPr="008003FF" w:rsidRDefault="00200022" w:rsidP="00200022">
      <w:pPr>
        <w:spacing w:after="0"/>
        <w:rPr>
          <w:rFonts w:ascii="Times New Roman" w:eastAsia="Times New Roman" w:hAnsi="Times New Roman" w:cs="Times New Roman"/>
          <w:sz w:val="20"/>
          <w:szCs w:val="20"/>
        </w:rPr>
      </w:pPr>
      <w:r w:rsidRPr="00200022">
        <w:rPr>
          <w:rFonts w:ascii="Times New Roman" w:eastAsia="Times New Roman" w:hAnsi="Times New Roman" w:cs="Times New Roman"/>
          <w:sz w:val="20"/>
          <w:szCs w:val="20"/>
        </w:rPr>
        <w:t>As with any research project, this study faced a few limitations. One primary challenge was the availability and consistency of data for certain variables. For example, while Pro</w:t>
      </w:r>
      <w:r w:rsidR="006B5171" w:rsidRPr="008003FF">
        <w:rPr>
          <w:rFonts w:ascii="Times New Roman" w:eastAsia="Times New Roman" w:hAnsi="Times New Roman" w:cs="Times New Roman"/>
          <w:sz w:val="20"/>
          <w:szCs w:val="20"/>
        </w:rPr>
        <w:t xml:space="preserve"> </w:t>
      </w:r>
      <w:r w:rsidRPr="00200022">
        <w:rPr>
          <w:rFonts w:ascii="Times New Roman" w:eastAsia="Times New Roman" w:hAnsi="Times New Roman" w:cs="Times New Roman"/>
          <w:sz w:val="20"/>
          <w:szCs w:val="20"/>
        </w:rPr>
        <w:t>Football</w:t>
      </w:r>
      <w:r w:rsidR="006B5171" w:rsidRPr="008003FF">
        <w:rPr>
          <w:rFonts w:ascii="Times New Roman" w:eastAsia="Times New Roman" w:hAnsi="Times New Roman" w:cs="Times New Roman"/>
          <w:sz w:val="20"/>
          <w:szCs w:val="20"/>
        </w:rPr>
        <w:t xml:space="preserve"> </w:t>
      </w:r>
      <w:r w:rsidRPr="00200022">
        <w:rPr>
          <w:rFonts w:ascii="Times New Roman" w:eastAsia="Times New Roman" w:hAnsi="Times New Roman" w:cs="Times New Roman"/>
          <w:sz w:val="20"/>
          <w:szCs w:val="20"/>
        </w:rPr>
        <w:t>Reference provides extensive team data, compiling a complete and standardized list of offensive and defensive coordinators across all teams proved difficult due to inconsistent reporting and frequent coaching changes.</w:t>
      </w:r>
    </w:p>
    <w:p w14:paraId="023A4AB1" w14:textId="77777777" w:rsidR="00200022" w:rsidRPr="00200022" w:rsidRDefault="00200022" w:rsidP="00200022">
      <w:pPr>
        <w:spacing w:after="0"/>
        <w:rPr>
          <w:rFonts w:ascii="Times New Roman" w:eastAsia="Times New Roman" w:hAnsi="Times New Roman" w:cs="Times New Roman"/>
          <w:sz w:val="20"/>
          <w:szCs w:val="20"/>
        </w:rPr>
      </w:pPr>
    </w:p>
    <w:p w14:paraId="16F6EDBA" w14:textId="77777777" w:rsidR="00200022" w:rsidRPr="00200022" w:rsidRDefault="00200022" w:rsidP="00200022">
      <w:pPr>
        <w:spacing w:after="0"/>
        <w:rPr>
          <w:rFonts w:ascii="Times New Roman" w:eastAsia="Times New Roman" w:hAnsi="Times New Roman" w:cs="Times New Roman"/>
          <w:sz w:val="20"/>
          <w:szCs w:val="20"/>
        </w:rPr>
      </w:pPr>
      <w:r w:rsidRPr="00200022">
        <w:rPr>
          <w:rFonts w:ascii="Times New Roman" w:eastAsia="Times New Roman" w:hAnsi="Times New Roman" w:cs="Times New Roman"/>
          <w:sz w:val="20"/>
          <w:szCs w:val="20"/>
        </w:rPr>
        <w:t xml:space="preserve">Another limitation involved potential bias in some historical records. Specifically, we considered analyzing the quality of free agent signings and draft picks; however, rankings of NFL prospects and free agents are often </w:t>
      </w:r>
      <w:r w:rsidRPr="00200022">
        <w:rPr>
          <w:rFonts w:ascii="Times New Roman" w:eastAsia="Times New Roman" w:hAnsi="Times New Roman" w:cs="Times New Roman"/>
          <w:sz w:val="20"/>
          <w:szCs w:val="20"/>
        </w:rPr>
        <w:lastRenderedPageBreak/>
        <w:t>subjective, relying on journalist and analyst evaluations. Incorporating these variables could introduce bias, making it difficult to objectively assess their impact on team success.</w:t>
      </w:r>
    </w:p>
    <w:p w14:paraId="3E46AFA6" w14:textId="09ED6C24" w:rsidR="79FECF7D" w:rsidRPr="008003FF" w:rsidRDefault="79FECF7D" w:rsidP="79FECF7D">
      <w:pPr>
        <w:spacing w:after="0"/>
        <w:rPr>
          <w:rFonts w:ascii="Times New Roman" w:eastAsia="Times New Roman" w:hAnsi="Times New Roman" w:cs="Times New Roman"/>
          <w:b/>
          <w:bCs/>
          <w:sz w:val="20"/>
          <w:szCs w:val="20"/>
        </w:rPr>
      </w:pPr>
    </w:p>
    <w:p w14:paraId="5B584B3D" w14:textId="3B5A226B" w:rsidR="5A97CB34" w:rsidRPr="008003FF" w:rsidRDefault="5A97CB34" w:rsidP="79FECF7D">
      <w:pPr>
        <w:spacing w:after="0"/>
        <w:rPr>
          <w:rFonts w:ascii="Times New Roman" w:eastAsia="Times New Roman" w:hAnsi="Times New Roman" w:cs="Times New Roman"/>
          <w:b/>
          <w:bCs/>
          <w:sz w:val="20"/>
          <w:szCs w:val="20"/>
        </w:rPr>
      </w:pPr>
      <w:r w:rsidRPr="008003FF">
        <w:rPr>
          <w:rFonts w:ascii="Times New Roman" w:eastAsia="Times New Roman" w:hAnsi="Times New Roman" w:cs="Times New Roman"/>
          <w:b/>
          <w:bCs/>
          <w:sz w:val="20"/>
          <w:szCs w:val="20"/>
        </w:rPr>
        <w:t>Future Research:</w:t>
      </w:r>
    </w:p>
    <w:p w14:paraId="581CE4DF" w14:textId="77777777" w:rsidR="006B5171" w:rsidRPr="008003FF" w:rsidRDefault="006B5171" w:rsidP="006B5171">
      <w:pPr>
        <w:spacing w:after="0"/>
        <w:rPr>
          <w:rFonts w:ascii="Times New Roman" w:eastAsia="Times New Roman" w:hAnsi="Times New Roman" w:cs="Times New Roman"/>
          <w:sz w:val="20"/>
          <w:szCs w:val="20"/>
        </w:rPr>
      </w:pPr>
      <w:r w:rsidRPr="006B5171">
        <w:rPr>
          <w:rFonts w:ascii="Times New Roman" w:eastAsia="Times New Roman" w:hAnsi="Times New Roman" w:cs="Times New Roman"/>
          <w:sz w:val="20"/>
          <w:szCs w:val="20"/>
        </w:rPr>
        <w:t>These limitations open the door for several future research directions. One improvement would be to evaluate roster turnover by position group (e.g., offensive line, secondary) rather than just total new starters. This granularity could reveal which units are most sensitive to changes and how positional stability impacts success.</w:t>
      </w:r>
    </w:p>
    <w:p w14:paraId="0508714C" w14:textId="77777777" w:rsidR="006B5171" w:rsidRPr="006B5171" w:rsidRDefault="006B5171" w:rsidP="006B5171">
      <w:pPr>
        <w:spacing w:after="0"/>
        <w:rPr>
          <w:rFonts w:ascii="Times New Roman" w:eastAsia="Times New Roman" w:hAnsi="Times New Roman" w:cs="Times New Roman"/>
          <w:sz w:val="20"/>
          <w:szCs w:val="20"/>
        </w:rPr>
      </w:pPr>
    </w:p>
    <w:p w14:paraId="67852C68" w14:textId="7C7625C6" w:rsidR="006B5171" w:rsidRPr="008003FF" w:rsidRDefault="006B5171" w:rsidP="006B5171">
      <w:pPr>
        <w:spacing w:after="0"/>
        <w:rPr>
          <w:rFonts w:ascii="Times New Roman" w:eastAsia="Times New Roman" w:hAnsi="Times New Roman" w:cs="Times New Roman"/>
          <w:sz w:val="20"/>
          <w:szCs w:val="20"/>
        </w:rPr>
      </w:pPr>
      <w:r w:rsidRPr="006B5171">
        <w:rPr>
          <w:rFonts w:ascii="Times New Roman" w:eastAsia="Times New Roman" w:hAnsi="Times New Roman" w:cs="Times New Roman"/>
          <w:sz w:val="20"/>
          <w:szCs w:val="20"/>
        </w:rPr>
        <w:t xml:space="preserve">Another opportunity lies in enhancing </w:t>
      </w:r>
      <w:r w:rsidRPr="008003FF">
        <w:rPr>
          <w:rFonts w:ascii="Times New Roman" w:eastAsia="Times New Roman" w:hAnsi="Times New Roman" w:cs="Times New Roman"/>
          <w:sz w:val="20"/>
          <w:szCs w:val="20"/>
        </w:rPr>
        <w:t>financial</w:t>
      </w:r>
      <w:r w:rsidRPr="006B5171">
        <w:rPr>
          <w:rFonts w:ascii="Times New Roman" w:eastAsia="Times New Roman" w:hAnsi="Times New Roman" w:cs="Times New Roman"/>
          <w:sz w:val="20"/>
          <w:szCs w:val="20"/>
        </w:rPr>
        <w:t xml:space="preserve"> analysis. Instead of using total spending amounts, future models could focus on the first-year salary cap hit of player contracts. For example, distinguishing between a $15 million/year contract and a $45 million multi-year deal with only partial guarantees could provide more insight into short-term investment efficiency.</w:t>
      </w:r>
    </w:p>
    <w:p w14:paraId="5CBE2CA1" w14:textId="77777777" w:rsidR="006B5171" w:rsidRPr="006B5171" w:rsidRDefault="006B5171" w:rsidP="006B5171">
      <w:pPr>
        <w:spacing w:after="0"/>
        <w:rPr>
          <w:rFonts w:ascii="Times New Roman" w:eastAsia="Times New Roman" w:hAnsi="Times New Roman" w:cs="Times New Roman"/>
          <w:sz w:val="20"/>
          <w:szCs w:val="20"/>
        </w:rPr>
      </w:pPr>
    </w:p>
    <w:p w14:paraId="7B05731C" w14:textId="5B8480DD" w:rsidR="006B5171" w:rsidRPr="006B5171" w:rsidRDefault="006B5171" w:rsidP="006B5171">
      <w:pPr>
        <w:spacing w:after="0"/>
        <w:rPr>
          <w:rFonts w:ascii="Times New Roman" w:eastAsia="Times New Roman" w:hAnsi="Times New Roman" w:cs="Times New Roman"/>
          <w:sz w:val="20"/>
          <w:szCs w:val="20"/>
        </w:rPr>
      </w:pPr>
      <w:r w:rsidRPr="006B5171">
        <w:rPr>
          <w:rFonts w:ascii="Times New Roman" w:eastAsia="Times New Roman" w:hAnsi="Times New Roman" w:cs="Times New Roman"/>
          <w:sz w:val="20"/>
          <w:szCs w:val="20"/>
        </w:rPr>
        <w:t>Lastly, applying alternative modeling techniques</w:t>
      </w:r>
      <w:r w:rsidRPr="008003FF">
        <w:rPr>
          <w:rFonts w:ascii="Times New Roman" w:eastAsia="Times New Roman" w:hAnsi="Times New Roman" w:cs="Times New Roman"/>
          <w:sz w:val="20"/>
          <w:szCs w:val="20"/>
        </w:rPr>
        <w:t xml:space="preserve">, </w:t>
      </w:r>
      <w:r w:rsidRPr="006B5171">
        <w:rPr>
          <w:rFonts w:ascii="Times New Roman" w:eastAsia="Times New Roman" w:hAnsi="Times New Roman" w:cs="Times New Roman"/>
          <w:sz w:val="20"/>
          <w:szCs w:val="20"/>
        </w:rPr>
        <w:t>such as random forests, gradient boosting, or ensemble models</w:t>
      </w:r>
      <w:r w:rsidRPr="008003FF">
        <w:rPr>
          <w:rFonts w:ascii="Times New Roman" w:eastAsia="Times New Roman" w:hAnsi="Times New Roman" w:cs="Times New Roman"/>
          <w:sz w:val="20"/>
          <w:szCs w:val="20"/>
        </w:rPr>
        <w:t xml:space="preserve"> </w:t>
      </w:r>
      <w:r w:rsidRPr="006B5171">
        <w:rPr>
          <w:rFonts w:ascii="Times New Roman" w:eastAsia="Times New Roman" w:hAnsi="Times New Roman" w:cs="Times New Roman"/>
          <w:sz w:val="20"/>
          <w:szCs w:val="20"/>
        </w:rPr>
        <w:t>could help capture nonlinear relationships and improve prediction accuracy, particularly for teams with outlier seasons.</w:t>
      </w:r>
    </w:p>
    <w:p w14:paraId="3E8973DE" w14:textId="77777777" w:rsidR="003F31FD" w:rsidRPr="008003FF" w:rsidRDefault="003F31FD" w:rsidP="003F31FD">
      <w:pPr>
        <w:spacing w:after="0"/>
        <w:rPr>
          <w:rFonts w:ascii="Times New Roman" w:eastAsia="Times New Roman" w:hAnsi="Times New Roman" w:cs="Times New Roman"/>
          <w:sz w:val="20"/>
          <w:szCs w:val="20"/>
        </w:rPr>
      </w:pPr>
    </w:p>
    <w:p w14:paraId="34B397BF" w14:textId="77777777" w:rsidR="003F31FD" w:rsidRPr="008003FF" w:rsidRDefault="003F31FD" w:rsidP="003F31FD">
      <w:pPr>
        <w:spacing w:after="0"/>
        <w:rPr>
          <w:rFonts w:ascii="Times New Roman" w:eastAsia="Times New Roman" w:hAnsi="Times New Roman" w:cs="Times New Roman"/>
          <w:sz w:val="20"/>
          <w:szCs w:val="20"/>
        </w:rPr>
      </w:pPr>
    </w:p>
    <w:p w14:paraId="4003B8FA" w14:textId="77777777" w:rsidR="003F31FD" w:rsidRPr="008003FF" w:rsidRDefault="003F31FD" w:rsidP="003F31FD">
      <w:pPr>
        <w:spacing w:after="0"/>
        <w:rPr>
          <w:rFonts w:ascii="Times New Roman" w:eastAsia="Times New Roman" w:hAnsi="Times New Roman" w:cs="Times New Roman"/>
          <w:sz w:val="20"/>
          <w:szCs w:val="20"/>
        </w:rPr>
      </w:pPr>
    </w:p>
    <w:p w14:paraId="3ED70425" w14:textId="77777777" w:rsidR="003F31FD" w:rsidRPr="008003FF" w:rsidRDefault="003F31FD" w:rsidP="003F31FD">
      <w:pPr>
        <w:spacing w:after="0"/>
        <w:rPr>
          <w:rFonts w:ascii="Times New Roman" w:eastAsia="Times New Roman" w:hAnsi="Times New Roman" w:cs="Times New Roman"/>
          <w:sz w:val="20"/>
          <w:szCs w:val="20"/>
        </w:rPr>
      </w:pPr>
    </w:p>
    <w:p w14:paraId="3A1AACE4" w14:textId="77777777" w:rsidR="003F31FD" w:rsidRPr="008003FF" w:rsidRDefault="003F31FD" w:rsidP="003F31FD">
      <w:pPr>
        <w:spacing w:after="0"/>
        <w:rPr>
          <w:rFonts w:ascii="Times New Roman" w:eastAsia="Times New Roman" w:hAnsi="Times New Roman" w:cs="Times New Roman"/>
          <w:sz w:val="20"/>
          <w:szCs w:val="20"/>
        </w:rPr>
      </w:pPr>
    </w:p>
    <w:p w14:paraId="1B77BE02" w14:textId="77777777" w:rsidR="003F31FD" w:rsidRPr="008003FF" w:rsidRDefault="003F31FD" w:rsidP="003F31FD">
      <w:pPr>
        <w:spacing w:after="0"/>
        <w:rPr>
          <w:rFonts w:ascii="Times New Roman" w:eastAsia="Times New Roman" w:hAnsi="Times New Roman" w:cs="Times New Roman"/>
          <w:sz w:val="20"/>
          <w:szCs w:val="20"/>
        </w:rPr>
      </w:pPr>
    </w:p>
    <w:p w14:paraId="1A4545F7" w14:textId="77777777" w:rsidR="003F31FD" w:rsidRPr="008003FF" w:rsidRDefault="003F31FD" w:rsidP="003F31FD">
      <w:pPr>
        <w:spacing w:after="0"/>
        <w:rPr>
          <w:rFonts w:ascii="Times New Roman" w:eastAsia="Times New Roman" w:hAnsi="Times New Roman" w:cs="Times New Roman"/>
          <w:sz w:val="20"/>
          <w:szCs w:val="20"/>
        </w:rPr>
      </w:pPr>
    </w:p>
    <w:p w14:paraId="2003A400" w14:textId="77777777" w:rsidR="003F31FD" w:rsidRPr="008003FF" w:rsidRDefault="003F31FD" w:rsidP="003F31FD">
      <w:pPr>
        <w:spacing w:after="0"/>
        <w:rPr>
          <w:rFonts w:ascii="Times New Roman" w:eastAsia="Times New Roman" w:hAnsi="Times New Roman" w:cs="Times New Roman"/>
          <w:sz w:val="20"/>
          <w:szCs w:val="20"/>
        </w:rPr>
      </w:pPr>
    </w:p>
    <w:p w14:paraId="0403B98B" w14:textId="77777777" w:rsidR="003F31FD" w:rsidRPr="008003FF" w:rsidRDefault="003F31FD" w:rsidP="003F31FD">
      <w:pPr>
        <w:spacing w:after="0"/>
        <w:rPr>
          <w:rFonts w:ascii="Times New Roman" w:eastAsia="Times New Roman" w:hAnsi="Times New Roman" w:cs="Times New Roman"/>
          <w:sz w:val="20"/>
          <w:szCs w:val="20"/>
        </w:rPr>
      </w:pPr>
    </w:p>
    <w:p w14:paraId="5D50351C" w14:textId="77777777" w:rsidR="003F31FD" w:rsidRPr="008003FF" w:rsidRDefault="003F31FD" w:rsidP="003F31FD">
      <w:pPr>
        <w:spacing w:after="0"/>
        <w:rPr>
          <w:rFonts w:ascii="Times New Roman" w:eastAsia="Times New Roman" w:hAnsi="Times New Roman" w:cs="Times New Roman"/>
          <w:sz w:val="20"/>
          <w:szCs w:val="20"/>
        </w:rPr>
      </w:pPr>
    </w:p>
    <w:p w14:paraId="02AA8985" w14:textId="77777777" w:rsidR="003F31FD" w:rsidRPr="008003FF" w:rsidRDefault="003F31FD" w:rsidP="003F31FD">
      <w:pPr>
        <w:spacing w:after="0"/>
        <w:rPr>
          <w:rFonts w:ascii="Times New Roman" w:eastAsia="Times New Roman" w:hAnsi="Times New Roman" w:cs="Times New Roman"/>
          <w:sz w:val="20"/>
          <w:szCs w:val="20"/>
        </w:rPr>
      </w:pPr>
    </w:p>
    <w:p w14:paraId="019AA695" w14:textId="77777777" w:rsidR="003F31FD" w:rsidRPr="008003FF" w:rsidRDefault="003F31FD" w:rsidP="003F31FD">
      <w:pPr>
        <w:spacing w:after="0"/>
        <w:rPr>
          <w:rFonts w:ascii="Times New Roman" w:eastAsia="Times New Roman" w:hAnsi="Times New Roman" w:cs="Times New Roman"/>
          <w:sz w:val="20"/>
          <w:szCs w:val="20"/>
        </w:rPr>
      </w:pPr>
    </w:p>
    <w:p w14:paraId="73B98348" w14:textId="77777777" w:rsidR="003F31FD" w:rsidRPr="008003FF" w:rsidRDefault="003F31FD" w:rsidP="003F31FD">
      <w:pPr>
        <w:spacing w:after="0"/>
        <w:rPr>
          <w:rFonts w:ascii="Times New Roman" w:eastAsia="Times New Roman" w:hAnsi="Times New Roman" w:cs="Times New Roman"/>
          <w:sz w:val="20"/>
          <w:szCs w:val="20"/>
        </w:rPr>
      </w:pPr>
    </w:p>
    <w:p w14:paraId="05AEBB06" w14:textId="77777777" w:rsidR="003F31FD" w:rsidRPr="008003FF" w:rsidRDefault="003F31FD" w:rsidP="003F31FD">
      <w:pPr>
        <w:spacing w:after="0"/>
        <w:rPr>
          <w:rFonts w:ascii="Times New Roman" w:eastAsia="Times New Roman" w:hAnsi="Times New Roman" w:cs="Times New Roman"/>
          <w:sz w:val="20"/>
          <w:szCs w:val="20"/>
        </w:rPr>
      </w:pPr>
    </w:p>
    <w:p w14:paraId="710EEF8D" w14:textId="77777777" w:rsidR="003F31FD" w:rsidRPr="008003FF" w:rsidRDefault="003F31FD" w:rsidP="003F31FD">
      <w:pPr>
        <w:spacing w:after="0"/>
        <w:rPr>
          <w:rFonts w:ascii="Times New Roman" w:eastAsia="Times New Roman" w:hAnsi="Times New Roman" w:cs="Times New Roman"/>
          <w:sz w:val="20"/>
          <w:szCs w:val="20"/>
        </w:rPr>
      </w:pPr>
    </w:p>
    <w:p w14:paraId="22343B2E" w14:textId="77777777" w:rsidR="003F31FD" w:rsidRPr="008003FF" w:rsidRDefault="003F31FD" w:rsidP="003F31FD">
      <w:pPr>
        <w:spacing w:after="0"/>
        <w:rPr>
          <w:rFonts w:ascii="Times New Roman" w:eastAsia="Times New Roman" w:hAnsi="Times New Roman" w:cs="Times New Roman"/>
          <w:sz w:val="20"/>
          <w:szCs w:val="20"/>
        </w:rPr>
      </w:pPr>
    </w:p>
    <w:p w14:paraId="4A7BA0CA" w14:textId="77777777" w:rsidR="003F31FD" w:rsidRPr="008003FF" w:rsidRDefault="003F31FD" w:rsidP="003F31FD">
      <w:pPr>
        <w:spacing w:after="0"/>
        <w:rPr>
          <w:rFonts w:ascii="Times New Roman" w:eastAsia="Times New Roman" w:hAnsi="Times New Roman" w:cs="Times New Roman"/>
          <w:sz w:val="20"/>
          <w:szCs w:val="20"/>
        </w:rPr>
      </w:pPr>
    </w:p>
    <w:p w14:paraId="001A246D" w14:textId="77777777" w:rsidR="003F31FD" w:rsidRPr="008003FF" w:rsidRDefault="003F31FD" w:rsidP="003F31FD">
      <w:pPr>
        <w:spacing w:after="0"/>
        <w:rPr>
          <w:rFonts w:ascii="Times New Roman" w:eastAsia="Times New Roman" w:hAnsi="Times New Roman" w:cs="Times New Roman"/>
          <w:sz w:val="20"/>
          <w:szCs w:val="20"/>
        </w:rPr>
      </w:pPr>
    </w:p>
    <w:p w14:paraId="0211C7D0" w14:textId="77777777" w:rsidR="003F31FD" w:rsidRPr="008003FF" w:rsidRDefault="003F31FD" w:rsidP="003F31FD">
      <w:pPr>
        <w:spacing w:after="0"/>
        <w:rPr>
          <w:rFonts w:ascii="Times New Roman" w:eastAsia="Times New Roman" w:hAnsi="Times New Roman" w:cs="Times New Roman"/>
          <w:sz w:val="20"/>
          <w:szCs w:val="20"/>
        </w:rPr>
      </w:pPr>
    </w:p>
    <w:p w14:paraId="3399849F" w14:textId="77777777" w:rsidR="003F31FD" w:rsidRPr="008003FF" w:rsidRDefault="003F31FD" w:rsidP="003F31FD">
      <w:pPr>
        <w:spacing w:after="0"/>
        <w:rPr>
          <w:rFonts w:ascii="Times New Roman" w:eastAsia="Times New Roman" w:hAnsi="Times New Roman" w:cs="Times New Roman"/>
          <w:sz w:val="20"/>
          <w:szCs w:val="20"/>
        </w:rPr>
      </w:pPr>
    </w:p>
    <w:p w14:paraId="3C0DC60E" w14:textId="77777777" w:rsidR="003F31FD" w:rsidRPr="008003FF" w:rsidRDefault="003F31FD" w:rsidP="003F31FD">
      <w:pPr>
        <w:spacing w:after="0"/>
        <w:rPr>
          <w:rFonts w:ascii="Times New Roman" w:eastAsia="Times New Roman" w:hAnsi="Times New Roman" w:cs="Times New Roman"/>
          <w:sz w:val="20"/>
          <w:szCs w:val="20"/>
        </w:rPr>
      </w:pPr>
    </w:p>
    <w:p w14:paraId="3035DC0D" w14:textId="77777777" w:rsidR="003F31FD" w:rsidRPr="008003FF" w:rsidRDefault="003F31FD" w:rsidP="003F31FD">
      <w:pPr>
        <w:spacing w:after="0"/>
        <w:rPr>
          <w:rFonts w:ascii="Times New Roman" w:eastAsia="Times New Roman" w:hAnsi="Times New Roman" w:cs="Times New Roman"/>
          <w:sz w:val="20"/>
          <w:szCs w:val="20"/>
        </w:rPr>
      </w:pPr>
    </w:p>
    <w:p w14:paraId="6249CBF3" w14:textId="77777777" w:rsidR="003F31FD" w:rsidRPr="008003FF" w:rsidRDefault="003F31FD" w:rsidP="003F31FD">
      <w:pPr>
        <w:spacing w:after="0"/>
        <w:rPr>
          <w:rFonts w:ascii="Times New Roman" w:eastAsia="Times New Roman" w:hAnsi="Times New Roman" w:cs="Times New Roman"/>
          <w:sz w:val="20"/>
          <w:szCs w:val="20"/>
        </w:rPr>
      </w:pPr>
    </w:p>
    <w:p w14:paraId="6B428083" w14:textId="77777777" w:rsidR="003F31FD" w:rsidRPr="008003FF" w:rsidRDefault="003F31FD" w:rsidP="003F31FD">
      <w:pPr>
        <w:spacing w:after="0"/>
        <w:rPr>
          <w:rFonts w:ascii="Times New Roman" w:eastAsia="Times New Roman" w:hAnsi="Times New Roman" w:cs="Times New Roman"/>
          <w:sz w:val="20"/>
          <w:szCs w:val="20"/>
        </w:rPr>
      </w:pPr>
    </w:p>
    <w:p w14:paraId="1B075880" w14:textId="77777777" w:rsidR="003F31FD" w:rsidRPr="008003FF" w:rsidRDefault="003F31FD" w:rsidP="003F31FD">
      <w:pPr>
        <w:spacing w:after="0"/>
        <w:rPr>
          <w:rFonts w:ascii="Times New Roman" w:eastAsia="Times New Roman" w:hAnsi="Times New Roman" w:cs="Times New Roman"/>
          <w:sz w:val="20"/>
          <w:szCs w:val="20"/>
        </w:rPr>
      </w:pPr>
    </w:p>
    <w:p w14:paraId="7E731748" w14:textId="77777777" w:rsidR="003F31FD" w:rsidRPr="008003FF" w:rsidRDefault="003F31FD" w:rsidP="003F31FD">
      <w:pPr>
        <w:spacing w:after="0"/>
        <w:rPr>
          <w:rFonts w:ascii="Times New Roman" w:eastAsia="Times New Roman" w:hAnsi="Times New Roman" w:cs="Times New Roman"/>
          <w:sz w:val="20"/>
          <w:szCs w:val="20"/>
        </w:rPr>
      </w:pPr>
    </w:p>
    <w:p w14:paraId="631BD74A" w14:textId="77777777" w:rsidR="003F31FD" w:rsidRPr="008003FF" w:rsidRDefault="003F31FD" w:rsidP="003F31FD">
      <w:pPr>
        <w:spacing w:after="0"/>
        <w:rPr>
          <w:rFonts w:ascii="Times New Roman" w:eastAsia="Times New Roman" w:hAnsi="Times New Roman" w:cs="Times New Roman"/>
          <w:sz w:val="20"/>
          <w:szCs w:val="20"/>
        </w:rPr>
      </w:pPr>
    </w:p>
    <w:p w14:paraId="4A6A4ED9" w14:textId="77777777" w:rsidR="003F31FD" w:rsidRPr="008003FF" w:rsidRDefault="003F31FD" w:rsidP="003F31FD">
      <w:pPr>
        <w:spacing w:after="0"/>
        <w:rPr>
          <w:rFonts w:ascii="Times New Roman" w:eastAsia="Times New Roman" w:hAnsi="Times New Roman" w:cs="Times New Roman"/>
          <w:sz w:val="20"/>
          <w:szCs w:val="20"/>
        </w:rPr>
      </w:pPr>
    </w:p>
    <w:p w14:paraId="54B97897" w14:textId="77777777" w:rsidR="003F31FD" w:rsidRPr="008003FF" w:rsidRDefault="003F31FD" w:rsidP="003F31FD">
      <w:pPr>
        <w:spacing w:after="0"/>
        <w:rPr>
          <w:rFonts w:ascii="Times New Roman" w:eastAsia="Times New Roman" w:hAnsi="Times New Roman" w:cs="Times New Roman"/>
          <w:sz w:val="20"/>
          <w:szCs w:val="20"/>
        </w:rPr>
      </w:pPr>
    </w:p>
    <w:p w14:paraId="38F32A97" w14:textId="77777777" w:rsidR="003F31FD" w:rsidRPr="008003FF" w:rsidRDefault="003F31FD" w:rsidP="003F31FD">
      <w:pPr>
        <w:spacing w:after="0"/>
        <w:rPr>
          <w:rFonts w:ascii="Times New Roman" w:eastAsia="Times New Roman" w:hAnsi="Times New Roman" w:cs="Times New Roman"/>
          <w:sz w:val="20"/>
          <w:szCs w:val="20"/>
        </w:rPr>
      </w:pPr>
    </w:p>
    <w:p w14:paraId="5A1133EA" w14:textId="77777777" w:rsidR="003F31FD" w:rsidRPr="008003FF" w:rsidRDefault="003F31FD" w:rsidP="003F31FD">
      <w:pPr>
        <w:spacing w:after="0"/>
        <w:rPr>
          <w:rFonts w:ascii="Times New Roman" w:eastAsia="Times New Roman" w:hAnsi="Times New Roman" w:cs="Times New Roman"/>
          <w:sz w:val="20"/>
          <w:szCs w:val="20"/>
        </w:rPr>
      </w:pPr>
    </w:p>
    <w:p w14:paraId="384D4B7D" w14:textId="1BFDAADA" w:rsidR="00174BC7" w:rsidRPr="008003FF" w:rsidRDefault="638659AC" w:rsidP="1F7816F4">
      <w:pPr>
        <w:pStyle w:val="Heading2"/>
        <w:spacing w:before="299" w:after="299"/>
        <w:rPr>
          <w:rFonts w:ascii="Times New Roman" w:eastAsia="Times New Roman" w:hAnsi="Times New Roman" w:cs="Times New Roman"/>
          <w:b/>
          <w:bCs/>
          <w:sz w:val="36"/>
          <w:szCs w:val="36"/>
        </w:rPr>
      </w:pPr>
      <w:r w:rsidRPr="008003FF">
        <w:rPr>
          <w:rFonts w:ascii="Times New Roman" w:eastAsia="Times New Roman" w:hAnsi="Times New Roman" w:cs="Times New Roman"/>
          <w:b/>
          <w:bCs/>
          <w:sz w:val="36"/>
          <w:szCs w:val="36"/>
        </w:rPr>
        <w:lastRenderedPageBreak/>
        <w:t>V. References</w:t>
      </w:r>
    </w:p>
    <w:p w14:paraId="4FC60DE8" w14:textId="23CE79B8" w:rsidR="04EF31F3" w:rsidRPr="008003FF" w:rsidRDefault="04EF31F3" w:rsidP="79FECF7D">
      <w:pPr>
        <w:spacing w:before="240" w:after="240"/>
        <w:ind w:left="567" w:hanging="567"/>
        <w:rPr>
          <w:rFonts w:ascii="Times New Roman" w:hAnsi="Times New Roman" w:cs="Times New Roman"/>
        </w:rPr>
      </w:pPr>
      <w:proofErr w:type="spellStart"/>
      <w:r w:rsidRPr="008003FF">
        <w:rPr>
          <w:rFonts w:ascii="Times New Roman" w:eastAsia="Times New Roman" w:hAnsi="Times New Roman" w:cs="Times New Roman"/>
          <w:sz w:val="20"/>
          <w:szCs w:val="20"/>
        </w:rPr>
        <w:t>Jianakoplos</w:t>
      </w:r>
      <w:proofErr w:type="spellEnd"/>
      <w:r w:rsidRPr="008003FF">
        <w:rPr>
          <w:rFonts w:ascii="Times New Roman" w:eastAsia="Times New Roman" w:hAnsi="Times New Roman" w:cs="Times New Roman"/>
          <w:sz w:val="20"/>
          <w:szCs w:val="20"/>
        </w:rPr>
        <w:t xml:space="preserve">, Nancy Ammon, and Martin Shields. “Practice or profits.” </w:t>
      </w:r>
      <w:r w:rsidRPr="008003FF">
        <w:rPr>
          <w:rFonts w:ascii="Times New Roman" w:eastAsia="Times New Roman" w:hAnsi="Times New Roman" w:cs="Times New Roman"/>
          <w:i/>
          <w:iCs/>
          <w:sz w:val="20"/>
          <w:szCs w:val="20"/>
        </w:rPr>
        <w:t>Journal of Sports Economics</w:t>
      </w:r>
      <w:r w:rsidRPr="008003FF">
        <w:rPr>
          <w:rFonts w:ascii="Times New Roman" w:eastAsia="Times New Roman" w:hAnsi="Times New Roman" w:cs="Times New Roman"/>
          <w:sz w:val="20"/>
          <w:szCs w:val="20"/>
        </w:rPr>
        <w:t xml:space="preserve">, vol. 13, no. 4, 22 June 2012, pp. 451–465, </w:t>
      </w:r>
      <w:hyperlink r:id="rId12">
        <w:r w:rsidRPr="008003FF">
          <w:rPr>
            <w:rStyle w:val="Hyperlink"/>
            <w:rFonts w:ascii="Times New Roman" w:eastAsia="Times New Roman" w:hAnsi="Times New Roman" w:cs="Times New Roman"/>
            <w:sz w:val="20"/>
            <w:szCs w:val="20"/>
          </w:rPr>
          <w:t>https://doi.org/10.1177/1527002512450267</w:t>
        </w:r>
      </w:hyperlink>
      <w:r w:rsidRPr="008003FF">
        <w:rPr>
          <w:rFonts w:ascii="Times New Roman" w:eastAsia="Times New Roman" w:hAnsi="Times New Roman" w:cs="Times New Roman"/>
          <w:sz w:val="20"/>
          <w:szCs w:val="20"/>
        </w:rPr>
        <w:t xml:space="preserve">. </w:t>
      </w:r>
    </w:p>
    <w:p w14:paraId="2CFF06FD" w14:textId="249F756D" w:rsidR="04EF31F3" w:rsidRPr="008003FF" w:rsidRDefault="04EF31F3" w:rsidP="79FECF7D">
      <w:pPr>
        <w:spacing w:before="240" w:after="240"/>
        <w:ind w:left="567" w:hanging="567"/>
        <w:rPr>
          <w:rFonts w:ascii="Times New Roman" w:hAnsi="Times New Roman" w:cs="Times New Roman"/>
        </w:rPr>
      </w:pPr>
      <w:r w:rsidRPr="008003FF">
        <w:rPr>
          <w:rFonts w:ascii="Times New Roman" w:eastAsia="Times New Roman" w:hAnsi="Times New Roman" w:cs="Times New Roman"/>
          <w:sz w:val="20"/>
          <w:szCs w:val="20"/>
        </w:rPr>
        <w:t xml:space="preserve">Pitts, Joshua D. “Determinants of success in the National Football League’s postseason.” </w:t>
      </w:r>
      <w:r w:rsidRPr="008003FF">
        <w:rPr>
          <w:rFonts w:ascii="Times New Roman" w:eastAsia="Times New Roman" w:hAnsi="Times New Roman" w:cs="Times New Roman"/>
          <w:i/>
          <w:iCs/>
          <w:sz w:val="20"/>
          <w:szCs w:val="20"/>
        </w:rPr>
        <w:t>Journal of Sports Economics</w:t>
      </w:r>
      <w:r w:rsidRPr="008003FF">
        <w:rPr>
          <w:rFonts w:ascii="Times New Roman" w:eastAsia="Times New Roman" w:hAnsi="Times New Roman" w:cs="Times New Roman"/>
          <w:sz w:val="20"/>
          <w:szCs w:val="20"/>
        </w:rPr>
        <w:t xml:space="preserve">, vol. 17, no. 1, 4 Mar. 2014, pp. 86–111, </w:t>
      </w:r>
      <w:hyperlink r:id="rId13">
        <w:r w:rsidRPr="008003FF">
          <w:rPr>
            <w:rStyle w:val="Hyperlink"/>
            <w:rFonts w:ascii="Times New Roman" w:eastAsia="Times New Roman" w:hAnsi="Times New Roman" w:cs="Times New Roman"/>
            <w:sz w:val="20"/>
            <w:szCs w:val="20"/>
          </w:rPr>
          <w:t>https://doi.org/10.1177/1527002514525409</w:t>
        </w:r>
      </w:hyperlink>
      <w:r w:rsidRPr="008003FF">
        <w:rPr>
          <w:rFonts w:ascii="Times New Roman" w:eastAsia="Times New Roman" w:hAnsi="Times New Roman" w:cs="Times New Roman"/>
          <w:sz w:val="20"/>
          <w:szCs w:val="20"/>
        </w:rPr>
        <w:t xml:space="preserve">. </w:t>
      </w:r>
    </w:p>
    <w:p w14:paraId="7C1BEF9D" w14:textId="668D6D5F" w:rsidR="04EF31F3" w:rsidRPr="008003FF" w:rsidRDefault="04EF31F3" w:rsidP="79FECF7D">
      <w:pPr>
        <w:spacing w:before="240" w:after="240"/>
        <w:ind w:left="567" w:hanging="567"/>
        <w:rPr>
          <w:rFonts w:ascii="Times New Roman" w:hAnsi="Times New Roman" w:cs="Times New Roman"/>
        </w:rPr>
      </w:pPr>
      <w:r w:rsidRPr="008003FF">
        <w:rPr>
          <w:rFonts w:ascii="Times New Roman" w:eastAsia="Times New Roman" w:hAnsi="Times New Roman" w:cs="Times New Roman"/>
          <w:sz w:val="20"/>
          <w:szCs w:val="20"/>
        </w:rPr>
        <w:t xml:space="preserve">“Pro Football Stats, History, Scores, Standings, Playoffs, Schedule &amp; Records.” </w:t>
      </w:r>
      <w:r w:rsidRPr="008003FF">
        <w:rPr>
          <w:rFonts w:ascii="Times New Roman" w:eastAsia="Times New Roman" w:hAnsi="Times New Roman" w:cs="Times New Roman"/>
          <w:i/>
          <w:iCs/>
          <w:sz w:val="20"/>
          <w:szCs w:val="20"/>
        </w:rPr>
        <w:t>Pro</w:t>
      </w:r>
      <w:r w:rsidRPr="008003FF">
        <w:rPr>
          <w:rFonts w:ascii="Times New Roman" w:eastAsia="Times New Roman" w:hAnsi="Times New Roman" w:cs="Times New Roman"/>
          <w:sz w:val="20"/>
          <w:szCs w:val="20"/>
        </w:rPr>
        <w:t xml:space="preserve">, </w:t>
      </w:r>
      <w:hyperlink>
        <w:r w:rsidRPr="008003FF">
          <w:rPr>
            <w:rStyle w:val="Hyperlink"/>
            <w:rFonts w:ascii="Times New Roman" w:eastAsia="Times New Roman" w:hAnsi="Times New Roman" w:cs="Times New Roman"/>
            <w:sz w:val="20"/>
            <w:szCs w:val="20"/>
          </w:rPr>
          <w:t>www.pro-football-reference.com/</w:t>
        </w:r>
      </w:hyperlink>
      <w:r w:rsidRPr="008003FF">
        <w:rPr>
          <w:rFonts w:ascii="Times New Roman" w:eastAsia="Times New Roman" w:hAnsi="Times New Roman" w:cs="Times New Roman"/>
          <w:sz w:val="20"/>
          <w:szCs w:val="20"/>
        </w:rPr>
        <w:t xml:space="preserve">. Accessed 26 Feb. 2025. </w:t>
      </w:r>
    </w:p>
    <w:p w14:paraId="6D6F7FD7" w14:textId="1C358534" w:rsidR="04EF31F3" w:rsidRPr="008003FF" w:rsidRDefault="04EF31F3" w:rsidP="79FECF7D">
      <w:pPr>
        <w:spacing w:before="240" w:after="240"/>
        <w:ind w:left="567" w:hanging="567"/>
        <w:rPr>
          <w:rFonts w:ascii="Times New Roman" w:hAnsi="Times New Roman" w:cs="Times New Roman"/>
        </w:rPr>
      </w:pPr>
      <w:r w:rsidRPr="008003FF">
        <w:rPr>
          <w:rFonts w:ascii="Times New Roman" w:eastAsia="Times New Roman" w:hAnsi="Times New Roman" w:cs="Times New Roman"/>
          <w:sz w:val="20"/>
          <w:szCs w:val="20"/>
        </w:rPr>
        <w:t xml:space="preserve">Roach, Michael A. “Managerial background, resource allocation, and team performance in the National Football League.” </w:t>
      </w:r>
      <w:r w:rsidRPr="008003FF">
        <w:rPr>
          <w:rFonts w:ascii="Times New Roman" w:eastAsia="Times New Roman" w:hAnsi="Times New Roman" w:cs="Times New Roman"/>
          <w:i/>
          <w:iCs/>
          <w:sz w:val="20"/>
          <w:szCs w:val="20"/>
        </w:rPr>
        <w:t>Applied Economics</w:t>
      </w:r>
      <w:r w:rsidRPr="008003FF">
        <w:rPr>
          <w:rFonts w:ascii="Times New Roman" w:eastAsia="Times New Roman" w:hAnsi="Times New Roman" w:cs="Times New Roman"/>
          <w:sz w:val="20"/>
          <w:szCs w:val="20"/>
        </w:rPr>
        <w:t xml:space="preserve">, vol. 56, no. 56, 28 Nov. 2023, pp. 7517–7529, </w:t>
      </w:r>
      <w:hyperlink r:id="rId14">
        <w:r w:rsidRPr="008003FF">
          <w:rPr>
            <w:rStyle w:val="Hyperlink"/>
            <w:rFonts w:ascii="Times New Roman" w:eastAsia="Times New Roman" w:hAnsi="Times New Roman" w:cs="Times New Roman"/>
            <w:sz w:val="20"/>
            <w:szCs w:val="20"/>
          </w:rPr>
          <w:t>https://doi.org/10.1080/00036846.2023.2288036</w:t>
        </w:r>
      </w:hyperlink>
      <w:r w:rsidRPr="008003FF">
        <w:rPr>
          <w:rFonts w:ascii="Times New Roman" w:eastAsia="Times New Roman" w:hAnsi="Times New Roman" w:cs="Times New Roman"/>
          <w:sz w:val="20"/>
          <w:szCs w:val="20"/>
        </w:rPr>
        <w:t xml:space="preserve">. </w:t>
      </w:r>
    </w:p>
    <w:p w14:paraId="1E44DE79" w14:textId="490EC7AB" w:rsidR="004153E4" w:rsidRPr="008003FF" w:rsidRDefault="04EF31F3" w:rsidP="00AD4D9E">
      <w:pPr>
        <w:spacing w:before="240" w:after="240"/>
        <w:ind w:left="567" w:hanging="567"/>
        <w:rPr>
          <w:rFonts w:ascii="Times New Roman" w:hAnsi="Times New Roman" w:cs="Times New Roman"/>
        </w:rPr>
      </w:pPr>
      <w:r w:rsidRPr="008003FF">
        <w:rPr>
          <w:rFonts w:ascii="Times New Roman" w:eastAsia="Times New Roman" w:hAnsi="Times New Roman" w:cs="Times New Roman"/>
          <w:sz w:val="20"/>
          <w:szCs w:val="20"/>
        </w:rPr>
        <w:t xml:space="preserve">Spotrac. “2024 NFL Offseason.” </w:t>
      </w:r>
      <w:r w:rsidRPr="008003FF">
        <w:rPr>
          <w:rFonts w:ascii="Times New Roman" w:eastAsia="Times New Roman" w:hAnsi="Times New Roman" w:cs="Times New Roman"/>
          <w:i/>
          <w:iCs/>
          <w:sz w:val="20"/>
          <w:szCs w:val="20"/>
        </w:rPr>
        <w:t>Spotrac.Com</w:t>
      </w:r>
      <w:r w:rsidRPr="008003FF">
        <w:rPr>
          <w:rFonts w:ascii="Times New Roman" w:eastAsia="Times New Roman" w:hAnsi="Times New Roman" w:cs="Times New Roman"/>
          <w:sz w:val="20"/>
          <w:szCs w:val="20"/>
        </w:rPr>
        <w:t xml:space="preserve">, </w:t>
      </w:r>
      <w:hyperlink>
        <w:r w:rsidRPr="008003FF">
          <w:rPr>
            <w:rStyle w:val="Hyperlink"/>
            <w:rFonts w:ascii="Times New Roman" w:eastAsia="Times New Roman" w:hAnsi="Times New Roman" w:cs="Times New Roman"/>
            <w:sz w:val="20"/>
            <w:szCs w:val="20"/>
          </w:rPr>
          <w:t>www.spotrac.com/nfl/offseason/_/year/2024</w:t>
        </w:r>
      </w:hyperlink>
      <w:r w:rsidRPr="008003FF">
        <w:rPr>
          <w:rFonts w:ascii="Times New Roman" w:eastAsia="Times New Roman" w:hAnsi="Times New Roman" w:cs="Times New Roman"/>
          <w:sz w:val="20"/>
          <w:szCs w:val="20"/>
        </w:rPr>
        <w:t>. Accessed 23 Feb. 2025.</w:t>
      </w:r>
    </w:p>
    <w:p w14:paraId="61667AED" w14:textId="570ED4FE" w:rsidR="004153E4" w:rsidRPr="008003FF" w:rsidRDefault="004153E4" w:rsidP="004153E4">
      <w:pPr>
        <w:pStyle w:val="Heading1"/>
        <w:jc w:val="center"/>
        <w:rPr>
          <w:rFonts w:ascii="Times New Roman" w:eastAsia="Times New Roman" w:hAnsi="Times New Roman" w:cs="Times New Roman"/>
        </w:rPr>
      </w:pPr>
      <w:r w:rsidRPr="008003FF">
        <w:rPr>
          <w:rFonts w:ascii="Times New Roman" w:eastAsia="Times New Roman" w:hAnsi="Times New Roman" w:cs="Times New Roman"/>
        </w:rPr>
        <w:lastRenderedPageBreak/>
        <w:t>Appendi</w:t>
      </w:r>
      <w:r w:rsidR="005A0314" w:rsidRPr="008003FF">
        <w:rPr>
          <w:rFonts w:ascii="Times New Roman" w:eastAsia="Times New Roman" w:hAnsi="Times New Roman" w:cs="Times New Roman"/>
        </w:rPr>
        <w:t>x</w:t>
      </w:r>
    </w:p>
    <w:p w14:paraId="7EF7A10A" w14:textId="7B3DBC3D" w:rsidR="005A0314" w:rsidRPr="008003FF" w:rsidRDefault="005A0314" w:rsidP="005A0314">
      <w:pPr>
        <w:rPr>
          <w:rFonts w:ascii="Times New Roman" w:hAnsi="Times New Roman" w:cs="Times New Roman"/>
          <w:noProof/>
        </w:rPr>
      </w:pPr>
      <w:r w:rsidRPr="008003FF">
        <w:rPr>
          <w:rFonts w:ascii="Times New Roman" w:hAnsi="Times New Roman" w:cs="Times New Roman"/>
          <w:noProof/>
        </w:rPr>
        <w:drawing>
          <wp:inline distT="0" distB="0" distL="0" distR="0" wp14:anchorId="0F82A8BF" wp14:editId="5E3EBC85">
            <wp:extent cx="4608771" cy="3228109"/>
            <wp:effectExtent l="0" t="0" r="1905" b="0"/>
            <wp:docPr id="2028251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251757" name=""/>
                    <pic:cNvPicPr/>
                  </pic:nvPicPr>
                  <pic:blipFill>
                    <a:blip r:embed="rId15"/>
                    <a:stretch>
                      <a:fillRect/>
                    </a:stretch>
                  </pic:blipFill>
                  <pic:spPr>
                    <a:xfrm>
                      <a:off x="0" y="0"/>
                      <a:ext cx="4625484" cy="3239815"/>
                    </a:xfrm>
                    <a:prstGeom prst="rect">
                      <a:avLst/>
                    </a:prstGeom>
                  </pic:spPr>
                </pic:pic>
              </a:graphicData>
            </a:graphic>
          </wp:inline>
        </w:drawing>
      </w:r>
      <w:r w:rsidR="000120A8" w:rsidRPr="008003FF">
        <w:rPr>
          <w:rFonts w:ascii="Times New Roman" w:hAnsi="Times New Roman" w:cs="Times New Roman"/>
          <w:noProof/>
        </w:rPr>
        <w:drawing>
          <wp:inline distT="0" distB="0" distL="0" distR="0" wp14:anchorId="32F5FCC5" wp14:editId="4D963085">
            <wp:extent cx="4599709" cy="3162300"/>
            <wp:effectExtent l="0" t="0" r="0" b="0"/>
            <wp:docPr id="109245546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455466" name="Picture 1" descr="A screenshot of a computer&#10;&#10;AI-generated content may be incorrect."/>
                    <pic:cNvPicPr/>
                  </pic:nvPicPr>
                  <pic:blipFill>
                    <a:blip r:embed="rId16"/>
                    <a:stretch>
                      <a:fillRect/>
                    </a:stretch>
                  </pic:blipFill>
                  <pic:spPr>
                    <a:xfrm>
                      <a:off x="0" y="0"/>
                      <a:ext cx="4602980" cy="3164549"/>
                    </a:xfrm>
                    <a:prstGeom prst="rect">
                      <a:avLst/>
                    </a:prstGeom>
                  </pic:spPr>
                </pic:pic>
              </a:graphicData>
            </a:graphic>
          </wp:inline>
        </w:drawing>
      </w:r>
      <w:r w:rsidR="00B60FBA" w:rsidRPr="008003FF">
        <w:rPr>
          <w:rFonts w:ascii="Times New Roman" w:hAnsi="Times New Roman" w:cs="Times New Roman"/>
          <w:noProof/>
        </w:rPr>
        <w:lastRenderedPageBreak/>
        <w:drawing>
          <wp:inline distT="0" distB="0" distL="0" distR="0" wp14:anchorId="62C11D46" wp14:editId="7A6D460F">
            <wp:extent cx="4218709" cy="2912532"/>
            <wp:effectExtent l="0" t="0" r="0" b="2540"/>
            <wp:docPr id="19474050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40502" name="Picture 1" descr="A screenshot of a computer&#10;&#10;AI-generated content may be incorrect."/>
                    <pic:cNvPicPr/>
                  </pic:nvPicPr>
                  <pic:blipFill>
                    <a:blip r:embed="rId17"/>
                    <a:stretch>
                      <a:fillRect/>
                    </a:stretch>
                  </pic:blipFill>
                  <pic:spPr>
                    <a:xfrm>
                      <a:off x="0" y="0"/>
                      <a:ext cx="4224215" cy="2916334"/>
                    </a:xfrm>
                    <a:prstGeom prst="rect">
                      <a:avLst/>
                    </a:prstGeom>
                  </pic:spPr>
                </pic:pic>
              </a:graphicData>
            </a:graphic>
          </wp:inline>
        </w:drawing>
      </w:r>
      <w:r w:rsidR="00D0523C" w:rsidRPr="008003FF">
        <w:rPr>
          <w:rFonts w:ascii="Times New Roman" w:hAnsi="Times New Roman" w:cs="Times New Roman"/>
          <w:noProof/>
        </w:rPr>
        <w:drawing>
          <wp:inline distT="0" distB="0" distL="0" distR="0" wp14:anchorId="22D470BD" wp14:editId="6ECBFB4F">
            <wp:extent cx="4247114" cy="2389909"/>
            <wp:effectExtent l="0" t="0" r="1270" b="0"/>
            <wp:docPr id="47140638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406382" name="Picture 1" descr="A screenshot of a computer&#10;&#10;AI-generated content may be incorrect."/>
                    <pic:cNvPicPr/>
                  </pic:nvPicPr>
                  <pic:blipFill>
                    <a:blip r:embed="rId18"/>
                    <a:stretch>
                      <a:fillRect/>
                    </a:stretch>
                  </pic:blipFill>
                  <pic:spPr>
                    <a:xfrm>
                      <a:off x="0" y="0"/>
                      <a:ext cx="4268992" cy="2402220"/>
                    </a:xfrm>
                    <a:prstGeom prst="rect">
                      <a:avLst/>
                    </a:prstGeom>
                  </pic:spPr>
                </pic:pic>
              </a:graphicData>
            </a:graphic>
          </wp:inline>
        </w:drawing>
      </w:r>
      <w:r w:rsidR="00337A66" w:rsidRPr="008003FF">
        <w:rPr>
          <w:rFonts w:ascii="Times New Roman" w:hAnsi="Times New Roman" w:cs="Times New Roman"/>
          <w:noProof/>
        </w:rPr>
        <w:drawing>
          <wp:inline distT="0" distB="0" distL="0" distR="0" wp14:anchorId="7B2909F3" wp14:editId="286CC2E8">
            <wp:extent cx="4184073" cy="2426852"/>
            <wp:effectExtent l="0" t="0" r="6985" b="0"/>
            <wp:docPr id="66656116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561169" name="Picture 1" descr="A screenshot of a computer&#10;&#10;AI-generated content may be incorrect."/>
                    <pic:cNvPicPr/>
                  </pic:nvPicPr>
                  <pic:blipFill>
                    <a:blip r:embed="rId19"/>
                    <a:stretch>
                      <a:fillRect/>
                    </a:stretch>
                  </pic:blipFill>
                  <pic:spPr>
                    <a:xfrm>
                      <a:off x="0" y="0"/>
                      <a:ext cx="4198527" cy="2435236"/>
                    </a:xfrm>
                    <a:prstGeom prst="rect">
                      <a:avLst/>
                    </a:prstGeom>
                  </pic:spPr>
                </pic:pic>
              </a:graphicData>
            </a:graphic>
          </wp:inline>
        </w:drawing>
      </w:r>
      <w:r w:rsidR="00D61283" w:rsidRPr="008003FF">
        <w:rPr>
          <w:rFonts w:ascii="Times New Roman" w:hAnsi="Times New Roman" w:cs="Times New Roman"/>
          <w:noProof/>
        </w:rPr>
        <w:lastRenderedPageBreak/>
        <w:drawing>
          <wp:inline distT="0" distB="0" distL="0" distR="0" wp14:anchorId="322FDE1F" wp14:editId="08658379">
            <wp:extent cx="4225778" cy="2660073"/>
            <wp:effectExtent l="0" t="0" r="3810" b="6985"/>
            <wp:docPr id="8455269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52692" name="Picture 1" descr="A screenshot of a computer&#10;&#10;AI-generated content may be incorrect."/>
                    <pic:cNvPicPr/>
                  </pic:nvPicPr>
                  <pic:blipFill>
                    <a:blip r:embed="rId20"/>
                    <a:stretch>
                      <a:fillRect/>
                    </a:stretch>
                  </pic:blipFill>
                  <pic:spPr>
                    <a:xfrm>
                      <a:off x="0" y="0"/>
                      <a:ext cx="4233478" cy="2664920"/>
                    </a:xfrm>
                    <a:prstGeom prst="rect">
                      <a:avLst/>
                    </a:prstGeom>
                  </pic:spPr>
                </pic:pic>
              </a:graphicData>
            </a:graphic>
          </wp:inline>
        </w:drawing>
      </w:r>
      <w:r w:rsidR="0094694D" w:rsidRPr="008003FF">
        <w:rPr>
          <w:rFonts w:ascii="Times New Roman" w:hAnsi="Times New Roman" w:cs="Times New Roman"/>
          <w:noProof/>
        </w:rPr>
        <w:drawing>
          <wp:inline distT="0" distB="0" distL="0" distR="0" wp14:anchorId="028C7932" wp14:editId="5FCDD569">
            <wp:extent cx="4228205" cy="2874818"/>
            <wp:effectExtent l="0" t="0" r="1270" b="1905"/>
            <wp:docPr id="1125905322"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905322" name="Picture 1" descr="A screenshot of a computer screen&#10;&#10;AI-generated content may be incorrect."/>
                    <pic:cNvPicPr/>
                  </pic:nvPicPr>
                  <pic:blipFill>
                    <a:blip r:embed="rId21"/>
                    <a:stretch>
                      <a:fillRect/>
                    </a:stretch>
                  </pic:blipFill>
                  <pic:spPr>
                    <a:xfrm>
                      <a:off x="0" y="0"/>
                      <a:ext cx="4236968" cy="2880776"/>
                    </a:xfrm>
                    <a:prstGeom prst="rect">
                      <a:avLst/>
                    </a:prstGeom>
                  </pic:spPr>
                </pic:pic>
              </a:graphicData>
            </a:graphic>
          </wp:inline>
        </w:drawing>
      </w:r>
      <w:r w:rsidR="005608EA" w:rsidRPr="008003FF">
        <w:rPr>
          <w:rFonts w:ascii="Times New Roman" w:hAnsi="Times New Roman" w:cs="Times New Roman"/>
          <w:noProof/>
        </w:rPr>
        <w:drawing>
          <wp:inline distT="0" distB="0" distL="0" distR="0" wp14:anchorId="2F02A53F" wp14:editId="44DD8616">
            <wp:extent cx="5187689" cy="2625436"/>
            <wp:effectExtent l="0" t="0" r="0" b="3810"/>
            <wp:docPr id="97161210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612104" name="Picture 1" descr="A screenshot of a computer&#10;&#10;AI-generated content may be incorrect."/>
                    <pic:cNvPicPr/>
                  </pic:nvPicPr>
                  <pic:blipFill>
                    <a:blip r:embed="rId22"/>
                    <a:stretch>
                      <a:fillRect/>
                    </a:stretch>
                  </pic:blipFill>
                  <pic:spPr>
                    <a:xfrm>
                      <a:off x="0" y="0"/>
                      <a:ext cx="5195359" cy="2629318"/>
                    </a:xfrm>
                    <a:prstGeom prst="rect">
                      <a:avLst/>
                    </a:prstGeom>
                  </pic:spPr>
                </pic:pic>
              </a:graphicData>
            </a:graphic>
          </wp:inline>
        </w:drawing>
      </w:r>
      <w:r w:rsidR="00C7779F" w:rsidRPr="008003FF">
        <w:rPr>
          <w:rFonts w:ascii="Times New Roman" w:hAnsi="Times New Roman" w:cs="Times New Roman"/>
          <w:noProof/>
        </w:rPr>
        <w:lastRenderedPageBreak/>
        <w:drawing>
          <wp:inline distT="0" distB="0" distL="0" distR="0" wp14:anchorId="7ED2BF0D" wp14:editId="74BDE2FB">
            <wp:extent cx="5943600" cy="3048000"/>
            <wp:effectExtent l="0" t="0" r="0" b="0"/>
            <wp:docPr id="212963629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636295" name="Picture 1" descr="A screenshot of a computer&#10;&#10;AI-generated content may be incorrect."/>
                    <pic:cNvPicPr/>
                  </pic:nvPicPr>
                  <pic:blipFill>
                    <a:blip r:embed="rId23"/>
                    <a:stretch>
                      <a:fillRect/>
                    </a:stretch>
                  </pic:blipFill>
                  <pic:spPr>
                    <a:xfrm>
                      <a:off x="0" y="0"/>
                      <a:ext cx="5943600" cy="3048000"/>
                    </a:xfrm>
                    <a:prstGeom prst="rect">
                      <a:avLst/>
                    </a:prstGeom>
                  </pic:spPr>
                </pic:pic>
              </a:graphicData>
            </a:graphic>
          </wp:inline>
        </w:drawing>
      </w:r>
      <w:r w:rsidR="00F035AC" w:rsidRPr="008003FF">
        <w:rPr>
          <w:rFonts w:ascii="Times New Roman" w:hAnsi="Times New Roman" w:cs="Times New Roman"/>
          <w:noProof/>
        </w:rPr>
        <w:drawing>
          <wp:inline distT="0" distB="0" distL="0" distR="0" wp14:anchorId="3EAC63AC" wp14:editId="31A48867">
            <wp:extent cx="5943600" cy="2983865"/>
            <wp:effectExtent l="0" t="0" r="0" b="6985"/>
            <wp:docPr id="129209829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098293" name="Picture 1" descr="A screenshot of a computer&#10;&#10;AI-generated content may be incorrect."/>
                    <pic:cNvPicPr/>
                  </pic:nvPicPr>
                  <pic:blipFill>
                    <a:blip r:embed="rId24"/>
                    <a:stretch>
                      <a:fillRect/>
                    </a:stretch>
                  </pic:blipFill>
                  <pic:spPr>
                    <a:xfrm>
                      <a:off x="0" y="0"/>
                      <a:ext cx="5943600" cy="2983865"/>
                    </a:xfrm>
                    <a:prstGeom prst="rect">
                      <a:avLst/>
                    </a:prstGeom>
                  </pic:spPr>
                </pic:pic>
              </a:graphicData>
            </a:graphic>
          </wp:inline>
        </w:drawing>
      </w:r>
      <w:r w:rsidR="00AA40DE" w:rsidRPr="008003FF">
        <w:rPr>
          <w:rFonts w:ascii="Times New Roman" w:hAnsi="Times New Roman" w:cs="Times New Roman"/>
          <w:noProof/>
        </w:rPr>
        <w:lastRenderedPageBreak/>
        <w:drawing>
          <wp:inline distT="0" distB="0" distL="0" distR="0" wp14:anchorId="5EA766F8" wp14:editId="13E43C2B">
            <wp:extent cx="5943600" cy="2971800"/>
            <wp:effectExtent l="0" t="0" r="0" b="0"/>
            <wp:docPr id="187706038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060382" name="Picture 1" descr="A screenshot of a computer&#10;&#10;AI-generated content may be incorrect."/>
                    <pic:cNvPicPr/>
                  </pic:nvPicPr>
                  <pic:blipFill>
                    <a:blip r:embed="rId25"/>
                    <a:stretch>
                      <a:fillRect/>
                    </a:stretch>
                  </pic:blipFill>
                  <pic:spPr>
                    <a:xfrm>
                      <a:off x="0" y="0"/>
                      <a:ext cx="5943600" cy="2971800"/>
                    </a:xfrm>
                    <a:prstGeom prst="rect">
                      <a:avLst/>
                    </a:prstGeom>
                  </pic:spPr>
                </pic:pic>
              </a:graphicData>
            </a:graphic>
          </wp:inline>
        </w:drawing>
      </w:r>
      <w:r w:rsidR="00AF7767" w:rsidRPr="008003FF">
        <w:rPr>
          <w:rFonts w:ascii="Times New Roman" w:hAnsi="Times New Roman" w:cs="Times New Roman"/>
          <w:noProof/>
        </w:rPr>
        <w:lastRenderedPageBreak/>
        <w:drawing>
          <wp:anchor distT="0" distB="0" distL="114300" distR="114300" simplePos="0" relativeHeight="251658240" behindDoc="0" locked="0" layoutInCell="1" allowOverlap="1" wp14:anchorId="537C68FA" wp14:editId="5A4A0CE9">
            <wp:simplePos x="0" y="0"/>
            <wp:positionH relativeFrom="margin">
              <wp:align>center</wp:align>
            </wp:positionH>
            <wp:positionV relativeFrom="paragraph">
              <wp:posOffset>3352396</wp:posOffset>
            </wp:positionV>
            <wp:extent cx="7244080" cy="3103245"/>
            <wp:effectExtent l="0" t="0" r="0" b="1905"/>
            <wp:wrapSquare wrapText="bothSides"/>
            <wp:docPr id="304193498"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193498" name="Picture 1" descr="A screen shot of a computer&#10;&#10;AI-generated content may be incorrect."/>
                    <pic:cNvPicPr/>
                  </pic:nvPicPr>
                  <pic:blipFill>
                    <a:blip r:embed="rId26" cstate="print">
                      <a:extLst>
                        <a:ext uri="{28A0092B-C50C-407E-A947-70E740481C1C}">
                          <a14:useLocalDpi xmlns:a14="http://schemas.microsoft.com/office/drawing/2010/main" val="0"/>
                        </a:ext>
                      </a:extLst>
                    </a:blip>
                    <a:stretch>
                      <a:fillRect/>
                    </a:stretch>
                  </pic:blipFill>
                  <pic:spPr>
                    <a:xfrm>
                      <a:off x="0" y="0"/>
                      <a:ext cx="7244080" cy="3103245"/>
                    </a:xfrm>
                    <a:prstGeom prst="rect">
                      <a:avLst/>
                    </a:prstGeom>
                  </pic:spPr>
                </pic:pic>
              </a:graphicData>
            </a:graphic>
            <wp14:sizeRelH relativeFrom="margin">
              <wp14:pctWidth>0</wp14:pctWidth>
            </wp14:sizeRelH>
            <wp14:sizeRelV relativeFrom="margin">
              <wp14:pctHeight>0</wp14:pctHeight>
            </wp14:sizeRelV>
          </wp:anchor>
        </w:drawing>
      </w:r>
      <w:r w:rsidR="004E5EDC" w:rsidRPr="008003FF">
        <w:rPr>
          <w:rFonts w:ascii="Times New Roman" w:hAnsi="Times New Roman" w:cs="Times New Roman"/>
          <w:noProof/>
        </w:rPr>
        <w:drawing>
          <wp:inline distT="0" distB="0" distL="0" distR="0" wp14:anchorId="63EF6FC3" wp14:editId="015B333D">
            <wp:extent cx="4592782" cy="3202190"/>
            <wp:effectExtent l="0" t="0" r="0" b="0"/>
            <wp:docPr id="27398660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986607" name="Picture 1" descr="A screenshot of a computer&#10;&#10;AI-generated content may be incorrect."/>
                    <pic:cNvPicPr/>
                  </pic:nvPicPr>
                  <pic:blipFill>
                    <a:blip r:embed="rId27"/>
                    <a:stretch>
                      <a:fillRect/>
                    </a:stretch>
                  </pic:blipFill>
                  <pic:spPr>
                    <a:xfrm>
                      <a:off x="0" y="0"/>
                      <a:ext cx="4592782" cy="3202190"/>
                    </a:xfrm>
                    <a:prstGeom prst="rect">
                      <a:avLst/>
                    </a:prstGeom>
                  </pic:spPr>
                </pic:pic>
              </a:graphicData>
            </a:graphic>
          </wp:inline>
        </w:drawing>
      </w:r>
      <w:r w:rsidR="00AF7767" w:rsidRPr="008003FF">
        <w:rPr>
          <w:rFonts w:ascii="Times New Roman" w:hAnsi="Times New Roman" w:cs="Times New Roman"/>
          <w:noProof/>
        </w:rPr>
        <w:t xml:space="preserve"> </w:t>
      </w:r>
    </w:p>
    <w:p w14:paraId="54BA2904" w14:textId="77777777" w:rsidR="000228E2" w:rsidRPr="008003FF" w:rsidRDefault="000228E2" w:rsidP="005A0314">
      <w:pPr>
        <w:rPr>
          <w:rFonts w:ascii="Times New Roman" w:hAnsi="Times New Roman" w:cs="Times New Roman"/>
          <w:noProof/>
        </w:rPr>
      </w:pPr>
    </w:p>
    <w:p w14:paraId="58549808" w14:textId="67A6BDFE" w:rsidR="000228E2" w:rsidRPr="008003FF" w:rsidRDefault="000228E2" w:rsidP="005A0314">
      <w:pPr>
        <w:rPr>
          <w:rFonts w:ascii="Times New Roman" w:hAnsi="Times New Roman" w:cs="Times New Roman"/>
          <w:noProof/>
        </w:rPr>
      </w:pPr>
      <w:r w:rsidRPr="008003FF">
        <w:rPr>
          <w:rFonts w:ascii="Times New Roman" w:hAnsi="Times New Roman" w:cs="Times New Roman"/>
          <w:noProof/>
        </w:rPr>
        <w:lastRenderedPageBreak/>
        <w:drawing>
          <wp:anchor distT="0" distB="0" distL="114300" distR="114300" simplePos="0" relativeHeight="251658241" behindDoc="0" locked="0" layoutInCell="1" allowOverlap="1" wp14:anchorId="3472925E" wp14:editId="22A97714">
            <wp:simplePos x="0" y="0"/>
            <wp:positionH relativeFrom="margin">
              <wp:align>center</wp:align>
            </wp:positionH>
            <wp:positionV relativeFrom="paragraph">
              <wp:posOffset>462</wp:posOffset>
            </wp:positionV>
            <wp:extent cx="7488863" cy="2957941"/>
            <wp:effectExtent l="0" t="0" r="0" b="0"/>
            <wp:wrapSquare wrapText="bothSides"/>
            <wp:docPr id="2036954715" name="Picture 1" descr="A white background with many small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954715" name="Picture 1" descr="A white background with many small squares&#10;&#10;AI-generated content may be incorrect."/>
                    <pic:cNvPicPr/>
                  </pic:nvPicPr>
                  <pic:blipFill>
                    <a:blip r:embed="rId28" cstate="print">
                      <a:extLst>
                        <a:ext uri="{28A0092B-C50C-407E-A947-70E740481C1C}">
                          <a14:useLocalDpi xmlns:a14="http://schemas.microsoft.com/office/drawing/2010/main" val="0"/>
                        </a:ext>
                      </a:extLst>
                    </a:blip>
                    <a:stretch>
                      <a:fillRect/>
                    </a:stretch>
                  </pic:blipFill>
                  <pic:spPr>
                    <a:xfrm>
                      <a:off x="0" y="0"/>
                      <a:ext cx="7488863" cy="2957941"/>
                    </a:xfrm>
                    <a:prstGeom prst="rect">
                      <a:avLst/>
                    </a:prstGeom>
                  </pic:spPr>
                </pic:pic>
              </a:graphicData>
            </a:graphic>
            <wp14:sizeRelH relativeFrom="margin">
              <wp14:pctWidth>0</wp14:pctWidth>
            </wp14:sizeRelH>
            <wp14:sizeRelV relativeFrom="margin">
              <wp14:pctHeight>0</wp14:pctHeight>
            </wp14:sizeRelV>
          </wp:anchor>
        </w:drawing>
      </w:r>
    </w:p>
    <w:p w14:paraId="0DAAC413" w14:textId="7A59A4D3" w:rsidR="00ED3A08" w:rsidRPr="008003FF" w:rsidRDefault="00ED3A08" w:rsidP="005A0314">
      <w:pPr>
        <w:rPr>
          <w:rFonts w:ascii="Times New Roman" w:hAnsi="Times New Roman" w:cs="Times New Roman"/>
          <w:noProof/>
        </w:rPr>
      </w:pPr>
      <w:r w:rsidRPr="008003FF">
        <w:rPr>
          <w:rFonts w:ascii="Times New Roman" w:hAnsi="Times New Roman" w:cs="Times New Roman"/>
          <w:noProof/>
        </w:rPr>
        <w:lastRenderedPageBreak/>
        <w:drawing>
          <wp:inline distT="0" distB="0" distL="0" distR="0" wp14:anchorId="6313DF44" wp14:editId="1B891202">
            <wp:extent cx="5943600" cy="3251200"/>
            <wp:effectExtent l="0" t="0" r="0" b="6350"/>
            <wp:docPr id="84202095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020958" name="Picture 1" descr="A screenshot of a computer&#10;&#10;AI-generated content may be incorrect."/>
                    <pic:cNvPicPr/>
                  </pic:nvPicPr>
                  <pic:blipFill>
                    <a:blip r:embed="rId29"/>
                    <a:stretch>
                      <a:fillRect/>
                    </a:stretch>
                  </pic:blipFill>
                  <pic:spPr>
                    <a:xfrm>
                      <a:off x="0" y="0"/>
                      <a:ext cx="5943600" cy="3251200"/>
                    </a:xfrm>
                    <a:prstGeom prst="rect">
                      <a:avLst/>
                    </a:prstGeom>
                  </pic:spPr>
                </pic:pic>
              </a:graphicData>
            </a:graphic>
          </wp:inline>
        </w:drawing>
      </w:r>
      <w:r w:rsidR="00B74891" w:rsidRPr="008003FF">
        <w:rPr>
          <w:rFonts w:ascii="Times New Roman" w:hAnsi="Times New Roman" w:cs="Times New Roman"/>
          <w:noProof/>
        </w:rPr>
        <w:t xml:space="preserve"> </w:t>
      </w:r>
      <w:r w:rsidR="00B74891" w:rsidRPr="008003FF">
        <w:rPr>
          <w:rFonts w:ascii="Times New Roman" w:hAnsi="Times New Roman" w:cs="Times New Roman"/>
          <w:noProof/>
        </w:rPr>
        <w:drawing>
          <wp:inline distT="0" distB="0" distL="0" distR="0" wp14:anchorId="39997CDD" wp14:editId="6A00AE84">
            <wp:extent cx="2115429" cy="3567545"/>
            <wp:effectExtent l="0" t="0" r="0" b="0"/>
            <wp:docPr id="2014927526"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927526" name="Picture 1" descr="A screenshot of a computer screen&#10;&#10;AI-generated content may be incorrect."/>
                    <pic:cNvPicPr/>
                  </pic:nvPicPr>
                  <pic:blipFill>
                    <a:blip r:embed="rId30"/>
                    <a:stretch>
                      <a:fillRect/>
                    </a:stretch>
                  </pic:blipFill>
                  <pic:spPr>
                    <a:xfrm>
                      <a:off x="0" y="0"/>
                      <a:ext cx="2119070" cy="3573686"/>
                    </a:xfrm>
                    <a:prstGeom prst="rect">
                      <a:avLst/>
                    </a:prstGeom>
                  </pic:spPr>
                </pic:pic>
              </a:graphicData>
            </a:graphic>
          </wp:inline>
        </w:drawing>
      </w:r>
      <w:r w:rsidR="007D6854" w:rsidRPr="008003FF">
        <w:rPr>
          <w:rFonts w:ascii="Times New Roman" w:hAnsi="Times New Roman" w:cs="Times New Roman"/>
          <w:noProof/>
        </w:rPr>
        <w:t xml:space="preserve"> </w:t>
      </w:r>
      <w:r w:rsidR="007D6854" w:rsidRPr="008003FF">
        <w:rPr>
          <w:rFonts w:ascii="Times New Roman" w:hAnsi="Times New Roman" w:cs="Times New Roman"/>
          <w:noProof/>
        </w:rPr>
        <w:lastRenderedPageBreak/>
        <w:drawing>
          <wp:inline distT="0" distB="0" distL="0" distR="0" wp14:anchorId="21A56434" wp14:editId="05069A0B">
            <wp:extent cx="5943600" cy="3242310"/>
            <wp:effectExtent l="0" t="0" r="0" b="0"/>
            <wp:docPr id="30861591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615917" name="Picture 1" descr="A screenshot of a computer&#10;&#10;AI-generated content may be incorrect."/>
                    <pic:cNvPicPr/>
                  </pic:nvPicPr>
                  <pic:blipFill>
                    <a:blip r:embed="rId31"/>
                    <a:stretch>
                      <a:fillRect/>
                    </a:stretch>
                  </pic:blipFill>
                  <pic:spPr>
                    <a:xfrm>
                      <a:off x="0" y="0"/>
                      <a:ext cx="5943600" cy="3242310"/>
                    </a:xfrm>
                    <a:prstGeom prst="rect">
                      <a:avLst/>
                    </a:prstGeom>
                  </pic:spPr>
                </pic:pic>
              </a:graphicData>
            </a:graphic>
          </wp:inline>
        </w:drawing>
      </w:r>
      <w:r w:rsidR="00685027" w:rsidRPr="008003FF">
        <w:rPr>
          <w:rFonts w:ascii="Times New Roman" w:hAnsi="Times New Roman" w:cs="Times New Roman"/>
          <w:noProof/>
        </w:rPr>
        <w:t xml:space="preserve"> </w:t>
      </w:r>
      <w:r w:rsidR="00685027" w:rsidRPr="008003FF">
        <w:rPr>
          <w:rFonts w:ascii="Times New Roman" w:hAnsi="Times New Roman" w:cs="Times New Roman"/>
          <w:noProof/>
        </w:rPr>
        <w:drawing>
          <wp:inline distT="0" distB="0" distL="0" distR="0" wp14:anchorId="2BACA8D1" wp14:editId="03596B32">
            <wp:extent cx="2244190" cy="3746615"/>
            <wp:effectExtent l="0" t="0" r="3810" b="6350"/>
            <wp:docPr id="678342666"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342666" name="Picture 1" descr="A screenshot of a computer screen&#10;&#10;AI-generated content may be incorrect."/>
                    <pic:cNvPicPr/>
                  </pic:nvPicPr>
                  <pic:blipFill>
                    <a:blip r:embed="rId32"/>
                    <a:stretch>
                      <a:fillRect/>
                    </a:stretch>
                  </pic:blipFill>
                  <pic:spPr>
                    <a:xfrm>
                      <a:off x="0" y="0"/>
                      <a:ext cx="2257631" cy="3769054"/>
                    </a:xfrm>
                    <a:prstGeom prst="rect">
                      <a:avLst/>
                    </a:prstGeom>
                  </pic:spPr>
                </pic:pic>
              </a:graphicData>
            </a:graphic>
          </wp:inline>
        </w:drawing>
      </w:r>
      <w:r w:rsidR="00371586" w:rsidRPr="008003FF">
        <w:rPr>
          <w:rFonts w:ascii="Times New Roman" w:hAnsi="Times New Roman" w:cs="Times New Roman"/>
          <w:noProof/>
        </w:rPr>
        <w:t xml:space="preserve"> </w:t>
      </w:r>
      <w:r w:rsidR="00371586" w:rsidRPr="008003FF">
        <w:rPr>
          <w:rFonts w:ascii="Times New Roman" w:hAnsi="Times New Roman" w:cs="Times New Roman"/>
          <w:noProof/>
        </w:rPr>
        <w:lastRenderedPageBreak/>
        <w:drawing>
          <wp:inline distT="0" distB="0" distL="0" distR="0" wp14:anchorId="08EA2D18" wp14:editId="36A3D075">
            <wp:extent cx="5943600" cy="3237230"/>
            <wp:effectExtent l="0" t="0" r="0" b="1270"/>
            <wp:docPr id="179774884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748841" name="Picture 1" descr="A screenshot of a computer&#10;&#10;AI-generated content may be incorrect."/>
                    <pic:cNvPicPr/>
                  </pic:nvPicPr>
                  <pic:blipFill>
                    <a:blip r:embed="rId33"/>
                    <a:stretch>
                      <a:fillRect/>
                    </a:stretch>
                  </pic:blipFill>
                  <pic:spPr>
                    <a:xfrm>
                      <a:off x="0" y="0"/>
                      <a:ext cx="5943600" cy="3237230"/>
                    </a:xfrm>
                    <a:prstGeom prst="rect">
                      <a:avLst/>
                    </a:prstGeom>
                  </pic:spPr>
                </pic:pic>
              </a:graphicData>
            </a:graphic>
          </wp:inline>
        </w:drawing>
      </w:r>
      <w:r w:rsidR="00AA36A5" w:rsidRPr="008003FF">
        <w:rPr>
          <w:rFonts w:ascii="Times New Roman" w:hAnsi="Times New Roman" w:cs="Times New Roman"/>
          <w:noProof/>
        </w:rPr>
        <w:t xml:space="preserve"> </w:t>
      </w:r>
      <w:r w:rsidR="00AA36A5" w:rsidRPr="008003FF">
        <w:rPr>
          <w:rFonts w:ascii="Times New Roman" w:hAnsi="Times New Roman" w:cs="Times New Roman"/>
          <w:noProof/>
        </w:rPr>
        <w:drawing>
          <wp:inline distT="0" distB="0" distL="0" distR="0" wp14:anchorId="49DD9780" wp14:editId="41CB7327">
            <wp:extent cx="2002524" cy="3338945"/>
            <wp:effectExtent l="0" t="0" r="0" b="0"/>
            <wp:docPr id="424124828"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124828" name="Picture 1" descr="A screenshot of a computer screen&#10;&#10;AI-generated content may be incorrect."/>
                    <pic:cNvPicPr/>
                  </pic:nvPicPr>
                  <pic:blipFill>
                    <a:blip r:embed="rId34"/>
                    <a:stretch>
                      <a:fillRect/>
                    </a:stretch>
                  </pic:blipFill>
                  <pic:spPr>
                    <a:xfrm>
                      <a:off x="0" y="0"/>
                      <a:ext cx="2009869" cy="3351192"/>
                    </a:xfrm>
                    <a:prstGeom prst="rect">
                      <a:avLst/>
                    </a:prstGeom>
                  </pic:spPr>
                </pic:pic>
              </a:graphicData>
            </a:graphic>
          </wp:inline>
        </w:drawing>
      </w:r>
      <w:r w:rsidR="00CD7CEE" w:rsidRPr="008003FF">
        <w:rPr>
          <w:rFonts w:ascii="Times New Roman" w:hAnsi="Times New Roman" w:cs="Times New Roman"/>
          <w:noProof/>
        </w:rPr>
        <w:t xml:space="preserve"> </w:t>
      </w:r>
      <w:r w:rsidR="00CD7CEE" w:rsidRPr="008003FF">
        <w:rPr>
          <w:rFonts w:ascii="Times New Roman" w:hAnsi="Times New Roman" w:cs="Times New Roman"/>
          <w:noProof/>
        </w:rPr>
        <w:lastRenderedPageBreak/>
        <w:drawing>
          <wp:inline distT="0" distB="0" distL="0" distR="0" wp14:anchorId="2016F192" wp14:editId="7431F10D">
            <wp:extent cx="5943600" cy="3251200"/>
            <wp:effectExtent l="0" t="0" r="0" b="6350"/>
            <wp:docPr id="233679196"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679196" name="Picture 1" descr="A screenshot of a computer screen&#10;&#10;AI-generated content may be incorrect."/>
                    <pic:cNvPicPr/>
                  </pic:nvPicPr>
                  <pic:blipFill>
                    <a:blip r:embed="rId35"/>
                    <a:stretch>
                      <a:fillRect/>
                    </a:stretch>
                  </pic:blipFill>
                  <pic:spPr>
                    <a:xfrm>
                      <a:off x="0" y="0"/>
                      <a:ext cx="5943600" cy="3251200"/>
                    </a:xfrm>
                    <a:prstGeom prst="rect">
                      <a:avLst/>
                    </a:prstGeom>
                  </pic:spPr>
                </pic:pic>
              </a:graphicData>
            </a:graphic>
          </wp:inline>
        </w:drawing>
      </w:r>
      <w:r w:rsidR="005423C7" w:rsidRPr="008003FF">
        <w:rPr>
          <w:rFonts w:ascii="Times New Roman" w:hAnsi="Times New Roman" w:cs="Times New Roman"/>
          <w:noProof/>
        </w:rPr>
        <w:t xml:space="preserve"> </w:t>
      </w:r>
      <w:r w:rsidR="005423C7" w:rsidRPr="008003FF">
        <w:rPr>
          <w:rFonts w:ascii="Times New Roman" w:hAnsi="Times New Roman" w:cs="Times New Roman"/>
          <w:noProof/>
        </w:rPr>
        <w:drawing>
          <wp:inline distT="0" distB="0" distL="0" distR="0" wp14:anchorId="5DA5D0F9" wp14:editId="168ACDA2">
            <wp:extent cx="2114940" cy="3539836"/>
            <wp:effectExtent l="0" t="0" r="0" b="3810"/>
            <wp:docPr id="1031262492"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262492" name="Picture 1" descr="A screenshot of a computer screen&#10;&#10;AI-generated content may be incorrect."/>
                    <pic:cNvPicPr/>
                  </pic:nvPicPr>
                  <pic:blipFill>
                    <a:blip r:embed="rId36"/>
                    <a:stretch>
                      <a:fillRect/>
                    </a:stretch>
                  </pic:blipFill>
                  <pic:spPr>
                    <a:xfrm>
                      <a:off x="0" y="0"/>
                      <a:ext cx="2117957" cy="3544885"/>
                    </a:xfrm>
                    <a:prstGeom prst="rect">
                      <a:avLst/>
                    </a:prstGeom>
                  </pic:spPr>
                </pic:pic>
              </a:graphicData>
            </a:graphic>
          </wp:inline>
        </w:drawing>
      </w:r>
      <w:r w:rsidR="005423C7" w:rsidRPr="008003FF">
        <w:rPr>
          <w:rFonts w:ascii="Times New Roman" w:hAnsi="Times New Roman" w:cs="Times New Roman"/>
          <w:noProof/>
        </w:rPr>
        <w:t xml:space="preserve"> </w:t>
      </w:r>
      <w:r w:rsidR="005423C7" w:rsidRPr="008003FF">
        <w:rPr>
          <w:rFonts w:ascii="Times New Roman" w:hAnsi="Times New Roman" w:cs="Times New Roman"/>
          <w:noProof/>
        </w:rPr>
        <w:lastRenderedPageBreak/>
        <w:drawing>
          <wp:inline distT="0" distB="0" distL="0" distR="0" wp14:anchorId="1D464546" wp14:editId="08647BEB">
            <wp:extent cx="5943600" cy="3234690"/>
            <wp:effectExtent l="0" t="0" r="0" b="3810"/>
            <wp:docPr id="403737920"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737920" name="Picture 1" descr="A screenshot of a computer screen&#10;&#10;AI-generated content may be incorrect."/>
                    <pic:cNvPicPr/>
                  </pic:nvPicPr>
                  <pic:blipFill>
                    <a:blip r:embed="rId37"/>
                    <a:stretch>
                      <a:fillRect/>
                    </a:stretch>
                  </pic:blipFill>
                  <pic:spPr>
                    <a:xfrm>
                      <a:off x="0" y="0"/>
                      <a:ext cx="5943600" cy="3234690"/>
                    </a:xfrm>
                    <a:prstGeom prst="rect">
                      <a:avLst/>
                    </a:prstGeom>
                  </pic:spPr>
                </pic:pic>
              </a:graphicData>
            </a:graphic>
          </wp:inline>
        </w:drawing>
      </w:r>
      <w:r w:rsidR="00C848BF" w:rsidRPr="008003FF">
        <w:rPr>
          <w:rFonts w:ascii="Times New Roman" w:hAnsi="Times New Roman" w:cs="Times New Roman"/>
          <w:noProof/>
        </w:rPr>
        <w:t xml:space="preserve"> </w:t>
      </w:r>
      <w:r w:rsidR="00C848BF" w:rsidRPr="008003FF">
        <w:rPr>
          <w:rFonts w:ascii="Times New Roman" w:hAnsi="Times New Roman" w:cs="Times New Roman"/>
          <w:noProof/>
        </w:rPr>
        <w:drawing>
          <wp:inline distT="0" distB="0" distL="0" distR="0" wp14:anchorId="3060E792" wp14:editId="28999EF9">
            <wp:extent cx="1878253" cy="1572491"/>
            <wp:effectExtent l="0" t="0" r="8255" b="8890"/>
            <wp:docPr id="1556897745" name="Picture 1" descr="A graph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897745" name="Picture 1" descr="A graph of a diagram&#10;&#10;AI-generated content may be incorrect."/>
                    <pic:cNvPicPr/>
                  </pic:nvPicPr>
                  <pic:blipFill>
                    <a:blip r:embed="rId38"/>
                    <a:stretch>
                      <a:fillRect/>
                    </a:stretch>
                  </pic:blipFill>
                  <pic:spPr>
                    <a:xfrm>
                      <a:off x="0" y="0"/>
                      <a:ext cx="1888714" cy="1581249"/>
                    </a:xfrm>
                    <a:prstGeom prst="rect">
                      <a:avLst/>
                    </a:prstGeom>
                  </pic:spPr>
                </pic:pic>
              </a:graphicData>
            </a:graphic>
          </wp:inline>
        </w:drawing>
      </w:r>
    </w:p>
    <w:p w14:paraId="28D9E288" w14:textId="77777777" w:rsidR="0080531A" w:rsidRPr="008003FF" w:rsidRDefault="0080531A" w:rsidP="005A0314">
      <w:pPr>
        <w:rPr>
          <w:rFonts w:ascii="Times New Roman" w:hAnsi="Times New Roman" w:cs="Times New Roman"/>
          <w:noProof/>
        </w:rPr>
      </w:pPr>
    </w:p>
    <w:p w14:paraId="6D50B7AD" w14:textId="4C25D24D" w:rsidR="0080531A" w:rsidRPr="008003FF" w:rsidRDefault="0080531A" w:rsidP="005A0314">
      <w:pPr>
        <w:rPr>
          <w:rFonts w:ascii="Times New Roman" w:hAnsi="Times New Roman" w:cs="Times New Roman"/>
          <w:noProof/>
        </w:rPr>
      </w:pPr>
      <w:r w:rsidRPr="008003FF">
        <w:rPr>
          <w:rFonts w:ascii="Times New Roman" w:hAnsi="Times New Roman" w:cs="Times New Roman"/>
          <w:noProof/>
        </w:rPr>
        <w:lastRenderedPageBreak/>
        <w:drawing>
          <wp:inline distT="0" distB="0" distL="0" distR="0" wp14:anchorId="38574B20" wp14:editId="2F22E69E">
            <wp:extent cx="4549534" cy="1836579"/>
            <wp:effectExtent l="0" t="0" r="3810" b="0"/>
            <wp:docPr id="1612144852" name="Picture 1"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144852" name="Picture 1" descr="A screen shot of a graph&#10;&#10;AI-generated content may be incorrect."/>
                    <pic:cNvPicPr/>
                  </pic:nvPicPr>
                  <pic:blipFill>
                    <a:blip r:embed="rId39"/>
                    <a:stretch>
                      <a:fillRect/>
                    </a:stretch>
                  </pic:blipFill>
                  <pic:spPr>
                    <a:xfrm>
                      <a:off x="0" y="0"/>
                      <a:ext cx="4549534" cy="1836579"/>
                    </a:xfrm>
                    <a:prstGeom prst="rect">
                      <a:avLst/>
                    </a:prstGeom>
                  </pic:spPr>
                </pic:pic>
              </a:graphicData>
            </a:graphic>
          </wp:inline>
        </w:drawing>
      </w:r>
      <w:r w:rsidR="00464E0C" w:rsidRPr="008003FF">
        <w:rPr>
          <w:rFonts w:ascii="Times New Roman" w:hAnsi="Times New Roman" w:cs="Times New Roman"/>
          <w:noProof/>
        </w:rPr>
        <w:t xml:space="preserve"> </w:t>
      </w:r>
      <w:r w:rsidR="00464E0C" w:rsidRPr="008003FF">
        <w:rPr>
          <w:rFonts w:ascii="Times New Roman" w:hAnsi="Times New Roman" w:cs="Times New Roman"/>
          <w:noProof/>
        </w:rPr>
        <w:drawing>
          <wp:inline distT="0" distB="0" distL="0" distR="0" wp14:anchorId="3916C762" wp14:editId="135815BA">
            <wp:extent cx="5616427" cy="1463167"/>
            <wp:effectExtent l="0" t="0" r="3810" b="3810"/>
            <wp:docPr id="176781984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819842" name="Picture 1" descr="A screenshot of a computer&#10;&#10;AI-generated content may be incorrect."/>
                    <pic:cNvPicPr/>
                  </pic:nvPicPr>
                  <pic:blipFill>
                    <a:blip r:embed="rId40"/>
                    <a:stretch>
                      <a:fillRect/>
                    </a:stretch>
                  </pic:blipFill>
                  <pic:spPr>
                    <a:xfrm>
                      <a:off x="0" y="0"/>
                      <a:ext cx="5616427" cy="1463167"/>
                    </a:xfrm>
                    <a:prstGeom prst="rect">
                      <a:avLst/>
                    </a:prstGeom>
                  </pic:spPr>
                </pic:pic>
              </a:graphicData>
            </a:graphic>
          </wp:inline>
        </w:drawing>
      </w:r>
      <w:r w:rsidR="00EE1F1A" w:rsidRPr="008003FF">
        <w:rPr>
          <w:rFonts w:ascii="Times New Roman" w:hAnsi="Times New Roman" w:cs="Times New Roman"/>
          <w:noProof/>
        </w:rPr>
        <w:t xml:space="preserve"> </w:t>
      </w:r>
      <w:r w:rsidR="00EE1F1A" w:rsidRPr="008003FF">
        <w:rPr>
          <w:rFonts w:ascii="Times New Roman" w:hAnsi="Times New Roman" w:cs="Times New Roman"/>
          <w:noProof/>
        </w:rPr>
        <w:drawing>
          <wp:inline distT="0" distB="0" distL="0" distR="0" wp14:anchorId="4849F98B" wp14:editId="032A28DD">
            <wp:extent cx="2758679" cy="701101"/>
            <wp:effectExtent l="0" t="0" r="3810" b="3810"/>
            <wp:docPr id="24036191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361916" name="Picture 1" descr="A screenshot of a computer&#10;&#10;AI-generated content may be incorrect."/>
                    <pic:cNvPicPr/>
                  </pic:nvPicPr>
                  <pic:blipFill>
                    <a:blip r:embed="rId41"/>
                    <a:stretch>
                      <a:fillRect/>
                    </a:stretch>
                  </pic:blipFill>
                  <pic:spPr>
                    <a:xfrm>
                      <a:off x="0" y="0"/>
                      <a:ext cx="2758679" cy="701101"/>
                    </a:xfrm>
                    <a:prstGeom prst="rect">
                      <a:avLst/>
                    </a:prstGeom>
                  </pic:spPr>
                </pic:pic>
              </a:graphicData>
            </a:graphic>
          </wp:inline>
        </w:drawing>
      </w:r>
      <w:r w:rsidR="00E40679" w:rsidRPr="008003FF">
        <w:rPr>
          <w:rFonts w:ascii="Times New Roman" w:hAnsi="Times New Roman" w:cs="Times New Roman"/>
          <w:noProof/>
        </w:rPr>
        <w:t xml:space="preserve"> </w:t>
      </w:r>
      <w:r w:rsidR="00E40679" w:rsidRPr="008003FF">
        <w:rPr>
          <w:rFonts w:ascii="Times New Roman" w:hAnsi="Times New Roman" w:cs="Times New Roman"/>
          <w:noProof/>
        </w:rPr>
        <w:drawing>
          <wp:inline distT="0" distB="0" distL="0" distR="0" wp14:anchorId="0B976FBE" wp14:editId="6201C32A">
            <wp:extent cx="3581710" cy="3261643"/>
            <wp:effectExtent l="0" t="0" r="0" b="0"/>
            <wp:docPr id="408878762" name="Picture 1"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878762" name="Picture 1" descr="A graph with a line&#10;&#10;AI-generated content may be incorrect."/>
                    <pic:cNvPicPr/>
                  </pic:nvPicPr>
                  <pic:blipFill>
                    <a:blip r:embed="rId42"/>
                    <a:stretch>
                      <a:fillRect/>
                    </a:stretch>
                  </pic:blipFill>
                  <pic:spPr>
                    <a:xfrm>
                      <a:off x="0" y="0"/>
                      <a:ext cx="3581710" cy="3261643"/>
                    </a:xfrm>
                    <a:prstGeom prst="rect">
                      <a:avLst/>
                    </a:prstGeom>
                  </pic:spPr>
                </pic:pic>
              </a:graphicData>
            </a:graphic>
          </wp:inline>
        </w:drawing>
      </w:r>
    </w:p>
    <w:sectPr w:rsidR="0080531A" w:rsidRPr="008003F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31B51A"/>
    <w:multiLevelType w:val="hybridMultilevel"/>
    <w:tmpl w:val="637AC1DA"/>
    <w:lvl w:ilvl="0" w:tplc="40E2B078">
      <w:start w:val="1"/>
      <w:numFmt w:val="bullet"/>
      <w:lvlText w:val=""/>
      <w:lvlJc w:val="left"/>
      <w:pPr>
        <w:ind w:left="720" w:hanging="360"/>
      </w:pPr>
      <w:rPr>
        <w:rFonts w:ascii="Symbol" w:hAnsi="Symbol" w:hint="default"/>
      </w:rPr>
    </w:lvl>
    <w:lvl w:ilvl="1" w:tplc="6EBA61FE">
      <w:start w:val="1"/>
      <w:numFmt w:val="bullet"/>
      <w:lvlText w:val="o"/>
      <w:lvlJc w:val="left"/>
      <w:pPr>
        <w:ind w:left="1440" w:hanging="360"/>
      </w:pPr>
      <w:rPr>
        <w:rFonts w:ascii="Courier New" w:hAnsi="Courier New" w:hint="default"/>
      </w:rPr>
    </w:lvl>
    <w:lvl w:ilvl="2" w:tplc="E1E6B4A0">
      <w:start w:val="1"/>
      <w:numFmt w:val="bullet"/>
      <w:lvlText w:val=""/>
      <w:lvlJc w:val="left"/>
      <w:pPr>
        <w:ind w:left="2160" w:hanging="360"/>
      </w:pPr>
      <w:rPr>
        <w:rFonts w:ascii="Wingdings" w:hAnsi="Wingdings" w:hint="default"/>
      </w:rPr>
    </w:lvl>
    <w:lvl w:ilvl="3" w:tplc="CE42566A">
      <w:start w:val="1"/>
      <w:numFmt w:val="bullet"/>
      <w:lvlText w:val=""/>
      <w:lvlJc w:val="left"/>
      <w:pPr>
        <w:ind w:left="2880" w:hanging="360"/>
      </w:pPr>
      <w:rPr>
        <w:rFonts w:ascii="Symbol" w:hAnsi="Symbol" w:hint="default"/>
      </w:rPr>
    </w:lvl>
    <w:lvl w:ilvl="4" w:tplc="99282404">
      <w:start w:val="1"/>
      <w:numFmt w:val="bullet"/>
      <w:lvlText w:val="o"/>
      <w:lvlJc w:val="left"/>
      <w:pPr>
        <w:ind w:left="3600" w:hanging="360"/>
      </w:pPr>
      <w:rPr>
        <w:rFonts w:ascii="Courier New" w:hAnsi="Courier New" w:hint="default"/>
      </w:rPr>
    </w:lvl>
    <w:lvl w:ilvl="5" w:tplc="0DDE46A2">
      <w:start w:val="1"/>
      <w:numFmt w:val="bullet"/>
      <w:lvlText w:val=""/>
      <w:lvlJc w:val="left"/>
      <w:pPr>
        <w:ind w:left="4320" w:hanging="360"/>
      </w:pPr>
      <w:rPr>
        <w:rFonts w:ascii="Wingdings" w:hAnsi="Wingdings" w:hint="default"/>
      </w:rPr>
    </w:lvl>
    <w:lvl w:ilvl="6" w:tplc="33A233AE">
      <w:start w:val="1"/>
      <w:numFmt w:val="bullet"/>
      <w:lvlText w:val=""/>
      <w:lvlJc w:val="left"/>
      <w:pPr>
        <w:ind w:left="5040" w:hanging="360"/>
      </w:pPr>
      <w:rPr>
        <w:rFonts w:ascii="Symbol" w:hAnsi="Symbol" w:hint="default"/>
      </w:rPr>
    </w:lvl>
    <w:lvl w:ilvl="7" w:tplc="2510449A">
      <w:start w:val="1"/>
      <w:numFmt w:val="bullet"/>
      <w:lvlText w:val="o"/>
      <w:lvlJc w:val="left"/>
      <w:pPr>
        <w:ind w:left="5760" w:hanging="360"/>
      </w:pPr>
      <w:rPr>
        <w:rFonts w:ascii="Courier New" w:hAnsi="Courier New" w:hint="default"/>
      </w:rPr>
    </w:lvl>
    <w:lvl w:ilvl="8" w:tplc="4BC07BB0">
      <w:start w:val="1"/>
      <w:numFmt w:val="bullet"/>
      <w:lvlText w:val=""/>
      <w:lvlJc w:val="left"/>
      <w:pPr>
        <w:ind w:left="6480" w:hanging="360"/>
      </w:pPr>
      <w:rPr>
        <w:rFonts w:ascii="Wingdings" w:hAnsi="Wingdings" w:hint="default"/>
      </w:rPr>
    </w:lvl>
  </w:abstractNum>
  <w:abstractNum w:abstractNumId="1" w15:restartNumberingAfterBreak="0">
    <w:nsid w:val="108A6F49"/>
    <w:multiLevelType w:val="hybridMultilevel"/>
    <w:tmpl w:val="610A1492"/>
    <w:lvl w:ilvl="0" w:tplc="6BA65B7E">
      <w:start w:val="1"/>
      <w:numFmt w:val="bullet"/>
      <w:lvlText w:val=""/>
      <w:lvlJc w:val="left"/>
      <w:pPr>
        <w:ind w:left="720" w:hanging="360"/>
      </w:pPr>
      <w:rPr>
        <w:rFonts w:ascii="Symbol" w:hAnsi="Symbol" w:hint="default"/>
      </w:rPr>
    </w:lvl>
    <w:lvl w:ilvl="1" w:tplc="63589A30">
      <w:start w:val="1"/>
      <w:numFmt w:val="bullet"/>
      <w:lvlText w:val="o"/>
      <w:lvlJc w:val="left"/>
      <w:pPr>
        <w:ind w:left="1440" w:hanging="360"/>
      </w:pPr>
      <w:rPr>
        <w:rFonts w:ascii="Courier New" w:hAnsi="Courier New" w:hint="default"/>
      </w:rPr>
    </w:lvl>
    <w:lvl w:ilvl="2" w:tplc="BC0ED958">
      <w:start w:val="1"/>
      <w:numFmt w:val="bullet"/>
      <w:lvlText w:val=""/>
      <w:lvlJc w:val="left"/>
      <w:pPr>
        <w:ind w:left="2160" w:hanging="360"/>
      </w:pPr>
      <w:rPr>
        <w:rFonts w:ascii="Wingdings" w:hAnsi="Wingdings" w:hint="default"/>
      </w:rPr>
    </w:lvl>
    <w:lvl w:ilvl="3" w:tplc="A784E4DA">
      <w:start w:val="1"/>
      <w:numFmt w:val="bullet"/>
      <w:lvlText w:val=""/>
      <w:lvlJc w:val="left"/>
      <w:pPr>
        <w:ind w:left="2880" w:hanging="360"/>
      </w:pPr>
      <w:rPr>
        <w:rFonts w:ascii="Symbol" w:hAnsi="Symbol" w:hint="default"/>
      </w:rPr>
    </w:lvl>
    <w:lvl w:ilvl="4" w:tplc="269A41EC">
      <w:start w:val="1"/>
      <w:numFmt w:val="bullet"/>
      <w:lvlText w:val="o"/>
      <w:lvlJc w:val="left"/>
      <w:pPr>
        <w:ind w:left="3600" w:hanging="360"/>
      </w:pPr>
      <w:rPr>
        <w:rFonts w:ascii="Courier New" w:hAnsi="Courier New" w:hint="default"/>
      </w:rPr>
    </w:lvl>
    <w:lvl w:ilvl="5" w:tplc="52445926">
      <w:start w:val="1"/>
      <w:numFmt w:val="bullet"/>
      <w:lvlText w:val=""/>
      <w:lvlJc w:val="left"/>
      <w:pPr>
        <w:ind w:left="4320" w:hanging="360"/>
      </w:pPr>
      <w:rPr>
        <w:rFonts w:ascii="Wingdings" w:hAnsi="Wingdings" w:hint="default"/>
      </w:rPr>
    </w:lvl>
    <w:lvl w:ilvl="6" w:tplc="79FE842A">
      <w:start w:val="1"/>
      <w:numFmt w:val="bullet"/>
      <w:lvlText w:val=""/>
      <w:lvlJc w:val="left"/>
      <w:pPr>
        <w:ind w:left="5040" w:hanging="360"/>
      </w:pPr>
      <w:rPr>
        <w:rFonts w:ascii="Symbol" w:hAnsi="Symbol" w:hint="default"/>
      </w:rPr>
    </w:lvl>
    <w:lvl w:ilvl="7" w:tplc="B2308FD0">
      <w:start w:val="1"/>
      <w:numFmt w:val="bullet"/>
      <w:lvlText w:val="o"/>
      <w:lvlJc w:val="left"/>
      <w:pPr>
        <w:ind w:left="5760" w:hanging="360"/>
      </w:pPr>
      <w:rPr>
        <w:rFonts w:ascii="Courier New" w:hAnsi="Courier New" w:hint="default"/>
      </w:rPr>
    </w:lvl>
    <w:lvl w:ilvl="8" w:tplc="B8368E22">
      <w:start w:val="1"/>
      <w:numFmt w:val="bullet"/>
      <w:lvlText w:val=""/>
      <w:lvlJc w:val="left"/>
      <w:pPr>
        <w:ind w:left="6480" w:hanging="360"/>
      </w:pPr>
      <w:rPr>
        <w:rFonts w:ascii="Wingdings" w:hAnsi="Wingdings" w:hint="default"/>
      </w:rPr>
    </w:lvl>
  </w:abstractNum>
  <w:abstractNum w:abstractNumId="2" w15:restartNumberingAfterBreak="0">
    <w:nsid w:val="1101209E"/>
    <w:multiLevelType w:val="hybridMultilevel"/>
    <w:tmpl w:val="EA32271E"/>
    <w:lvl w:ilvl="0" w:tplc="FF60B15E">
      <w:start w:val="1"/>
      <w:numFmt w:val="bullet"/>
      <w:lvlText w:val=""/>
      <w:lvlJc w:val="left"/>
      <w:pPr>
        <w:ind w:left="720" w:hanging="360"/>
      </w:pPr>
      <w:rPr>
        <w:rFonts w:ascii="Symbol" w:hAnsi="Symbol" w:hint="default"/>
      </w:rPr>
    </w:lvl>
    <w:lvl w:ilvl="1" w:tplc="DC5C58B2">
      <w:start w:val="1"/>
      <w:numFmt w:val="bullet"/>
      <w:lvlText w:val="o"/>
      <w:lvlJc w:val="left"/>
      <w:pPr>
        <w:ind w:left="1440" w:hanging="360"/>
      </w:pPr>
      <w:rPr>
        <w:rFonts w:ascii="Courier New" w:hAnsi="Courier New" w:hint="default"/>
      </w:rPr>
    </w:lvl>
    <w:lvl w:ilvl="2" w:tplc="1C86AC86">
      <w:start w:val="1"/>
      <w:numFmt w:val="bullet"/>
      <w:lvlText w:val=""/>
      <w:lvlJc w:val="left"/>
      <w:pPr>
        <w:ind w:left="2160" w:hanging="360"/>
      </w:pPr>
      <w:rPr>
        <w:rFonts w:ascii="Wingdings" w:hAnsi="Wingdings" w:hint="default"/>
      </w:rPr>
    </w:lvl>
    <w:lvl w:ilvl="3" w:tplc="22F0B0F0">
      <w:start w:val="1"/>
      <w:numFmt w:val="bullet"/>
      <w:lvlText w:val=""/>
      <w:lvlJc w:val="left"/>
      <w:pPr>
        <w:ind w:left="2880" w:hanging="360"/>
      </w:pPr>
      <w:rPr>
        <w:rFonts w:ascii="Symbol" w:hAnsi="Symbol" w:hint="default"/>
      </w:rPr>
    </w:lvl>
    <w:lvl w:ilvl="4" w:tplc="7088ADDC">
      <w:start w:val="1"/>
      <w:numFmt w:val="bullet"/>
      <w:lvlText w:val="o"/>
      <w:lvlJc w:val="left"/>
      <w:pPr>
        <w:ind w:left="3600" w:hanging="360"/>
      </w:pPr>
      <w:rPr>
        <w:rFonts w:ascii="Courier New" w:hAnsi="Courier New" w:hint="default"/>
      </w:rPr>
    </w:lvl>
    <w:lvl w:ilvl="5" w:tplc="46B86066">
      <w:start w:val="1"/>
      <w:numFmt w:val="bullet"/>
      <w:lvlText w:val=""/>
      <w:lvlJc w:val="left"/>
      <w:pPr>
        <w:ind w:left="4320" w:hanging="360"/>
      </w:pPr>
      <w:rPr>
        <w:rFonts w:ascii="Wingdings" w:hAnsi="Wingdings" w:hint="default"/>
      </w:rPr>
    </w:lvl>
    <w:lvl w:ilvl="6" w:tplc="7D1C2C04">
      <w:start w:val="1"/>
      <w:numFmt w:val="bullet"/>
      <w:lvlText w:val=""/>
      <w:lvlJc w:val="left"/>
      <w:pPr>
        <w:ind w:left="5040" w:hanging="360"/>
      </w:pPr>
      <w:rPr>
        <w:rFonts w:ascii="Symbol" w:hAnsi="Symbol" w:hint="default"/>
      </w:rPr>
    </w:lvl>
    <w:lvl w:ilvl="7" w:tplc="FA006890">
      <w:start w:val="1"/>
      <w:numFmt w:val="bullet"/>
      <w:lvlText w:val="o"/>
      <w:lvlJc w:val="left"/>
      <w:pPr>
        <w:ind w:left="5760" w:hanging="360"/>
      </w:pPr>
      <w:rPr>
        <w:rFonts w:ascii="Courier New" w:hAnsi="Courier New" w:hint="default"/>
      </w:rPr>
    </w:lvl>
    <w:lvl w:ilvl="8" w:tplc="C45473C0">
      <w:start w:val="1"/>
      <w:numFmt w:val="bullet"/>
      <w:lvlText w:val=""/>
      <w:lvlJc w:val="left"/>
      <w:pPr>
        <w:ind w:left="6480" w:hanging="360"/>
      </w:pPr>
      <w:rPr>
        <w:rFonts w:ascii="Wingdings" w:hAnsi="Wingdings" w:hint="default"/>
      </w:rPr>
    </w:lvl>
  </w:abstractNum>
  <w:abstractNum w:abstractNumId="3" w15:restartNumberingAfterBreak="0">
    <w:nsid w:val="22E69BDC"/>
    <w:multiLevelType w:val="hybridMultilevel"/>
    <w:tmpl w:val="8A72E006"/>
    <w:lvl w:ilvl="0" w:tplc="0130DE36">
      <w:start w:val="1"/>
      <w:numFmt w:val="bullet"/>
      <w:lvlText w:val=""/>
      <w:lvlJc w:val="left"/>
      <w:pPr>
        <w:ind w:left="720" w:hanging="360"/>
      </w:pPr>
      <w:rPr>
        <w:rFonts w:ascii="Symbol" w:hAnsi="Symbol" w:hint="default"/>
      </w:rPr>
    </w:lvl>
    <w:lvl w:ilvl="1" w:tplc="4C306396">
      <w:start w:val="1"/>
      <w:numFmt w:val="bullet"/>
      <w:lvlText w:val="o"/>
      <w:lvlJc w:val="left"/>
      <w:pPr>
        <w:ind w:left="1440" w:hanging="360"/>
      </w:pPr>
      <w:rPr>
        <w:rFonts w:ascii="Courier New" w:hAnsi="Courier New" w:hint="default"/>
      </w:rPr>
    </w:lvl>
    <w:lvl w:ilvl="2" w:tplc="03C05826">
      <w:start w:val="1"/>
      <w:numFmt w:val="bullet"/>
      <w:lvlText w:val=""/>
      <w:lvlJc w:val="left"/>
      <w:pPr>
        <w:ind w:left="2160" w:hanging="360"/>
      </w:pPr>
      <w:rPr>
        <w:rFonts w:ascii="Wingdings" w:hAnsi="Wingdings" w:hint="default"/>
      </w:rPr>
    </w:lvl>
    <w:lvl w:ilvl="3" w:tplc="0D0849D8">
      <w:start w:val="1"/>
      <w:numFmt w:val="bullet"/>
      <w:lvlText w:val=""/>
      <w:lvlJc w:val="left"/>
      <w:pPr>
        <w:ind w:left="2880" w:hanging="360"/>
      </w:pPr>
      <w:rPr>
        <w:rFonts w:ascii="Symbol" w:hAnsi="Symbol" w:hint="default"/>
      </w:rPr>
    </w:lvl>
    <w:lvl w:ilvl="4" w:tplc="46440550">
      <w:start w:val="1"/>
      <w:numFmt w:val="bullet"/>
      <w:lvlText w:val="o"/>
      <w:lvlJc w:val="left"/>
      <w:pPr>
        <w:ind w:left="3600" w:hanging="360"/>
      </w:pPr>
      <w:rPr>
        <w:rFonts w:ascii="Courier New" w:hAnsi="Courier New" w:hint="default"/>
      </w:rPr>
    </w:lvl>
    <w:lvl w:ilvl="5" w:tplc="0C069398">
      <w:start w:val="1"/>
      <w:numFmt w:val="bullet"/>
      <w:lvlText w:val=""/>
      <w:lvlJc w:val="left"/>
      <w:pPr>
        <w:ind w:left="4320" w:hanging="360"/>
      </w:pPr>
      <w:rPr>
        <w:rFonts w:ascii="Wingdings" w:hAnsi="Wingdings" w:hint="default"/>
      </w:rPr>
    </w:lvl>
    <w:lvl w:ilvl="6" w:tplc="CF7EC4A0">
      <w:start w:val="1"/>
      <w:numFmt w:val="bullet"/>
      <w:lvlText w:val=""/>
      <w:lvlJc w:val="left"/>
      <w:pPr>
        <w:ind w:left="5040" w:hanging="360"/>
      </w:pPr>
      <w:rPr>
        <w:rFonts w:ascii="Symbol" w:hAnsi="Symbol" w:hint="default"/>
      </w:rPr>
    </w:lvl>
    <w:lvl w:ilvl="7" w:tplc="D25EE0FA">
      <w:start w:val="1"/>
      <w:numFmt w:val="bullet"/>
      <w:lvlText w:val="o"/>
      <w:lvlJc w:val="left"/>
      <w:pPr>
        <w:ind w:left="5760" w:hanging="360"/>
      </w:pPr>
      <w:rPr>
        <w:rFonts w:ascii="Courier New" w:hAnsi="Courier New" w:hint="default"/>
      </w:rPr>
    </w:lvl>
    <w:lvl w:ilvl="8" w:tplc="6AE2D7B4">
      <w:start w:val="1"/>
      <w:numFmt w:val="bullet"/>
      <w:lvlText w:val=""/>
      <w:lvlJc w:val="left"/>
      <w:pPr>
        <w:ind w:left="6480" w:hanging="360"/>
      </w:pPr>
      <w:rPr>
        <w:rFonts w:ascii="Wingdings" w:hAnsi="Wingdings" w:hint="default"/>
      </w:rPr>
    </w:lvl>
  </w:abstractNum>
  <w:abstractNum w:abstractNumId="4" w15:restartNumberingAfterBreak="0">
    <w:nsid w:val="28BC4A82"/>
    <w:multiLevelType w:val="hybridMultilevel"/>
    <w:tmpl w:val="33023B46"/>
    <w:lvl w:ilvl="0" w:tplc="63C4B81A">
      <w:start w:val="1"/>
      <w:numFmt w:val="bullet"/>
      <w:lvlText w:val=""/>
      <w:lvlJc w:val="left"/>
      <w:pPr>
        <w:ind w:left="720" w:hanging="360"/>
      </w:pPr>
      <w:rPr>
        <w:rFonts w:ascii="Symbol" w:hAnsi="Symbol" w:hint="default"/>
      </w:rPr>
    </w:lvl>
    <w:lvl w:ilvl="1" w:tplc="622490DE">
      <w:start w:val="1"/>
      <w:numFmt w:val="bullet"/>
      <w:lvlText w:val="o"/>
      <w:lvlJc w:val="left"/>
      <w:pPr>
        <w:ind w:left="1440" w:hanging="360"/>
      </w:pPr>
      <w:rPr>
        <w:rFonts w:ascii="Courier New" w:hAnsi="Courier New" w:hint="default"/>
      </w:rPr>
    </w:lvl>
    <w:lvl w:ilvl="2" w:tplc="165C1AC0">
      <w:start w:val="1"/>
      <w:numFmt w:val="bullet"/>
      <w:lvlText w:val=""/>
      <w:lvlJc w:val="left"/>
      <w:pPr>
        <w:ind w:left="2160" w:hanging="360"/>
      </w:pPr>
      <w:rPr>
        <w:rFonts w:ascii="Wingdings" w:hAnsi="Wingdings" w:hint="default"/>
      </w:rPr>
    </w:lvl>
    <w:lvl w:ilvl="3" w:tplc="792E5596">
      <w:start w:val="1"/>
      <w:numFmt w:val="bullet"/>
      <w:lvlText w:val=""/>
      <w:lvlJc w:val="left"/>
      <w:pPr>
        <w:ind w:left="2880" w:hanging="360"/>
      </w:pPr>
      <w:rPr>
        <w:rFonts w:ascii="Symbol" w:hAnsi="Symbol" w:hint="default"/>
      </w:rPr>
    </w:lvl>
    <w:lvl w:ilvl="4" w:tplc="B608E172">
      <w:start w:val="1"/>
      <w:numFmt w:val="bullet"/>
      <w:lvlText w:val="o"/>
      <w:lvlJc w:val="left"/>
      <w:pPr>
        <w:ind w:left="3600" w:hanging="360"/>
      </w:pPr>
      <w:rPr>
        <w:rFonts w:ascii="Courier New" w:hAnsi="Courier New" w:hint="default"/>
      </w:rPr>
    </w:lvl>
    <w:lvl w:ilvl="5" w:tplc="74C65704">
      <w:start w:val="1"/>
      <w:numFmt w:val="bullet"/>
      <w:lvlText w:val=""/>
      <w:lvlJc w:val="left"/>
      <w:pPr>
        <w:ind w:left="4320" w:hanging="360"/>
      </w:pPr>
      <w:rPr>
        <w:rFonts w:ascii="Wingdings" w:hAnsi="Wingdings" w:hint="default"/>
      </w:rPr>
    </w:lvl>
    <w:lvl w:ilvl="6" w:tplc="CE3EB2E6">
      <w:start w:val="1"/>
      <w:numFmt w:val="bullet"/>
      <w:lvlText w:val=""/>
      <w:lvlJc w:val="left"/>
      <w:pPr>
        <w:ind w:left="5040" w:hanging="360"/>
      </w:pPr>
      <w:rPr>
        <w:rFonts w:ascii="Symbol" w:hAnsi="Symbol" w:hint="default"/>
      </w:rPr>
    </w:lvl>
    <w:lvl w:ilvl="7" w:tplc="A170ECBC">
      <w:start w:val="1"/>
      <w:numFmt w:val="bullet"/>
      <w:lvlText w:val="o"/>
      <w:lvlJc w:val="left"/>
      <w:pPr>
        <w:ind w:left="5760" w:hanging="360"/>
      </w:pPr>
      <w:rPr>
        <w:rFonts w:ascii="Courier New" w:hAnsi="Courier New" w:hint="default"/>
      </w:rPr>
    </w:lvl>
    <w:lvl w:ilvl="8" w:tplc="9CC4924C">
      <w:start w:val="1"/>
      <w:numFmt w:val="bullet"/>
      <w:lvlText w:val=""/>
      <w:lvlJc w:val="left"/>
      <w:pPr>
        <w:ind w:left="6480" w:hanging="360"/>
      </w:pPr>
      <w:rPr>
        <w:rFonts w:ascii="Wingdings" w:hAnsi="Wingdings" w:hint="default"/>
      </w:rPr>
    </w:lvl>
  </w:abstractNum>
  <w:abstractNum w:abstractNumId="5" w15:restartNumberingAfterBreak="0">
    <w:nsid w:val="2B4AD643"/>
    <w:multiLevelType w:val="hybridMultilevel"/>
    <w:tmpl w:val="E6AACD0C"/>
    <w:lvl w:ilvl="0" w:tplc="EC4E2B2E">
      <w:start w:val="1"/>
      <w:numFmt w:val="bullet"/>
      <w:lvlText w:val=""/>
      <w:lvlJc w:val="left"/>
      <w:pPr>
        <w:ind w:left="720" w:hanging="360"/>
      </w:pPr>
      <w:rPr>
        <w:rFonts w:ascii="Symbol" w:hAnsi="Symbol" w:hint="default"/>
      </w:rPr>
    </w:lvl>
    <w:lvl w:ilvl="1" w:tplc="E0F6E764">
      <w:start w:val="1"/>
      <w:numFmt w:val="bullet"/>
      <w:lvlText w:val="o"/>
      <w:lvlJc w:val="left"/>
      <w:pPr>
        <w:ind w:left="1440" w:hanging="360"/>
      </w:pPr>
      <w:rPr>
        <w:rFonts w:ascii="Courier New" w:hAnsi="Courier New" w:hint="default"/>
      </w:rPr>
    </w:lvl>
    <w:lvl w:ilvl="2" w:tplc="6D68BADC">
      <w:start w:val="1"/>
      <w:numFmt w:val="bullet"/>
      <w:lvlText w:val=""/>
      <w:lvlJc w:val="left"/>
      <w:pPr>
        <w:ind w:left="2160" w:hanging="360"/>
      </w:pPr>
      <w:rPr>
        <w:rFonts w:ascii="Wingdings" w:hAnsi="Wingdings" w:hint="default"/>
      </w:rPr>
    </w:lvl>
    <w:lvl w:ilvl="3" w:tplc="196495FC">
      <w:start w:val="1"/>
      <w:numFmt w:val="bullet"/>
      <w:lvlText w:val=""/>
      <w:lvlJc w:val="left"/>
      <w:pPr>
        <w:ind w:left="2880" w:hanging="360"/>
      </w:pPr>
      <w:rPr>
        <w:rFonts w:ascii="Symbol" w:hAnsi="Symbol" w:hint="default"/>
      </w:rPr>
    </w:lvl>
    <w:lvl w:ilvl="4" w:tplc="58CE5FEA">
      <w:start w:val="1"/>
      <w:numFmt w:val="bullet"/>
      <w:lvlText w:val="o"/>
      <w:lvlJc w:val="left"/>
      <w:pPr>
        <w:ind w:left="3600" w:hanging="360"/>
      </w:pPr>
      <w:rPr>
        <w:rFonts w:ascii="Courier New" w:hAnsi="Courier New" w:hint="default"/>
      </w:rPr>
    </w:lvl>
    <w:lvl w:ilvl="5" w:tplc="1EB09BCA">
      <w:start w:val="1"/>
      <w:numFmt w:val="bullet"/>
      <w:lvlText w:val=""/>
      <w:lvlJc w:val="left"/>
      <w:pPr>
        <w:ind w:left="4320" w:hanging="360"/>
      </w:pPr>
      <w:rPr>
        <w:rFonts w:ascii="Wingdings" w:hAnsi="Wingdings" w:hint="default"/>
      </w:rPr>
    </w:lvl>
    <w:lvl w:ilvl="6" w:tplc="35C089F0">
      <w:start w:val="1"/>
      <w:numFmt w:val="bullet"/>
      <w:lvlText w:val=""/>
      <w:lvlJc w:val="left"/>
      <w:pPr>
        <w:ind w:left="5040" w:hanging="360"/>
      </w:pPr>
      <w:rPr>
        <w:rFonts w:ascii="Symbol" w:hAnsi="Symbol" w:hint="default"/>
      </w:rPr>
    </w:lvl>
    <w:lvl w:ilvl="7" w:tplc="3294C8FE">
      <w:start w:val="1"/>
      <w:numFmt w:val="bullet"/>
      <w:lvlText w:val="o"/>
      <w:lvlJc w:val="left"/>
      <w:pPr>
        <w:ind w:left="5760" w:hanging="360"/>
      </w:pPr>
      <w:rPr>
        <w:rFonts w:ascii="Courier New" w:hAnsi="Courier New" w:hint="default"/>
      </w:rPr>
    </w:lvl>
    <w:lvl w:ilvl="8" w:tplc="7032B968">
      <w:start w:val="1"/>
      <w:numFmt w:val="bullet"/>
      <w:lvlText w:val=""/>
      <w:lvlJc w:val="left"/>
      <w:pPr>
        <w:ind w:left="6480" w:hanging="360"/>
      </w:pPr>
      <w:rPr>
        <w:rFonts w:ascii="Wingdings" w:hAnsi="Wingdings" w:hint="default"/>
      </w:rPr>
    </w:lvl>
  </w:abstractNum>
  <w:abstractNum w:abstractNumId="6" w15:restartNumberingAfterBreak="0">
    <w:nsid w:val="3B88A3A6"/>
    <w:multiLevelType w:val="hybridMultilevel"/>
    <w:tmpl w:val="CBBEE172"/>
    <w:lvl w:ilvl="0" w:tplc="7D5A5A86">
      <w:start w:val="1"/>
      <w:numFmt w:val="decimal"/>
      <w:lvlText w:val="%1."/>
      <w:lvlJc w:val="left"/>
      <w:pPr>
        <w:ind w:left="720" w:hanging="360"/>
      </w:pPr>
    </w:lvl>
    <w:lvl w:ilvl="1" w:tplc="3B70C8D6">
      <w:start w:val="1"/>
      <w:numFmt w:val="lowerLetter"/>
      <w:lvlText w:val="%2."/>
      <w:lvlJc w:val="left"/>
      <w:pPr>
        <w:ind w:left="1440" w:hanging="360"/>
      </w:pPr>
    </w:lvl>
    <w:lvl w:ilvl="2" w:tplc="72D0FED8">
      <w:start w:val="1"/>
      <w:numFmt w:val="lowerRoman"/>
      <w:lvlText w:val="%3."/>
      <w:lvlJc w:val="right"/>
      <w:pPr>
        <w:ind w:left="2160" w:hanging="180"/>
      </w:pPr>
    </w:lvl>
    <w:lvl w:ilvl="3" w:tplc="3A8A3FC6">
      <w:start w:val="1"/>
      <w:numFmt w:val="decimal"/>
      <w:lvlText w:val="%4."/>
      <w:lvlJc w:val="left"/>
      <w:pPr>
        <w:ind w:left="2880" w:hanging="360"/>
      </w:pPr>
    </w:lvl>
    <w:lvl w:ilvl="4" w:tplc="0E80875A">
      <w:start w:val="1"/>
      <w:numFmt w:val="lowerLetter"/>
      <w:lvlText w:val="%5."/>
      <w:lvlJc w:val="left"/>
      <w:pPr>
        <w:ind w:left="3600" w:hanging="360"/>
      </w:pPr>
    </w:lvl>
    <w:lvl w:ilvl="5" w:tplc="F2CE6632">
      <w:start w:val="1"/>
      <w:numFmt w:val="lowerRoman"/>
      <w:lvlText w:val="%6."/>
      <w:lvlJc w:val="right"/>
      <w:pPr>
        <w:ind w:left="4320" w:hanging="180"/>
      </w:pPr>
    </w:lvl>
    <w:lvl w:ilvl="6" w:tplc="FE9E8B56">
      <w:start w:val="1"/>
      <w:numFmt w:val="decimal"/>
      <w:lvlText w:val="%7."/>
      <w:lvlJc w:val="left"/>
      <w:pPr>
        <w:ind w:left="5040" w:hanging="360"/>
      </w:pPr>
    </w:lvl>
    <w:lvl w:ilvl="7" w:tplc="EC94A298">
      <w:start w:val="1"/>
      <w:numFmt w:val="lowerLetter"/>
      <w:lvlText w:val="%8."/>
      <w:lvlJc w:val="left"/>
      <w:pPr>
        <w:ind w:left="5760" w:hanging="360"/>
      </w:pPr>
    </w:lvl>
    <w:lvl w:ilvl="8" w:tplc="49AA8836">
      <w:start w:val="1"/>
      <w:numFmt w:val="lowerRoman"/>
      <w:lvlText w:val="%9."/>
      <w:lvlJc w:val="right"/>
      <w:pPr>
        <w:ind w:left="6480" w:hanging="180"/>
      </w:pPr>
    </w:lvl>
  </w:abstractNum>
  <w:abstractNum w:abstractNumId="7" w15:restartNumberingAfterBreak="0">
    <w:nsid w:val="48A66EC3"/>
    <w:multiLevelType w:val="hybridMultilevel"/>
    <w:tmpl w:val="E5C67F2A"/>
    <w:lvl w:ilvl="0" w:tplc="165AE46A">
      <w:start w:val="1"/>
      <w:numFmt w:val="bullet"/>
      <w:lvlText w:val=""/>
      <w:lvlJc w:val="left"/>
      <w:pPr>
        <w:ind w:left="720" w:hanging="360"/>
      </w:pPr>
      <w:rPr>
        <w:rFonts w:ascii="Symbol" w:hAnsi="Symbol" w:hint="default"/>
      </w:rPr>
    </w:lvl>
    <w:lvl w:ilvl="1" w:tplc="5C26A692">
      <w:start w:val="1"/>
      <w:numFmt w:val="bullet"/>
      <w:lvlText w:val="o"/>
      <w:lvlJc w:val="left"/>
      <w:pPr>
        <w:ind w:left="1440" w:hanging="360"/>
      </w:pPr>
      <w:rPr>
        <w:rFonts w:ascii="Courier New" w:hAnsi="Courier New" w:hint="default"/>
      </w:rPr>
    </w:lvl>
    <w:lvl w:ilvl="2" w:tplc="D5C80864">
      <w:start w:val="1"/>
      <w:numFmt w:val="bullet"/>
      <w:lvlText w:val=""/>
      <w:lvlJc w:val="left"/>
      <w:pPr>
        <w:ind w:left="2160" w:hanging="360"/>
      </w:pPr>
      <w:rPr>
        <w:rFonts w:ascii="Wingdings" w:hAnsi="Wingdings" w:hint="default"/>
      </w:rPr>
    </w:lvl>
    <w:lvl w:ilvl="3" w:tplc="37180CEA">
      <w:start w:val="1"/>
      <w:numFmt w:val="bullet"/>
      <w:lvlText w:val=""/>
      <w:lvlJc w:val="left"/>
      <w:pPr>
        <w:ind w:left="2880" w:hanging="360"/>
      </w:pPr>
      <w:rPr>
        <w:rFonts w:ascii="Symbol" w:hAnsi="Symbol" w:hint="default"/>
      </w:rPr>
    </w:lvl>
    <w:lvl w:ilvl="4" w:tplc="EA32194C">
      <w:start w:val="1"/>
      <w:numFmt w:val="bullet"/>
      <w:lvlText w:val="o"/>
      <w:lvlJc w:val="left"/>
      <w:pPr>
        <w:ind w:left="3600" w:hanging="360"/>
      </w:pPr>
      <w:rPr>
        <w:rFonts w:ascii="Courier New" w:hAnsi="Courier New" w:hint="default"/>
      </w:rPr>
    </w:lvl>
    <w:lvl w:ilvl="5" w:tplc="EC5C25BA">
      <w:start w:val="1"/>
      <w:numFmt w:val="bullet"/>
      <w:lvlText w:val=""/>
      <w:lvlJc w:val="left"/>
      <w:pPr>
        <w:ind w:left="4320" w:hanging="360"/>
      </w:pPr>
      <w:rPr>
        <w:rFonts w:ascii="Wingdings" w:hAnsi="Wingdings" w:hint="default"/>
      </w:rPr>
    </w:lvl>
    <w:lvl w:ilvl="6" w:tplc="A4F277A8">
      <w:start w:val="1"/>
      <w:numFmt w:val="bullet"/>
      <w:lvlText w:val=""/>
      <w:lvlJc w:val="left"/>
      <w:pPr>
        <w:ind w:left="5040" w:hanging="360"/>
      </w:pPr>
      <w:rPr>
        <w:rFonts w:ascii="Symbol" w:hAnsi="Symbol" w:hint="default"/>
      </w:rPr>
    </w:lvl>
    <w:lvl w:ilvl="7" w:tplc="C4D6C55E">
      <w:start w:val="1"/>
      <w:numFmt w:val="bullet"/>
      <w:lvlText w:val="o"/>
      <w:lvlJc w:val="left"/>
      <w:pPr>
        <w:ind w:left="5760" w:hanging="360"/>
      </w:pPr>
      <w:rPr>
        <w:rFonts w:ascii="Courier New" w:hAnsi="Courier New" w:hint="default"/>
      </w:rPr>
    </w:lvl>
    <w:lvl w:ilvl="8" w:tplc="5A24B3B2">
      <w:start w:val="1"/>
      <w:numFmt w:val="bullet"/>
      <w:lvlText w:val=""/>
      <w:lvlJc w:val="left"/>
      <w:pPr>
        <w:ind w:left="6480" w:hanging="360"/>
      </w:pPr>
      <w:rPr>
        <w:rFonts w:ascii="Wingdings" w:hAnsi="Wingdings" w:hint="default"/>
      </w:rPr>
    </w:lvl>
  </w:abstractNum>
  <w:abstractNum w:abstractNumId="8" w15:restartNumberingAfterBreak="0">
    <w:nsid w:val="49156019"/>
    <w:multiLevelType w:val="hybridMultilevel"/>
    <w:tmpl w:val="630670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C821C6A"/>
    <w:multiLevelType w:val="hybridMultilevel"/>
    <w:tmpl w:val="226E2A22"/>
    <w:lvl w:ilvl="0" w:tplc="D9D44B56">
      <w:start w:val="1"/>
      <w:numFmt w:val="bullet"/>
      <w:lvlText w:val=""/>
      <w:lvlJc w:val="left"/>
      <w:pPr>
        <w:ind w:left="720" w:hanging="360"/>
      </w:pPr>
      <w:rPr>
        <w:rFonts w:ascii="Symbol" w:hAnsi="Symbol" w:hint="default"/>
      </w:rPr>
    </w:lvl>
    <w:lvl w:ilvl="1" w:tplc="9EC21884">
      <w:start w:val="1"/>
      <w:numFmt w:val="bullet"/>
      <w:lvlText w:val="o"/>
      <w:lvlJc w:val="left"/>
      <w:pPr>
        <w:ind w:left="1440" w:hanging="360"/>
      </w:pPr>
      <w:rPr>
        <w:rFonts w:ascii="Courier New" w:hAnsi="Courier New" w:hint="default"/>
      </w:rPr>
    </w:lvl>
    <w:lvl w:ilvl="2" w:tplc="09369BFA">
      <w:start w:val="1"/>
      <w:numFmt w:val="bullet"/>
      <w:lvlText w:val=""/>
      <w:lvlJc w:val="left"/>
      <w:pPr>
        <w:ind w:left="2160" w:hanging="360"/>
      </w:pPr>
      <w:rPr>
        <w:rFonts w:ascii="Wingdings" w:hAnsi="Wingdings" w:hint="default"/>
      </w:rPr>
    </w:lvl>
    <w:lvl w:ilvl="3" w:tplc="41C44E18">
      <w:start w:val="1"/>
      <w:numFmt w:val="bullet"/>
      <w:lvlText w:val=""/>
      <w:lvlJc w:val="left"/>
      <w:pPr>
        <w:ind w:left="2880" w:hanging="360"/>
      </w:pPr>
      <w:rPr>
        <w:rFonts w:ascii="Symbol" w:hAnsi="Symbol" w:hint="default"/>
      </w:rPr>
    </w:lvl>
    <w:lvl w:ilvl="4" w:tplc="3EDE5044">
      <w:start w:val="1"/>
      <w:numFmt w:val="bullet"/>
      <w:lvlText w:val="o"/>
      <w:lvlJc w:val="left"/>
      <w:pPr>
        <w:ind w:left="3600" w:hanging="360"/>
      </w:pPr>
      <w:rPr>
        <w:rFonts w:ascii="Courier New" w:hAnsi="Courier New" w:hint="default"/>
      </w:rPr>
    </w:lvl>
    <w:lvl w:ilvl="5" w:tplc="B872766E">
      <w:start w:val="1"/>
      <w:numFmt w:val="bullet"/>
      <w:lvlText w:val=""/>
      <w:lvlJc w:val="left"/>
      <w:pPr>
        <w:ind w:left="4320" w:hanging="360"/>
      </w:pPr>
      <w:rPr>
        <w:rFonts w:ascii="Wingdings" w:hAnsi="Wingdings" w:hint="default"/>
      </w:rPr>
    </w:lvl>
    <w:lvl w:ilvl="6" w:tplc="EAF68510">
      <w:start w:val="1"/>
      <w:numFmt w:val="bullet"/>
      <w:lvlText w:val=""/>
      <w:lvlJc w:val="left"/>
      <w:pPr>
        <w:ind w:left="5040" w:hanging="360"/>
      </w:pPr>
      <w:rPr>
        <w:rFonts w:ascii="Symbol" w:hAnsi="Symbol" w:hint="default"/>
      </w:rPr>
    </w:lvl>
    <w:lvl w:ilvl="7" w:tplc="44E6B944">
      <w:start w:val="1"/>
      <w:numFmt w:val="bullet"/>
      <w:lvlText w:val="o"/>
      <w:lvlJc w:val="left"/>
      <w:pPr>
        <w:ind w:left="5760" w:hanging="360"/>
      </w:pPr>
      <w:rPr>
        <w:rFonts w:ascii="Courier New" w:hAnsi="Courier New" w:hint="default"/>
      </w:rPr>
    </w:lvl>
    <w:lvl w:ilvl="8" w:tplc="E730D74A">
      <w:start w:val="1"/>
      <w:numFmt w:val="bullet"/>
      <w:lvlText w:val=""/>
      <w:lvlJc w:val="left"/>
      <w:pPr>
        <w:ind w:left="6480" w:hanging="360"/>
      </w:pPr>
      <w:rPr>
        <w:rFonts w:ascii="Wingdings" w:hAnsi="Wingdings" w:hint="default"/>
      </w:rPr>
    </w:lvl>
  </w:abstractNum>
  <w:abstractNum w:abstractNumId="10" w15:restartNumberingAfterBreak="0">
    <w:nsid w:val="50281939"/>
    <w:multiLevelType w:val="hybridMultilevel"/>
    <w:tmpl w:val="063C8256"/>
    <w:lvl w:ilvl="0" w:tplc="C4905D08">
      <w:start w:val="1"/>
      <w:numFmt w:val="bullet"/>
      <w:lvlText w:val=""/>
      <w:lvlJc w:val="left"/>
      <w:pPr>
        <w:ind w:left="720" w:hanging="360"/>
      </w:pPr>
      <w:rPr>
        <w:rFonts w:ascii="Symbol" w:hAnsi="Symbol" w:hint="default"/>
      </w:rPr>
    </w:lvl>
    <w:lvl w:ilvl="1" w:tplc="5E2071D6">
      <w:start w:val="1"/>
      <w:numFmt w:val="bullet"/>
      <w:lvlText w:val="o"/>
      <w:lvlJc w:val="left"/>
      <w:pPr>
        <w:ind w:left="1440" w:hanging="360"/>
      </w:pPr>
      <w:rPr>
        <w:rFonts w:ascii="Courier New" w:hAnsi="Courier New" w:hint="default"/>
      </w:rPr>
    </w:lvl>
    <w:lvl w:ilvl="2" w:tplc="B4BE7602">
      <w:start w:val="1"/>
      <w:numFmt w:val="bullet"/>
      <w:lvlText w:val=""/>
      <w:lvlJc w:val="left"/>
      <w:pPr>
        <w:ind w:left="2160" w:hanging="360"/>
      </w:pPr>
      <w:rPr>
        <w:rFonts w:ascii="Wingdings" w:hAnsi="Wingdings" w:hint="default"/>
      </w:rPr>
    </w:lvl>
    <w:lvl w:ilvl="3" w:tplc="8AB4A7A6">
      <w:start w:val="1"/>
      <w:numFmt w:val="bullet"/>
      <w:lvlText w:val=""/>
      <w:lvlJc w:val="left"/>
      <w:pPr>
        <w:ind w:left="2880" w:hanging="360"/>
      </w:pPr>
      <w:rPr>
        <w:rFonts w:ascii="Symbol" w:hAnsi="Symbol" w:hint="default"/>
      </w:rPr>
    </w:lvl>
    <w:lvl w:ilvl="4" w:tplc="01D6A5C4">
      <w:start w:val="1"/>
      <w:numFmt w:val="bullet"/>
      <w:lvlText w:val="o"/>
      <w:lvlJc w:val="left"/>
      <w:pPr>
        <w:ind w:left="3600" w:hanging="360"/>
      </w:pPr>
      <w:rPr>
        <w:rFonts w:ascii="Courier New" w:hAnsi="Courier New" w:hint="default"/>
      </w:rPr>
    </w:lvl>
    <w:lvl w:ilvl="5" w:tplc="FDE00736">
      <w:start w:val="1"/>
      <w:numFmt w:val="bullet"/>
      <w:lvlText w:val=""/>
      <w:lvlJc w:val="left"/>
      <w:pPr>
        <w:ind w:left="4320" w:hanging="360"/>
      </w:pPr>
      <w:rPr>
        <w:rFonts w:ascii="Wingdings" w:hAnsi="Wingdings" w:hint="default"/>
      </w:rPr>
    </w:lvl>
    <w:lvl w:ilvl="6" w:tplc="F36C205C">
      <w:start w:val="1"/>
      <w:numFmt w:val="bullet"/>
      <w:lvlText w:val=""/>
      <w:lvlJc w:val="left"/>
      <w:pPr>
        <w:ind w:left="5040" w:hanging="360"/>
      </w:pPr>
      <w:rPr>
        <w:rFonts w:ascii="Symbol" w:hAnsi="Symbol" w:hint="default"/>
      </w:rPr>
    </w:lvl>
    <w:lvl w:ilvl="7" w:tplc="C9C65C84">
      <w:start w:val="1"/>
      <w:numFmt w:val="bullet"/>
      <w:lvlText w:val="o"/>
      <w:lvlJc w:val="left"/>
      <w:pPr>
        <w:ind w:left="5760" w:hanging="360"/>
      </w:pPr>
      <w:rPr>
        <w:rFonts w:ascii="Courier New" w:hAnsi="Courier New" w:hint="default"/>
      </w:rPr>
    </w:lvl>
    <w:lvl w:ilvl="8" w:tplc="CCCE7D90">
      <w:start w:val="1"/>
      <w:numFmt w:val="bullet"/>
      <w:lvlText w:val=""/>
      <w:lvlJc w:val="left"/>
      <w:pPr>
        <w:ind w:left="6480" w:hanging="360"/>
      </w:pPr>
      <w:rPr>
        <w:rFonts w:ascii="Wingdings" w:hAnsi="Wingdings" w:hint="default"/>
      </w:rPr>
    </w:lvl>
  </w:abstractNum>
  <w:abstractNum w:abstractNumId="11" w15:restartNumberingAfterBreak="0">
    <w:nsid w:val="53495F69"/>
    <w:multiLevelType w:val="hybridMultilevel"/>
    <w:tmpl w:val="82EAE6E0"/>
    <w:lvl w:ilvl="0" w:tplc="B336D64C">
      <w:start w:val="1"/>
      <w:numFmt w:val="bullet"/>
      <w:lvlText w:val=""/>
      <w:lvlJc w:val="left"/>
      <w:pPr>
        <w:ind w:left="720" w:hanging="360"/>
      </w:pPr>
      <w:rPr>
        <w:rFonts w:ascii="Symbol" w:hAnsi="Symbol" w:hint="default"/>
      </w:rPr>
    </w:lvl>
    <w:lvl w:ilvl="1" w:tplc="E438E8B4">
      <w:start w:val="1"/>
      <w:numFmt w:val="bullet"/>
      <w:lvlText w:val="o"/>
      <w:lvlJc w:val="left"/>
      <w:pPr>
        <w:ind w:left="1440" w:hanging="360"/>
      </w:pPr>
      <w:rPr>
        <w:rFonts w:ascii="Courier New" w:hAnsi="Courier New" w:hint="default"/>
      </w:rPr>
    </w:lvl>
    <w:lvl w:ilvl="2" w:tplc="C152DE38">
      <w:start w:val="1"/>
      <w:numFmt w:val="bullet"/>
      <w:lvlText w:val=""/>
      <w:lvlJc w:val="left"/>
      <w:pPr>
        <w:ind w:left="2160" w:hanging="360"/>
      </w:pPr>
      <w:rPr>
        <w:rFonts w:ascii="Wingdings" w:hAnsi="Wingdings" w:hint="default"/>
      </w:rPr>
    </w:lvl>
    <w:lvl w:ilvl="3" w:tplc="8C38CD8C">
      <w:start w:val="1"/>
      <w:numFmt w:val="bullet"/>
      <w:lvlText w:val=""/>
      <w:lvlJc w:val="left"/>
      <w:pPr>
        <w:ind w:left="2880" w:hanging="360"/>
      </w:pPr>
      <w:rPr>
        <w:rFonts w:ascii="Symbol" w:hAnsi="Symbol" w:hint="default"/>
      </w:rPr>
    </w:lvl>
    <w:lvl w:ilvl="4" w:tplc="EB328824">
      <w:start w:val="1"/>
      <w:numFmt w:val="bullet"/>
      <w:lvlText w:val="o"/>
      <w:lvlJc w:val="left"/>
      <w:pPr>
        <w:ind w:left="3600" w:hanging="360"/>
      </w:pPr>
      <w:rPr>
        <w:rFonts w:ascii="Courier New" w:hAnsi="Courier New" w:hint="default"/>
      </w:rPr>
    </w:lvl>
    <w:lvl w:ilvl="5" w:tplc="538EFE10">
      <w:start w:val="1"/>
      <w:numFmt w:val="bullet"/>
      <w:lvlText w:val=""/>
      <w:lvlJc w:val="left"/>
      <w:pPr>
        <w:ind w:left="4320" w:hanging="360"/>
      </w:pPr>
      <w:rPr>
        <w:rFonts w:ascii="Wingdings" w:hAnsi="Wingdings" w:hint="default"/>
      </w:rPr>
    </w:lvl>
    <w:lvl w:ilvl="6" w:tplc="469AD1DA">
      <w:start w:val="1"/>
      <w:numFmt w:val="bullet"/>
      <w:lvlText w:val=""/>
      <w:lvlJc w:val="left"/>
      <w:pPr>
        <w:ind w:left="5040" w:hanging="360"/>
      </w:pPr>
      <w:rPr>
        <w:rFonts w:ascii="Symbol" w:hAnsi="Symbol" w:hint="default"/>
      </w:rPr>
    </w:lvl>
    <w:lvl w:ilvl="7" w:tplc="13BA0376">
      <w:start w:val="1"/>
      <w:numFmt w:val="bullet"/>
      <w:lvlText w:val="o"/>
      <w:lvlJc w:val="left"/>
      <w:pPr>
        <w:ind w:left="5760" w:hanging="360"/>
      </w:pPr>
      <w:rPr>
        <w:rFonts w:ascii="Courier New" w:hAnsi="Courier New" w:hint="default"/>
      </w:rPr>
    </w:lvl>
    <w:lvl w:ilvl="8" w:tplc="089C8D3C">
      <w:start w:val="1"/>
      <w:numFmt w:val="bullet"/>
      <w:lvlText w:val=""/>
      <w:lvlJc w:val="left"/>
      <w:pPr>
        <w:ind w:left="6480" w:hanging="360"/>
      </w:pPr>
      <w:rPr>
        <w:rFonts w:ascii="Wingdings" w:hAnsi="Wingdings" w:hint="default"/>
      </w:rPr>
    </w:lvl>
  </w:abstractNum>
  <w:abstractNum w:abstractNumId="12" w15:restartNumberingAfterBreak="0">
    <w:nsid w:val="572725E7"/>
    <w:multiLevelType w:val="hybridMultilevel"/>
    <w:tmpl w:val="FAD2CD82"/>
    <w:lvl w:ilvl="0" w:tplc="953497B4">
      <w:start w:val="1"/>
      <w:numFmt w:val="bullet"/>
      <w:lvlText w:val=""/>
      <w:lvlJc w:val="left"/>
      <w:pPr>
        <w:ind w:left="720" w:hanging="360"/>
      </w:pPr>
      <w:rPr>
        <w:rFonts w:ascii="Symbol" w:hAnsi="Symbol" w:hint="default"/>
      </w:rPr>
    </w:lvl>
    <w:lvl w:ilvl="1" w:tplc="4B9E584E">
      <w:start w:val="1"/>
      <w:numFmt w:val="bullet"/>
      <w:lvlText w:val="o"/>
      <w:lvlJc w:val="left"/>
      <w:pPr>
        <w:ind w:left="1440" w:hanging="360"/>
      </w:pPr>
      <w:rPr>
        <w:rFonts w:ascii="Courier New" w:hAnsi="Courier New" w:hint="default"/>
      </w:rPr>
    </w:lvl>
    <w:lvl w:ilvl="2" w:tplc="18664AA8">
      <w:start w:val="1"/>
      <w:numFmt w:val="bullet"/>
      <w:lvlText w:val=""/>
      <w:lvlJc w:val="left"/>
      <w:pPr>
        <w:ind w:left="2160" w:hanging="360"/>
      </w:pPr>
      <w:rPr>
        <w:rFonts w:ascii="Wingdings" w:hAnsi="Wingdings" w:hint="default"/>
      </w:rPr>
    </w:lvl>
    <w:lvl w:ilvl="3" w:tplc="92FC6F36">
      <w:start w:val="1"/>
      <w:numFmt w:val="bullet"/>
      <w:lvlText w:val=""/>
      <w:lvlJc w:val="left"/>
      <w:pPr>
        <w:ind w:left="2880" w:hanging="360"/>
      </w:pPr>
      <w:rPr>
        <w:rFonts w:ascii="Symbol" w:hAnsi="Symbol" w:hint="default"/>
      </w:rPr>
    </w:lvl>
    <w:lvl w:ilvl="4" w:tplc="0C1CC986">
      <w:start w:val="1"/>
      <w:numFmt w:val="bullet"/>
      <w:lvlText w:val="o"/>
      <w:lvlJc w:val="left"/>
      <w:pPr>
        <w:ind w:left="3600" w:hanging="360"/>
      </w:pPr>
      <w:rPr>
        <w:rFonts w:ascii="Courier New" w:hAnsi="Courier New" w:hint="default"/>
      </w:rPr>
    </w:lvl>
    <w:lvl w:ilvl="5" w:tplc="C004F6AA">
      <w:start w:val="1"/>
      <w:numFmt w:val="bullet"/>
      <w:lvlText w:val=""/>
      <w:lvlJc w:val="left"/>
      <w:pPr>
        <w:ind w:left="4320" w:hanging="360"/>
      </w:pPr>
      <w:rPr>
        <w:rFonts w:ascii="Wingdings" w:hAnsi="Wingdings" w:hint="default"/>
      </w:rPr>
    </w:lvl>
    <w:lvl w:ilvl="6" w:tplc="9F32ECCE">
      <w:start w:val="1"/>
      <w:numFmt w:val="bullet"/>
      <w:lvlText w:val=""/>
      <w:lvlJc w:val="left"/>
      <w:pPr>
        <w:ind w:left="5040" w:hanging="360"/>
      </w:pPr>
      <w:rPr>
        <w:rFonts w:ascii="Symbol" w:hAnsi="Symbol" w:hint="default"/>
      </w:rPr>
    </w:lvl>
    <w:lvl w:ilvl="7" w:tplc="32FE87F6">
      <w:start w:val="1"/>
      <w:numFmt w:val="bullet"/>
      <w:lvlText w:val="o"/>
      <w:lvlJc w:val="left"/>
      <w:pPr>
        <w:ind w:left="5760" w:hanging="360"/>
      </w:pPr>
      <w:rPr>
        <w:rFonts w:ascii="Courier New" w:hAnsi="Courier New" w:hint="default"/>
      </w:rPr>
    </w:lvl>
    <w:lvl w:ilvl="8" w:tplc="7DA467C4">
      <w:start w:val="1"/>
      <w:numFmt w:val="bullet"/>
      <w:lvlText w:val=""/>
      <w:lvlJc w:val="left"/>
      <w:pPr>
        <w:ind w:left="6480" w:hanging="360"/>
      </w:pPr>
      <w:rPr>
        <w:rFonts w:ascii="Wingdings" w:hAnsi="Wingdings" w:hint="default"/>
      </w:rPr>
    </w:lvl>
  </w:abstractNum>
  <w:abstractNum w:abstractNumId="13" w15:restartNumberingAfterBreak="0">
    <w:nsid w:val="5B869605"/>
    <w:multiLevelType w:val="hybridMultilevel"/>
    <w:tmpl w:val="2466B982"/>
    <w:lvl w:ilvl="0" w:tplc="5C246170">
      <w:start w:val="1"/>
      <w:numFmt w:val="bullet"/>
      <w:lvlText w:val=""/>
      <w:lvlJc w:val="left"/>
      <w:pPr>
        <w:ind w:left="720" w:hanging="360"/>
      </w:pPr>
      <w:rPr>
        <w:rFonts w:ascii="Symbol" w:hAnsi="Symbol" w:hint="default"/>
      </w:rPr>
    </w:lvl>
    <w:lvl w:ilvl="1" w:tplc="7AEE63EE">
      <w:start w:val="1"/>
      <w:numFmt w:val="bullet"/>
      <w:lvlText w:val="o"/>
      <w:lvlJc w:val="left"/>
      <w:pPr>
        <w:ind w:left="1440" w:hanging="360"/>
      </w:pPr>
      <w:rPr>
        <w:rFonts w:ascii="Courier New" w:hAnsi="Courier New" w:hint="default"/>
      </w:rPr>
    </w:lvl>
    <w:lvl w:ilvl="2" w:tplc="24E6094A">
      <w:start w:val="1"/>
      <w:numFmt w:val="bullet"/>
      <w:lvlText w:val=""/>
      <w:lvlJc w:val="left"/>
      <w:pPr>
        <w:ind w:left="2160" w:hanging="360"/>
      </w:pPr>
      <w:rPr>
        <w:rFonts w:ascii="Wingdings" w:hAnsi="Wingdings" w:hint="default"/>
      </w:rPr>
    </w:lvl>
    <w:lvl w:ilvl="3" w:tplc="9B7A2396">
      <w:start w:val="1"/>
      <w:numFmt w:val="bullet"/>
      <w:lvlText w:val=""/>
      <w:lvlJc w:val="left"/>
      <w:pPr>
        <w:ind w:left="2880" w:hanging="360"/>
      </w:pPr>
      <w:rPr>
        <w:rFonts w:ascii="Symbol" w:hAnsi="Symbol" w:hint="default"/>
      </w:rPr>
    </w:lvl>
    <w:lvl w:ilvl="4" w:tplc="BB3A17B2">
      <w:start w:val="1"/>
      <w:numFmt w:val="bullet"/>
      <w:lvlText w:val="o"/>
      <w:lvlJc w:val="left"/>
      <w:pPr>
        <w:ind w:left="3600" w:hanging="360"/>
      </w:pPr>
      <w:rPr>
        <w:rFonts w:ascii="Courier New" w:hAnsi="Courier New" w:hint="default"/>
      </w:rPr>
    </w:lvl>
    <w:lvl w:ilvl="5" w:tplc="6C7C2E98">
      <w:start w:val="1"/>
      <w:numFmt w:val="bullet"/>
      <w:lvlText w:val=""/>
      <w:lvlJc w:val="left"/>
      <w:pPr>
        <w:ind w:left="4320" w:hanging="360"/>
      </w:pPr>
      <w:rPr>
        <w:rFonts w:ascii="Wingdings" w:hAnsi="Wingdings" w:hint="default"/>
      </w:rPr>
    </w:lvl>
    <w:lvl w:ilvl="6" w:tplc="C84C9EF6">
      <w:start w:val="1"/>
      <w:numFmt w:val="bullet"/>
      <w:lvlText w:val=""/>
      <w:lvlJc w:val="left"/>
      <w:pPr>
        <w:ind w:left="5040" w:hanging="360"/>
      </w:pPr>
      <w:rPr>
        <w:rFonts w:ascii="Symbol" w:hAnsi="Symbol" w:hint="default"/>
      </w:rPr>
    </w:lvl>
    <w:lvl w:ilvl="7" w:tplc="C3B446C2">
      <w:start w:val="1"/>
      <w:numFmt w:val="bullet"/>
      <w:lvlText w:val="o"/>
      <w:lvlJc w:val="left"/>
      <w:pPr>
        <w:ind w:left="5760" w:hanging="360"/>
      </w:pPr>
      <w:rPr>
        <w:rFonts w:ascii="Courier New" w:hAnsi="Courier New" w:hint="default"/>
      </w:rPr>
    </w:lvl>
    <w:lvl w:ilvl="8" w:tplc="1736D11C">
      <w:start w:val="1"/>
      <w:numFmt w:val="bullet"/>
      <w:lvlText w:val=""/>
      <w:lvlJc w:val="left"/>
      <w:pPr>
        <w:ind w:left="6480" w:hanging="360"/>
      </w:pPr>
      <w:rPr>
        <w:rFonts w:ascii="Wingdings" w:hAnsi="Wingdings" w:hint="default"/>
      </w:rPr>
    </w:lvl>
  </w:abstractNum>
  <w:abstractNum w:abstractNumId="14" w15:restartNumberingAfterBreak="0">
    <w:nsid w:val="6AA84A40"/>
    <w:multiLevelType w:val="hybridMultilevel"/>
    <w:tmpl w:val="D844650E"/>
    <w:lvl w:ilvl="0" w:tplc="43D49266">
      <w:start w:val="1"/>
      <w:numFmt w:val="bullet"/>
      <w:lvlText w:val=""/>
      <w:lvlJc w:val="left"/>
      <w:pPr>
        <w:ind w:left="720" w:hanging="360"/>
      </w:pPr>
      <w:rPr>
        <w:rFonts w:ascii="Symbol" w:hAnsi="Symbol" w:hint="default"/>
      </w:rPr>
    </w:lvl>
    <w:lvl w:ilvl="1" w:tplc="E8FEF55C">
      <w:start w:val="1"/>
      <w:numFmt w:val="bullet"/>
      <w:lvlText w:val="o"/>
      <w:lvlJc w:val="left"/>
      <w:pPr>
        <w:ind w:left="1440" w:hanging="360"/>
      </w:pPr>
      <w:rPr>
        <w:rFonts w:ascii="Courier New" w:hAnsi="Courier New" w:hint="default"/>
      </w:rPr>
    </w:lvl>
    <w:lvl w:ilvl="2" w:tplc="4E209E7E">
      <w:start w:val="1"/>
      <w:numFmt w:val="bullet"/>
      <w:lvlText w:val=""/>
      <w:lvlJc w:val="left"/>
      <w:pPr>
        <w:ind w:left="2160" w:hanging="360"/>
      </w:pPr>
      <w:rPr>
        <w:rFonts w:ascii="Wingdings" w:hAnsi="Wingdings" w:hint="default"/>
      </w:rPr>
    </w:lvl>
    <w:lvl w:ilvl="3" w:tplc="B45222FC">
      <w:start w:val="1"/>
      <w:numFmt w:val="bullet"/>
      <w:lvlText w:val=""/>
      <w:lvlJc w:val="left"/>
      <w:pPr>
        <w:ind w:left="2880" w:hanging="360"/>
      </w:pPr>
      <w:rPr>
        <w:rFonts w:ascii="Symbol" w:hAnsi="Symbol" w:hint="default"/>
      </w:rPr>
    </w:lvl>
    <w:lvl w:ilvl="4" w:tplc="9566FFB4">
      <w:start w:val="1"/>
      <w:numFmt w:val="bullet"/>
      <w:lvlText w:val="o"/>
      <w:lvlJc w:val="left"/>
      <w:pPr>
        <w:ind w:left="3600" w:hanging="360"/>
      </w:pPr>
      <w:rPr>
        <w:rFonts w:ascii="Courier New" w:hAnsi="Courier New" w:hint="default"/>
      </w:rPr>
    </w:lvl>
    <w:lvl w:ilvl="5" w:tplc="3AF88C44">
      <w:start w:val="1"/>
      <w:numFmt w:val="bullet"/>
      <w:lvlText w:val=""/>
      <w:lvlJc w:val="left"/>
      <w:pPr>
        <w:ind w:left="4320" w:hanging="360"/>
      </w:pPr>
      <w:rPr>
        <w:rFonts w:ascii="Wingdings" w:hAnsi="Wingdings" w:hint="default"/>
      </w:rPr>
    </w:lvl>
    <w:lvl w:ilvl="6" w:tplc="891EBDDE">
      <w:start w:val="1"/>
      <w:numFmt w:val="bullet"/>
      <w:lvlText w:val=""/>
      <w:lvlJc w:val="left"/>
      <w:pPr>
        <w:ind w:left="5040" w:hanging="360"/>
      </w:pPr>
      <w:rPr>
        <w:rFonts w:ascii="Symbol" w:hAnsi="Symbol" w:hint="default"/>
      </w:rPr>
    </w:lvl>
    <w:lvl w:ilvl="7" w:tplc="83E44304">
      <w:start w:val="1"/>
      <w:numFmt w:val="bullet"/>
      <w:lvlText w:val="o"/>
      <w:lvlJc w:val="left"/>
      <w:pPr>
        <w:ind w:left="5760" w:hanging="360"/>
      </w:pPr>
      <w:rPr>
        <w:rFonts w:ascii="Courier New" w:hAnsi="Courier New" w:hint="default"/>
      </w:rPr>
    </w:lvl>
    <w:lvl w:ilvl="8" w:tplc="5C48AE7A">
      <w:start w:val="1"/>
      <w:numFmt w:val="bullet"/>
      <w:lvlText w:val=""/>
      <w:lvlJc w:val="left"/>
      <w:pPr>
        <w:ind w:left="6480" w:hanging="360"/>
      </w:pPr>
      <w:rPr>
        <w:rFonts w:ascii="Wingdings" w:hAnsi="Wingdings" w:hint="default"/>
      </w:rPr>
    </w:lvl>
  </w:abstractNum>
  <w:abstractNum w:abstractNumId="15" w15:restartNumberingAfterBreak="0">
    <w:nsid w:val="6D0A2743"/>
    <w:multiLevelType w:val="hybridMultilevel"/>
    <w:tmpl w:val="68DAF8E6"/>
    <w:lvl w:ilvl="0" w:tplc="41B2C8BA">
      <w:start w:val="1"/>
      <w:numFmt w:val="bullet"/>
      <w:lvlText w:val=""/>
      <w:lvlJc w:val="left"/>
      <w:pPr>
        <w:ind w:left="720" w:hanging="360"/>
      </w:pPr>
      <w:rPr>
        <w:rFonts w:ascii="Symbol" w:hAnsi="Symbol" w:hint="default"/>
      </w:rPr>
    </w:lvl>
    <w:lvl w:ilvl="1" w:tplc="332A2702">
      <w:start w:val="1"/>
      <w:numFmt w:val="bullet"/>
      <w:lvlText w:val="o"/>
      <w:lvlJc w:val="left"/>
      <w:pPr>
        <w:ind w:left="1440" w:hanging="360"/>
      </w:pPr>
      <w:rPr>
        <w:rFonts w:ascii="Courier New" w:hAnsi="Courier New" w:hint="default"/>
      </w:rPr>
    </w:lvl>
    <w:lvl w:ilvl="2" w:tplc="EB909462">
      <w:start w:val="1"/>
      <w:numFmt w:val="bullet"/>
      <w:lvlText w:val=""/>
      <w:lvlJc w:val="left"/>
      <w:pPr>
        <w:ind w:left="2160" w:hanging="360"/>
      </w:pPr>
      <w:rPr>
        <w:rFonts w:ascii="Wingdings" w:hAnsi="Wingdings" w:hint="default"/>
      </w:rPr>
    </w:lvl>
    <w:lvl w:ilvl="3" w:tplc="0ADE2462">
      <w:start w:val="1"/>
      <w:numFmt w:val="bullet"/>
      <w:lvlText w:val=""/>
      <w:lvlJc w:val="left"/>
      <w:pPr>
        <w:ind w:left="2880" w:hanging="360"/>
      </w:pPr>
      <w:rPr>
        <w:rFonts w:ascii="Symbol" w:hAnsi="Symbol" w:hint="default"/>
      </w:rPr>
    </w:lvl>
    <w:lvl w:ilvl="4" w:tplc="3244EA66">
      <w:start w:val="1"/>
      <w:numFmt w:val="bullet"/>
      <w:lvlText w:val="o"/>
      <w:lvlJc w:val="left"/>
      <w:pPr>
        <w:ind w:left="3600" w:hanging="360"/>
      </w:pPr>
      <w:rPr>
        <w:rFonts w:ascii="Courier New" w:hAnsi="Courier New" w:hint="default"/>
      </w:rPr>
    </w:lvl>
    <w:lvl w:ilvl="5" w:tplc="FF0E871E">
      <w:start w:val="1"/>
      <w:numFmt w:val="bullet"/>
      <w:lvlText w:val=""/>
      <w:lvlJc w:val="left"/>
      <w:pPr>
        <w:ind w:left="4320" w:hanging="360"/>
      </w:pPr>
      <w:rPr>
        <w:rFonts w:ascii="Wingdings" w:hAnsi="Wingdings" w:hint="default"/>
      </w:rPr>
    </w:lvl>
    <w:lvl w:ilvl="6" w:tplc="0114DF1C">
      <w:start w:val="1"/>
      <w:numFmt w:val="bullet"/>
      <w:lvlText w:val=""/>
      <w:lvlJc w:val="left"/>
      <w:pPr>
        <w:ind w:left="5040" w:hanging="360"/>
      </w:pPr>
      <w:rPr>
        <w:rFonts w:ascii="Symbol" w:hAnsi="Symbol" w:hint="default"/>
      </w:rPr>
    </w:lvl>
    <w:lvl w:ilvl="7" w:tplc="D27C8576">
      <w:start w:val="1"/>
      <w:numFmt w:val="bullet"/>
      <w:lvlText w:val="o"/>
      <w:lvlJc w:val="left"/>
      <w:pPr>
        <w:ind w:left="5760" w:hanging="360"/>
      </w:pPr>
      <w:rPr>
        <w:rFonts w:ascii="Courier New" w:hAnsi="Courier New" w:hint="default"/>
      </w:rPr>
    </w:lvl>
    <w:lvl w:ilvl="8" w:tplc="70145088">
      <w:start w:val="1"/>
      <w:numFmt w:val="bullet"/>
      <w:lvlText w:val=""/>
      <w:lvlJc w:val="left"/>
      <w:pPr>
        <w:ind w:left="6480" w:hanging="360"/>
      </w:pPr>
      <w:rPr>
        <w:rFonts w:ascii="Wingdings" w:hAnsi="Wingdings" w:hint="default"/>
      </w:rPr>
    </w:lvl>
  </w:abstractNum>
  <w:abstractNum w:abstractNumId="16" w15:restartNumberingAfterBreak="0">
    <w:nsid w:val="705ACDE6"/>
    <w:multiLevelType w:val="hybridMultilevel"/>
    <w:tmpl w:val="CB645948"/>
    <w:lvl w:ilvl="0" w:tplc="91EA2B28">
      <w:start w:val="1"/>
      <w:numFmt w:val="bullet"/>
      <w:lvlText w:val=""/>
      <w:lvlJc w:val="left"/>
      <w:pPr>
        <w:ind w:left="720" w:hanging="360"/>
      </w:pPr>
      <w:rPr>
        <w:rFonts w:ascii="Symbol" w:hAnsi="Symbol" w:hint="default"/>
      </w:rPr>
    </w:lvl>
    <w:lvl w:ilvl="1" w:tplc="201C274C">
      <w:start w:val="1"/>
      <w:numFmt w:val="bullet"/>
      <w:lvlText w:val="o"/>
      <w:lvlJc w:val="left"/>
      <w:pPr>
        <w:ind w:left="1440" w:hanging="360"/>
      </w:pPr>
      <w:rPr>
        <w:rFonts w:ascii="Courier New" w:hAnsi="Courier New" w:hint="default"/>
      </w:rPr>
    </w:lvl>
    <w:lvl w:ilvl="2" w:tplc="1CB0DB74">
      <w:start w:val="1"/>
      <w:numFmt w:val="bullet"/>
      <w:lvlText w:val=""/>
      <w:lvlJc w:val="left"/>
      <w:pPr>
        <w:ind w:left="2160" w:hanging="360"/>
      </w:pPr>
      <w:rPr>
        <w:rFonts w:ascii="Wingdings" w:hAnsi="Wingdings" w:hint="default"/>
      </w:rPr>
    </w:lvl>
    <w:lvl w:ilvl="3" w:tplc="8F680A34">
      <w:start w:val="1"/>
      <w:numFmt w:val="bullet"/>
      <w:lvlText w:val=""/>
      <w:lvlJc w:val="left"/>
      <w:pPr>
        <w:ind w:left="2880" w:hanging="360"/>
      </w:pPr>
      <w:rPr>
        <w:rFonts w:ascii="Symbol" w:hAnsi="Symbol" w:hint="default"/>
      </w:rPr>
    </w:lvl>
    <w:lvl w:ilvl="4" w:tplc="DA78B3C8">
      <w:start w:val="1"/>
      <w:numFmt w:val="bullet"/>
      <w:lvlText w:val="o"/>
      <w:lvlJc w:val="left"/>
      <w:pPr>
        <w:ind w:left="3600" w:hanging="360"/>
      </w:pPr>
      <w:rPr>
        <w:rFonts w:ascii="Courier New" w:hAnsi="Courier New" w:hint="default"/>
      </w:rPr>
    </w:lvl>
    <w:lvl w:ilvl="5" w:tplc="8D7A1464">
      <w:start w:val="1"/>
      <w:numFmt w:val="bullet"/>
      <w:lvlText w:val=""/>
      <w:lvlJc w:val="left"/>
      <w:pPr>
        <w:ind w:left="4320" w:hanging="360"/>
      </w:pPr>
      <w:rPr>
        <w:rFonts w:ascii="Wingdings" w:hAnsi="Wingdings" w:hint="default"/>
      </w:rPr>
    </w:lvl>
    <w:lvl w:ilvl="6" w:tplc="8D2404B8">
      <w:start w:val="1"/>
      <w:numFmt w:val="bullet"/>
      <w:lvlText w:val=""/>
      <w:lvlJc w:val="left"/>
      <w:pPr>
        <w:ind w:left="5040" w:hanging="360"/>
      </w:pPr>
      <w:rPr>
        <w:rFonts w:ascii="Symbol" w:hAnsi="Symbol" w:hint="default"/>
      </w:rPr>
    </w:lvl>
    <w:lvl w:ilvl="7" w:tplc="40FA1636">
      <w:start w:val="1"/>
      <w:numFmt w:val="bullet"/>
      <w:lvlText w:val="o"/>
      <w:lvlJc w:val="left"/>
      <w:pPr>
        <w:ind w:left="5760" w:hanging="360"/>
      </w:pPr>
      <w:rPr>
        <w:rFonts w:ascii="Courier New" w:hAnsi="Courier New" w:hint="default"/>
      </w:rPr>
    </w:lvl>
    <w:lvl w:ilvl="8" w:tplc="8AA8C0B6">
      <w:start w:val="1"/>
      <w:numFmt w:val="bullet"/>
      <w:lvlText w:val=""/>
      <w:lvlJc w:val="left"/>
      <w:pPr>
        <w:ind w:left="6480" w:hanging="360"/>
      </w:pPr>
      <w:rPr>
        <w:rFonts w:ascii="Wingdings" w:hAnsi="Wingdings" w:hint="default"/>
      </w:rPr>
    </w:lvl>
  </w:abstractNum>
  <w:abstractNum w:abstractNumId="17" w15:restartNumberingAfterBreak="0">
    <w:nsid w:val="7EC5E773"/>
    <w:multiLevelType w:val="hybridMultilevel"/>
    <w:tmpl w:val="A290ED10"/>
    <w:lvl w:ilvl="0" w:tplc="13806E7A">
      <w:start w:val="1"/>
      <w:numFmt w:val="bullet"/>
      <w:lvlText w:val=""/>
      <w:lvlJc w:val="left"/>
      <w:pPr>
        <w:ind w:left="720" w:hanging="360"/>
      </w:pPr>
      <w:rPr>
        <w:rFonts w:ascii="Symbol" w:hAnsi="Symbol" w:hint="default"/>
      </w:rPr>
    </w:lvl>
    <w:lvl w:ilvl="1" w:tplc="B3FC4114">
      <w:start w:val="1"/>
      <w:numFmt w:val="bullet"/>
      <w:lvlText w:val="o"/>
      <w:lvlJc w:val="left"/>
      <w:pPr>
        <w:ind w:left="1440" w:hanging="360"/>
      </w:pPr>
      <w:rPr>
        <w:rFonts w:ascii="Courier New" w:hAnsi="Courier New" w:hint="default"/>
      </w:rPr>
    </w:lvl>
    <w:lvl w:ilvl="2" w:tplc="FFAACA90">
      <w:start w:val="1"/>
      <w:numFmt w:val="bullet"/>
      <w:lvlText w:val=""/>
      <w:lvlJc w:val="left"/>
      <w:pPr>
        <w:ind w:left="2160" w:hanging="360"/>
      </w:pPr>
      <w:rPr>
        <w:rFonts w:ascii="Wingdings" w:hAnsi="Wingdings" w:hint="default"/>
      </w:rPr>
    </w:lvl>
    <w:lvl w:ilvl="3" w:tplc="9D80D69E">
      <w:start w:val="1"/>
      <w:numFmt w:val="bullet"/>
      <w:lvlText w:val=""/>
      <w:lvlJc w:val="left"/>
      <w:pPr>
        <w:ind w:left="2880" w:hanging="360"/>
      </w:pPr>
      <w:rPr>
        <w:rFonts w:ascii="Symbol" w:hAnsi="Symbol" w:hint="default"/>
      </w:rPr>
    </w:lvl>
    <w:lvl w:ilvl="4" w:tplc="EBC6A000">
      <w:start w:val="1"/>
      <w:numFmt w:val="bullet"/>
      <w:lvlText w:val="o"/>
      <w:lvlJc w:val="left"/>
      <w:pPr>
        <w:ind w:left="3600" w:hanging="360"/>
      </w:pPr>
      <w:rPr>
        <w:rFonts w:ascii="Courier New" w:hAnsi="Courier New" w:hint="default"/>
      </w:rPr>
    </w:lvl>
    <w:lvl w:ilvl="5" w:tplc="8AFA19B0">
      <w:start w:val="1"/>
      <w:numFmt w:val="bullet"/>
      <w:lvlText w:val=""/>
      <w:lvlJc w:val="left"/>
      <w:pPr>
        <w:ind w:left="4320" w:hanging="360"/>
      </w:pPr>
      <w:rPr>
        <w:rFonts w:ascii="Wingdings" w:hAnsi="Wingdings" w:hint="default"/>
      </w:rPr>
    </w:lvl>
    <w:lvl w:ilvl="6" w:tplc="DC7C31EA">
      <w:start w:val="1"/>
      <w:numFmt w:val="bullet"/>
      <w:lvlText w:val=""/>
      <w:lvlJc w:val="left"/>
      <w:pPr>
        <w:ind w:left="5040" w:hanging="360"/>
      </w:pPr>
      <w:rPr>
        <w:rFonts w:ascii="Symbol" w:hAnsi="Symbol" w:hint="default"/>
      </w:rPr>
    </w:lvl>
    <w:lvl w:ilvl="7" w:tplc="62E0BBB2">
      <w:start w:val="1"/>
      <w:numFmt w:val="bullet"/>
      <w:lvlText w:val="o"/>
      <w:lvlJc w:val="left"/>
      <w:pPr>
        <w:ind w:left="5760" w:hanging="360"/>
      </w:pPr>
      <w:rPr>
        <w:rFonts w:ascii="Courier New" w:hAnsi="Courier New" w:hint="default"/>
      </w:rPr>
    </w:lvl>
    <w:lvl w:ilvl="8" w:tplc="4C64295E">
      <w:start w:val="1"/>
      <w:numFmt w:val="bullet"/>
      <w:lvlText w:val=""/>
      <w:lvlJc w:val="left"/>
      <w:pPr>
        <w:ind w:left="6480" w:hanging="360"/>
      </w:pPr>
      <w:rPr>
        <w:rFonts w:ascii="Wingdings" w:hAnsi="Wingdings" w:hint="default"/>
      </w:rPr>
    </w:lvl>
  </w:abstractNum>
  <w:num w:numId="1" w16cid:durableId="145707590">
    <w:abstractNumId w:val="10"/>
  </w:num>
  <w:num w:numId="2" w16cid:durableId="1938980579">
    <w:abstractNumId w:val="6"/>
  </w:num>
  <w:num w:numId="3" w16cid:durableId="1270432396">
    <w:abstractNumId w:val="13"/>
  </w:num>
  <w:num w:numId="4" w16cid:durableId="97482122">
    <w:abstractNumId w:val="1"/>
  </w:num>
  <w:num w:numId="5" w16cid:durableId="1557397687">
    <w:abstractNumId w:val="0"/>
  </w:num>
  <w:num w:numId="6" w16cid:durableId="1310555958">
    <w:abstractNumId w:val="16"/>
  </w:num>
  <w:num w:numId="7" w16cid:durableId="2099327109">
    <w:abstractNumId w:val="5"/>
  </w:num>
  <w:num w:numId="8" w16cid:durableId="678846819">
    <w:abstractNumId w:val="9"/>
  </w:num>
  <w:num w:numId="9" w16cid:durableId="619796577">
    <w:abstractNumId w:val="12"/>
  </w:num>
  <w:num w:numId="10" w16cid:durableId="1427968512">
    <w:abstractNumId w:val="11"/>
  </w:num>
  <w:num w:numId="11" w16cid:durableId="1718385667">
    <w:abstractNumId w:val="3"/>
  </w:num>
  <w:num w:numId="12" w16cid:durableId="1695841901">
    <w:abstractNumId w:val="15"/>
  </w:num>
  <w:num w:numId="13" w16cid:durableId="1078937081">
    <w:abstractNumId w:val="2"/>
  </w:num>
  <w:num w:numId="14" w16cid:durableId="1485008875">
    <w:abstractNumId w:val="7"/>
  </w:num>
  <w:num w:numId="15" w16cid:durableId="270745248">
    <w:abstractNumId w:val="17"/>
  </w:num>
  <w:num w:numId="16" w16cid:durableId="581990905">
    <w:abstractNumId w:val="14"/>
  </w:num>
  <w:num w:numId="17" w16cid:durableId="1955597519">
    <w:abstractNumId w:val="4"/>
  </w:num>
  <w:num w:numId="18" w16cid:durableId="212260030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399E3F3"/>
    <w:rsid w:val="00006B6F"/>
    <w:rsid w:val="000120A8"/>
    <w:rsid w:val="00017B90"/>
    <w:rsid w:val="000228E2"/>
    <w:rsid w:val="00036F97"/>
    <w:rsid w:val="00037CE7"/>
    <w:rsid w:val="00093B79"/>
    <w:rsid w:val="00096BE3"/>
    <w:rsid w:val="000B0951"/>
    <w:rsid w:val="000B1566"/>
    <w:rsid w:val="00103C9F"/>
    <w:rsid w:val="001113BA"/>
    <w:rsid w:val="00136EA5"/>
    <w:rsid w:val="00151697"/>
    <w:rsid w:val="00153209"/>
    <w:rsid w:val="00155CCD"/>
    <w:rsid w:val="00157677"/>
    <w:rsid w:val="00162E08"/>
    <w:rsid w:val="00171F2D"/>
    <w:rsid w:val="00173FFA"/>
    <w:rsid w:val="00174BC7"/>
    <w:rsid w:val="00193429"/>
    <w:rsid w:val="001A1312"/>
    <w:rsid w:val="001A1B10"/>
    <w:rsid w:val="001A2277"/>
    <w:rsid w:val="001A63BE"/>
    <w:rsid w:val="001E3696"/>
    <w:rsid w:val="00200022"/>
    <w:rsid w:val="00206694"/>
    <w:rsid w:val="002124F9"/>
    <w:rsid w:val="00217B58"/>
    <w:rsid w:val="00227B26"/>
    <w:rsid w:val="00245C85"/>
    <w:rsid w:val="00295FDF"/>
    <w:rsid w:val="00296B61"/>
    <w:rsid w:val="002C0DAA"/>
    <w:rsid w:val="002D6A3C"/>
    <w:rsid w:val="00316320"/>
    <w:rsid w:val="00334174"/>
    <w:rsid w:val="00337A66"/>
    <w:rsid w:val="00371586"/>
    <w:rsid w:val="00392928"/>
    <w:rsid w:val="00396974"/>
    <w:rsid w:val="003A60A8"/>
    <w:rsid w:val="003B1D88"/>
    <w:rsid w:val="003B468D"/>
    <w:rsid w:val="003B4F83"/>
    <w:rsid w:val="003C78FE"/>
    <w:rsid w:val="003E1445"/>
    <w:rsid w:val="003E6BAD"/>
    <w:rsid w:val="003F31FD"/>
    <w:rsid w:val="0041521F"/>
    <w:rsid w:val="004153E4"/>
    <w:rsid w:val="00416B2D"/>
    <w:rsid w:val="00417A1C"/>
    <w:rsid w:val="004260EC"/>
    <w:rsid w:val="00427E14"/>
    <w:rsid w:val="00446B59"/>
    <w:rsid w:val="00447522"/>
    <w:rsid w:val="00464E0C"/>
    <w:rsid w:val="004772F9"/>
    <w:rsid w:val="004A5582"/>
    <w:rsid w:val="004B0E33"/>
    <w:rsid w:val="004D141C"/>
    <w:rsid w:val="004E5EDC"/>
    <w:rsid w:val="0050493A"/>
    <w:rsid w:val="005162AA"/>
    <w:rsid w:val="00517A83"/>
    <w:rsid w:val="00521A22"/>
    <w:rsid w:val="005423C7"/>
    <w:rsid w:val="005608EA"/>
    <w:rsid w:val="00562D02"/>
    <w:rsid w:val="00563C71"/>
    <w:rsid w:val="005A0314"/>
    <w:rsid w:val="005A2861"/>
    <w:rsid w:val="005B6652"/>
    <w:rsid w:val="005F5F84"/>
    <w:rsid w:val="00605202"/>
    <w:rsid w:val="00605D2D"/>
    <w:rsid w:val="006133AF"/>
    <w:rsid w:val="00615625"/>
    <w:rsid w:val="0062334F"/>
    <w:rsid w:val="00662B92"/>
    <w:rsid w:val="0067431A"/>
    <w:rsid w:val="00677D33"/>
    <w:rsid w:val="00685027"/>
    <w:rsid w:val="006A0F1A"/>
    <w:rsid w:val="006A5BB2"/>
    <w:rsid w:val="006A6B35"/>
    <w:rsid w:val="006B48E7"/>
    <w:rsid w:val="006B515F"/>
    <w:rsid w:val="006B5171"/>
    <w:rsid w:val="006D00AE"/>
    <w:rsid w:val="006D0C5C"/>
    <w:rsid w:val="006F7524"/>
    <w:rsid w:val="00712621"/>
    <w:rsid w:val="00731EE3"/>
    <w:rsid w:val="00737488"/>
    <w:rsid w:val="00742065"/>
    <w:rsid w:val="00745A4E"/>
    <w:rsid w:val="00745F8D"/>
    <w:rsid w:val="0075334B"/>
    <w:rsid w:val="00755B93"/>
    <w:rsid w:val="00771135"/>
    <w:rsid w:val="007713AD"/>
    <w:rsid w:val="00772FA5"/>
    <w:rsid w:val="007742BB"/>
    <w:rsid w:val="007934D1"/>
    <w:rsid w:val="00793628"/>
    <w:rsid w:val="007A18E9"/>
    <w:rsid w:val="007A270C"/>
    <w:rsid w:val="007C1496"/>
    <w:rsid w:val="007D1FAE"/>
    <w:rsid w:val="007D6854"/>
    <w:rsid w:val="007D79D5"/>
    <w:rsid w:val="007E38DD"/>
    <w:rsid w:val="007F1237"/>
    <w:rsid w:val="007F66DA"/>
    <w:rsid w:val="008003FF"/>
    <w:rsid w:val="0080213C"/>
    <w:rsid w:val="00803B62"/>
    <w:rsid w:val="0080531A"/>
    <w:rsid w:val="0083338C"/>
    <w:rsid w:val="00837491"/>
    <w:rsid w:val="008374FE"/>
    <w:rsid w:val="00842C29"/>
    <w:rsid w:val="00846D70"/>
    <w:rsid w:val="008604B4"/>
    <w:rsid w:val="00861BEF"/>
    <w:rsid w:val="00872DFA"/>
    <w:rsid w:val="00876F4E"/>
    <w:rsid w:val="008A73A6"/>
    <w:rsid w:val="008F3037"/>
    <w:rsid w:val="008F520B"/>
    <w:rsid w:val="008F6883"/>
    <w:rsid w:val="009100C9"/>
    <w:rsid w:val="00923D88"/>
    <w:rsid w:val="009443B7"/>
    <w:rsid w:val="0094694D"/>
    <w:rsid w:val="00970A0D"/>
    <w:rsid w:val="009722FB"/>
    <w:rsid w:val="00973BEA"/>
    <w:rsid w:val="00977C70"/>
    <w:rsid w:val="00991626"/>
    <w:rsid w:val="00991C13"/>
    <w:rsid w:val="009A0768"/>
    <w:rsid w:val="009B1F95"/>
    <w:rsid w:val="009D5F4A"/>
    <w:rsid w:val="009E3CA9"/>
    <w:rsid w:val="009E48FA"/>
    <w:rsid w:val="009E6A44"/>
    <w:rsid w:val="009F5096"/>
    <w:rsid w:val="00A4502F"/>
    <w:rsid w:val="00A4608C"/>
    <w:rsid w:val="00A507F1"/>
    <w:rsid w:val="00A56C9E"/>
    <w:rsid w:val="00A71DCA"/>
    <w:rsid w:val="00A7406D"/>
    <w:rsid w:val="00AA36A5"/>
    <w:rsid w:val="00AA40DE"/>
    <w:rsid w:val="00AA517E"/>
    <w:rsid w:val="00AA748D"/>
    <w:rsid w:val="00AB5A9F"/>
    <w:rsid w:val="00AC370F"/>
    <w:rsid w:val="00AC6FBE"/>
    <w:rsid w:val="00AD0D18"/>
    <w:rsid w:val="00AD4D9E"/>
    <w:rsid w:val="00AE0FC6"/>
    <w:rsid w:val="00AF272B"/>
    <w:rsid w:val="00AF2F2E"/>
    <w:rsid w:val="00AF3251"/>
    <w:rsid w:val="00AF7767"/>
    <w:rsid w:val="00B04727"/>
    <w:rsid w:val="00B05209"/>
    <w:rsid w:val="00B16CA7"/>
    <w:rsid w:val="00B379B8"/>
    <w:rsid w:val="00B442ED"/>
    <w:rsid w:val="00B54D99"/>
    <w:rsid w:val="00B6041F"/>
    <w:rsid w:val="00B60FBA"/>
    <w:rsid w:val="00B71B91"/>
    <w:rsid w:val="00B74891"/>
    <w:rsid w:val="00B74E88"/>
    <w:rsid w:val="00BA1D8C"/>
    <w:rsid w:val="00BB0684"/>
    <w:rsid w:val="00BB6E3B"/>
    <w:rsid w:val="00BC2197"/>
    <w:rsid w:val="00BC2D57"/>
    <w:rsid w:val="00BE9AF0"/>
    <w:rsid w:val="00C368E0"/>
    <w:rsid w:val="00C373A3"/>
    <w:rsid w:val="00C43245"/>
    <w:rsid w:val="00C5435B"/>
    <w:rsid w:val="00C7779F"/>
    <w:rsid w:val="00C848BF"/>
    <w:rsid w:val="00CB43A8"/>
    <w:rsid w:val="00CB4754"/>
    <w:rsid w:val="00CB67E8"/>
    <w:rsid w:val="00CC21EB"/>
    <w:rsid w:val="00CD7CEE"/>
    <w:rsid w:val="00CE584F"/>
    <w:rsid w:val="00CF4151"/>
    <w:rsid w:val="00D0523C"/>
    <w:rsid w:val="00D22CF4"/>
    <w:rsid w:val="00D61283"/>
    <w:rsid w:val="00D6408B"/>
    <w:rsid w:val="00D65682"/>
    <w:rsid w:val="00D65E75"/>
    <w:rsid w:val="00D73D57"/>
    <w:rsid w:val="00DA4765"/>
    <w:rsid w:val="00DB5C9B"/>
    <w:rsid w:val="00DB5E25"/>
    <w:rsid w:val="00DC4842"/>
    <w:rsid w:val="00DD083D"/>
    <w:rsid w:val="00DD4AE4"/>
    <w:rsid w:val="00DE40A0"/>
    <w:rsid w:val="00DE70DF"/>
    <w:rsid w:val="00DF123C"/>
    <w:rsid w:val="00E02EB3"/>
    <w:rsid w:val="00E07E6A"/>
    <w:rsid w:val="00E07FD1"/>
    <w:rsid w:val="00E13313"/>
    <w:rsid w:val="00E1363D"/>
    <w:rsid w:val="00E21A18"/>
    <w:rsid w:val="00E25061"/>
    <w:rsid w:val="00E26F39"/>
    <w:rsid w:val="00E30843"/>
    <w:rsid w:val="00E33479"/>
    <w:rsid w:val="00E35034"/>
    <w:rsid w:val="00E40679"/>
    <w:rsid w:val="00E7356E"/>
    <w:rsid w:val="00E80009"/>
    <w:rsid w:val="00E804AB"/>
    <w:rsid w:val="00E87456"/>
    <w:rsid w:val="00E902AF"/>
    <w:rsid w:val="00E90A1C"/>
    <w:rsid w:val="00EA051F"/>
    <w:rsid w:val="00EA6121"/>
    <w:rsid w:val="00EA68E2"/>
    <w:rsid w:val="00EB28A6"/>
    <w:rsid w:val="00EC73DD"/>
    <w:rsid w:val="00ED3A08"/>
    <w:rsid w:val="00ED3DCF"/>
    <w:rsid w:val="00EE1F1A"/>
    <w:rsid w:val="00EE5BC7"/>
    <w:rsid w:val="00EF2600"/>
    <w:rsid w:val="00EF3034"/>
    <w:rsid w:val="00EF5259"/>
    <w:rsid w:val="00F035AC"/>
    <w:rsid w:val="00F12CC7"/>
    <w:rsid w:val="00F143C0"/>
    <w:rsid w:val="00F178DA"/>
    <w:rsid w:val="00F27DA5"/>
    <w:rsid w:val="00F30756"/>
    <w:rsid w:val="00F32DBA"/>
    <w:rsid w:val="00F419EC"/>
    <w:rsid w:val="00F42EA9"/>
    <w:rsid w:val="00F47F1D"/>
    <w:rsid w:val="00F6078D"/>
    <w:rsid w:val="00F65FB5"/>
    <w:rsid w:val="00F73A23"/>
    <w:rsid w:val="00F85815"/>
    <w:rsid w:val="00F947A6"/>
    <w:rsid w:val="00F968EE"/>
    <w:rsid w:val="00FD02C6"/>
    <w:rsid w:val="00FD2FC6"/>
    <w:rsid w:val="00FE3718"/>
    <w:rsid w:val="023DDD22"/>
    <w:rsid w:val="029062DA"/>
    <w:rsid w:val="02A4EFA0"/>
    <w:rsid w:val="030344EC"/>
    <w:rsid w:val="033AEDF9"/>
    <w:rsid w:val="049C5A8E"/>
    <w:rsid w:val="04D8CD2C"/>
    <w:rsid w:val="04EF31F3"/>
    <w:rsid w:val="0609FC82"/>
    <w:rsid w:val="06C2AE62"/>
    <w:rsid w:val="076BEE5A"/>
    <w:rsid w:val="08D31331"/>
    <w:rsid w:val="08DEBFEF"/>
    <w:rsid w:val="0A02F4AD"/>
    <w:rsid w:val="0B2A3273"/>
    <w:rsid w:val="0B7A3B24"/>
    <w:rsid w:val="0D14D93A"/>
    <w:rsid w:val="0FFA72E5"/>
    <w:rsid w:val="10ED69D3"/>
    <w:rsid w:val="125C28E6"/>
    <w:rsid w:val="1399E3F3"/>
    <w:rsid w:val="14278386"/>
    <w:rsid w:val="15300B2B"/>
    <w:rsid w:val="155805CA"/>
    <w:rsid w:val="157E9C72"/>
    <w:rsid w:val="1712E59E"/>
    <w:rsid w:val="17A0AB85"/>
    <w:rsid w:val="17B55DFA"/>
    <w:rsid w:val="17BD56F8"/>
    <w:rsid w:val="180101CB"/>
    <w:rsid w:val="187DD6B4"/>
    <w:rsid w:val="188602BB"/>
    <w:rsid w:val="190465CE"/>
    <w:rsid w:val="1A835D12"/>
    <w:rsid w:val="1B21495A"/>
    <w:rsid w:val="1B7A1B1C"/>
    <w:rsid w:val="1B865974"/>
    <w:rsid w:val="1B8D846A"/>
    <w:rsid w:val="1CD1B3EA"/>
    <w:rsid w:val="1D45206B"/>
    <w:rsid w:val="1DC0E5EB"/>
    <w:rsid w:val="1EA84715"/>
    <w:rsid w:val="1F5A52D0"/>
    <w:rsid w:val="1F7816F4"/>
    <w:rsid w:val="1FC7F7A8"/>
    <w:rsid w:val="1FCA6389"/>
    <w:rsid w:val="210BF956"/>
    <w:rsid w:val="211F740E"/>
    <w:rsid w:val="216E2FD5"/>
    <w:rsid w:val="22020C9F"/>
    <w:rsid w:val="235FE6B1"/>
    <w:rsid w:val="238430E2"/>
    <w:rsid w:val="23C1DFEC"/>
    <w:rsid w:val="2481386D"/>
    <w:rsid w:val="2515F0A7"/>
    <w:rsid w:val="252DA726"/>
    <w:rsid w:val="272719E6"/>
    <w:rsid w:val="27694A9E"/>
    <w:rsid w:val="28408BE5"/>
    <w:rsid w:val="28B452EF"/>
    <w:rsid w:val="2948BCF4"/>
    <w:rsid w:val="2A45C831"/>
    <w:rsid w:val="2A4BD60F"/>
    <w:rsid w:val="2A58116C"/>
    <w:rsid w:val="2AB47F98"/>
    <w:rsid w:val="2B82BD80"/>
    <w:rsid w:val="2BD725EE"/>
    <w:rsid w:val="2BF7637B"/>
    <w:rsid w:val="2CAD622B"/>
    <w:rsid w:val="2D1AE775"/>
    <w:rsid w:val="2D20B55B"/>
    <w:rsid w:val="2E5463EC"/>
    <w:rsid w:val="2EFEAAB2"/>
    <w:rsid w:val="2FEE3134"/>
    <w:rsid w:val="306872AA"/>
    <w:rsid w:val="308482B8"/>
    <w:rsid w:val="30EA19F9"/>
    <w:rsid w:val="312D5589"/>
    <w:rsid w:val="315DB011"/>
    <w:rsid w:val="31C38634"/>
    <w:rsid w:val="32EB547F"/>
    <w:rsid w:val="32EF5474"/>
    <w:rsid w:val="336D22A9"/>
    <w:rsid w:val="3557AE7A"/>
    <w:rsid w:val="35E1AC3E"/>
    <w:rsid w:val="361911BA"/>
    <w:rsid w:val="36B0744D"/>
    <w:rsid w:val="383711C6"/>
    <w:rsid w:val="3A1C8264"/>
    <w:rsid w:val="3ACC5978"/>
    <w:rsid w:val="3B9A9B30"/>
    <w:rsid w:val="3EB53A16"/>
    <w:rsid w:val="3F478895"/>
    <w:rsid w:val="401CD930"/>
    <w:rsid w:val="407B8328"/>
    <w:rsid w:val="40B35FA6"/>
    <w:rsid w:val="41A31C8F"/>
    <w:rsid w:val="42EE5001"/>
    <w:rsid w:val="445168CF"/>
    <w:rsid w:val="45DE6F46"/>
    <w:rsid w:val="46B9E6DA"/>
    <w:rsid w:val="46C2F93A"/>
    <w:rsid w:val="47DC57ED"/>
    <w:rsid w:val="48CC7B3A"/>
    <w:rsid w:val="49004590"/>
    <w:rsid w:val="492F6406"/>
    <w:rsid w:val="493067DA"/>
    <w:rsid w:val="499038EF"/>
    <w:rsid w:val="4A825193"/>
    <w:rsid w:val="4AB88FAF"/>
    <w:rsid w:val="4C32EEE4"/>
    <w:rsid w:val="4CEF11C0"/>
    <w:rsid w:val="4DDE2F0F"/>
    <w:rsid w:val="4E5B66DF"/>
    <w:rsid w:val="4F0C7B24"/>
    <w:rsid w:val="50F0BFCB"/>
    <w:rsid w:val="51FB2075"/>
    <w:rsid w:val="52A6CFC1"/>
    <w:rsid w:val="53267C87"/>
    <w:rsid w:val="535C0DE6"/>
    <w:rsid w:val="53A25DD0"/>
    <w:rsid w:val="5504BB98"/>
    <w:rsid w:val="57302E12"/>
    <w:rsid w:val="57C45B7F"/>
    <w:rsid w:val="58826470"/>
    <w:rsid w:val="592AEA74"/>
    <w:rsid w:val="59518A66"/>
    <w:rsid w:val="5A797540"/>
    <w:rsid w:val="5A97CB34"/>
    <w:rsid w:val="5ABE8671"/>
    <w:rsid w:val="5AF669B0"/>
    <w:rsid w:val="5C9E1826"/>
    <w:rsid w:val="5CC0C817"/>
    <w:rsid w:val="5D3237DA"/>
    <w:rsid w:val="5D63C222"/>
    <w:rsid w:val="6172D698"/>
    <w:rsid w:val="62AF55F6"/>
    <w:rsid w:val="62F40263"/>
    <w:rsid w:val="638659AC"/>
    <w:rsid w:val="63F93E26"/>
    <w:rsid w:val="6471B59D"/>
    <w:rsid w:val="65AF15AF"/>
    <w:rsid w:val="6659FEB5"/>
    <w:rsid w:val="68ABAFD2"/>
    <w:rsid w:val="690C43FD"/>
    <w:rsid w:val="6AC2B8D4"/>
    <w:rsid w:val="6AF15142"/>
    <w:rsid w:val="6B31B168"/>
    <w:rsid w:val="6BA24270"/>
    <w:rsid w:val="6BB1F2A6"/>
    <w:rsid w:val="6C50057A"/>
    <w:rsid w:val="6F2E7137"/>
    <w:rsid w:val="700BA3AE"/>
    <w:rsid w:val="704B3451"/>
    <w:rsid w:val="707069BA"/>
    <w:rsid w:val="707668BA"/>
    <w:rsid w:val="70F43969"/>
    <w:rsid w:val="73B1EC00"/>
    <w:rsid w:val="7478B09B"/>
    <w:rsid w:val="74C36173"/>
    <w:rsid w:val="75C4CB4C"/>
    <w:rsid w:val="7649F321"/>
    <w:rsid w:val="76D94E38"/>
    <w:rsid w:val="78BC960D"/>
    <w:rsid w:val="78DCB4AD"/>
    <w:rsid w:val="78EE79A9"/>
    <w:rsid w:val="7934A087"/>
    <w:rsid w:val="79FECF7D"/>
    <w:rsid w:val="7A30ADE9"/>
    <w:rsid w:val="7A803716"/>
    <w:rsid w:val="7AD22AEB"/>
    <w:rsid w:val="7B199E3B"/>
    <w:rsid w:val="7B307163"/>
    <w:rsid w:val="7B3C8B46"/>
    <w:rsid w:val="7B68F9B8"/>
    <w:rsid w:val="7CA854EE"/>
    <w:rsid w:val="7D09F031"/>
    <w:rsid w:val="7D2B9032"/>
    <w:rsid w:val="7D45CA38"/>
    <w:rsid w:val="7DE541BD"/>
    <w:rsid w:val="7DF445A8"/>
    <w:rsid w:val="7E7B2C35"/>
    <w:rsid w:val="7EF29030"/>
    <w:rsid w:val="7F16A738"/>
    <w:rsid w:val="7F1C56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99E3F3"/>
  <w15:chartTrackingRefBased/>
  <w15:docId w15:val="{32BBBB45-054A-40DB-B7B5-68601F96C9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rsid w:val="3ACC5978"/>
    <w:pPr>
      <w:ind w:left="720"/>
      <w:contextualSpacing/>
    </w:pPr>
  </w:style>
  <w:style w:type="character" w:styleId="Hyperlink">
    <w:name w:val="Hyperlink"/>
    <w:basedOn w:val="DefaultParagraphFont"/>
    <w:uiPriority w:val="99"/>
    <w:unhideWhenUsed/>
    <w:rsid w:val="1F7816F4"/>
    <w:rPr>
      <w:color w:val="467886"/>
      <w:u w:val="single"/>
    </w:rPr>
  </w:style>
  <w:style w:type="character" w:styleId="CommentReference">
    <w:name w:val="annotation reference"/>
    <w:basedOn w:val="DefaultParagraphFont"/>
    <w:uiPriority w:val="99"/>
    <w:semiHidden/>
    <w:unhideWhenUsed/>
    <w:rsid w:val="007A270C"/>
    <w:rPr>
      <w:sz w:val="16"/>
      <w:szCs w:val="16"/>
    </w:rPr>
  </w:style>
  <w:style w:type="paragraph" w:styleId="CommentText">
    <w:name w:val="annotation text"/>
    <w:basedOn w:val="Normal"/>
    <w:link w:val="CommentTextChar"/>
    <w:uiPriority w:val="99"/>
    <w:unhideWhenUsed/>
    <w:rsid w:val="007A270C"/>
    <w:pPr>
      <w:spacing w:line="240" w:lineRule="auto"/>
    </w:pPr>
    <w:rPr>
      <w:sz w:val="20"/>
      <w:szCs w:val="20"/>
    </w:rPr>
  </w:style>
  <w:style w:type="character" w:customStyle="1" w:styleId="CommentTextChar">
    <w:name w:val="Comment Text Char"/>
    <w:basedOn w:val="DefaultParagraphFont"/>
    <w:link w:val="CommentText"/>
    <w:uiPriority w:val="99"/>
    <w:rsid w:val="007A270C"/>
    <w:rPr>
      <w:sz w:val="20"/>
      <w:szCs w:val="20"/>
    </w:rPr>
  </w:style>
  <w:style w:type="paragraph" w:styleId="CommentSubject">
    <w:name w:val="annotation subject"/>
    <w:basedOn w:val="CommentText"/>
    <w:next w:val="CommentText"/>
    <w:link w:val="CommentSubjectChar"/>
    <w:uiPriority w:val="99"/>
    <w:semiHidden/>
    <w:unhideWhenUsed/>
    <w:rsid w:val="007A270C"/>
    <w:rPr>
      <w:b/>
      <w:bCs/>
    </w:rPr>
  </w:style>
  <w:style w:type="character" w:customStyle="1" w:styleId="CommentSubjectChar">
    <w:name w:val="Comment Subject Char"/>
    <w:basedOn w:val="CommentTextChar"/>
    <w:link w:val="CommentSubject"/>
    <w:uiPriority w:val="99"/>
    <w:semiHidden/>
    <w:rsid w:val="007A270C"/>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0333058">
      <w:bodyDiv w:val="1"/>
      <w:marLeft w:val="0"/>
      <w:marRight w:val="0"/>
      <w:marTop w:val="0"/>
      <w:marBottom w:val="0"/>
      <w:divBdr>
        <w:top w:val="none" w:sz="0" w:space="0" w:color="auto"/>
        <w:left w:val="none" w:sz="0" w:space="0" w:color="auto"/>
        <w:bottom w:val="none" w:sz="0" w:space="0" w:color="auto"/>
        <w:right w:val="none" w:sz="0" w:space="0" w:color="auto"/>
      </w:divBdr>
    </w:div>
    <w:div w:id="262692991">
      <w:bodyDiv w:val="1"/>
      <w:marLeft w:val="0"/>
      <w:marRight w:val="0"/>
      <w:marTop w:val="0"/>
      <w:marBottom w:val="0"/>
      <w:divBdr>
        <w:top w:val="none" w:sz="0" w:space="0" w:color="auto"/>
        <w:left w:val="none" w:sz="0" w:space="0" w:color="auto"/>
        <w:bottom w:val="none" w:sz="0" w:space="0" w:color="auto"/>
        <w:right w:val="none" w:sz="0" w:space="0" w:color="auto"/>
      </w:divBdr>
    </w:div>
    <w:div w:id="262803203">
      <w:bodyDiv w:val="1"/>
      <w:marLeft w:val="0"/>
      <w:marRight w:val="0"/>
      <w:marTop w:val="0"/>
      <w:marBottom w:val="0"/>
      <w:divBdr>
        <w:top w:val="none" w:sz="0" w:space="0" w:color="auto"/>
        <w:left w:val="none" w:sz="0" w:space="0" w:color="auto"/>
        <w:bottom w:val="none" w:sz="0" w:space="0" w:color="auto"/>
        <w:right w:val="none" w:sz="0" w:space="0" w:color="auto"/>
      </w:divBdr>
    </w:div>
    <w:div w:id="321081273">
      <w:bodyDiv w:val="1"/>
      <w:marLeft w:val="0"/>
      <w:marRight w:val="0"/>
      <w:marTop w:val="0"/>
      <w:marBottom w:val="0"/>
      <w:divBdr>
        <w:top w:val="none" w:sz="0" w:space="0" w:color="auto"/>
        <w:left w:val="none" w:sz="0" w:space="0" w:color="auto"/>
        <w:bottom w:val="none" w:sz="0" w:space="0" w:color="auto"/>
        <w:right w:val="none" w:sz="0" w:space="0" w:color="auto"/>
      </w:divBdr>
    </w:div>
    <w:div w:id="412701008">
      <w:bodyDiv w:val="1"/>
      <w:marLeft w:val="0"/>
      <w:marRight w:val="0"/>
      <w:marTop w:val="0"/>
      <w:marBottom w:val="0"/>
      <w:divBdr>
        <w:top w:val="none" w:sz="0" w:space="0" w:color="auto"/>
        <w:left w:val="none" w:sz="0" w:space="0" w:color="auto"/>
        <w:bottom w:val="none" w:sz="0" w:space="0" w:color="auto"/>
        <w:right w:val="none" w:sz="0" w:space="0" w:color="auto"/>
      </w:divBdr>
    </w:div>
    <w:div w:id="486287515">
      <w:bodyDiv w:val="1"/>
      <w:marLeft w:val="0"/>
      <w:marRight w:val="0"/>
      <w:marTop w:val="0"/>
      <w:marBottom w:val="0"/>
      <w:divBdr>
        <w:top w:val="none" w:sz="0" w:space="0" w:color="auto"/>
        <w:left w:val="none" w:sz="0" w:space="0" w:color="auto"/>
        <w:bottom w:val="none" w:sz="0" w:space="0" w:color="auto"/>
        <w:right w:val="none" w:sz="0" w:space="0" w:color="auto"/>
      </w:divBdr>
    </w:div>
    <w:div w:id="506285436">
      <w:bodyDiv w:val="1"/>
      <w:marLeft w:val="0"/>
      <w:marRight w:val="0"/>
      <w:marTop w:val="0"/>
      <w:marBottom w:val="0"/>
      <w:divBdr>
        <w:top w:val="none" w:sz="0" w:space="0" w:color="auto"/>
        <w:left w:val="none" w:sz="0" w:space="0" w:color="auto"/>
        <w:bottom w:val="none" w:sz="0" w:space="0" w:color="auto"/>
        <w:right w:val="none" w:sz="0" w:space="0" w:color="auto"/>
      </w:divBdr>
    </w:div>
    <w:div w:id="525948340">
      <w:bodyDiv w:val="1"/>
      <w:marLeft w:val="0"/>
      <w:marRight w:val="0"/>
      <w:marTop w:val="0"/>
      <w:marBottom w:val="0"/>
      <w:divBdr>
        <w:top w:val="none" w:sz="0" w:space="0" w:color="auto"/>
        <w:left w:val="none" w:sz="0" w:space="0" w:color="auto"/>
        <w:bottom w:val="none" w:sz="0" w:space="0" w:color="auto"/>
        <w:right w:val="none" w:sz="0" w:space="0" w:color="auto"/>
      </w:divBdr>
    </w:div>
    <w:div w:id="557056361">
      <w:bodyDiv w:val="1"/>
      <w:marLeft w:val="0"/>
      <w:marRight w:val="0"/>
      <w:marTop w:val="0"/>
      <w:marBottom w:val="0"/>
      <w:divBdr>
        <w:top w:val="none" w:sz="0" w:space="0" w:color="auto"/>
        <w:left w:val="none" w:sz="0" w:space="0" w:color="auto"/>
        <w:bottom w:val="none" w:sz="0" w:space="0" w:color="auto"/>
        <w:right w:val="none" w:sz="0" w:space="0" w:color="auto"/>
      </w:divBdr>
    </w:div>
    <w:div w:id="574172900">
      <w:bodyDiv w:val="1"/>
      <w:marLeft w:val="0"/>
      <w:marRight w:val="0"/>
      <w:marTop w:val="0"/>
      <w:marBottom w:val="0"/>
      <w:divBdr>
        <w:top w:val="none" w:sz="0" w:space="0" w:color="auto"/>
        <w:left w:val="none" w:sz="0" w:space="0" w:color="auto"/>
        <w:bottom w:val="none" w:sz="0" w:space="0" w:color="auto"/>
        <w:right w:val="none" w:sz="0" w:space="0" w:color="auto"/>
      </w:divBdr>
    </w:div>
    <w:div w:id="601110703">
      <w:bodyDiv w:val="1"/>
      <w:marLeft w:val="0"/>
      <w:marRight w:val="0"/>
      <w:marTop w:val="0"/>
      <w:marBottom w:val="0"/>
      <w:divBdr>
        <w:top w:val="none" w:sz="0" w:space="0" w:color="auto"/>
        <w:left w:val="none" w:sz="0" w:space="0" w:color="auto"/>
        <w:bottom w:val="none" w:sz="0" w:space="0" w:color="auto"/>
        <w:right w:val="none" w:sz="0" w:space="0" w:color="auto"/>
      </w:divBdr>
    </w:div>
    <w:div w:id="761537263">
      <w:bodyDiv w:val="1"/>
      <w:marLeft w:val="0"/>
      <w:marRight w:val="0"/>
      <w:marTop w:val="0"/>
      <w:marBottom w:val="0"/>
      <w:divBdr>
        <w:top w:val="none" w:sz="0" w:space="0" w:color="auto"/>
        <w:left w:val="none" w:sz="0" w:space="0" w:color="auto"/>
        <w:bottom w:val="none" w:sz="0" w:space="0" w:color="auto"/>
        <w:right w:val="none" w:sz="0" w:space="0" w:color="auto"/>
      </w:divBdr>
    </w:div>
    <w:div w:id="811870706">
      <w:bodyDiv w:val="1"/>
      <w:marLeft w:val="0"/>
      <w:marRight w:val="0"/>
      <w:marTop w:val="0"/>
      <w:marBottom w:val="0"/>
      <w:divBdr>
        <w:top w:val="none" w:sz="0" w:space="0" w:color="auto"/>
        <w:left w:val="none" w:sz="0" w:space="0" w:color="auto"/>
        <w:bottom w:val="none" w:sz="0" w:space="0" w:color="auto"/>
        <w:right w:val="none" w:sz="0" w:space="0" w:color="auto"/>
      </w:divBdr>
    </w:div>
    <w:div w:id="986276706">
      <w:bodyDiv w:val="1"/>
      <w:marLeft w:val="0"/>
      <w:marRight w:val="0"/>
      <w:marTop w:val="0"/>
      <w:marBottom w:val="0"/>
      <w:divBdr>
        <w:top w:val="none" w:sz="0" w:space="0" w:color="auto"/>
        <w:left w:val="none" w:sz="0" w:space="0" w:color="auto"/>
        <w:bottom w:val="none" w:sz="0" w:space="0" w:color="auto"/>
        <w:right w:val="none" w:sz="0" w:space="0" w:color="auto"/>
      </w:divBdr>
    </w:div>
    <w:div w:id="1037969544">
      <w:bodyDiv w:val="1"/>
      <w:marLeft w:val="0"/>
      <w:marRight w:val="0"/>
      <w:marTop w:val="0"/>
      <w:marBottom w:val="0"/>
      <w:divBdr>
        <w:top w:val="none" w:sz="0" w:space="0" w:color="auto"/>
        <w:left w:val="none" w:sz="0" w:space="0" w:color="auto"/>
        <w:bottom w:val="none" w:sz="0" w:space="0" w:color="auto"/>
        <w:right w:val="none" w:sz="0" w:space="0" w:color="auto"/>
      </w:divBdr>
    </w:div>
    <w:div w:id="1101755661">
      <w:bodyDiv w:val="1"/>
      <w:marLeft w:val="0"/>
      <w:marRight w:val="0"/>
      <w:marTop w:val="0"/>
      <w:marBottom w:val="0"/>
      <w:divBdr>
        <w:top w:val="none" w:sz="0" w:space="0" w:color="auto"/>
        <w:left w:val="none" w:sz="0" w:space="0" w:color="auto"/>
        <w:bottom w:val="none" w:sz="0" w:space="0" w:color="auto"/>
        <w:right w:val="none" w:sz="0" w:space="0" w:color="auto"/>
      </w:divBdr>
    </w:div>
    <w:div w:id="1206406721">
      <w:bodyDiv w:val="1"/>
      <w:marLeft w:val="0"/>
      <w:marRight w:val="0"/>
      <w:marTop w:val="0"/>
      <w:marBottom w:val="0"/>
      <w:divBdr>
        <w:top w:val="none" w:sz="0" w:space="0" w:color="auto"/>
        <w:left w:val="none" w:sz="0" w:space="0" w:color="auto"/>
        <w:bottom w:val="none" w:sz="0" w:space="0" w:color="auto"/>
        <w:right w:val="none" w:sz="0" w:space="0" w:color="auto"/>
      </w:divBdr>
    </w:div>
    <w:div w:id="1458137382">
      <w:bodyDiv w:val="1"/>
      <w:marLeft w:val="0"/>
      <w:marRight w:val="0"/>
      <w:marTop w:val="0"/>
      <w:marBottom w:val="0"/>
      <w:divBdr>
        <w:top w:val="none" w:sz="0" w:space="0" w:color="auto"/>
        <w:left w:val="none" w:sz="0" w:space="0" w:color="auto"/>
        <w:bottom w:val="none" w:sz="0" w:space="0" w:color="auto"/>
        <w:right w:val="none" w:sz="0" w:space="0" w:color="auto"/>
      </w:divBdr>
    </w:div>
    <w:div w:id="1673023465">
      <w:bodyDiv w:val="1"/>
      <w:marLeft w:val="0"/>
      <w:marRight w:val="0"/>
      <w:marTop w:val="0"/>
      <w:marBottom w:val="0"/>
      <w:divBdr>
        <w:top w:val="none" w:sz="0" w:space="0" w:color="auto"/>
        <w:left w:val="none" w:sz="0" w:space="0" w:color="auto"/>
        <w:bottom w:val="none" w:sz="0" w:space="0" w:color="auto"/>
        <w:right w:val="none" w:sz="0" w:space="0" w:color="auto"/>
      </w:divBdr>
    </w:div>
    <w:div w:id="1693414466">
      <w:bodyDiv w:val="1"/>
      <w:marLeft w:val="0"/>
      <w:marRight w:val="0"/>
      <w:marTop w:val="0"/>
      <w:marBottom w:val="0"/>
      <w:divBdr>
        <w:top w:val="none" w:sz="0" w:space="0" w:color="auto"/>
        <w:left w:val="none" w:sz="0" w:space="0" w:color="auto"/>
        <w:bottom w:val="none" w:sz="0" w:space="0" w:color="auto"/>
        <w:right w:val="none" w:sz="0" w:space="0" w:color="auto"/>
      </w:divBdr>
    </w:div>
    <w:div w:id="1697654041">
      <w:bodyDiv w:val="1"/>
      <w:marLeft w:val="0"/>
      <w:marRight w:val="0"/>
      <w:marTop w:val="0"/>
      <w:marBottom w:val="0"/>
      <w:divBdr>
        <w:top w:val="none" w:sz="0" w:space="0" w:color="auto"/>
        <w:left w:val="none" w:sz="0" w:space="0" w:color="auto"/>
        <w:bottom w:val="none" w:sz="0" w:space="0" w:color="auto"/>
        <w:right w:val="none" w:sz="0" w:space="0" w:color="auto"/>
      </w:divBdr>
    </w:div>
    <w:div w:id="1718701681">
      <w:bodyDiv w:val="1"/>
      <w:marLeft w:val="0"/>
      <w:marRight w:val="0"/>
      <w:marTop w:val="0"/>
      <w:marBottom w:val="0"/>
      <w:divBdr>
        <w:top w:val="none" w:sz="0" w:space="0" w:color="auto"/>
        <w:left w:val="none" w:sz="0" w:space="0" w:color="auto"/>
        <w:bottom w:val="none" w:sz="0" w:space="0" w:color="auto"/>
        <w:right w:val="none" w:sz="0" w:space="0" w:color="auto"/>
      </w:divBdr>
    </w:div>
    <w:div w:id="18680614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1177/1527002514525409" TargetMode="External"/><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7.png"/><Relationship Id="rId29" Type="http://schemas.openxmlformats.org/officeDocument/2006/relationships/image" Target="media/image20.png"/><Relationship Id="rId1" Type="http://schemas.openxmlformats.org/officeDocument/2006/relationships/numbering" Target="numbering.xml"/><Relationship Id="rId6" Type="http://schemas.openxmlformats.org/officeDocument/2006/relationships/hyperlink" Target="mailto:chase.wolters@okstate.edu" TargetMode="External"/><Relationship Id="rId11" Type="http://schemas.openxmlformats.org/officeDocument/2006/relationships/image" Target="media/image5.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microsoft.com/office/2019/05/relationships/documenttasks" Target="documenttasks/documenttasks1.xml"/><Relationship Id="rId5" Type="http://schemas.openxmlformats.org/officeDocument/2006/relationships/hyperlink" Target="mailto:remory@okstate.edu" TargetMode="Externa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image" Target="media/image4.png"/><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doi.org/10.1080/00036846.2023.2288036" TargetMode="External"/><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fontTable" Target="fontTable.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hyperlink" Target="https://doi.org/10.1177/1527002512450267" TargetMode="External"/><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20" Type="http://schemas.openxmlformats.org/officeDocument/2006/relationships/image" Target="media/image11.png"/><Relationship Id="rId41" Type="http://schemas.openxmlformats.org/officeDocument/2006/relationships/image" Target="media/image32.png"/></Relationships>
</file>

<file path=word/documenttasks/documenttasks1.xml><?xml version="1.0" encoding="utf-8"?>
<t:Tasks xmlns:t="http://schemas.microsoft.com/office/tasks/2019/documenttasks" xmlns:oel="http://schemas.microsoft.com/office/2019/extlst">
  <t:Task id="{3E0812CB-3F97-4DAE-88D1-C64F73A9882C}">
    <t:Anchor>
      <t:Comment id="190811992"/>
    </t:Anchor>
    <t:History>
      <t:Event id="{48ED2B3A-1D47-47D4-91ED-1AAE8D9F52EE}" time="2025-02-27T22:29:15.315Z">
        <t:Attribution userId="S::chase.wolters@okstate.edu::e2b496a8-18a2-4e87-83aa-b32ecc3738f3" userProvider="AD" userName="Wolters, Chase"/>
        <t:Anchor>
          <t:Comment id="190811992"/>
        </t:Anchor>
        <t:Create/>
      </t:Event>
      <t:Event id="{9A0A97DF-4923-4E70-9EA3-89F88491CF51}" time="2025-02-27T22:29:15.315Z">
        <t:Attribution userId="S::chase.wolters@okstate.edu::e2b496a8-18a2-4e87-83aa-b32ecc3738f3" userProvider="AD" userName="Wolters, Chase"/>
        <t:Anchor>
          <t:Comment id="190811992"/>
        </t:Anchor>
        <t:Assign userId="S::remory@okstate.edu::07edfb2e-bf51-4d7b-9a7c-828a42eaede6" userProvider="AD" userName="Emory, Bo"/>
      </t:Event>
      <t:Event id="{A461D5FB-5599-44B9-A989-118C8DA329FD}" time="2025-02-27T22:29:15.315Z">
        <t:Attribution userId="S::chase.wolters@okstate.edu::e2b496a8-18a2-4e87-83aa-b32ecc3738f3" userProvider="AD" userName="Wolters, Chase"/>
        <t:Anchor>
          <t:Comment id="190811992"/>
        </t:Anchor>
        <t:SetTitle title="@Emory, Bo Adjust as needed"/>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23</Pages>
  <Words>3581</Words>
  <Characters>22310</Characters>
  <Application>Microsoft Office Word</Application>
  <DocSecurity>0</DocSecurity>
  <Lines>378</Lines>
  <Paragraphs>140</Paragraphs>
  <ScaleCrop>false</ScaleCrop>
  <Company/>
  <LinksUpToDate>false</LinksUpToDate>
  <CharactersWithSpaces>25751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Wolters, Chase</dc:creator>
  <cp:keywords/>
  <dc:description/>
  <cp:lastModifiedBy>Chase Wolters</cp:lastModifiedBy>
  <cp:revision>2</cp:revision>
  <dcterms:created xsi:type="dcterms:W3CDTF">2025-12-02T05:37:00Z</dcterms:created>
  <dcterms:modified xsi:type="dcterms:W3CDTF">2025-12-02T05:37:00Z</dcterms:modified>
</cp:coreProperties>
</file>