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Customer Support and Live Chat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User Portal (Customer Side)  |  Page File: src/user/support.html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Provides store FAQs (branch locations, payment channels, warranty) and real-time live messaging with ADC Gadgets staff.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31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Support_Chat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31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devices.html or user-home.html))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catalog inquiry or navbar.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opens support.html or launches floating chat widget.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Support Choice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Chooses self-service FAQs or live messaging.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Send Message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Transmits inquiry to Express server / database.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Receive Reply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Staff reply delivered via real-time WebSocket / polling.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