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D8704" w14:textId="538A3B15" w:rsidR="00AD511B" w:rsidRPr="00AD511B" w:rsidRDefault="00F03A63" w:rsidP="00AD511B">
      <w:pPr>
        <w:pStyle w:val="Heading1"/>
        <w:jc w:val="center"/>
        <w:rPr>
          <w:sz w:val="40"/>
          <w:szCs w:val="40"/>
        </w:rPr>
      </w:pPr>
      <w:r>
        <w:rPr>
          <w:sz w:val="40"/>
          <w:szCs w:val="40"/>
        </w:rPr>
        <w:t>Super Cube Stacker</w:t>
      </w:r>
    </w:p>
    <w:p w14:paraId="0C399962" w14:textId="51B8ED1E" w:rsidR="00657926" w:rsidRDefault="00657926" w:rsidP="00657926">
      <w:pPr>
        <w:pStyle w:val="Heading2"/>
      </w:pPr>
      <w:r>
        <w:t>Core concept</w:t>
      </w:r>
    </w:p>
    <w:p w14:paraId="7EC9B0C6" w14:textId="50B52E6F" w:rsidR="00657926" w:rsidRPr="00657926" w:rsidRDefault="004025F6" w:rsidP="00657926">
      <w:r>
        <w:t xml:space="preserve"> </w:t>
      </w:r>
      <w:r w:rsidR="003C0A81">
        <w:t>Stacking Squares to build a tower. The Catch is that you need to hold down</w:t>
      </w:r>
      <w:r w:rsidR="00052130">
        <w:t xml:space="preserve"> for</w:t>
      </w:r>
      <w:r w:rsidR="003C0A81">
        <w:t xml:space="preserve"> </w:t>
      </w:r>
      <w:r w:rsidR="00052130">
        <w:t xml:space="preserve">enough time for each square. </w:t>
      </w:r>
      <w:r w:rsidR="008D6921">
        <w:t xml:space="preserve">Each will be a different amount of time slowly getting faster. If you hold down to </w:t>
      </w:r>
      <w:r w:rsidR="00775C7F">
        <w:t xml:space="preserve">long the cube </w:t>
      </w:r>
      <w:r w:rsidR="000334E6">
        <w:t>will break</w:t>
      </w:r>
      <w:r w:rsidR="00BF7CCA">
        <w:t>.</w:t>
      </w:r>
    </w:p>
    <w:p w14:paraId="18BDED97" w14:textId="1A8F9FBB" w:rsidR="00657926" w:rsidRDefault="00657926" w:rsidP="00657926">
      <w:pPr>
        <w:pStyle w:val="Heading2"/>
      </w:pPr>
      <w:r>
        <w:t>Design pillars</w:t>
      </w:r>
    </w:p>
    <w:p w14:paraId="62A46098" w14:textId="2CD7545E" w:rsidR="000334E6" w:rsidRDefault="000334E6" w:rsidP="000334E6">
      <w:r>
        <w:t>Stack the Cubes</w:t>
      </w:r>
    </w:p>
    <w:p w14:paraId="4B0F3F2A" w14:textId="436A235F" w:rsidR="000334E6" w:rsidRDefault="000334E6" w:rsidP="000334E6">
      <w:r>
        <w:t>Hold Down to place</w:t>
      </w:r>
    </w:p>
    <w:p w14:paraId="5E849CD5" w14:textId="725CEAAA" w:rsidR="000334E6" w:rsidRDefault="000334E6" w:rsidP="000334E6">
      <w:r>
        <w:t>Don’t break the Cubes</w:t>
      </w:r>
    </w:p>
    <w:p w14:paraId="24F1BF7B" w14:textId="5EFA6FA8" w:rsidR="000334E6" w:rsidRPr="000334E6" w:rsidRDefault="000334E6" w:rsidP="000334E6">
      <w:r>
        <w:t>Earn points</w:t>
      </w:r>
    </w:p>
    <w:p w14:paraId="6A5C6CD0" w14:textId="73567D45" w:rsidR="008A3F21" w:rsidRDefault="00657926" w:rsidP="003E652C">
      <w:pPr>
        <w:pStyle w:val="Heading2"/>
      </w:pPr>
      <w:r>
        <w:t>Main features and mechanics</w:t>
      </w:r>
    </w:p>
    <w:p w14:paraId="64FACBBC" w14:textId="611A4283" w:rsidR="000334E6" w:rsidRDefault="00322E83" w:rsidP="000334E6">
      <w:r>
        <w:t>Cube stacking.</w:t>
      </w:r>
    </w:p>
    <w:p w14:paraId="10DA9164" w14:textId="3B1BB81A" w:rsidR="00771C05" w:rsidRDefault="00322E83" w:rsidP="000334E6">
      <w:r>
        <w:t xml:space="preserve">The cube stacking mechanic involves a cube appearing at each “round” it will </w:t>
      </w:r>
      <w:r w:rsidR="00B76675">
        <w:t>move from side to side until the player taps once</w:t>
      </w:r>
      <w:r w:rsidR="00771C05">
        <w:t>.</w:t>
      </w:r>
      <w:r w:rsidR="009768C1">
        <w:t xml:space="preserve"> </w:t>
      </w:r>
      <w:r w:rsidR="004F2D18">
        <w:t xml:space="preserve"> It will need to be timed correctly to stack correctly on the pile.</w:t>
      </w:r>
    </w:p>
    <w:p w14:paraId="584777B9" w14:textId="562D3CEE" w:rsidR="00771C05" w:rsidRDefault="00771C05" w:rsidP="00F03A63">
      <w:pPr>
        <w:pStyle w:val="Heading3"/>
      </w:pPr>
      <w:r>
        <w:t>Placing Cubes</w:t>
      </w:r>
    </w:p>
    <w:p w14:paraId="01099831" w14:textId="0870411F" w:rsidR="00771C05" w:rsidRDefault="00771C05" w:rsidP="000334E6">
      <w:r>
        <w:t>the next step is to hold down until an indicator appears. too long will break the cube</w:t>
      </w:r>
      <w:r w:rsidR="00B95FAC">
        <w:t>, too short will place</w:t>
      </w:r>
      <w:r>
        <w:t xml:space="preserve"> weakened state which has a chance of breaking after something is stacked onto it.</w:t>
      </w:r>
      <w:r w:rsidR="009768C1">
        <w:t xml:space="preserve"> </w:t>
      </w:r>
      <w:r w:rsidR="00834FE0">
        <w:t xml:space="preserve"> </w:t>
      </w:r>
      <w:r w:rsidR="00BF7CCA">
        <w:t xml:space="preserve"> </w:t>
      </w:r>
    </w:p>
    <w:p w14:paraId="050A69CA" w14:textId="65DE5266" w:rsidR="00B95FAC" w:rsidRDefault="00B95FAC" w:rsidP="000334E6">
      <w:r>
        <w:t xml:space="preserve">There will be a clear indication when to release such as the device vibrating slightly and changing colour at the precise point where the </w:t>
      </w:r>
      <w:r w:rsidR="00E10943">
        <w:t>requirements are met.</w:t>
      </w:r>
    </w:p>
    <w:p w14:paraId="4B2C3421" w14:textId="77777777" w:rsidR="00834FE0" w:rsidRDefault="00834FE0" w:rsidP="000334E6"/>
    <w:p w14:paraId="0AB5947B" w14:textId="1873D65B" w:rsidR="00834FE0" w:rsidRDefault="004F2D18" w:rsidP="00F03A63">
      <w:pPr>
        <w:pStyle w:val="Heading3"/>
      </w:pPr>
      <w:r>
        <w:t>Points</w:t>
      </w:r>
    </w:p>
    <w:p w14:paraId="65701840" w14:textId="202FBD06" w:rsidR="00E15EFA" w:rsidRDefault="004F2D18" w:rsidP="000334E6">
      <w:r>
        <w:t xml:space="preserve">Points are earned every time a cube is added to the stack. </w:t>
      </w:r>
      <w:r w:rsidR="00E10D94">
        <w:t xml:space="preserve"> </w:t>
      </w:r>
      <w:r w:rsidR="003C15BA">
        <w:t xml:space="preserve"> Points can be earned for adding a </w:t>
      </w:r>
      <w:r w:rsidR="00DA1637">
        <w:t>cube to the stack. Bonus points may be earned if the cube is held down for the correct amount of time.</w:t>
      </w:r>
    </w:p>
    <w:tbl>
      <w:tblPr>
        <w:tblStyle w:val="TableGrid"/>
        <w:tblW w:w="0" w:type="auto"/>
        <w:tblLook w:val="04A0" w:firstRow="1" w:lastRow="0" w:firstColumn="1" w:lastColumn="0" w:noHBand="0" w:noVBand="1"/>
      </w:tblPr>
      <w:tblGrid>
        <w:gridCol w:w="2122"/>
        <w:gridCol w:w="788"/>
      </w:tblGrid>
      <w:tr w:rsidR="00A11A43" w14:paraId="1B7FF784" w14:textId="77777777" w:rsidTr="00236325">
        <w:tc>
          <w:tcPr>
            <w:tcW w:w="2122" w:type="dxa"/>
          </w:tcPr>
          <w:p w14:paraId="56FCB2E3" w14:textId="629054C8" w:rsidR="00A11A43" w:rsidRPr="003C15BA" w:rsidRDefault="003C15BA" w:rsidP="000334E6">
            <w:pPr>
              <w:rPr>
                <w:b/>
                <w:bCs/>
              </w:rPr>
            </w:pPr>
            <w:r w:rsidRPr="003C15BA">
              <w:rPr>
                <w:b/>
                <w:bCs/>
              </w:rPr>
              <w:t>Scenario</w:t>
            </w:r>
          </w:p>
        </w:tc>
        <w:tc>
          <w:tcPr>
            <w:tcW w:w="788" w:type="dxa"/>
          </w:tcPr>
          <w:p w14:paraId="37679305" w14:textId="6A2748C1" w:rsidR="00A11A43" w:rsidRPr="003C15BA" w:rsidRDefault="003C15BA" w:rsidP="000334E6">
            <w:pPr>
              <w:rPr>
                <w:b/>
                <w:bCs/>
              </w:rPr>
            </w:pPr>
            <w:r w:rsidRPr="003C15BA">
              <w:rPr>
                <w:b/>
                <w:bCs/>
              </w:rPr>
              <w:t>Points</w:t>
            </w:r>
          </w:p>
        </w:tc>
      </w:tr>
      <w:tr w:rsidR="003C15BA" w14:paraId="384A4625" w14:textId="77777777" w:rsidTr="00236325">
        <w:tc>
          <w:tcPr>
            <w:tcW w:w="2122" w:type="dxa"/>
          </w:tcPr>
          <w:p w14:paraId="17474E7C" w14:textId="674B8B8A" w:rsidR="003C15BA" w:rsidRDefault="003C15BA" w:rsidP="003C15BA">
            <w:r>
              <w:t>Stacked Cube</w:t>
            </w:r>
          </w:p>
        </w:tc>
        <w:tc>
          <w:tcPr>
            <w:tcW w:w="788" w:type="dxa"/>
          </w:tcPr>
          <w:p w14:paraId="259AA21F" w14:textId="0810F0D6" w:rsidR="003C15BA" w:rsidRDefault="003C15BA" w:rsidP="003C15BA">
            <w:r>
              <w:t>+1</w:t>
            </w:r>
          </w:p>
        </w:tc>
      </w:tr>
      <w:tr w:rsidR="003C15BA" w14:paraId="6B4005CE" w14:textId="77777777" w:rsidTr="00236325">
        <w:tc>
          <w:tcPr>
            <w:tcW w:w="2122" w:type="dxa"/>
          </w:tcPr>
          <w:p w14:paraId="1471CCD7" w14:textId="0607B789" w:rsidR="003C15BA" w:rsidRDefault="003C15BA" w:rsidP="003C15BA">
            <w:r>
              <w:t>Perfect Placement</w:t>
            </w:r>
          </w:p>
        </w:tc>
        <w:tc>
          <w:tcPr>
            <w:tcW w:w="788" w:type="dxa"/>
          </w:tcPr>
          <w:p w14:paraId="6CCC0DF3" w14:textId="3930CB86" w:rsidR="003C15BA" w:rsidRDefault="003C15BA" w:rsidP="003C15BA">
            <w:r>
              <w:t>+</w:t>
            </w:r>
            <w:r w:rsidR="00236325">
              <w:t>2</w:t>
            </w:r>
          </w:p>
        </w:tc>
      </w:tr>
      <w:tr w:rsidR="00FA269E" w14:paraId="1A2CBFE5" w14:textId="77777777" w:rsidTr="00236325">
        <w:tc>
          <w:tcPr>
            <w:tcW w:w="2122" w:type="dxa"/>
          </w:tcPr>
          <w:p w14:paraId="449F066F" w14:textId="45713665" w:rsidR="00FA269E" w:rsidRDefault="00FA269E" w:rsidP="003C15BA">
            <w:r>
              <w:t>Broken</w:t>
            </w:r>
          </w:p>
        </w:tc>
        <w:tc>
          <w:tcPr>
            <w:tcW w:w="788" w:type="dxa"/>
          </w:tcPr>
          <w:p w14:paraId="23C6BC26" w14:textId="0F0C53DE" w:rsidR="00FA269E" w:rsidRDefault="00FA269E" w:rsidP="003C15BA">
            <w:r>
              <w:t>-1</w:t>
            </w:r>
          </w:p>
        </w:tc>
      </w:tr>
    </w:tbl>
    <w:p w14:paraId="2DA95319" w14:textId="77777777" w:rsidR="00A11A43" w:rsidRDefault="00A11A43" w:rsidP="000334E6"/>
    <w:p w14:paraId="500EE675" w14:textId="77777777" w:rsidR="00E15EFA" w:rsidRDefault="00E15EFA" w:rsidP="000334E6"/>
    <w:p w14:paraId="4AEAD0AA" w14:textId="5F91F8B8" w:rsidR="00E15EFA" w:rsidRDefault="00F03A63" w:rsidP="00F03A63">
      <w:pPr>
        <w:pStyle w:val="Heading3"/>
      </w:pPr>
      <w:r>
        <w:t>Strikes</w:t>
      </w:r>
      <w:r w:rsidR="00D72880">
        <w:t>.</w:t>
      </w:r>
    </w:p>
    <w:p w14:paraId="4FC2B189" w14:textId="3C53AC1A" w:rsidR="00F03A63" w:rsidRDefault="00D72880" w:rsidP="000334E6">
      <w:r>
        <w:t xml:space="preserve">The Player has a limited </w:t>
      </w:r>
      <w:r w:rsidR="00900AA4">
        <w:t>number</w:t>
      </w:r>
      <w:r>
        <w:t xml:space="preserve"> of attempts before the game will be over. Every time a cube “breaks” </w:t>
      </w:r>
      <w:r w:rsidR="00900AA4">
        <w:t xml:space="preserve">it will </w:t>
      </w:r>
      <w:r w:rsidR="00F03A63">
        <w:t>earn 1 strike. There is up to 3 strikes before a game over</w:t>
      </w:r>
    </w:p>
    <w:p w14:paraId="59A9C083" w14:textId="604B37D5" w:rsidR="00F03A63" w:rsidRDefault="00F03A63" w:rsidP="000334E6"/>
    <w:p w14:paraId="40A9C2D7" w14:textId="457E6D3B" w:rsidR="00F03A63" w:rsidRDefault="00F03A63" w:rsidP="00F03A63">
      <w:pPr>
        <w:pStyle w:val="Heading3"/>
      </w:pPr>
      <w:r>
        <w:t xml:space="preserve">Powerups </w:t>
      </w:r>
    </w:p>
    <w:p w14:paraId="1E314DA6" w14:textId="5FB56F09" w:rsidR="00F03A63" w:rsidRDefault="00F03A63" w:rsidP="00F03A63">
      <w:r>
        <w:t xml:space="preserve">There are 3 Powerups available in the game that provide different advantages to gameplay. Each of them has </w:t>
      </w:r>
      <w:r w:rsidR="00825770">
        <w:t>some kind of limitation to balance them within the gameplay</w:t>
      </w:r>
    </w:p>
    <w:p w14:paraId="6DE5E242" w14:textId="2725E3A8" w:rsidR="00F03A63" w:rsidRDefault="00F03A63" w:rsidP="00F03A63"/>
    <w:p w14:paraId="62C42015" w14:textId="03C040EA" w:rsidR="005D3B5F" w:rsidRDefault="004927E7" w:rsidP="00F03A63">
      <w:r w:rsidRPr="004927E7">
        <w:rPr>
          <w:noProof/>
        </w:rPr>
        <w:drawing>
          <wp:inline distT="0" distB="0" distL="0" distR="0" wp14:anchorId="0186FA39" wp14:editId="1327B9EE">
            <wp:extent cx="1472760" cy="3124200"/>
            <wp:effectExtent l="0" t="0" r="0" b="0"/>
            <wp:docPr id="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10;&#10;Description automatically generated"/>
                    <pic:cNvPicPr/>
                  </pic:nvPicPr>
                  <pic:blipFill>
                    <a:blip r:embed="rId8"/>
                    <a:stretch>
                      <a:fillRect/>
                    </a:stretch>
                  </pic:blipFill>
                  <pic:spPr>
                    <a:xfrm>
                      <a:off x="0" y="0"/>
                      <a:ext cx="1475709" cy="3130457"/>
                    </a:xfrm>
                    <a:prstGeom prst="rect">
                      <a:avLst/>
                    </a:prstGeom>
                  </pic:spPr>
                </pic:pic>
              </a:graphicData>
            </a:graphic>
          </wp:inline>
        </w:drawing>
      </w:r>
    </w:p>
    <w:p w14:paraId="739B6A3C" w14:textId="2B60CF87" w:rsidR="00F03A63" w:rsidRPr="00F03A63" w:rsidRDefault="00F03A63" w:rsidP="00F03A63">
      <w:r>
        <w:t>At the end of the game the player is given the chance to spin a prize wheel to have a chance at earning extra power ups.</w:t>
      </w:r>
    </w:p>
    <w:p w14:paraId="3A2C3EE5" w14:textId="64356B30" w:rsidR="00771C05" w:rsidRPr="000334E6" w:rsidRDefault="0035537D" w:rsidP="000334E6">
      <w:r w:rsidRPr="0035537D">
        <w:rPr>
          <w:noProof/>
        </w:rPr>
        <w:drawing>
          <wp:inline distT="0" distB="0" distL="0" distR="0" wp14:anchorId="705DF750" wp14:editId="19DB7E61">
            <wp:extent cx="1798320" cy="3371850"/>
            <wp:effectExtent l="0" t="0" r="0" b="0"/>
            <wp:docPr id="2" name="Picture 2"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game&#10;&#10;Description automatically generated"/>
                    <pic:cNvPicPr/>
                  </pic:nvPicPr>
                  <pic:blipFill>
                    <a:blip r:embed="rId9"/>
                    <a:stretch>
                      <a:fillRect/>
                    </a:stretch>
                  </pic:blipFill>
                  <pic:spPr>
                    <a:xfrm>
                      <a:off x="0" y="0"/>
                      <a:ext cx="1799137" cy="3373382"/>
                    </a:xfrm>
                    <a:prstGeom prst="rect">
                      <a:avLst/>
                    </a:prstGeom>
                  </pic:spPr>
                </pic:pic>
              </a:graphicData>
            </a:graphic>
          </wp:inline>
        </w:drawing>
      </w:r>
    </w:p>
    <w:p w14:paraId="2F8D2FE3" w14:textId="1E19265F" w:rsidR="00657926" w:rsidRDefault="00657926" w:rsidP="00657926">
      <w:pPr>
        <w:pStyle w:val="Heading2"/>
      </w:pPr>
      <w:r>
        <w:t>Target platform and audience</w:t>
      </w:r>
    </w:p>
    <w:p w14:paraId="45E1DB5C" w14:textId="279F7650" w:rsidR="00657926" w:rsidRPr="00657926" w:rsidRDefault="008A3F21" w:rsidP="00657926">
      <w:r>
        <w:t>Android Mobile Developed in Unity</w:t>
      </w:r>
    </w:p>
    <w:p w14:paraId="5672D79A" w14:textId="04A931E4" w:rsidR="00657926" w:rsidRDefault="00657926" w:rsidP="00657926">
      <w:pPr>
        <w:pStyle w:val="Heading2"/>
      </w:pPr>
      <w:r>
        <w:t>Interface and controls</w:t>
      </w:r>
    </w:p>
    <w:tbl>
      <w:tblPr>
        <w:tblStyle w:val="TableGrid"/>
        <w:tblW w:w="9776" w:type="dxa"/>
        <w:tblLook w:val="04A0" w:firstRow="1" w:lastRow="0" w:firstColumn="1" w:lastColumn="0" w:noHBand="0" w:noVBand="1"/>
      </w:tblPr>
      <w:tblGrid>
        <w:gridCol w:w="3005"/>
        <w:gridCol w:w="2519"/>
        <w:gridCol w:w="4252"/>
      </w:tblGrid>
      <w:tr w:rsidR="004F11D0" w14:paraId="0E06863D" w14:textId="77777777" w:rsidTr="009C5FFC">
        <w:tc>
          <w:tcPr>
            <w:tcW w:w="3005" w:type="dxa"/>
          </w:tcPr>
          <w:p w14:paraId="22ADA0EB" w14:textId="6E9D68CA" w:rsidR="004F11D0" w:rsidRPr="00A96BC3" w:rsidRDefault="004F11D0" w:rsidP="00DA1637">
            <w:pPr>
              <w:rPr>
                <w:b/>
                <w:bCs/>
              </w:rPr>
            </w:pPr>
            <w:r w:rsidRPr="00A96BC3">
              <w:rPr>
                <w:b/>
                <w:bCs/>
              </w:rPr>
              <w:t>Action</w:t>
            </w:r>
          </w:p>
        </w:tc>
        <w:tc>
          <w:tcPr>
            <w:tcW w:w="2519" w:type="dxa"/>
          </w:tcPr>
          <w:p w14:paraId="7A0327B1" w14:textId="07DDB4DD" w:rsidR="004F11D0" w:rsidRPr="00A96BC3" w:rsidRDefault="004F11D0" w:rsidP="00DA1637">
            <w:pPr>
              <w:rPr>
                <w:b/>
                <w:bCs/>
              </w:rPr>
            </w:pPr>
            <w:r w:rsidRPr="00A96BC3">
              <w:rPr>
                <w:b/>
                <w:bCs/>
              </w:rPr>
              <w:t xml:space="preserve">Control </w:t>
            </w:r>
          </w:p>
        </w:tc>
        <w:tc>
          <w:tcPr>
            <w:tcW w:w="4252" w:type="dxa"/>
          </w:tcPr>
          <w:p w14:paraId="6616A6B6" w14:textId="5919C623" w:rsidR="004F11D0" w:rsidRPr="00A96BC3" w:rsidRDefault="004F11D0" w:rsidP="00DA1637">
            <w:pPr>
              <w:rPr>
                <w:b/>
                <w:bCs/>
              </w:rPr>
            </w:pPr>
            <w:r w:rsidRPr="00A96BC3">
              <w:rPr>
                <w:b/>
                <w:bCs/>
              </w:rPr>
              <w:t>Description</w:t>
            </w:r>
          </w:p>
        </w:tc>
      </w:tr>
      <w:tr w:rsidR="004F11D0" w14:paraId="3E823A46" w14:textId="77777777" w:rsidTr="009C5FFC">
        <w:trPr>
          <w:trHeight w:val="368"/>
        </w:trPr>
        <w:tc>
          <w:tcPr>
            <w:tcW w:w="3005" w:type="dxa"/>
          </w:tcPr>
          <w:p w14:paraId="2B5877C7" w14:textId="21C88A77" w:rsidR="004F11D0" w:rsidRDefault="009C5FFC" w:rsidP="00DA1637">
            <w:r>
              <w:lastRenderedPageBreak/>
              <w:t>Stop</w:t>
            </w:r>
            <w:r w:rsidR="004F11D0">
              <w:t xml:space="preserve"> Cube</w:t>
            </w:r>
          </w:p>
        </w:tc>
        <w:tc>
          <w:tcPr>
            <w:tcW w:w="2519" w:type="dxa"/>
          </w:tcPr>
          <w:p w14:paraId="7BF7C7CF" w14:textId="18412B6F" w:rsidR="004F11D0" w:rsidRDefault="004F11D0" w:rsidP="00DA1637">
            <w:r>
              <w:t>Tap the screen</w:t>
            </w:r>
          </w:p>
        </w:tc>
        <w:tc>
          <w:tcPr>
            <w:tcW w:w="4252" w:type="dxa"/>
          </w:tcPr>
          <w:p w14:paraId="6BB94B14" w14:textId="6197C53F" w:rsidR="004F11D0" w:rsidRDefault="00A96BC3" w:rsidP="00DA1637">
            <w:r>
              <w:t>The scree</w:t>
            </w:r>
            <w:r w:rsidR="00360D23">
              <w:t>n just needs to be tapped once, and the cube will stop in the location if it is available</w:t>
            </w:r>
          </w:p>
        </w:tc>
      </w:tr>
      <w:tr w:rsidR="00360D23" w14:paraId="4A209614" w14:textId="77777777" w:rsidTr="009C5FFC">
        <w:tc>
          <w:tcPr>
            <w:tcW w:w="3005" w:type="dxa"/>
          </w:tcPr>
          <w:p w14:paraId="5490EB6F" w14:textId="2F3BA7FE" w:rsidR="00360D23" w:rsidRDefault="009C5FFC" w:rsidP="00DA1637">
            <w:r>
              <w:t>Place Cube</w:t>
            </w:r>
          </w:p>
        </w:tc>
        <w:tc>
          <w:tcPr>
            <w:tcW w:w="2519" w:type="dxa"/>
          </w:tcPr>
          <w:p w14:paraId="56A4D219" w14:textId="143EB099" w:rsidR="00360D23" w:rsidRDefault="009C5FFC" w:rsidP="00DA1637">
            <w:r>
              <w:t>Hold Screen and Release</w:t>
            </w:r>
          </w:p>
        </w:tc>
        <w:tc>
          <w:tcPr>
            <w:tcW w:w="4252" w:type="dxa"/>
          </w:tcPr>
          <w:p w14:paraId="0C1CDB95" w14:textId="2A25BD3C" w:rsidR="00360D23" w:rsidRDefault="002766D4" w:rsidP="00DA1637">
            <w:r>
              <w:t>The user needs to hold the screen down until the indicator appears and release</w:t>
            </w:r>
            <w:r w:rsidR="00A27855">
              <w:t xml:space="preserve">. This will either </w:t>
            </w:r>
            <w:r w:rsidR="004D0445">
              <w:t>set the cube in the stack or break it.</w:t>
            </w:r>
          </w:p>
        </w:tc>
      </w:tr>
    </w:tbl>
    <w:p w14:paraId="7130FC3D" w14:textId="77777777" w:rsidR="00DA1637" w:rsidRPr="00DA1637" w:rsidRDefault="00DA1637" w:rsidP="00DA1637"/>
    <w:p w14:paraId="320437EE" w14:textId="010CF31C" w:rsidR="002755AD" w:rsidRDefault="00657926" w:rsidP="006E564C">
      <w:pPr>
        <w:pStyle w:val="Heading2"/>
      </w:pPr>
      <w:r>
        <w:t>Basic story</w:t>
      </w:r>
    </w:p>
    <w:p w14:paraId="3648CA95" w14:textId="11B04C68" w:rsidR="004D0445" w:rsidRPr="004D0445" w:rsidRDefault="004D0445" w:rsidP="004D0445">
      <w:r>
        <w:t>No story, just a simple arcade game</w:t>
      </w:r>
    </w:p>
    <w:p w14:paraId="6114B89E" w14:textId="0ACE04C3" w:rsidR="00657926" w:rsidRDefault="00657926" w:rsidP="00657926">
      <w:pPr>
        <w:pStyle w:val="Heading2"/>
      </w:pPr>
      <w:r>
        <w:t>Visual style</w:t>
      </w:r>
    </w:p>
    <w:p w14:paraId="31736280" w14:textId="1AFDF4A0" w:rsidR="00657926" w:rsidRPr="00657926" w:rsidRDefault="004D0445" w:rsidP="00657926">
      <w:r>
        <w:t xml:space="preserve">2D Design, simple cartoony graphics with some kind of background. </w:t>
      </w:r>
      <w:r w:rsidR="00461AB7">
        <w:t xml:space="preserve"> </w:t>
      </w:r>
    </w:p>
    <w:p w14:paraId="7BEC9FFB" w14:textId="7A1629FC" w:rsidR="00A82200" w:rsidRDefault="00657926" w:rsidP="00657926">
      <w:pPr>
        <w:rPr>
          <w:noProof/>
        </w:rPr>
      </w:pPr>
      <w:r w:rsidRPr="002F2E67">
        <w:rPr>
          <w:rStyle w:val="Heading2Char"/>
        </w:rPr>
        <w:t>Initial design sketches.</w:t>
      </w:r>
      <w:r w:rsidR="00343A38" w:rsidRPr="00343A38">
        <w:rPr>
          <w:noProof/>
        </w:rPr>
        <w:t xml:space="preserve"> </w:t>
      </w:r>
    </w:p>
    <w:p w14:paraId="22378191" w14:textId="77777777" w:rsidR="006F38E0" w:rsidRDefault="006F38E0" w:rsidP="00657926">
      <w:pPr>
        <w:rPr>
          <w:noProof/>
        </w:rPr>
      </w:pPr>
    </w:p>
    <w:p w14:paraId="2D601ECF" w14:textId="5A4A2A47" w:rsidR="006F38E0" w:rsidRDefault="006F38E0" w:rsidP="00657926">
      <w:pPr>
        <w:rPr>
          <w:noProof/>
        </w:rPr>
      </w:pPr>
      <w:r>
        <w:rPr>
          <w:noProof/>
        </w:rPr>
        <w:t>Initial design of the menu interface,</w:t>
      </w:r>
      <w:r w:rsidR="00B15B89">
        <w:rPr>
          <w:noProof/>
        </w:rPr>
        <w:t xml:space="preserve"> My idea would be to have the menu </w:t>
      </w:r>
      <w:r w:rsidR="0062250B">
        <w:rPr>
          <w:noProof/>
        </w:rPr>
        <w:t>in the same scene as the gameplay and so tapping the screen would instantly start the game and the cube already present would start moving side to side. The Large score at the top is the current High score indicated by a</w:t>
      </w:r>
      <w:r w:rsidR="00C4042E">
        <w:rPr>
          <w:noProof/>
        </w:rPr>
        <w:t xml:space="preserve"> symbol represented here by a crown. The other icons (settings and info) </w:t>
      </w:r>
      <w:r w:rsidR="00426D1A">
        <w:rPr>
          <w:noProof/>
        </w:rPr>
        <w:t>can be used so the player can get info about the game or control sound settings</w:t>
      </w:r>
    </w:p>
    <w:p w14:paraId="7CAE8E98" w14:textId="77777777" w:rsidR="00530B89" w:rsidRDefault="00530B89" w:rsidP="00530B89">
      <w:pPr>
        <w:spacing w:after="0" w:line="240" w:lineRule="auto"/>
        <w:rPr>
          <w:noProof/>
        </w:rPr>
      </w:pPr>
    </w:p>
    <w:p w14:paraId="1BDD5F63" w14:textId="41EB587D" w:rsidR="00530B89" w:rsidRPr="00530B89" w:rsidRDefault="00530B89" w:rsidP="00530B89">
      <w:pPr>
        <w:spacing w:after="0" w:line="240" w:lineRule="auto"/>
        <w:rPr>
          <w:rFonts w:ascii="Times New Roman" w:eastAsia="Times New Roman" w:hAnsi="Times New Roman" w:cs="Times New Roman"/>
          <w:sz w:val="24"/>
          <w:szCs w:val="24"/>
          <w:lang w:eastAsia="en-NZ"/>
        </w:rPr>
      </w:pPr>
      <w:r w:rsidRPr="00530B89">
        <w:rPr>
          <w:noProof/>
        </w:rPr>
        <w:drawing>
          <wp:inline distT="0" distB="0" distL="0" distR="0" wp14:anchorId="36956200" wp14:editId="0D89214B">
            <wp:extent cx="2277880" cy="3981450"/>
            <wp:effectExtent l="0" t="0" r="8255" b="0"/>
            <wp:docPr id="3" name="Picture 3" descr="A spiral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piral notebook with writing on i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98" t="7307" r="20018" b="26386"/>
                    <a:stretch/>
                  </pic:blipFill>
                  <pic:spPr bwMode="auto">
                    <a:xfrm>
                      <a:off x="0" y="0"/>
                      <a:ext cx="2279713" cy="3984654"/>
                    </a:xfrm>
                    <a:prstGeom prst="rect">
                      <a:avLst/>
                    </a:prstGeom>
                    <a:noFill/>
                    <a:ln>
                      <a:noFill/>
                    </a:ln>
                    <a:extLst>
                      <a:ext uri="{53640926-AAD7-44D8-BBD7-CCE9431645EC}">
                        <a14:shadowObscured xmlns:a14="http://schemas.microsoft.com/office/drawing/2010/main"/>
                      </a:ext>
                    </a:extLst>
                  </pic:spPr>
                </pic:pic>
              </a:graphicData>
            </a:graphic>
          </wp:inline>
        </w:drawing>
      </w:r>
    </w:p>
    <w:p w14:paraId="2A9BB7A5" w14:textId="77777777" w:rsidR="006F38E0" w:rsidRDefault="006F38E0" w:rsidP="00657926">
      <w:pPr>
        <w:rPr>
          <w:noProof/>
        </w:rPr>
      </w:pPr>
    </w:p>
    <w:p w14:paraId="1CAC2108" w14:textId="77777777" w:rsidR="00B15B89" w:rsidRDefault="00B15B89" w:rsidP="00657926">
      <w:pPr>
        <w:rPr>
          <w:noProof/>
        </w:rPr>
      </w:pPr>
    </w:p>
    <w:p w14:paraId="77DF9B5A" w14:textId="77777777" w:rsidR="00B15B89" w:rsidRDefault="00B15B89" w:rsidP="00657926">
      <w:pPr>
        <w:rPr>
          <w:noProof/>
        </w:rPr>
      </w:pPr>
    </w:p>
    <w:p w14:paraId="7AFEAE7F" w14:textId="61BED2AC" w:rsidR="006F38E0" w:rsidRDefault="006F38E0" w:rsidP="00657926">
      <w:pPr>
        <w:rPr>
          <w:noProof/>
        </w:rPr>
      </w:pPr>
      <w:r>
        <w:rPr>
          <w:noProof/>
        </w:rPr>
        <w:t>Ideas of broken block graphics</w:t>
      </w:r>
      <w:r w:rsidR="00426D1A">
        <w:rPr>
          <w:noProof/>
        </w:rPr>
        <w:t>, initally I planned the block to shatter</w:t>
      </w:r>
      <w:r w:rsidR="00E84DF0">
        <w:rPr>
          <w:noProof/>
        </w:rPr>
        <w:t xml:space="preserve"> when it breaks but I ended up scrapping this idea in favor of just hding it straight away. However I will still keep part of this idea by adding cracks In the design of weakened blocks so the lower percentages look much different from higher ones. Rather than the difference </w:t>
      </w:r>
      <w:r w:rsidR="00FF304F">
        <w:rPr>
          <w:b/>
          <w:bCs/>
          <w:noProof/>
        </w:rPr>
        <w:t xml:space="preserve">only </w:t>
      </w:r>
      <w:r w:rsidR="00E84DF0">
        <w:rPr>
          <w:noProof/>
        </w:rPr>
        <w:t>being the transparency</w:t>
      </w:r>
    </w:p>
    <w:p w14:paraId="263B26D4" w14:textId="77777777" w:rsidR="006511E5" w:rsidRDefault="006511E5" w:rsidP="006511E5">
      <w:pPr>
        <w:spacing w:after="0" w:line="240" w:lineRule="auto"/>
        <w:rPr>
          <w:noProof/>
        </w:rPr>
      </w:pPr>
    </w:p>
    <w:p w14:paraId="18D0D9C2" w14:textId="4574A06C" w:rsidR="006511E5" w:rsidRPr="006511E5" w:rsidRDefault="006511E5" w:rsidP="006511E5">
      <w:pPr>
        <w:spacing w:after="0" w:line="240" w:lineRule="auto"/>
        <w:rPr>
          <w:rFonts w:ascii="Times New Roman" w:eastAsia="Times New Roman" w:hAnsi="Times New Roman" w:cs="Times New Roman"/>
          <w:sz w:val="24"/>
          <w:szCs w:val="24"/>
          <w:lang w:eastAsia="en-NZ"/>
        </w:rPr>
      </w:pPr>
      <w:r w:rsidRPr="006511E5">
        <w:rPr>
          <w:noProof/>
        </w:rPr>
        <w:drawing>
          <wp:inline distT="0" distB="0" distL="0" distR="0" wp14:anchorId="64908F28" wp14:editId="24C0A510">
            <wp:extent cx="2559726" cy="3962400"/>
            <wp:effectExtent l="0" t="0" r="0" b="0"/>
            <wp:docPr id="4" name="Picture 4"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otebook with writing on i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653" t="6771" b="19724"/>
                    <a:stretch/>
                  </pic:blipFill>
                  <pic:spPr bwMode="auto">
                    <a:xfrm>
                      <a:off x="0" y="0"/>
                      <a:ext cx="2562531" cy="3966742"/>
                    </a:xfrm>
                    <a:prstGeom prst="rect">
                      <a:avLst/>
                    </a:prstGeom>
                    <a:noFill/>
                    <a:ln>
                      <a:noFill/>
                    </a:ln>
                    <a:extLst>
                      <a:ext uri="{53640926-AAD7-44D8-BBD7-CCE9431645EC}">
                        <a14:shadowObscured xmlns:a14="http://schemas.microsoft.com/office/drawing/2010/main"/>
                      </a:ext>
                    </a:extLst>
                  </pic:spPr>
                </pic:pic>
              </a:graphicData>
            </a:graphic>
          </wp:inline>
        </w:drawing>
      </w:r>
    </w:p>
    <w:p w14:paraId="3C35F7DA" w14:textId="77777777" w:rsidR="006F38E0" w:rsidRDefault="006F38E0" w:rsidP="00657926">
      <w:pPr>
        <w:rPr>
          <w:noProof/>
        </w:rPr>
      </w:pPr>
    </w:p>
    <w:p w14:paraId="026ABC12" w14:textId="77777777" w:rsidR="00FF304F" w:rsidRDefault="00FF304F" w:rsidP="00657926">
      <w:pPr>
        <w:rPr>
          <w:noProof/>
        </w:rPr>
      </w:pPr>
    </w:p>
    <w:p w14:paraId="2CC83322" w14:textId="77777777" w:rsidR="00FF304F" w:rsidRDefault="00FF304F" w:rsidP="00657926">
      <w:pPr>
        <w:rPr>
          <w:noProof/>
        </w:rPr>
      </w:pPr>
    </w:p>
    <w:p w14:paraId="1B8A9EF0" w14:textId="77777777" w:rsidR="00FF304F" w:rsidRDefault="00FF304F" w:rsidP="00657926">
      <w:pPr>
        <w:rPr>
          <w:noProof/>
        </w:rPr>
      </w:pPr>
    </w:p>
    <w:p w14:paraId="0D443EAB" w14:textId="77777777" w:rsidR="00FF304F" w:rsidRDefault="00FF304F" w:rsidP="00657926">
      <w:pPr>
        <w:rPr>
          <w:noProof/>
        </w:rPr>
      </w:pPr>
    </w:p>
    <w:p w14:paraId="34DC89DA" w14:textId="77777777" w:rsidR="00FF304F" w:rsidRDefault="00FF304F" w:rsidP="00657926">
      <w:pPr>
        <w:rPr>
          <w:noProof/>
        </w:rPr>
      </w:pPr>
    </w:p>
    <w:p w14:paraId="4537B1BA" w14:textId="77777777" w:rsidR="00FF304F" w:rsidRDefault="00FF304F" w:rsidP="00657926">
      <w:pPr>
        <w:rPr>
          <w:noProof/>
        </w:rPr>
      </w:pPr>
    </w:p>
    <w:p w14:paraId="098E1E47" w14:textId="77777777" w:rsidR="00FF304F" w:rsidRDefault="00FF304F" w:rsidP="00657926">
      <w:pPr>
        <w:rPr>
          <w:noProof/>
        </w:rPr>
      </w:pPr>
    </w:p>
    <w:p w14:paraId="38626FCD" w14:textId="77777777" w:rsidR="00FF304F" w:rsidRDefault="00FF304F" w:rsidP="00657926">
      <w:pPr>
        <w:rPr>
          <w:noProof/>
        </w:rPr>
      </w:pPr>
    </w:p>
    <w:p w14:paraId="304008FE" w14:textId="77777777" w:rsidR="00FF304F" w:rsidRDefault="00FF304F" w:rsidP="00657926">
      <w:pPr>
        <w:rPr>
          <w:noProof/>
        </w:rPr>
      </w:pPr>
    </w:p>
    <w:p w14:paraId="2733457B" w14:textId="77777777" w:rsidR="00FF304F" w:rsidRDefault="00FF304F" w:rsidP="00657926">
      <w:pPr>
        <w:rPr>
          <w:noProof/>
        </w:rPr>
      </w:pPr>
    </w:p>
    <w:p w14:paraId="35E4A0EA" w14:textId="77777777" w:rsidR="00FF304F" w:rsidRDefault="00FF304F" w:rsidP="00657926">
      <w:pPr>
        <w:rPr>
          <w:noProof/>
        </w:rPr>
      </w:pPr>
    </w:p>
    <w:p w14:paraId="10B4125F" w14:textId="7C536298" w:rsidR="00FF304F" w:rsidRDefault="00FF304F" w:rsidP="00657926">
      <w:pPr>
        <w:rPr>
          <w:noProof/>
        </w:rPr>
      </w:pPr>
      <w:r>
        <w:rPr>
          <w:noProof/>
        </w:rPr>
        <w:lastRenderedPageBreak/>
        <w:t xml:space="preserve">These are the initial designs for the powerup icons, I just wanted a simple </w:t>
      </w:r>
      <w:r w:rsidR="00507B0D">
        <w:rPr>
          <w:noProof/>
        </w:rPr>
        <w:t xml:space="preserve">icon that could be identified on smaller mobile devices, </w:t>
      </w:r>
      <w:r w:rsidR="008E41EF">
        <w:rPr>
          <w:noProof/>
        </w:rPr>
        <w:t xml:space="preserve">The basic icons have remained very similar but I have decided to </w:t>
      </w:r>
      <w:r w:rsidR="00334ED3">
        <w:rPr>
          <w:noProof/>
        </w:rPr>
        <w:t>change the penalty of the auto place , so it will provide no point rather than 1 as specified here.</w:t>
      </w:r>
    </w:p>
    <w:p w14:paraId="4B2B68ED" w14:textId="77777777" w:rsidR="00A43D25" w:rsidRDefault="00A43D25" w:rsidP="00A43D25">
      <w:pPr>
        <w:spacing w:after="0" w:line="240" w:lineRule="auto"/>
        <w:rPr>
          <w:noProof/>
        </w:rPr>
      </w:pPr>
    </w:p>
    <w:p w14:paraId="14CB14B5" w14:textId="77777777" w:rsidR="00A43D25" w:rsidRDefault="00A43D25" w:rsidP="00A43D25">
      <w:pPr>
        <w:spacing w:after="0" w:line="240" w:lineRule="auto"/>
        <w:rPr>
          <w:noProof/>
        </w:rPr>
      </w:pPr>
    </w:p>
    <w:p w14:paraId="1B09028D" w14:textId="6D7AA2F9" w:rsidR="00A43D25" w:rsidRDefault="00A43D25" w:rsidP="00A43D25">
      <w:pPr>
        <w:spacing w:after="0" w:line="240" w:lineRule="auto"/>
        <w:rPr>
          <w:rFonts w:ascii="Times New Roman" w:eastAsia="Times New Roman" w:hAnsi="Times New Roman" w:cs="Times New Roman"/>
          <w:sz w:val="24"/>
          <w:szCs w:val="24"/>
          <w:lang w:eastAsia="en-NZ"/>
        </w:rPr>
      </w:pPr>
      <w:r w:rsidRPr="00A43D25">
        <w:rPr>
          <w:noProof/>
        </w:rPr>
        <w:drawing>
          <wp:inline distT="0" distB="0" distL="0" distR="0" wp14:anchorId="459C5F83" wp14:editId="045289BC">
            <wp:extent cx="3813810" cy="5855312"/>
            <wp:effectExtent l="8255" t="0" r="4445" b="4445"/>
            <wp:docPr id="5" name="Picture 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notebook with writing on i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583" t="8397" r="15971" b="25527"/>
                    <a:stretch/>
                  </pic:blipFill>
                  <pic:spPr bwMode="auto">
                    <a:xfrm rot="16200000">
                      <a:off x="0" y="0"/>
                      <a:ext cx="3814568" cy="5856476"/>
                    </a:xfrm>
                    <a:prstGeom prst="rect">
                      <a:avLst/>
                    </a:prstGeom>
                    <a:noFill/>
                    <a:ln>
                      <a:noFill/>
                    </a:ln>
                    <a:extLst>
                      <a:ext uri="{53640926-AAD7-44D8-BBD7-CCE9431645EC}">
                        <a14:shadowObscured xmlns:a14="http://schemas.microsoft.com/office/drawing/2010/main"/>
                      </a:ext>
                    </a:extLst>
                  </pic:spPr>
                </pic:pic>
              </a:graphicData>
            </a:graphic>
          </wp:inline>
        </w:drawing>
      </w:r>
    </w:p>
    <w:p w14:paraId="0AFC41F8"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3EFD1A7F"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653B7078"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787A4BC6"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25BAA64F" w14:textId="23B851AF" w:rsidR="00A04B0A" w:rsidRDefault="00FC2E63" w:rsidP="00A43D25">
      <w:pPr>
        <w:spacing w:after="0" w:line="240" w:lineRule="auto"/>
        <w:rPr>
          <w:rFonts w:ascii="Times New Roman" w:eastAsia="Times New Roman" w:hAnsi="Times New Roman" w:cs="Times New Roman"/>
          <w:sz w:val="24"/>
          <w:szCs w:val="24"/>
          <w:lang w:eastAsia="en-NZ"/>
        </w:rPr>
      </w:pPr>
      <w:r>
        <w:rPr>
          <w:noProof/>
        </w:rPr>
        <w:drawing>
          <wp:inline distT="0" distB="0" distL="0" distR="0" wp14:anchorId="3FF4FEB0" wp14:editId="113E875C">
            <wp:extent cx="810275" cy="810275"/>
            <wp:effectExtent l="0" t="0" r="8890" b="8890"/>
            <wp:docPr id="7" name="Picture 7" descr="A blue band aid o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band aid on a blue circ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8628" cy="818628"/>
                    </a:xfrm>
                    <a:prstGeom prst="rect">
                      <a:avLst/>
                    </a:prstGeom>
                    <a:noFill/>
                    <a:ln>
                      <a:noFill/>
                    </a:ln>
                  </pic:spPr>
                </pic:pic>
              </a:graphicData>
            </a:graphic>
          </wp:inline>
        </w:drawing>
      </w:r>
      <w:r w:rsidR="0085255F">
        <w:rPr>
          <w:noProof/>
        </w:rPr>
        <w:t xml:space="preserve">     </w:t>
      </w:r>
      <w:r w:rsidR="0085255F">
        <w:rPr>
          <w:noProof/>
        </w:rPr>
        <w:drawing>
          <wp:inline distT="0" distB="0" distL="0" distR="0" wp14:anchorId="154825AE" wp14:editId="1DC2A29B">
            <wp:extent cx="882503" cy="882503"/>
            <wp:effectExtent l="0" t="0" r="0" b="0"/>
            <wp:docPr id="9" name="Picture 9" descr="A close 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butt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3635" cy="893635"/>
                    </a:xfrm>
                    <a:prstGeom prst="rect">
                      <a:avLst/>
                    </a:prstGeom>
                    <a:noFill/>
                    <a:ln>
                      <a:noFill/>
                    </a:ln>
                  </pic:spPr>
                </pic:pic>
              </a:graphicData>
            </a:graphic>
          </wp:inline>
        </w:drawing>
      </w:r>
      <w:r w:rsidR="0085255F">
        <w:rPr>
          <w:noProof/>
        </w:rPr>
        <w:t xml:space="preserve">      </w:t>
      </w:r>
      <w:r w:rsidR="0085255F">
        <w:rPr>
          <w:noProof/>
        </w:rPr>
        <w:drawing>
          <wp:inline distT="0" distB="0" distL="0" distR="0" wp14:anchorId="34272802" wp14:editId="5E8AAD79">
            <wp:extent cx="871663" cy="871663"/>
            <wp:effectExtent l="0" t="0" r="5080" b="5080"/>
            <wp:docPr id="8" name="Picture 8" descr="A yellow circle with a squar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yellow circle with a square i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9319" cy="879319"/>
                    </a:xfrm>
                    <a:prstGeom prst="rect">
                      <a:avLst/>
                    </a:prstGeom>
                    <a:noFill/>
                    <a:ln>
                      <a:noFill/>
                    </a:ln>
                  </pic:spPr>
                </pic:pic>
              </a:graphicData>
            </a:graphic>
          </wp:inline>
        </w:drawing>
      </w:r>
    </w:p>
    <w:p w14:paraId="61C9F785"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03A71885"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72092494"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51801A43"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4DEC20ED"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0DEE76D5"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24490B8A"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0C173BD8" w14:textId="796DCC78" w:rsidR="00A04B0A" w:rsidRDefault="00A04B0A" w:rsidP="00A43D25">
      <w:pPr>
        <w:spacing w:after="0" w:line="240" w:lineRule="auto"/>
        <w:rPr>
          <w:rFonts w:ascii="Times New Roman" w:eastAsia="Times New Roman" w:hAnsi="Times New Roman" w:cs="Times New Roman"/>
          <w:sz w:val="24"/>
          <w:szCs w:val="24"/>
          <w:lang w:eastAsia="en-NZ"/>
        </w:rPr>
      </w:pPr>
    </w:p>
    <w:p w14:paraId="569781ED"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43932EE3"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7C44673A"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11ABAD00"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0278DA01"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28B7AAB2"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3D5B4B6F"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59D9F2FC"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040E1630"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669A2524"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1FE07F14" w14:textId="77777777" w:rsidR="00A04B0A" w:rsidRDefault="00A04B0A" w:rsidP="00A43D25">
      <w:pPr>
        <w:spacing w:after="0" w:line="240" w:lineRule="auto"/>
        <w:rPr>
          <w:rFonts w:ascii="Times New Roman" w:eastAsia="Times New Roman" w:hAnsi="Times New Roman" w:cs="Times New Roman"/>
          <w:sz w:val="24"/>
          <w:szCs w:val="24"/>
          <w:lang w:eastAsia="en-NZ"/>
        </w:rPr>
      </w:pPr>
    </w:p>
    <w:p w14:paraId="17C7079D" w14:textId="6848FA09" w:rsidR="00A04B0A" w:rsidRPr="00A43D25" w:rsidRDefault="00A04B0A" w:rsidP="003C1C73">
      <w:pPr>
        <w:rPr>
          <w:noProof/>
        </w:rPr>
      </w:pPr>
      <w:r w:rsidRPr="003C1C73">
        <w:rPr>
          <w:noProof/>
        </w:rPr>
        <w:t xml:space="preserve">The following are </w:t>
      </w:r>
      <w:r w:rsidR="003C1C73" w:rsidRPr="003C1C73">
        <w:rPr>
          <w:noProof/>
        </w:rPr>
        <w:t>details about the different states that the blocks can be in and how they work within the game</w:t>
      </w:r>
      <w:r w:rsidR="003C1C73">
        <w:rPr>
          <w:noProof/>
        </w:rPr>
        <w:t>, this i</w:t>
      </w:r>
      <w:r w:rsidR="002E63E0">
        <w:rPr>
          <w:noProof/>
        </w:rPr>
        <w:t>s mostly explainatory and doesn’t show the final visual designs for each state</w:t>
      </w:r>
    </w:p>
    <w:p w14:paraId="104934F9" w14:textId="77777777" w:rsidR="00A43D25" w:rsidRDefault="00A43D25" w:rsidP="00657926">
      <w:pPr>
        <w:rPr>
          <w:noProof/>
        </w:rPr>
      </w:pPr>
      <w:r>
        <w:rPr>
          <w:noProof/>
        </w:rPr>
        <w:drawing>
          <wp:inline distT="0" distB="0" distL="0" distR="0" wp14:anchorId="25115F65" wp14:editId="05EA7C03">
            <wp:extent cx="2638425" cy="1978087"/>
            <wp:effectExtent l="0" t="0" r="0" b="3175"/>
            <wp:docPr id="1377967095" name="Picture 4" descr="A black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7095" name="Picture 4" descr="A black and white sign with arrow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4902" cy="1982943"/>
                    </a:xfrm>
                    <a:prstGeom prst="rect">
                      <a:avLst/>
                    </a:prstGeom>
                  </pic:spPr>
                </pic:pic>
              </a:graphicData>
            </a:graphic>
          </wp:inline>
        </w:drawing>
      </w:r>
      <w:r>
        <w:rPr>
          <w:noProof/>
        </w:rPr>
        <w:drawing>
          <wp:inline distT="0" distB="0" distL="0" distR="0" wp14:anchorId="53EA9E23" wp14:editId="0E13E325">
            <wp:extent cx="3038475" cy="2278014"/>
            <wp:effectExtent l="0" t="0" r="0" b="8255"/>
            <wp:docPr id="31841610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6109" name="Picture 5"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3828" cy="2289524"/>
                    </a:xfrm>
                    <a:prstGeom prst="rect">
                      <a:avLst/>
                    </a:prstGeom>
                  </pic:spPr>
                </pic:pic>
              </a:graphicData>
            </a:graphic>
          </wp:inline>
        </w:drawing>
      </w:r>
      <w:r>
        <w:rPr>
          <w:noProof/>
        </w:rPr>
        <w:drawing>
          <wp:inline distT="0" distB="0" distL="0" distR="0" wp14:anchorId="58838CEB" wp14:editId="67E058EF">
            <wp:extent cx="3265106" cy="2447925"/>
            <wp:effectExtent l="0" t="0" r="0" b="0"/>
            <wp:docPr id="2037370036" name="Picture 6" descr="A black and pin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0036" name="Picture 6" descr="A black and pink square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3029" cy="2453865"/>
                    </a:xfrm>
                    <a:prstGeom prst="rect">
                      <a:avLst/>
                    </a:prstGeom>
                  </pic:spPr>
                </pic:pic>
              </a:graphicData>
            </a:graphic>
          </wp:inline>
        </w:drawing>
      </w:r>
    </w:p>
    <w:p w14:paraId="6D4DFE7F" w14:textId="3362EF1A" w:rsidR="00CD601F" w:rsidRDefault="00CD601F" w:rsidP="00657926">
      <w:pPr>
        <w:rPr>
          <w:noProof/>
        </w:rPr>
      </w:pPr>
    </w:p>
    <w:p w14:paraId="797BE4C7" w14:textId="77777777" w:rsidR="006E564C" w:rsidRPr="00657926" w:rsidRDefault="006E564C" w:rsidP="00657926">
      <w:pPr>
        <w:rPr>
          <w:noProof/>
        </w:rPr>
      </w:pPr>
    </w:p>
    <w:p w14:paraId="7D69A903" w14:textId="3C063A9F" w:rsidR="00657926" w:rsidRDefault="00657926" w:rsidP="00BF7CCA">
      <w:pPr>
        <w:pStyle w:val="Heading2"/>
      </w:pPr>
      <w:r>
        <w:t>Audio style</w:t>
      </w:r>
    </w:p>
    <w:p w14:paraId="5603B1AA" w14:textId="1B893EC6" w:rsidR="00F03A63" w:rsidRDefault="00F03A63" w:rsidP="00F03A63">
      <w:r>
        <w:t xml:space="preserve">There will be several different </w:t>
      </w:r>
      <w:proofErr w:type="gramStart"/>
      <w:r>
        <w:t>audio</w:t>
      </w:r>
      <w:proofErr w:type="gramEnd"/>
      <w:r>
        <w:t xml:space="preserve"> in the game</w:t>
      </w:r>
    </w:p>
    <w:p w14:paraId="7B39EE65" w14:textId="787B88EE" w:rsidR="00F03A63" w:rsidRDefault="00F03A63" w:rsidP="00F03A63"/>
    <w:p w14:paraId="3641168F" w14:textId="6664B967" w:rsidR="00F03A63" w:rsidRDefault="00F03A63" w:rsidP="00F03A63">
      <w:proofErr w:type="spellStart"/>
      <w:r>
        <w:t>Bacgkround</w:t>
      </w:r>
      <w:proofErr w:type="spellEnd"/>
      <w:r>
        <w:t xml:space="preserve"> </w:t>
      </w:r>
      <w:proofErr w:type="gramStart"/>
      <w:r>
        <w:t>music:</w:t>
      </w:r>
      <w:proofErr w:type="gramEnd"/>
      <w:r>
        <w:t xml:space="preserve"> found here – plays In a loop in the background</w:t>
      </w:r>
    </w:p>
    <w:p w14:paraId="521A721D" w14:textId="348CC464" w:rsidR="00F03A63" w:rsidRDefault="00F03A63" w:rsidP="00F03A63">
      <w:r>
        <w:t xml:space="preserve">Success </w:t>
      </w:r>
      <w:proofErr w:type="gramStart"/>
      <w:r>
        <w:t>sound :</w:t>
      </w:r>
      <w:proofErr w:type="gramEnd"/>
      <w:r>
        <w:t xml:space="preserve"> found here – plays when a block is placed successfully</w:t>
      </w:r>
    </w:p>
    <w:p w14:paraId="1757091F" w14:textId="66419156" w:rsidR="00F03A63" w:rsidRDefault="00F03A63" w:rsidP="00F03A63">
      <w:r>
        <w:t>Perfect sound: found here- plays when the block was placed but with a perfect 100%</w:t>
      </w:r>
    </w:p>
    <w:p w14:paraId="7C7179D0" w14:textId="412984A0" w:rsidR="00F03A63" w:rsidRDefault="00F03A63" w:rsidP="00F03A63">
      <w:r>
        <w:t xml:space="preserve">Broken sound: found here – plays when the block was broken </w:t>
      </w:r>
    </w:p>
    <w:p w14:paraId="70D1D0A7" w14:textId="3C3E9167" w:rsidR="00F03A63" w:rsidRDefault="00F03A63" w:rsidP="00F03A63"/>
    <w:p w14:paraId="475CE446" w14:textId="4CD6C2E6" w:rsidR="00F03A63" w:rsidRPr="00F03A63" w:rsidRDefault="00F03A63" w:rsidP="00F03A63">
      <w:r>
        <w:t xml:space="preserve">The sounds can be modified in the settings page. As shown here. The player can mute both types of </w:t>
      </w:r>
      <w:proofErr w:type="gramStart"/>
      <w:r>
        <w:t>audio</w:t>
      </w:r>
      <w:proofErr w:type="gramEnd"/>
      <w:r>
        <w:t xml:space="preserve"> </w:t>
      </w:r>
      <w:proofErr w:type="spellStart"/>
      <w:r>
        <w:t>aswell</w:t>
      </w:r>
      <w:proofErr w:type="spellEnd"/>
      <w:r>
        <w:t xml:space="preserve"> as the disable the device vibration in the game.  The player is also able to set the specific volume that the sounds will play at.</w:t>
      </w:r>
    </w:p>
    <w:p w14:paraId="386350B4" w14:textId="77777777" w:rsidR="00BF7CCA" w:rsidRPr="00BF7CCA" w:rsidRDefault="00BF7CCA" w:rsidP="00BF7CCA"/>
    <w:p w14:paraId="1EFAFD4F" w14:textId="5985C449" w:rsidR="00657926" w:rsidRDefault="00657926" w:rsidP="00657926">
      <w:pPr>
        <w:pStyle w:val="Heading2"/>
      </w:pPr>
      <w:r>
        <w:t>Known issues and bugs</w:t>
      </w:r>
    </w:p>
    <w:p w14:paraId="7BC80972" w14:textId="3461129B" w:rsidR="00657926" w:rsidRDefault="00F03A63" w:rsidP="00657926">
      <w:r>
        <w:t xml:space="preserve">Sometimes the powerup buttons don’t respond properly and it can take a couple presses to </w:t>
      </w:r>
      <w:proofErr w:type="gramStart"/>
      <w:r>
        <w:t>actually activate</w:t>
      </w:r>
      <w:proofErr w:type="gramEnd"/>
      <w:r>
        <w:t xml:space="preserve"> it.</w:t>
      </w:r>
    </w:p>
    <w:p w14:paraId="0B13A26C" w14:textId="397C87F8" w:rsidR="00F03A63" w:rsidRDefault="00F03A63" w:rsidP="00657926">
      <w:r>
        <w:t>Sometimes when the Tower falls over there is an issue with the camera moving strangely.</w:t>
      </w:r>
    </w:p>
    <w:p w14:paraId="70CB7A23" w14:textId="75520D97" w:rsidR="00711C84" w:rsidRPr="00657926" w:rsidRDefault="00711C84" w:rsidP="00657926">
      <w:r>
        <w:t>The rewind power up is no longer functioning</w:t>
      </w:r>
    </w:p>
    <w:p w14:paraId="07260F3A" w14:textId="65FFCB18" w:rsidR="00CC0D78" w:rsidRDefault="00657926" w:rsidP="00657926">
      <w:pPr>
        <w:pStyle w:val="Heading2"/>
      </w:pPr>
      <w:r>
        <w:t>Future improvements</w:t>
      </w:r>
    </w:p>
    <w:p w14:paraId="211F33E2" w14:textId="4A452EAC" w:rsidR="00F03A63" w:rsidRPr="00F03A63" w:rsidRDefault="00F03A63" w:rsidP="00F03A63">
      <w:r>
        <w:t xml:space="preserve">In the future of this </w:t>
      </w:r>
      <w:r w:rsidR="009715C9">
        <w:t>game,</w:t>
      </w:r>
      <w:r>
        <w:t xml:space="preserve"> I would like to add additional power-ups to increase randomness in gameplay and perhaps add some kind of reward system or challenge system to motivate players to try and get a specific score or avoid using a specific powerup to be rewarded with something else.</w:t>
      </w:r>
    </w:p>
    <w:p w14:paraId="7FFE6713" w14:textId="77777777" w:rsidR="00657926" w:rsidRDefault="00657926" w:rsidP="00657926"/>
    <w:p w14:paraId="625FB915" w14:textId="77777777" w:rsidR="007B23B6" w:rsidRDefault="007B23B6" w:rsidP="00657926"/>
    <w:p w14:paraId="44DB13D6" w14:textId="7D7A24F0" w:rsidR="007B23B6" w:rsidRDefault="007B23B6" w:rsidP="00657926">
      <w:r>
        <w:t>Google Play</w:t>
      </w:r>
    </w:p>
    <w:p w14:paraId="3041F0A3" w14:textId="0274F86C" w:rsidR="007B23B6" w:rsidRDefault="00753319" w:rsidP="00657926">
      <w:hyperlink r:id="rId19" w:history="1">
        <w:r w:rsidRPr="00753319">
          <w:rPr>
            <w:rStyle w:val="Hyperlink"/>
          </w:rPr>
          <w:t>Block Stack - Apps on Google Play</w:t>
        </w:r>
      </w:hyperlink>
    </w:p>
    <w:p w14:paraId="4BF8E4DF" w14:textId="58B08DFB" w:rsidR="007B23B6" w:rsidRDefault="007B23B6" w:rsidP="00657926">
      <w:r>
        <w:t>Presentation</w:t>
      </w:r>
    </w:p>
    <w:p w14:paraId="053EDC4C" w14:textId="77777777" w:rsidR="007B23B6" w:rsidRPr="007B23B6" w:rsidRDefault="007B23B6" w:rsidP="007B23B6">
      <w:hyperlink r:id="rId20" w:history="1">
        <w:r w:rsidRPr="007B23B6">
          <w:rPr>
            <w:rStyle w:val="Hyperlink"/>
          </w:rPr>
          <w:t>Chase Bennett-Hill Mobile Presentation 1.mp4</w:t>
        </w:r>
      </w:hyperlink>
    </w:p>
    <w:p w14:paraId="29F52EA2" w14:textId="77777777" w:rsidR="007B23B6" w:rsidRPr="00657926" w:rsidRDefault="007B23B6" w:rsidP="00657926"/>
    <w:sectPr w:rsidR="007B23B6" w:rsidRPr="006579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5A5"/>
    <w:rsid w:val="0003179E"/>
    <w:rsid w:val="000334E6"/>
    <w:rsid w:val="00052130"/>
    <w:rsid w:val="000827B7"/>
    <w:rsid w:val="000E75FB"/>
    <w:rsid w:val="00144474"/>
    <w:rsid w:val="00174A87"/>
    <w:rsid w:val="001C0BB0"/>
    <w:rsid w:val="001E7142"/>
    <w:rsid w:val="002205A5"/>
    <w:rsid w:val="002265FA"/>
    <w:rsid w:val="00236325"/>
    <w:rsid w:val="00251B53"/>
    <w:rsid w:val="002755AD"/>
    <w:rsid w:val="002766D4"/>
    <w:rsid w:val="002A74CA"/>
    <w:rsid w:val="002D717A"/>
    <w:rsid w:val="002E0E3E"/>
    <w:rsid w:val="002E63E0"/>
    <w:rsid w:val="002F2E67"/>
    <w:rsid w:val="003174AB"/>
    <w:rsid w:val="00322E83"/>
    <w:rsid w:val="003325A7"/>
    <w:rsid w:val="00334ED3"/>
    <w:rsid w:val="00340271"/>
    <w:rsid w:val="003428DB"/>
    <w:rsid w:val="00343A38"/>
    <w:rsid w:val="00353FE0"/>
    <w:rsid w:val="0035537D"/>
    <w:rsid w:val="00360D23"/>
    <w:rsid w:val="003A517A"/>
    <w:rsid w:val="003B2F82"/>
    <w:rsid w:val="003C0A81"/>
    <w:rsid w:val="003C15BA"/>
    <w:rsid w:val="003C1C73"/>
    <w:rsid w:val="003D2DAB"/>
    <w:rsid w:val="003E652C"/>
    <w:rsid w:val="004025F6"/>
    <w:rsid w:val="0041545F"/>
    <w:rsid w:val="00426D1A"/>
    <w:rsid w:val="004442CE"/>
    <w:rsid w:val="00461AB7"/>
    <w:rsid w:val="00473B37"/>
    <w:rsid w:val="004927E7"/>
    <w:rsid w:val="004A6448"/>
    <w:rsid w:val="004D0445"/>
    <w:rsid w:val="004D065A"/>
    <w:rsid w:val="004E062E"/>
    <w:rsid w:val="004F11D0"/>
    <w:rsid w:val="004F2D18"/>
    <w:rsid w:val="00507B0D"/>
    <w:rsid w:val="00530B89"/>
    <w:rsid w:val="0056268A"/>
    <w:rsid w:val="00573C4B"/>
    <w:rsid w:val="00592497"/>
    <w:rsid w:val="005D3B5F"/>
    <w:rsid w:val="005E0F96"/>
    <w:rsid w:val="00615EED"/>
    <w:rsid w:val="0062250B"/>
    <w:rsid w:val="00636047"/>
    <w:rsid w:val="006511E5"/>
    <w:rsid w:val="00657926"/>
    <w:rsid w:val="00666A09"/>
    <w:rsid w:val="006B2A68"/>
    <w:rsid w:val="006E564C"/>
    <w:rsid w:val="006F38E0"/>
    <w:rsid w:val="00711807"/>
    <w:rsid w:val="00711C84"/>
    <w:rsid w:val="0072385D"/>
    <w:rsid w:val="00742220"/>
    <w:rsid w:val="00743D91"/>
    <w:rsid w:val="00753319"/>
    <w:rsid w:val="00771C05"/>
    <w:rsid w:val="00775C7F"/>
    <w:rsid w:val="007A5AAC"/>
    <w:rsid w:val="007A72A5"/>
    <w:rsid w:val="007B23B6"/>
    <w:rsid w:val="00825770"/>
    <w:rsid w:val="00833883"/>
    <w:rsid w:val="00834FE0"/>
    <w:rsid w:val="00837B44"/>
    <w:rsid w:val="0085255F"/>
    <w:rsid w:val="00862CE1"/>
    <w:rsid w:val="008A3F21"/>
    <w:rsid w:val="008D21E4"/>
    <w:rsid w:val="008D6921"/>
    <w:rsid w:val="008E41EF"/>
    <w:rsid w:val="008E71FA"/>
    <w:rsid w:val="00900AA4"/>
    <w:rsid w:val="00910126"/>
    <w:rsid w:val="0092489E"/>
    <w:rsid w:val="00936FDE"/>
    <w:rsid w:val="009419EA"/>
    <w:rsid w:val="00960D02"/>
    <w:rsid w:val="009715C9"/>
    <w:rsid w:val="00973003"/>
    <w:rsid w:val="009768C1"/>
    <w:rsid w:val="009A5F0E"/>
    <w:rsid w:val="009C5FFC"/>
    <w:rsid w:val="00A04B0A"/>
    <w:rsid w:val="00A11A43"/>
    <w:rsid w:val="00A27855"/>
    <w:rsid w:val="00A4012E"/>
    <w:rsid w:val="00A43D25"/>
    <w:rsid w:val="00A82200"/>
    <w:rsid w:val="00A96BC3"/>
    <w:rsid w:val="00AA2143"/>
    <w:rsid w:val="00AA2D66"/>
    <w:rsid w:val="00AD511B"/>
    <w:rsid w:val="00B024B3"/>
    <w:rsid w:val="00B15B89"/>
    <w:rsid w:val="00B368A0"/>
    <w:rsid w:val="00B76675"/>
    <w:rsid w:val="00B812A1"/>
    <w:rsid w:val="00B95FAC"/>
    <w:rsid w:val="00BD009B"/>
    <w:rsid w:val="00BF7CCA"/>
    <w:rsid w:val="00C4042E"/>
    <w:rsid w:val="00CC0D78"/>
    <w:rsid w:val="00CC7351"/>
    <w:rsid w:val="00CD601F"/>
    <w:rsid w:val="00D64642"/>
    <w:rsid w:val="00D72880"/>
    <w:rsid w:val="00D72FCE"/>
    <w:rsid w:val="00D84699"/>
    <w:rsid w:val="00DA1637"/>
    <w:rsid w:val="00DA6803"/>
    <w:rsid w:val="00DE1CA2"/>
    <w:rsid w:val="00E10943"/>
    <w:rsid w:val="00E10D94"/>
    <w:rsid w:val="00E15EFA"/>
    <w:rsid w:val="00E84DF0"/>
    <w:rsid w:val="00F03A63"/>
    <w:rsid w:val="00F468FB"/>
    <w:rsid w:val="00FA269E"/>
    <w:rsid w:val="00FC2E63"/>
    <w:rsid w:val="00FD5221"/>
    <w:rsid w:val="00FF304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1321"/>
  <w15:chartTrackingRefBased/>
  <w15:docId w15:val="{44105D05-3574-42F7-A77A-D1E12F37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1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3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3F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79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3F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3F21"/>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D511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11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23B6"/>
    <w:rPr>
      <w:color w:val="0563C1" w:themeColor="hyperlink"/>
      <w:u w:val="single"/>
    </w:rPr>
  </w:style>
  <w:style w:type="character" w:styleId="UnresolvedMention">
    <w:name w:val="Unresolved Mention"/>
    <w:basedOn w:val="DefaultParagraphFont"/>
    <w:uiPriority w:val="99"/>
    <w:semiHidden/>
    <w:unhideWhenUsed/>
    <w:rsid w:val="007B2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156159">
      <w:bodyDiv w:val="1"/>
      <w:marLeft w:val="0"/>
      <w:marRight w:val="0"/>
      <w:marTop w:val="0"/>
      <w:marBottom w:val="0"/>
      <w:divBdr>
        <w:top w:val="none" w:sz="0" w:space="0" w:color="auto"/>
        <w:left w:val="none" w:sz="0" w:space="0" w:color="auto"/>
        <w:bottom w:val="none" w:sz="0" w:space="0" w:color="auto"/>
        <w:right w:val="none" w:sz="0" w:space="0" w:color="auto"/>
      </w:divBdr>
    </w:div>
    <w:div w:id="529219081">
      <w:bodyDiv w:val="1"/>
      <w:marLeft w:val="0"/>
      <w:marRight w:val="0"/>
      <w:marTop w:val="0"/>
      <w:marBottom w:val="0"/>
      <w:divBdr>
        <w:top w:val="none" w:sz="0" w:space="0" w:color="auto"/>
        <w:left w:val="none" w:sz="0" w:space="0" w:color="auto"/>
        <w:bottom w:val="none" w:sz="0" w:space="0" w:color="auto"/>
        <w:right w:val="none" w:sz="0" w:space="0" w:color="auto"/>
      </w:divBdr>
    </w:div>
    <w:div w:id="647131424">
      <w:bodyDiv w:val="1"/>
      <w:marLeft w:val="0"/>
      <w:marRight w:val="0"/>
      <w:marTop w:val="0"/>
      <w:marBottom w:val="0"/>
      <w:divBdr>
        <w:top w:val="none" w:sz="0" w:space="0" w:color="auto"/>
        <w:left w:val="none" w:sz="0" w:space="0" w:color="auto"/>
        <w:bottom w:val="none" w:sz="0" w:space="0" w:color="auto"/>
        <w:right w:val="none" w:sz="0" w:space="0" w:color="auto"/>
      </w:divBdr>
    </w:div>
    <w:div w:id="721827504">
      <w:bodyDiv w:val="1"/>
      <w:marLeft w:val="0"/>
      <w:marRight w:val="0"/>
      <w:marTop w:val="0"/>
      <w:marBottom w:val="0"/>
      <w:divBdr>
        <w:top w:val="none" w:sz="0" w:space="0" w:color="auto"/>
        <w:left w:val="none" w:sz="0" w:space="0" w:color="auto"/>
        <w:bottom w:val="none" w:sz="0" w:space="0" w:color="auto"/>
        <w:right w:val="none" w:sz="0" w:space="0" w:color="auto"/>
      </w:divBdr>
    </w:div>
    <w:div w:id="754861176">
      <w:bodyDiv w:val="1"/>
      <w:marLeft w:val="0"/>
      <w:marRight w:val="0"/>
      <w:marTop w:val="0"/>
      <w:marBottom w:val="0"/>
      <w:divBdr>
        <w:top w:val="none" w:sz="0" w:space="0" w:color="auto"/>
        <w:left w:val="none" w:sz="0" w:space="0" w:color="auto"/>
        <w:bottom w:val="none" w:sz="0" w:space="0" w:color="auto"/>
        <w:right w:val="none" w:sz="0" w:space="0" w:color="auto"/>
      </w:divBdr>
    </w:div>
    <w:div w:id="811749745">
      <w:bodyDiv w:val="1"/>
      <w:marLeft w:val="0"/>
      <w:marRight w:val="0"/>
      <w:marTop w:val="0"/>
      <w:marBottom w:val="0"/>
      <w:divBdr>
        <w:top w:val="none" w:sz="0" w:space="0" w:color="auto"/>
        <w:left w:val="none" w:sz="0" w:space="0" w:color="auto"/>
        <w:bottom w:val="none" w:sz="0" w:space="0" w:color="auto"/>
        <w:right w:val="none" w:sz="0" w:space="0" w:color="auto"/>
      </w:divBdr>
    </w:div>
    <w:div w:id="1001195844">
      <w:bodyDiv w:val="1"/>
      <w:marLeft w:val="0"/>
      <w:marRight w:val="0"/>
      <w:marTop w:val="0"/>
      <w:marBottom w:val="0"/>
      <w:divBdr>
        <w:top w:val="none" w:sz="0" w:space="0" w:color="auto"/>
        <w:left w:val="none" w:sz="0" w:space="0" w:color="auto"/>
        <w:bottom w:val="none" w:sz="0" w:space="0" w:color="auto"/>
        <w:right w:val="none" w:sz="0" w:space="0" w:color="auto"/>
      </w:divBdr>
    </w:div>
    <w:div w:id="1417165253">
      <w:bodyDiv w:val="1"/>
      <w:marLeft w:val="0"/>
      <w:marRight w:val="0"/>
      <w:marTop w:val="0"/>
      <w:marBottom w:val="0"/>
      <w:divBdr>
        <w:top w:val="none" w:sz="0" w:space="0" w:color="auto"/>
        <w:left w:val="none" w:sz="0" w:space="0" w:color="auto"/>
        <w:bottom w:val="none" w:sz="0" w:space="0" w:color="auto"/>
        <w:right w:val="none" w:sz="0" w:space="0" w:color="auto"/>
      </w:divBdr>
    </w:div>
    <w:div w:id="1530487787">
      <w:bodyDiv w:val="1"/>
      <w:marLeft w:val="0"/>
      <w:marRight w:val="0"/>
      <w:marTop w:val="0"/>
      <w:marBottom w:val="0"/>
      <w:divBdr>
        <w:top w:val="none" w:sz="0" w:space="0" w:color="auto"/>
        <w:left w:val="none" w:sz="0" w:space="0" w:color="auto"/>
        <w:bottom w:val="none" w:sz="0" w:space="0" w:color="auto"/>
        <w:right w:val="none" w:sz="0" w:space="0" w:color="auto"/>
      </w:divBdr>
    </w:div>
    <w:div w:id="19288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otagopoly-my.sharepoint.com/:v:/g/personal/bennc9_student_op_ac_nz/Ec4jfXnMqDNDhBCimLBLz6UB02ow-N-3iLVTXrg8jDzloQ?e=QBBvG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play.google.com/store/apps/details?id=com.ChaseBennettHill.BlockStacker" TargetMode="Externa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025722B592D44C95A64BE47FD35637" ma:contentTypeVersion="18" ma:contentTypeDescription="Create a new document." ma:contentTypeScope="" ma:versionID="76618cf62db2a9b538c7591ee03ab53a">
  <xsd:schema xmlns:xsd="http://www.w3.org/2001/XMLSchema" xmlns:xs="http://www.w3.org/2001/XMLSchema" xmlns:p="http://schemas.microsoft.com/office/2006/metadata/properties" xmlns:ns3="f418c622-94b4-482c-804f-10206b164f2b" xmlns:ns4="6b28759f-cd37-4123-92fc-17c27c373f9b" targetNamespace="http://schemas.microsoft.com/office/2006/metadata/properties" ma:root="true" ma:fieldsID="4137b1c6c4be97d72990349f92b77609" ns3:_="" ns4:_="">
    <xsd:import namespace="f418c622-94b4-482c-804f-10206b164f2b"/>
    <xsd:import namespace="6b28759f-cd37-4123-92fc-17c27c373f9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18c622-94b4-482c-804f-10206b164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b28759f-cd37-4123-92fc-17c27c373f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418c622-94b4-482c-804f-10206b164f2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EFBBD5-A7A4-4107-AFE8-E9C790FA1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18c622-94b4-482c-804f-10206b164f2b"/>
    <ds:schemaRef ds:uri="6b28759f-cd37-4123-92fc-17c27c373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5B3EB3-155B-4347-9BB9-430337808395}">
  <ds:schemaRefs>
    <ds:schemaRef ds:uri="http://schemas.openxmlformats.org/officeDocument/2006/bibliography"/>
  </ds:schemaRefs>
</ds:datastoreItem>
</file>

<file path=customXml/itemProps3.xml><?xml version="1.0" encoding="utf-8"?>
<ds:datastoreItem xmlns:ds="http://schemas.openxmlformats.org/officeDocument/2006/customXml" ds:itemID="{98E1D990-CD98-4FCD-94BB-B0E62D1D8C29}">
  <ds:schemaRefs>
    <ds:schemaRef ds:uri="http://www.w3.org/XML/1998/namespace"/>
    <ds:schemaRef ds:uri="http://schemas.microsoft.com/office/2006/documentManagement/types"/>
    <ds:schemaRef ds:uri="http://purl.org/dc/dcmitype/"/>
    <ds:schemaRef ds:uri="http://schemas.microsoft.com/office/2006/metadata/properties"/>
    <ds:schemaRef ds:uri="http://purl.org/dc/elements/1.1/"/>
    <ds:schemaRef ds:uri="http://purl.org/dc/terms/"/>
    <ds:schemaRef ds:uri="http://schemas.openxmlformats.org/package/2006/metadata/core-properties"/>
    <ds:schemaRef ds:uri="http://schemas.microsoft.com/office/infopath/2007/PartnerControls"/>
    <ds:schemaRef ds:uri="6b28759f-cd37-4123-92fc-17c27c373f9b"/>
    <ds:schemaRef ds:uri="f418c622-94b4-482c-804f-10206b164f2b"/>
  </ds:schemaRefs>
</ds:datastoreItem>
</file>

<file path=customXml/itemProps4.xml><?xml version="1.0" encoding="utf-8"?>
<ds:datastoreItem xmlns:ds="http://schemas.openxmlformats.org/officeDocument/2006/customXml" ds:itemID="{9EAAF910-95CA-4059-9F54-9DDF2C92EF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Bennett-Hill (1000106289)</dc:creator>
  <cp:keywords/>
  <dc:description/>
  <cp:lastModifiedBy>Chase Bennett-Hill (1000106289)</cp:lastModifiedBy>
  <cp:revision>2</cp:revision>
  <dcterms:created xsi:type="dcterms:W3CDTF">2024-11-13T06:02:00Z</dcterms:created>
  <dcterms:modified xsi:type="dcterms:W3CDTF">2024-11-13T06:02:00Z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0x01010052025722B592D44C95A64BE47FD35637</vt:lpwstr>
  </property>
</Properties>
</file>