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C13F" w14:textId="77689EB3" w:rsidR="00816078" w:rsidRDefault="00816078" w:rsidP="00542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</w:t>
      </w:r>
      <w:r w:rsidR="00335587">
        <w:rPr>
          <w:rFonts w:ascii="Times New Roman" w:hAnsi="Times New Roman" w:cs="Times New Roman"/>
          <w:sz w:val="24"/>
          <w:szCs w:val="24"/>
        </w:rPr>
        <w:t xml:space="preserve"> suggest</w:t>
      </w:r>
      <w:r>
        <w:rPr>
          <w:rFonts w:ascii="Times New Roman" w:hAnsi="Times New Roman" w:cs="Times New Roman"/>
          <w:sz w:val="24"/>
          <w:szCs w:val="24"/>
        </w:rPr>
        <w:t xml:space="preserve"> that the action is covert</w:t>
      </w:r>
    </w:p>
    <w:p w14:paraId="07D4E8A7" w14:textId="45E3D38E" w:rsidR="00FA5115" w:rsidRPr="0054204D" w:rsidRDefault="00FA5115" w:rsidP="003355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A5115" w:rsidRPr="0054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77FAB"/>
    <w:multiLevelType w:val="hybridMultilevel"/>
    <w:tmpl w:val="52FC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90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4D"/>
    <w:rsid w:val="00335587"/>
    <w:rsid w:val="0054204D"/>
    <w:rsid w:val="00816078"/>
    <w:rsid w:val="009871C2"/>
    <w:rsid w:val="00FA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3E76"/>
  <w15:chartTrackingRefBased/>
  <w15:docId w15:val="{FB6302F3-D461-46E0-8697-94A43CE7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Bloch, Chase Steven</dc:creator>
  <cp:keywords/>
  <dc:description/>
  <cp:lastModifiedBy>Bloch, Chase Steven</cp:lastModifiedBy>
  <cp:revision>5</cp:revision>
  <dcterms:created xsi:type="dcterms:W3CDTF">2022-11-07T14:46:00Z</dcterms:created>
  <dcterms:modified xsi:type="dcterms:W3CDTF">2022-11-07T15:34:00Z</dcterms:modified>
</cp:coreProperties>
</file>