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8995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5"/>
        <w:gridCol w:w="1800"/>
        <w:gridCol w:w="1800"/>
        <w:gridCol w:w="1800"/>
        <w:gridCol w:w="1800"/>
      </w:tblGrid>
      <w:tr w:rsidR="0021072A" w:rsidRPr="00AE440D" w14:paraId="1922D191" w14:textId="77777777" w:rsidTr="00AE440D">
        <w:tc>
          <w:tcPr>
            <w:tcW w:w="1795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41292858" w14:textId="77777777" w:rsidR="0021072A" w:rsidRPr="00AE440D" w:rsidRDefault="0021072A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14:paraId="62FD80B9" w14:textId="14092E4D" w:rsidR="0021072A" w:rsidRPr="00FA5C1E" w:rsidRDefault="0021072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A5C1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ACME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14:paraId="3240215C" w14:textId="48C45135" w:rsidR="0021072A" w:rsidRPr="00FA5C1E" w:rsidRDefault="0021072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A5C1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Direct Effect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14:paraId="614C8C54" w14:textId="7362F48E" w:rsidR="0021072A" w:rsidRPr="00FA5C1E" w:rsidRDefault="0021072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A5C1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Total Effect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50B05E69" w14:textId="6A27207F" w:rsidR="0021072A" w:rsidRPr="00FA5C1E" w:rsidRDefault="0021072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A5C1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Proportion Mediated</w:t>
            </w:r>
          </w:p>
        </w:tc>
      </w:tr>
      <w:tr w:rsidR="0021072A" w:rsidRPr="00AE440D" w14:paraId="4A3B3035" w14:textId="77777777" w:rsidTr="00AE440D">
        <w:tc>
          <w:tcPr>
            <w:tcW w:w="1795" w:type="dxa"/>
            <w:tcBorders>
              <w:top w:val="single" w:sz="4" w:space="0" w:color="auto"/>
              <w:left w:val="nil"/>
            </w:tcBorders>
          </w:tcPr>
          <w:p w14:paraId="67CE5EF9" w14:textId="53AC2372" w:rsidR="0021072A" w:rsidRPr="00AE440D" w:rsidRDefault="0021072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E440D">
              <w:rPr>
                <w:rFonts w:asciiTheme="majorBidi" w:hAnsiTheme="majorBidi" w:cstheme="majorBidi"/>
                <w:sz w:val="24"/>
                <w:szCs w:val="24"/>
              </w:rPr>
              <w:t>Reputation</w:t>
            </w:r>
          </w:p>
        </w:tc>
        <w:tc>
          <w:tcPr>
            <w:tcW w:w="1800" w:type="dxa"/>
            <w:tcBorders>
              <w:top w:val="single" w:sz="4" w:space="0" w:color="auto"/>
            </w:tcBorders>
          </w:tcPr>
          <w:p w14:paraId="731E523E" w14:textId="798D9BCE" w:rsidR="0021072A" w:rsidRPr="00AE440D" w:rsidRDefault="0021072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E440D">
              <w:rPr>
                <w:rFonts w:asciiTheme="majorBidi" w:hAnsiTheme="majorBidi" w:cstheme="majorBidi"/>
                <w:sz w:val="24"/>
                <w:szCs w:val="24"/>
              </w:rPr>
              <w:t>-2.44</w:t>
            </w:r>
          </w:p>
        </w:tc>
        <w:tc>
          <w:tcPr>
            <w:tcW w:w="1800" w:type="dxa"/>
            <w:tcBorders>
              <w:top w:val="single" w:sz="4" w:space="0" w:color="auto"/>
            </w:tcBorders>
          </w:tcPr>
          <w:p w14:paraId="6D4601EB" w14:textId="60573735" w:rsidR="0021072A" w:rsidRPr="00AE440D" w:rsidRDefault="0021072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E440D">
              <w:rPr>
                <w:rFonts w:asciiTheme="majorBidi" w:hAnsiTheme="majorBidi" w:cstheme="majorBidi"/>
                <w:sz w:val="24"/>
                <w:szCs w:val="24"/>
              </w:rPr>
              <w:t>-11.41</w:t>
            </w:r>
          </w:p>
        </w:tc>
        <w:tc>
          <w:tcPr>
            <w:tcW w:w="1800" w:type="dxa"/>
            <w:tcBorders>
              <w:top w:val="single" w:sz="4" w:space="0" w:color="auto"/>
            </w:tcBorders>
          </w:tcPr>
          <w:p w14:paraId="31C475B4" w14:textId="4F22F1CE" w:rsidR="0021072A" w:rsidRPr="00AE440D" w:rsidRDefault="0021072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E440D">
              <w:rPr>
                <w:rFonts w:asciiTheme="majorBidi" w:hAnsiTheme="majorBidi" w:cstheme="majorBidi"/>
                <w:sz w:val="24"/>
                <w:szCs w:val="24"/>
              </w:rPr>
              <w:t>-13.85</w:t>
            </w:r>
          </w:p>
        </w:tc>
        <w:tc>
          <w:tcPr>
            <w:tcW w:w="1800" w:type="dxa"/>
            <w:tcBorders>
              <w:top w:val="single" w:sz="4" w:space="0" w:color="auto"/>
              <w:right w:val="nil"/>
            </w:tcBorders>
          </w:tcPr>
          <w:p w14:paraId="58E4526E" w14:textId="766185B5" w:rsidR="0021072A" w:rsidRPr="00AE440D" w:rsidRDefault="00001C8A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  <w:r w:rsidR="0021072A" w:rsidRPr="00AE440D">
              <w:rPr>
                <w:rFonts w:asciiTheme="majorBidi" w:hAnsiTheme="majorBidi" w:cstheme="majorBidi"/>
                <w:sz w:val="24"/>
                <w:szCs w:val="24"/>
              </w:rPr>
              <w:t>.18</w:t>
            </w:r>
          </w:p>
        </w:tc>
      </w:tr>
      <w:tr w:rsidR="0021072A" w:rsidRPr="00AE440D" w14:paraId="21B11518" w14:textId="77777777" w:rsidTr="00AE440D">
        <w:tc>
          <w:tcPr>
            <w:tcW w:w="1795" w:type="dxa"/>
            <w:tcBorders>
              <w:left w:val="nil"/>
            </w:tcBorders>
          </w:tcPr>
          <w:p w14:paraId="5BB550D2" w14:textId="077F0294" w:rsidR="0021072A" w:rsidRPr="00AE440D" w:rsidRDefault="0021072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E440D">
              <w:rPr>
                <w:rFonts w:asciiTheme="majorBidi" w:hAnsiTheme="majorBidi" w:cstheme="majorBidi"/>
                <w:sz w:val="24"/>
                <w:szCs w:val="24"/>
              </w:rPr>
              <w:t>Ambiguity</w:t>
            </w:r>
          </w:p>
        </w:tc>
        <w:tc>
          <w:tcPr>
            <w:tcW w:w="1800" w:type="dxa"/>
          </w:tcPr>
          <w:p w14:paraId="55EA73E3" w14:textId="77F912DB" w:rsidR="0021072A" w:rsidRPr="00AE440D" w:rsidRDefault="0021072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E440D">
              <w:rPr>
                <w:rFonts w:asciiTheme="majorBidi" w:hAnsiTheme="majorBidi" w:cstheme="majorBidi"/>
                <w:sz w:val="24"/>
                <w:szCs w:val="24"/>
              </w:rPr>
              <w:t>-2.86</w:t>
            </w:r>
          </w:p>
        </w:tc>
        <w:tc>
          <w:tcPr>
            <w:tcW w:w="1800" w:type="dxa"/>
          </w:tcPr>
          <w:p w14:paraId="1E6C9F03" w14:textId="3510CB62" w:rsidR="0021072A" w:rsidRPr="00AE440D" w:rsidRDefault="0021072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E440D">
              <w:rPr>
                <w:rFonts w:asciiTheme="majorBidi" w:hAnsiTheme="majorBidi" w:cstheme="majorBidi"/>
                <w:sz w:val="24"/>
                <w:szCs w:val="24"/>
              </w:rPr>
              <w:t>-11.04</w:t>
            </w:r>
          </w:p>
        </w:tc>
        <w:tc>
          <w:tcPr>
            <w:tcW w:w="1800" w:type="dxa"/>
          </w:tcPr>
          <w:p w14:paraId="481CFDDF" w14:textId="0AA34814" w:rsidR="0021072A" w:rsidRPr="00AE440D" w:rsidRDefault="0021072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E440D">
              <w:rPr>
                <w:rFonts w:asciiTheme="majorBidi" w:hAnsiTheme="majorBidi" w:cstheme="majorBidi"/>
                <w:sz w:val="24"/>
                <w:szCs w:val="24"/>
              </w:rPr>
              <w:t>-13.85</w:t>
            </w:r>
          </w:p>
        </w:tc>
        <w:tc>
          <w:tcPr>
            <w:tcW w:w="1800" w:type="dxa"/>
            <w:tcBorders>
              <w:right w:val="nil"/>
            </w:tcBorders>
          </w:tcPr>
          <w:p w14:paraId="1B442E4E" w14:textId="179CD344" w:rsidR="0021072A" w:rsidRPr="00AE440D" w:rsidRDefault="00001C8A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  <w:r w:rsidR="0021072A" w:rsidRPr="00AE440D">
              <w:rPr>
                <w:rFonts w:asciiTheme="majorBidi" w:hAnsiTheme="majorBidi" w:cstheme="majorBidi"/>
                <w:sz w:val="24"/>
                <w:szCs w:val="24"/>
              </w:rPr>
              <w:t>.21</w:t>
            </w:r>
          </w:p>
        </w:tc>
      </w:tr>
      <w:tr w:rsidR="0021072A" w:rsidRPr="00AE440D" w14:paraId="3A0C43D4" w14:textId="77777777" w:rsidTr="00AE440D">
        <w:tc>
          <w:tcPr>
            <w:tcW w:w="1795" w:type="dxa"/>
            <w:tcBorders>
              <w:left w:val="nil"/>
              <w:bottom w:val="single" w:sz="4" w:space="0" w:color="auto"/>
            </w:tcBorders>
          </w:tcPr>
          <w:p w14:paraId="2182FA62" w14:textId="67A2E327" w:rsidR="0021072A" w:rsidRPr="00AE440D" w:rsidRDefault="0021072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E440D">
              <w:rPr>
                <w:rFonts w:asciiTheme="majorBidi" w:hAnsiTheme="majorBidi" w:cstheme="majorBidi"/>
                <w:sz w:val="24"/>
                <w:szCs w:val="24"/>
              </w:rPr>
              <w:t>Insulting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38CC5213" w14:textId="237DD8AB" w:rsidR="0021072A" w:rsidRPr="00AE440D" w:rsidRDefault="0021072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E440D">
              <w:rPr>
                <w:rFonts w:asciiTheme="majorBidi" w:hAnsiTheme="majorBidi" w:cstheme="majorBidi"/>
                <w:sz w:val="24"/>
                <w:szCs w:val="24"/>
              </w:rPr>
              <w:t>-</w:t>
            </w:r>
            <w:r w:rsidR="00001C8A">
              <w:rPr>
                <w:rFonts w:asciiTheme="majorBidi" w:hAnsiTheme="majorBidi" w:cstheme="majorBidi"/>
                <w:sz w:val="24"/>
                <w:szCs w:val="24"/>
              </w:rPr>
              <w:t>0</w:t>
            </w:r>
            <w:r w:rsidRPr="00AE440D">
              <w:rPr>
                <w:rFonts w:asciiTheme="majorBidi" w:hAnsiTheme="majorBidi" w:cstheme="majorBidi"/>
                <w:sz w:val="24"/>
                <w:szCs w:val="24"/>
              </w:rPr>
              <w:t>.804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11757FE4" w14:textId="2746622D" w:rsidR="0021072A" w:rsidRPr="00AE440D" w:rsidRDefault="0021072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E440D">
              <w:rPr>
                <w:rFonts w:asciiTheme="majorBidi" w:hAnsiTheme="majorBidi" w:cstheme="majorBidi"/>
                <w:sz w:val="24"/>
                <w:szCs w:val="24"/>
              </w:rPr>
              <w:t>-13</w:t>
            </w:r>
            <w:r w:rsidR="00AE440D" w:rsidRPr="00AE440D">
              <w:rPr>
                <w:rFonts w:asciiTheme="majorBidi" w:hAnsiTheme="majorBidi" w:cstheme="majorBidi"/>
                <w:sz w:val="24"/>
                <w:szCs w:val="24"/>
              </w:rPr>
              <w:t>.04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63B81143" w14:textId="73588DD7" w:rsidR="0021072A" w:rsidRPr="00AE440D" w:rsidRDefault="00AE440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E440D">
              <w:rPr>
                <w:rFonts w:asciiTheme="majorBidi" w:hAnsiTheme="majorBidi" w:cstheme="majorBidi"/>
                <w:sz w:val="24"/>
                <w:szCs w:val="24"/>
              </w:rPr>
              <w:t>-13.85</w:t>
            </w:r>
          </w:p>
        </w:tc>
        <w:tc>
          <w:tcPr>
            <w:tcW w:w="1800" w:type="dxa"/>
            <w:tcBorders>
              <w:bottom w:val="single" w:sz="4" w:space="0" w:color="auto"/>
              <w:right w:val="nil"/>
            </w:tcBorders>
          </w:tcPr>
          <w:p w14:paraId="277B2377" w14:textId="2DEDD1F8" w:rsidR="0021072A" w:rsidRPr="00AE440D" w:rsidRDefault="00001C8A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  <w:r w:rsidR="00AE440D" w:rsidRPr="00AE440D">
              <w:rPr>
                <w:rFonts w:asciiTheme="majorBidi" w:hAnsiTheme="majorBidi" w:cstheme="majorBidi"/>
                <w:sz w:val="24"/>
                <w:szCs w:val="24"/>
              </w:rPr>
              <w:t>.06</w:t>
            </w:r>
          </w:p>
        </w:tc>
      </w:tr>
    </w:tbl>
    <w:p w14:paraId="4EB36AE7" w14:textId="6368026B" w:rsidR="00ED091A" w:rsidRDefault="00ED091A">
      <w:pPr>
        <w:rPr>
          <w:rFonts w:asciiTheme="majorBidi" w:hAnsiTheme="majorBidi" w:cstheme="majorBidi"/>
          <w:sz w:val="24"/>
          <w:szCs w:val="24"/>
        </w:rPr>
      </w:pPr>
    </w:p>
    <w:p w14:paraId="2831A09C" w14:textId="12EB3D11" w:rsidR="00E46E65" w:rsidRDefault="00E46E65">
      <w:pPr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8995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5"/>
        <w:gridCol w:w="1800"/>
        <w:gridCol w:w="1800"/>
        <w:gridCol w:w="1800"/>
        <w:gridCol w:w="1800"/>
      </w:tblGrid>
      <w:tr w:rsidR="00E46E65" w:rsidRPr="00AE440D" w14:paraId="045FAABA" w14:textId="77777777" w:rsidTr="0015414D">
        <w:tc>
          <w:tcPr>
            <w:tcW w:w="1795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68B211EB" w14:textId="77777777" w:rsidR="00E46E65" w:rsidRPr="00AE440D" w:rsidRDefault="00E46E65" w:rsidP="0015414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14:paraId="126647BB" w14:textId="77777777" w:rsidR="00E46E65" w:rsidRPr="00FA5C1E" w:rsidRDefault="00E46E65" w:rsidP="0015414D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A5C1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ACME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14:paraId="78DA7EDD" w14:textId="77777777" w:rsidR="00E46E65" w:rsidRPr="00FA5C1E" w:rsidRDefault="00E46E65" w:rsidP="0015414D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A5C1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Direct Effect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14:paraId="7141CB62" w14:textId="77777777" w:rsidR="00E46E65" w:rsidRPr="00FA5C1E" w:rsidRDefault="00E46E65" w:rsidP="0015414D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A5C1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Total Effect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04246C69" w14:textId="77777777" w:rsidR="00E46E65" w:rsidRPr="00FA5C1E" w:rsidRDefault="00E46E65" w:rsidP="0015414D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A5C1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Proportion Mediated</w:t>
            </w:r>
          </w:p>
        </w:tc>
      </w:tr>
      <w:tr w:rsidR="00E46E65" w:rsidRPr="00AE440D" w14:paraId="6D3DF8EB" w14:textId="77777777" w:rsidTr="0015414D">
        <w:tc>
          <w:tcPr>
            <w:tcW w:w="1795" w:type="dxa"/>
            <w:tcBorders>
              <w:top w:val="single" w:sz="4" w:space="0" w:color="auto"/>
              <w:left w:val="nil"/>
            </w:tcBorders>
          </w:tcPr>
          <w:p w14:paraId="652545FC" w14:textId="77777777" w:rsidR="00E46E65" w:rsidRPr="00FA5C1E" w:rsidRDefault="00E46E65" w:rsidP="0015414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A5C1E">
              <w:rPr>
                <w:rFonts w:asciiTheme="majorBidi" w:hAnsiTheme="majorBidi" w:cstheme="majorBidi"/>
                <w:sz w:val="24"/>
                <w:szCs w:val="24"/>
              </w:rPr>
              <w:t>Reputation</w:t>
            </w:r>
          </w:p>
        </w:tc>
        <w:tc>
          <w:tcPr>
            <w:tcW w:w="1800" w:type="dxa"/>
            <w:tcBorders>
              <w:top w:val="single" w:sz="4" w:space="0" w:color="auto"/>
            </w:tcBorders>
          </w:tcPr>
          <w:p w14:paraId="61FAB906" w14:textId="7483B6D1" w:rsidR="00E46E65" w:rsidRPr="00AE440D" w:rsidRDefault="00001C8A" w:rsidP="0015414D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-3.19</w:t>
            </w:r>
          </w:p>
        </w:tc>
        <w:tc>
          <w:tcPr>
            <w:tcW w:w="1800" w:type="dxa"/>
            <w:tcBorders>
              <w:top w:val="single" w:sz="4" w:space="0" w:color="auto"/>
            </w:tcBorders>
          </w:tcPr>
          <w:p w14:paraId="6A990B45" w14:textId="2D32EFE8" w:rsidR="00E46E65" w:rsidRPr="00AE440D" w:rsidRDefault="00001C8A" w:rsidP="0015414D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-17.08</w:t>
            </w:r>
          </w:p>
        </w:tc>
        <w:tc>
          <w:tcPr>
            <w:tcW w:w="1800" w:type="dxa"/>
            <w:tcBorders>
              <w:top w:val="single" w:sz="4" w:space="0" w:color="auto"/>
            </w:tcBorders>
          </w:tcPr>
          <w:p w14:paraId="0C524C15" w14:textId="44A26909" w:rsidR="00E46E65" w:rsidRPr="00AE440D" w:rsidRDefault="00001C8A" w:rsidP="0015414D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-20.27</w:t>
            </w:r>
          </w:p>
        </w:tc>
        <w:tc>
          <w:tcPr>
            <w:tcW w:w="1800" w:type="dxa"/>
            <w:tcBorders>
              <w:top w:val="single" w:sz="4" w:space="0" w:color="auto"/>
              <w:right w:val="nil"/>
            </w:tcBorders>
          </w:tcPr>
          <w:p w14:paraId="4C3D7853" w14:textId="44084F18" w:rsidR="00E46E65" w:rsidRPr="00AE440D" w:rsidRDefault="00001C8A" w:rsidP="0015414D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0.16</w:t>
            </w:r>
          </w:p>
        </w:tc>
      </w:tr>
      <w:tr w:rsidR="00E46E65" w:rsidRPr="00AE440D" w14:paraId="11923943" w14:textId="77777777" w:rsidTr="0015414D">
        <w:tc>
          <w:tcPr>
            <w:tcW w:w="1795" w:type="dxa"/>
            <w:tcBorders>
              <w:left w:val="nil"/>
            </w:tcBorders>
          </w:tcPr>
          <w:p w14:paraId="7D83375E" w14:textId="77777777" w:rsidR="00E46E65" w:rsidRPr="00FA5C1E" w:rsidRDefault="00E46E65" w:rsidP="0015414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A5C1E">
              <w:rPr>
                <w:rFonts w:asciiTheme="majorBidi" w:hAnsiTheme="majorBidi" w:cstheme="majorBidi"/>
                <w:sz w:val="24"/>
                <w:szCs w:val="24"/>
              </w:rPr>
              <w:t>Ambiguity</w:t>
            </w:r>
          </w:p>
        </w:tc>
        <w:tc>
          <w:tcPr>
            <w:tcW w:w="1800" w:type="dxa"/>
          </w:tcPr>
          <w:p w14:paraId="2DF015D9" w14:textId="2D91F4F1" w:rsidR="00E46E65" w:rsidRPr="00AE440D" w:rsidRDefault="00001C8A" w:rsidP="0015414D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-9.29</w:t>
            </w:r>
          </w:p>
        </w:tc>
        <w:tc>
          <w:tcPr>
            <w:tcW w:w="1800" w:type="dxa"/>
          </w:tcPr>
          <w:p w14:paraId="6E82F3AE" w14:textId="46AB38F9" w:rsidR="00E46E65" w:rsidRPr="00AE440D" w:rsidRDefault="00001C8A" w:rsidP="0015414D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-10.96</w:t>
            </w:r>
          </w:p>
        </w:tc>
        <w:tc>
          <w:tcPr>
            <w:tcW w:w="1800" w:type="dxa"/>
          </w:tcPr>
          <w:p w14:paraId="30CB4FDA" w14:textId="05717A3D" w:rsidR="00E46E65" w:rsidRPr="00AE440D" w:rsidRDefault="00001C8A" w:rsidP="0015414D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-20.27</w:t>
            </w:r>
          </w:p>
        </w:tc>
        <w:tc>
          <w:tcPr>
            <w:tcW w:w="1800" w:type="dxa"/>
            <w:tcBorders>
              <w:right w:val="nil"/>
            </w:tcBorders>
          </w:tcPr>
          <w:p w14:paraId="02C31892" w14:textId="0DCF1740" w:rsidR="00E46E65" w:rsidRPr="00AE440D" w:rsidRDefault="00001C8A" w:rsidP="0015414D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0.46</w:t>
            </w:r>
          </w:p>
        </w:tc>
      </w:tr>
      <w:tr w:rsidR="00E46E65" w:rsidRPr="00AE440D" w14:paraId="14EBFF99" w14:textId="77777777" w:rsidTr="0015414D">
        <w:tc>
          <w:tcPr>
            <w:tcW w:w="1795" w:type="dxa"/>
            <w:tcBorders>
              <w:left w:val="nil"/>
              <w:bottom w:val="single" w:sz="4" w:space="0" w:color="auto"/>
            </w:tcBorders>
          </w:tcPr>
          <w:p w14:paraId="31AB76DE" w14:textId="77777777" w:rsidR="00E46E65" w:rsidRPr="00FA5C1E" w:rsidRDefault="00E46E65" w:rsidP="0015414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A5C1E">
              <w:rPr>
                <w:rFonts w:asciiTheme="majorBidi" w:hAnsiTheme="majorBidi" w:cstheme="majorBidi"/>
                <w:sz w:val="24"/>
                <w:szCs w:val="24"/>
              </w:rPr>
              <w:t>Insulting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19FBDD9F" w14:textId="265B9C09" w:rsidR="00E46E65" w:rsidRPr="00AE440D" w:rsidRDefault="00001C8A" w:rsidP="0015414D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-0.470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6E71CE5D" w14:textId="5C06BE67" w:rsidR="00E46E65" w:rsidRPr="00AE440D" w:rsidRDefault="00001C8A" w:rsidP="0015414D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-19.80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1F06A911" w14:textId="26D1DD7F" w:rsidR="00E46E65" w:rsidRPr="00AE440D" w:rsidRDefault="00001C8A" w:rsidP="0015414D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-20.27</w:t>
            </w:r>
          </w:p>
        </w:tc>
        <w:tc>
          <w:tcPr>
            <w:tcW w:w="1800" w:type="dxa"/>
            <w:tcBorders>
              <w:bottom w:val="single" w:sz="4" w:space="0" w:color="auto"/>
              <w:right w:val="nil"/>
            </w:tcBorders>
          </w:tcPr>
          <w:p w14:paraId="5D90BE93" w14:textId="5CBBA952" w:rsidR="00E46E65" w:rsidRPr="00AE440D" w:rsidRDefault="00001C8A" w:rsidP="0015414D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0.02</w:t>
            </w:r>
          </w:p>
        </w:tc>
      </w:tr>
    </w:tbl>
    <w:p w14:paraId="65927816" w14:textId="77777777" w:rsidR="00E46E65" w:rsidRPr="00AE440D" w:rsidRDefault="00E46E65">
      <w:pPr>
        <w:rPr>
          <w:rFonts w:asciiTheme="majorBidi" w:hAnsiTheme="majorBidi" w:cstheme="majorBidi"/>
          <w:sz w:val="24"/>
          <w:szCs w:val="24"/>
        </w:rPr>
      </w:pPr>
    </w:p>
    <w:sectPr w:rsidR="00E46E65" w:rsidRPr="00AE44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LQ0tDQwtTAwNzAxMzNX0lEKTi0uzszPAykwrAUA0/01RCwAAAA="/>
  </w:docVars>
  <w:rsids>
    <w:rsidRoot w:val="0021072A"/>
    <w:rsid w:val="00001C8A"/>
    <w:rsid w:val="0021072A"/>
    <w:rsid w:val="00AE440D"/>
    <w:rsid w:val="00E46E65"/>
    <w:rsid w:val="00ED091A"/>
    <w:rsid w:val="00FA5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8A0BB"/>
  <w15:chartTrackingRefBased/>
  <w15:docId w15:val="{31797D34-2555-4B15-BA28-B201CDBE9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07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Chase Bloch</dc:creator>
  <cp:keywords/>
  <dc:description/>
  <cp:lastModifiedBy>Chase Bloch</cp:lastModifiedBy>
  <cp:revision>4</cp:revision>
  <dcterms:created xsi:type="dcterms:W3CDTF">2023-02-03T17:30:00Z</dcterms:created>
  <dcterms:modified xsi:type="dcterms:W3CDTF">2023-02-03T17:57:00Z</dcterms:modified>
</cp:coreProperties>
</file>