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50127" w14:textId="77777777" w:rsidR="00285348" w:rsidRDefault="00285348" w:rsidP="00285348">
      <w:pPr>
        <w:rPr>
          <w:sz w:val="24"/>
          <w:szCs w:val="24"/>
        </w:rPr>
      </w:pPr>
      <w:r w:rsidRPr="00210E5D">
        <w:rPr>
          <w:sz w:val="24"/>
          <w:szCs w:val="24"/>
        </w:rPr>
        <w:t>MOBA style games are definitely becoming a trend, however, there still hasn't been a decent game for smartphones within this sub-genre, and certainly not one that could ever come close to rivaling DOTA 2 or League of Legends. That being said, Mobile Legends has come up with a shameless but equally fun League of Legends clone with multi-player online gaming; and it should be said that it is up to par with its PC counterparts. The game lets you clash with up to 5 vs 5 players using tactical controls on your screen. It's up to you to wipe out enemy fortifications while controlling your hero and improving your own terrain. You'll also need to manage creating and training your minions. Mobile Legends is a Free-to-Play game, and luckily, it's monetization system is limited to aesthetic upgrades, which is why the real potential here is left unspoiled and laid visible on the battleground where victory will only be yours if you're a truly skilled player, not by buying your way up</w:t>
      </w:r>
      <w:r>
        <w:rPr>
          <w:sz w:val="24"/>
          <w:szCs w:val="24"/>
        </w:rPr>
        <w:t>.</w:t>
      </w:r>
    </w:p>
    <w:p w14:paraId="3F1A00D9" w14:textId="77777777" w:rsidR="00285348" w:rsidRDefault="00285348" w:rsidP="00285348">
      <w:pPr>
        <w:rPr>
          <w:sz w:val="24"/>
          <w:szCs w:val="24"/>
        </w:rPr>
      </w:pPr>
    </w:p>
    <w:p w14:paraId="639F49D7" w14:textId="77777777" w:rsidR="00285348" w:rsidRDefault="00285348" w:rsidP="00285348">
      <w:pPr>
        <w:rPr>
          <w:sz w:val="24"/>
          <w:szCs w:val="24"/>
        </w:rPr>
      </w:pPr>
    </w:p>
    <w:p w14:paraId="70E0A21B" w14:textId="77777777" w:rsidR="00285348" w:rsidRDefault="00285348" w:rsidP="00285348">
      <w:pPr>
        <w:jc w:val="center"/>
        <w:rPr>
          <w:sz w:val="24"/>
          <w:szCs w:val="24"/>
        </w:rPr>
      </w:pPr>
      <w:r>
        <w:rPr>
          <w:noProof/>
          <w:sz w:val="24"/>
          <w:szCs w:val="24"/>
        </w:rPr>
        <w:drawing>
          <wp:inline distT="0" distB="0" distL="0" distR="0" wp14:anchorId="4C336D99" wp14:editId="6C0068A9">
            <wp:extent cx="4124325" cy="1905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24325" cy="1905000"/>
                    </a:xfrm>
                    <a:prstGeom prst="rect">
                      <a:avLst/>
                    </a:prstGeom>
                    <a:noFill/>
                    <a:ln>
                      <a:noFill/>
                    </a:ln>
                  </pic:spPr>
                </pic:pic>
              </a:graphicData>
            </a:graphic>
          </wp:inline>
        </w:drawing>
      </w:r>
    </w:p>
    <w:p w14:paraId="74B7E050" w14:textId="77777777" w:rsidR="00285348" w:rsidRDefault="00285348" w:rsidP="00285348">
      <w:pPr>
        <w:rPr>
          <w:sz w:val="24"/>
          <w:szCs w:val="24"/>
        </w:rPr>
      </w:pPr>
    </w:p>
    <w:p w14:paraId="4D255CAA" w14:textId="77777777" w:rsidR="00285348" w:rsidRDefault="00285348" w:rsidP="00285348">
      <w:pPr>
        <w:jc w:val="center"/>
        <w:rPr>
          <w:sz w:val="24"/>
          <w:szCs w:val="24"/>
        </w:rPr>
      </w:pPr>
      <w:r>
        <w:rPr>
          <w:noProof/>
          <w:sz w:val="24"/>
          <w:szCs w:val="24"/>
        </w:rPr>
        <w:drawing>
          <wp:inline distT="0" distB="0" distL="0" distR="0" wp14:anchorId="66BC12AE" wp14:editId="58257DA4">
            <wp:extent cx="4124325" cy="1905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4325" cy="1905000"/>
                    </a:xfrm>
                    <a:prstGeom prst="rect">
                      <a:avLst/>
                    </a:prstGeom>
                    <a:noFill/>
                    <a:ln>
                      <a:noFill/>
                    </a:ln>
                  </pic:spPr>
                </pic:pic>
              </a:graphicData>
            </a:graphic>
          </wp:inline>
        </w:drawing>
      </w:r>
    </w:p>
    <w:p w14:paraId="2D60CC7C" w14:textId="77777777" w:rsidR="00285348" w:rsidRDefault="00285348" w:rsidP="00285348">
      <w:pPr>
        <w:jc w:val="center"/>
        <w:rPr>
          <w:sz w:val="24"/>
          <w:szCs w:val="24"/>
        </w:rPr>
      </w:pPr>
      <w:r>
        <w:rPr>
          <w:noProof/>
          <w:sz w:val="24"/>
          <w:szCs w:val="24"/>
        </w:rPr>
        <w:drawing>
          <wp:inline distT="0" distB="0" distL="0" distR="0" wp14:anchorId="3151F404" wp14:editId="300B0576">
            <wp:extent cx="4124325" cy="1905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4325" cy="1905000"/>
                    </a:xfrm>
                    <a:prstGeom prst="rect">
                      <a:avLst/>
                    </a:prstGeom>
                    <a:noFill/>
                    <a:ln>
                      <a:noFill/>
                    </a:ln>
                  </pic:spPr>
                </pic:pic>
              </a:graphicData>
            </a:graphic>
          </wp:inline>
        </w:drawing>
      </w:r>
    </w:p>
    <w:p w14:paraId="75918C02" w14:textId="77777777" w:rsidR="00285348" w:rsidRDefault="00285348" w:rsidP="00285348">
      <w:pPr>
        <w:jc w:val="center"/>
        <w:rPr>
          <w:sz w:val="24"/>
          <w:szCs w:val="24"/>
        </w:rPr>
      </w:pPr>
    </w:p>
    <w:p w14:paraId="6BB51632" w14:textId="77777777" w:rsidR="00285348" w:rsidRDefault="00285348" w:rsidP="00285348">
      <w:pPr>
        <w:jc w:val="center"/>
        <w:rPr>
          <w:sz w:val="24"/>
          <w:szCs w:val="24"/>
        </w:rPr>
      </w:pPr>
    </w:p>
    <w:p w14:paraId="1D21648B" w14:textId="77777777" w:rsidR="00285348" w:rsidRPr="002834D2" w:rsidRDefault="00285348" w:rsidP="00285348">
      <w:pPr>
        <w:rPr>
          <w:sz w:val="24"/>
          <w:szCs w:val="24"/>
        </w:rPr>
      </w:pPr>
      <w:r w:rsidRPr="002834D2">
        <w:rPr>
          <w:sz w:val="24"/>
          <w:szCs w:val="24"/>
        </w:rPr>
        <w:t>Pocket Troops is a strategy game where you play as a group of hard-as-nails soldiers where you fight against armies all around the world. Luckily, your soldiers are prepared for whatever comes their way. Battles in Pocket Troops are pretty simple. All you have to do is select who you want your main objective to be, and your soldiers will take care of the rest. And their attacks, as well as those of your enemies, depend primarily on the weapons they're using. The best part of Pocket Troops is between battles, when you can manage your soldiers. You can recruit new mercenaries, train the ones you already have, improve the installations, go to the infirmary, and much more. The most important part: having a group of soldiers ready to kill your enemies. Pocket Troops is a super fun strategy game with simple gameplay and great graphics. It's an entertaining game where tons of missions await.</w:t>
      </w:r>
    </w:p>
    <w:p w14:paraId="251ADD06" w14:textId="77777777" w:rsidR="00285348" w:rsidRDefault="00285348" w:rsidP="00285348">
      <w:pPr>
        <w:rPr>
          <w:sz w:val="24"/>
          <w:szCs w:val="24"/>
        </w:rPr>
      </w:pPr>
      <w:r w:rsidRPr="002834D2">
        <w:rPr>
          <w:sz w:val="24"/>
          <w:szCs w:val="24"/>
        </w:rPr>
        <w:t xml:space="preserve">And here, we used </w:t>
      </w:r>
      <w:r w:rsidRPr="002834D2">
        <w:rPr>
          <w:b/>
          <w:bCs/>
          <w:i/>
          <w:iCs/>
          <w:sz w:val="24"/>
          <w:szCs w:val="24"/>
          <w:u w:val="single"/>
        </w:rPr>
        <w:t>Photonengine</w:t>
      </w:r>
      <w:r w:rsidRPr="002834D2">
        <w:rPr>
          <w:sz w:val="24"/>
          <w:szCs w:val="24"/>
        </w:rPr>
        <w:t xml:space="preserve"> for server.</w:t>
      </w:r>
    </w:p>
    <w:p w14:paraId="129DEF52" w14:textId="77777777" w:rsidR="00285348" w:rsidRDefault="00285348" w:rsidP="00285348">
      <w:pPr>
        <w:rPr>
          <w:sz w:val="24"/>
          <w:szCs w:val="24"/>
        </w:rPr>
      </w:pPr>
    </w:p>
    <w:p w14:paraId="4FF2E2D9" w14:textId="77777777" w:rsidR="00285348" w:rsidRDefault="00285348" w:rsidP="00285348">
      <w:pPr>
        <w:jc w:val="center"/>
        <w:rPr>
          <w:sz w:val="24"/>
          <w:szCs w:val="24"/>
        </w:rPr>
      </w:pPr>
      <w:r>
        <w:rPr>
          <w:noProof/>
          <w:sz w:val="24"/>
          <w:szCs w:val="24"/>
        </w:rPr>
        <w:drawing>
          <wp:inline distT="0" distB="0" distL="0" distR="0" wp14:anchorId="31DD48B3" wp14:editId="113AC3C9">
            <wp:extent cx="5266865"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285" cy="2956910"/>
                    </a:xfrm>
                    <a:prstGeom prst="rect">
                      <a:avLst/>
                    </a:prstGeom>
                    <a:noFill/>
                    <a:ln>
                      <a:noFill/>
                    </a:ln>
                  </pic:spPr>
                </pic:pic>
              </a:graphicData>
            </a:graphic>
          </wp:inline>
        </w:drawing>
      </w:r>
    </w:p>
    <w:p w14:paraId="33F5724E" w14:textId="77777777" w:rsidR="00285348" w:rsidRDefault="00285348" w:rsidP="00285348">
      <w:pPr>
        <w:jc w:val="center"/>
        <w:rPr>
          <w:sz w:val="24"/>
          <w:szCs w:val="24"/>
        </w:rPr>
      </w:pPr>
    </w:p>
    <w:p w14:paraId="6A2EDB26" w14:textId="77777777" w:rsidR="00285348" w:rsidRDefault="00285348" w:rsidP="00285348">
      <w:pPr>
        <w:jc w:val="center"/>
        <w:rPr>
          <w:sz w:val="24"/>
          <w:szCs w:val="24"/>
        </w:rPr>
      </w:pPr>
      <w:r>
        <w:rPr>
          <w:noProof/>
          <w:sz w:val="24"/>
          <w:szCs w:val="24"/>
        </w:rPr>
        <w:lastRenderedPageBreak/>
        <w:drawing>
          <wp:inline distT="0" distB="0" distL="0" distR="0" wp14:anchorId="1675B7CF" wp14:editId="3D19461C">
            <wp:extent cx="5019675" cy="2814169"/>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5903" cy="2817661"/>
                    </a:xfrm>
                    <a:prstGeom prst="rect">
                      <a:avLst/>
                    </a:prstGeom>
                    <a:noFill/>
                    <a:ln>
                      <a:noFill/>
                    </a:ln>
                  </pic:spPr>
                </pic:pic>
              </a:graphicData>
            </a:graphic>
          </wp:inline>
        </w:drawing>
      </w:r>
    </w:p>
    <w:p w14:paraId="229A1F37" w14:textId="77777777" w:rsidR="00285348" w:rsidRDefault="00285348" w:rsidP="00285348">
      <w:pPr>
        <w:jc w:val="center"/>
        <w:rPr>
          <w:sz w:val="24"/>
          <w:szCs w:val="24"/>
        </w:rPr>
      </w:pPr>
    </w:p>
    <w:p w14:paraId="0DAC55BA" w14:textId="77777777" w:rsidR="00285348" w:rsidRDefault="00285348" w:rsidP="00285348">
      <w:pPr>
        <w:jc w:val="center"/>
        <w:rPr>
          <w:sz w:val="24"/>
          <w:szCs w:val="24"/>
        </w:rPr>
      </w:pPr>
      <w:r>
        <w:rPr>
          <w:noProof/>
          <w:sz w:val="24"/>
          <w:szCs w:val="24"/>
        </w:rPr>
        <w:drawing>
          <wp:inline distT="0" distB="0" distL="0" distR="0" wp14:anchorId="0DA365B5" wp14:editId="508199CF">
            <wp:extent cx="5070970" cy="32480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8357" cy="3252756"/>
                    </a:xfrm>
                    <a:prstGeom prst="rect">
                      <a:avLst/>
                    </a:prstGeom>
                    <a:noFill/>
                    <a:ln>
                      <a:noFill/>
                    </a:ln>
                  </pic:spPr>
                </pic:pic>
              </a:graphicData>
            </a:graphic>
          </wp:inline>
        </w:drawing>
      </w:r>
    </w:p>
    <w:p w14:paraId="276184C2" w14:textId="77777777" w:rsidR="00285348" w:rsidRDefault="00285348" w:rsidP="00285348">
      <w:pPr>
        <w:rPr>
          <w:sz w:val="24"/>
          <w:szCs w:val="24"/>
        </w:rPr>
      </w:pPr>
      <w:r>
        <w:rPr>
          <w:sz w:val="24"/>
          <w:szCs w:val="24"/>
        </w:rPr>
        <w:br w:type="page"/>
      </w:r>
    </w:p>
    <w:p w14:paraId="632EC531" w14:textId="77777777" w:rsidR="00285348" w:rsidRDefault="00285348" w:rsidP="00285348">
      <w:pPr>
        <w:jc w:val="center"/>
        <w:rPr>
          <w:sz w:val="24"/>
          <w:szCs w:val="24"/>
        </w:rPr>
      </w:pPr>
    </w:p>
    <w:p w14:paraId="144FC3EB" w14:textId="77777777" w:rsidR="00285348" w:rsidRPr="009C4F46" w:rsidRDefault="00285348" w:rsidP="00285348">
      <w:pPr>
        <w:rPr>
          <w:sz w:val="24"/>
          <w:szCs w:val="24"/>
        </w:rPr>
      </w:pPr>
      <w:r w:rsidRPr="009C4F46">
        <w:rPr>
          <w:sz w:val="24"/>
          <w:szCs w:val="24"/>
        </w:rPr>
        <w:t xml:space="preserve">There are many </w:t>
      </w:r>
      <w:r w:rsidRPr="009C4F46">
        <w:rPr>
          <w:sz w:val="24"/>
          <w:szCs w:val="24"/>
          <w:u w:val="single"/>
        </w:rPr>
        <w:t>Online Slots games</w:t>
      </w:r>
      <w:r w:rsidRPr="009C4F46">
        <w:rPr>
          <w:sz w:val="24"/>
          <w:szCs w:val="24"/>
        </w:rPr>
        <w:t xml:space="preserve"> available to play. </w:t>
      </w:r>
    </w:p>
    <w:p w14:paraId="531BBD0D" w14:textId="77777777" w:rsidR="00285348" w:rsidRPr="009C4F46" w:rsidRDefault="00285348" w:rsidP="00285348">
      <w:pPr>
        <w:rPr>
          <w:sz w:val="24"/>
          <w:szCs w:val="24"/>
        </w:rPr>
      </w:pPr>
      <w:r w:rsidRPr="009C4F46">
        <w:rPr>
          <w:sz w:val="24"/>
          <w:szCs w:val="24"/>
        </w:rPr>
        <w:t>There's a slots game that will appeal to virtually everyone.</w:t>
      </w:r>
    </w:p>
    <w:p w14:paraId="6A307BC7" w14:textId="77777777" w:rsidR="00285348" w:rsidRPr="009C4F46" w:rsidRDefault="00285348" w:rsidP="00285348">
      <w:pPr>
        <w:rPr>
          <w:sz w:val="24"/>
          <w:szCs w:val="24"/>
        </w:rPr>
      </w:pPr>
      <w:r w:rsidRPr="009C4F46">
        <w:rPr>
          <w:sz w:val="24"/>
          <w:szCs w:val="24"/>
        </w:rPr>
        <w:t>Finding your favorites will be an exciting, fun-filled journey of exploration.</w:t>
      </w:r>
    </w:p>
    <w:p w14:paraId="61097C40" w14:textId="77777777" w:rsidR="00285348" w:rsidRPr="009C4F46" w:rsidRDefault="00285348" w:rsidP="00285348">
      <w:pPr>
        <w:rPr>
          <w:sz w:val="24"/>
          <w:szCs w:val="24"/>
        </w:rPr>
      </w:pPr>
      <w:r w:rsidRPr="009C4F46">
        <w:rPr>
          <w:sz w:val="24"/>
          <w:szCs w:val="24"/>
        </w:rPr>
        <w:t>If you're looking for somewhere to start, you might want to check some of our most popular Online Slots games in the developed by me games:</w:t>
      </w:r>
    </w:p>
    <w:p w14:paraId="43F07FDD" w14:textId="77777777" w:rsidR="00285348" w:rsidRPr="00210E5D" w:rsidRDefault="00285348" w:rsidP="00285348">
      <w:pPr>
        <w:rPr>
          <w:sz w:val="24"/>
          <w:szCs w:val="24"/>
        </w:rPr>
      </w:pPr>
      <w:r w:rsidRPr="009C4F46">
        <w:rPr>
          <w:sz w:val="24"/>
          <w:szCs w:val="24"/>
        </w:rPr>
        <w:t>As a gambling master, I have a knack for getting wonderful payback rates.</w:t>
      </w:r>
    </w:p>
    <w:p w14:paraId="7C66083D" w14:textId="77777777" w:rsidR="00285348" w:rsidRDefault="00285348" w:rsidP="00285348">
      <w:pPr>
        <w:pStyle w:val="NoSpacing"/>
      </w:pPr>
    </w:p>
    <w:p w14:paraId="71570CE2" w14:textId="77777777" w:rsidR="00285348" w:rsidRPr="00906BEE" w:rsidRDefault="00285348" w:rsidP="00285348">
      <w:pPr>
        <w:pStyle w:val="Heading3"/>
        <w:jc w:val="center"/>
      </w:pPr>
      <w:r>
        <w:t>Online services</w:t>
      </w:r>
    </w:p>
    <w:p w14:paraId="33963CB4" w14:textId="77777777" w:rsidR="00285348" w:rsidRDefault="00285348" w:rsidP="00285348">
      <w:pPr>
        <w:pStyle w:val="NoSpacing"/>
        <w:jc w:val="center"/>
      </w:pPr>
      <w:r>
        <w:rPr>
          <w:noProof/>
        </w:rPr>
        <w:drawing>
          <wp:inline distT="0" distB="0" distL="0" distR="0" wp14:anchorId="16F677DD" wp14:editId="08610EB6">
            <wp:extent cx="5486400" cy="30488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8589" cy="3055645"/>
                    </a:xfrm>
                    <a:prstGeom prst="rect">
                      <a:avLst/>
                    </a:prstGeom>
                    <a:noFill/>
                    <a:ln>
                      <a:noFill/>
                    </a:ln>
                  </pic:spPr>
                </pic:pic>
              </a:graphicData>
            </a:graphic>
          </wp:inline>
        </w:drawing>
      </w:r>
    </w:p>
    <w:p w14:paraId="25A38FF2" w14:textId="77777777" w:rsidR="00285348" w:rsidRPr="00906BEE" w:rsidRDefault="00285348" w:rsidP="00285348">
      <w:pPr>
        <w:pStyle w:val="Heading3"/>
        <w:jc w:val="center"/>
      </w:pPr>
      <w:r w:rsidRPr="003E70D8">
        <w:lastRenderedPageBreak/>
        <w:t>There are many Online Slots games available to play</w:t>
      </w:r>
    </w:p>
    <w:p w14:paraId="0ED6067E" w14:textId="77777777" w:rsidR="00285348" w:rsidRDefault="00285348" w:rsidP="00285348">
      <w:pPr>
        <w:pStyle w:val="NoSpacing"/>
        <w:jc w:val="center"/>
      </w:pPr>
      <w:r>
        <w:rPr>
          <w:noProof/>
        </w:rPr>
        <w:drawing>
          <wp:inline distT="0" distB="0" distL="0" distR="0" wp14:anchorId="0E7E2327" wp14:editId="18174A24">
            <wp:extent cx="4562475" cy="2551341"/>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9611" cy="2566515"/>
                    </a:xfrm>
                    <a:prstGeom prst="rect">
                      <a:avLst/>
                    </a:prstGeom>
                    <a:noFill/>
                    <a:ln>
                      <a:noFill/>
                    </a:ln>
                  </pic:spPr>
                </pic:pic>
              </a:graphicData>
            </a:graphic>
          </wp:inline>
        </w:drawing>
      </w:r>
    </w:p>
    <w:p w14:paraId="43C3BF81" w14:textId="77777777" w:rsidR="00285348" w:rsidRDefault="00285348" w:rsidP="00285348">
      <w:pPr>
        <w:pStyle w:val="NoSpacing"/>
        <w:jc w:val="center"/>
      </w:pPr>
      <w:r>
        <w:rPr>
          <w:noProof/>
        </w:rPr>
        <w:drawing>
          <wp:inline distT="0" distB="0" distL="0" distR="0" wp14:anchorId="5083F8AE" wp14:editId="71E80E7D">
            <wp:extent cx="4495898" cy="2524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21078" cy="2538262"/>
                    </a:xfrm>
                    <a:prstGeom prst="rect">
                      <a:avLst/>
                    </a:prstGeom>
                    <a:noFill/>
                    <a:ln>
                      <a:noFill/>
                    </a:ln>
                  </pic:spPr>
                </pic:pic>
              </a:graphicData>
            </a:graphic>
          </wp:inline>
        </w:drawing>
      </w:r>
    </w:p>
    <w:p w14:paraId="47968663" w14:textId="77777777" w:rsidR="00285348" w:rsidRDefault="00285348" w:rsidP="00285348">
      <w:pPr>
        <w:pStyle w:val="NoSpacing"/>
        <w:jc w:val="center"/>
      </w:pPr>
      <w:r>
        <w:rPr>
          <w:noProof/>
        </w:rPr>
        <w:drawing>
          <wp:inline distT="0" distB="0" distL="0" distR="0" wp14:anchorId="6E80C519" wp14:editId="5D163B4E">
            <wp:extent cx="4533900" cy="25353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51417" cy="2545158"/>
                    </a:xfrm>
                    <a:prstGeom prst="rect">
                      <a:avLst/>
                    </a:prstGeom>
                    <a:noFill/>
                    <a:ln>
                      <a:noFill/>
                    </a:ln>
                  </pic:spPr>
                </pic:pic>
              </a:graphicData>
            </a:graphic>
          </wp:inline>
        </w:drawing>
      </w:r>
    </w:p>
    <w:p w14:paraId="74AE6B96" w14:textId="77777777" w:rsidR="00285348" w:rsidRPr="00906BEE" w:rsidRDefault="00285348" w:rsidP="00285348">
      <w:pPr>
        <w:pStyle w:val="Heading3"/>
        <w:jc w:val="center"/>
      </w:pPr>
      <w:r>
        <w:lastRenderedPageBreak/>
        <w:t>Safe Pay system</w:t>
      </w:r>
    </w:p>
    <w:p w14:paraId="626261B6" w14:textId="77777777" w:rsidR="00285348" w:rsidRDefault="00285348" w:rsidP="00285348">
      <w:pPr>
        <w:pStyle w:val="NoSpacing"/>
        <w:jc w:val="center"/>
      </w:pPr>
      <w:r>
        <w:rPr>
          <w:noProof/>
        </w:rPr>
        <w:drawing>
          <wp:inline distT="0" distB="0" distL="0" distR="0" wp14:anchorId="38EDF67A" wp14:editId="1C1589AE">
            <wp:extent cx="5372100" cy="30313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2567" cy="3042948"/>
                    </a:xfrm>
                    <a:prstGeom prst="rect">
                      <a:avLst/>
                    </a:prstGeom>
                    <a:noFill/>
                    <a:ln>
                      <a:noFill/>
                    </a:ln>
                  </pic:spPr>
                </pic:pic>
              </a:graphicData>
            </a:graphic>
          </wp:inline>
        </w:drawing>
      </w:r>
    </w:p>
    <w:p w14:paraId="734B65A5" w14:textId="77777777" w:rsidR="00285348" w:rsidRDefault="00285348" w:rsidP="00285348">
      <w:pPr>
        <w:pStyle w:val="NoSpacing"/>
        <w:jc w:val="center"/>
      </w:pPr>
      <w:r>
        <w:br/>
      </w:r>
    </w:p>
    <w:p w14:paraId="2E8765AD" w14:textId="77777777" w:rsidR="00285348" w:rsidRDefault="00285348" w:rsidP="00285348">
      <w:pPr>
        <w:pStyle w:val="NoSpacing"/>
        <w:rPr>
          <w:sz w:val="24"/>
          <w:szCs w:val="24"/>
        </w:rPr>
      </w:pPr>
      <w:r>
        <w:rPr>
          <w:sz w:val="24"/>
          <w:szCs w:val="24"/>
        </w:rPr>
        <w:br/>
      </w:r>
      <w:r>
        <w:rPr>
          <w:sz w:val="24"/>
          <w:szCs w:val="24"/>
        </w:rPr>
        <w:br/>
      </w:r>
    </w:p>
    <w:p w14:paraId="1B5465B5" w14:textId="77777777" w:rsidR="00285348" w:rsidRDefault="00285348" w:rsidP="00285348">
      <w:pPr>
        <w:pStyle w:val="NoSpacing"/>
        <w:rPr>
          <w:sz w:val="24"/>
          <w:szCs w:val="24"/>
        </w:rPr>
      </w:pPr>
      <w:r>
        <w:rPr>
          <w:sz w:val="24"/>
          <w:szCs w:val="24"/>
        </w:rPr>
        <w:br/>
      </w:r>
    </w:p>
    <w:p w14:paraId="0FCE8BA7" w14:textId="77777777" w:rsidR="00285348" w:rsidRDefault="00285348" w:rsidP="00285348">
      <w:pPr>
        <w:rPr>
          <w:b/>
          <w:bCs/>
          <w:sz w:val="24"/>
          <w:szCs w:val="24"/>
        </w:rPr>
      </w:pPr>
      <w:r>
        <w:rPr>
          <w:b/>
          <w:bCs/>
          <w:sz w:val="24"/>
          <w:szCs w:val="24"/>
        </w:rPr>
        <w:br w:type="page"/>
      </w:r>
    </w:p>
    <w:p w14:paraId="01D0304E" w14:textId="77777777" w:rsidR="00285348" w:rsidRPr="009F7F0B" w:rsidRDefault="00285348" w:rsidP="00285348">
      <w:pPr>
        <w:pStyle w:val="NoSpacing"/>
        <w:rPr>
          <w:sz w:val="24"/>
          <w:szCs w:val="24"/>
        </w:rPr>
      </w:pPr>
      <w:r w:rsidRPr="009F7F0B">
        <w:rPr>
          <w:b/>
          <w:bCs/>
          <w:sz w:val="24"/>
          <w:szCs w:val="24"/>
        </w:rPr>
        <w:lastRenderedPageBreak/>
        <w:t>MercuryONE</w:t>
      </w:r>
      <w:r w:rsidRPr="009F7F0B">
        <w:rPr>
          <w:sz w:val="24"/>
          <w:szCs w:val="24"/>
        </w:rPr>
        <w:t xml:space="preserve"> games are racing entertainment using NFT.</w:t>
      </w:r>
    </w:p>
    <w:p w14:paraId="2AD9E160" w14:textId="77777777" w:rsidR="00285348" w:rsidRPr="009F7F0B" w:rsidRDefault="00285348" w:rsidP="00285348">
      <w:pPr>
        <w:pStyle w:val="NoSpacing"/>
        <w:rPr>
          <w:sz w:val="24"/>
          <w:szCs w:val="24"/>
        </w:rPr>
      </w:pPr>
      <w:r w:rsidRPr="009F7F0B">
        <w:rPr>
          <w:sz w:val="24"/>
          <w:szCs w:val="24"/>
        </w:rPr>
        <w:t>All parts of the battleship are registered and paid for as NFTs, and combine them to create or level up new battleships.</w:t>
      </w:r>
    </w:p>
    <w:p w14:paraId="03A7ECD5" w14:textId="77777777" w:rsidR="00285348" w:rsidRPr="009F7F0B" w:rsidRDefault="00285348" w:rsidP="00285348">
      <w:pPr>
        <w:pStyle w:val="NoSpacing"/>
        <w:rPr>
          <w:sz w:val="24"/>
          <w:szCs w:val="24"/>
        </w:rPr>
      </w:pPr>
      <w:r w:rsidRPr="009F7F0B">
        <w:rPr>
          <w:sz w:val="24"/>
          <w:szCs w:val="24"/>
        </w:rPr>
        <w:t>In the game, you can proceed with a normal life with a high degree of freedom in various cities using battleships, and you can race in designated arenas.</w:t>
      </w:r>
    </w:p>
    <w:p w14:paraId="5C356066" w14:textId="77777777" w:rsidR="00285348" w:rsidRPr="009F7F0B" w:rsidRDefault="00285348" w:rsidP="00285348">
      <w:pPr>
        <w:pStyle w:val="NoSpacing"/>
        <w:rPr>
          <w:sz w:val="24"/>
          <w:szCs w:val="24"/>
        </w:rPr>
      </w:pPr>
      <w:r w:rsidRPr="009F7F0B">
        <w:rPr>
          <w:sz w:val="24"/>
          <w:szCs w:val="24"/>
        </w:rPr>
        <w:t>The racing method consists of the method of competing by participating directly, and the method of entering the currently prepared match as a spectator and placing bets on the match result.</w:t>
      </w:r>
    </w:p>
    <w:p w14:paraId="06C00BAA" w14:textId="77777777" w:rsidR="00285348" w:rsidRDefault="00285348" w:rsidP="00285348">
      <w:pPr>
        <w:pStyle w:val="NoSpacing"/>
        <w:rPr>
          <w:sz w:val="24"/>
          <w:szCs w:val="24"/>
        </w:rPr>
      </w:pPr>
      <w:r w:rsidRPr="009F7F0B">
        <w:rPr>
          <w:sz w:val="24"/>
          <w:szCs w:val="24"/>
        </w:rPr>
        <w:t>This game is a new type of game that flexibly combines the latest NFT minning technology with a racing betting system.</w:t>
      </w:r>
    </w:p>
    <w:p w14:paraId="108C2DBC" w14:textId="77777777" w:rsidR="00285348" w:rsidRPr="00906BEE" w:rsidRDefault="00285348" w:rsidP="00285348">
      <w:pPr>
        <w:pStyle w:val="Heading3"/>
        <w:jc w:val="center"/>
      </w:pPr>
      <w:r>
        <w:t>NFT Racing Game</w:t>
      </w:r>
    </w:p>
    <w:p w14:paraId="6CC348E1" w14:textId="77777777" w:rsidR="00285348" w:rsidRDefault="00285348" w:rsidP="00285348">
      <w:pPr>
        <w:pStyle w:val="NoSpacing"/>
        <w:rPr>
          <w:sz w:val="24"/>
          <w:szCs w:val="24"/>
        </w:rPr>
      </w:pPr>
    </w:p>
    <w:p w14:paraId="1ACFD9CD" w14:textId="77777777" w:rsidR="00285348" w:rsidRDefault="00285348" w:rsidP="00285348">
      <w:pPr>
        <w:pStyle w:val="NoSpacing"/>
        <w:rPr>
          <w:sz w:val="24"/>
          <w:szCs w:val="24"/>
        </w:rPr>
      </w:pPr>
      <w:r>
        <w:rPr>
          <w:noProof/>
          <w:sz w:val="24"/>
          <w:szCs w:val="24"/>
        </w:rPr>
        <w:drawing>
          <wp:inline distT="0" distB="0" distL="0" distR="0" wp14:anchorId="014F8625" wp14:editId="62D9FA2D">
            <wp:extent cx="6657975" cy="37433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57975" cy="3743325"/>
                    </a:xfrm>
                    <a:prstGeom prst="rect">
                      <a:avLst/>
                    </a:prstGeom>
                    <a:noFill/>
                    <a:ln>
                      <a:noFill/>
                    </a:ln>
                  </pic:spPr>
                </pic:pic>
              </a:graphicData>
            </a:graphic>
          </wp:inline>
        </w:drawing>
      </w:r>
    </w:p>
    <w:p w14:paraId="32E33CE7" w14:textId="77777777" w:rsidR="00285348" w:rsidRDefault="00285348" w:rsidP="00285348">
      <w:pPr>
        <w:pStyle w:val="NoSpacing"/>
        <w:rPr>
          <w:sz w:val="24"/>
          <w:szCs w:val="24"/>
        </w:rPr>
      </w:pPr>
    </w:p>
    <w:p w14:paraId="52A442EF" w14:textId="77777777" w:rsidR="00285348" w:rsidRDefault="00285348" w:rsidP="00285348">
      <w:pPr>
        <w:pStyle w:val="NoSpacing"/>
        <w:rPr>
          <w:sz w:val="24"/>
          <w:szCs w:val="24"/>
        </w:rPr>
      </w:pPr>
      <w:r>
        <w:rPr>
          <w:sz w:val="24"/>
          <w:szCs w:val="24"/>
        </w:rPr>
        <w:br/>
      </w:r>
    </w:p>
    <w:p w14:paraId="02A89C93" w14:textId="77777777" w:rsidR="00285348" w:rsidRDefault="00285348" w:rsidP="00285348">
      <w:pPr>
        <w:rPr>
          <w:sz w:val="24"/>
          <w:szCs w:val="24"/>
        </w:rPr>
      </w:pPr>
      <w:r>
        <w:rPr>
          <w:sz w:val="24"/>
          <w:szCs w:val="24"/>
        </w:rPr>
        <w:br w:type="page"/>
      </w:r>
    </w:p>
    <w:p w14:paraId="198B6D66" w14:textId="77777777" w:rsidR="00285348" w:rsidRDefault="00285348" w:rsidP="00285348">
      <w:pPr>
        <w:pStyle w:val="NoSpacing"/>
        <w:rPr>
          <w:sz w:val="24"/>
          <w:szCs w:val="24"/>
        </w:rPr>
      </w:pPr>
      <w:r>
        <w:rPr>
          <w:noProof/>
          <w:sz w:val="24"/>
          <w:szCs w:val="24"/>
        </w:rPr>
        <w:lastRenderedPageBreak/>
        <w:drawing>
          <wp:inline distT="0" distB="0" distL="0" distR="0" wp14:anchorId="5F5F8E27" wp14:editId="6FDD527F">
            <wp:extent cx="6657975" cy="37433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7975" cy="3743325"/>
                    </a:xfrm>
                    <a:prstGeom prst="rect">
                      <a:avLst/>
                    </a:prstGeom>
                    <a:noFill/>
                    <a:ln>
                      <a:noFill/>
                    </a:ln>
                  </pic:spPr>
                </pic:pic>
              </a:graphicData>
            </a:graphic>
          </wp:inline>
        </w:drawing>
      </w:r>
    </w:p>
    <w:p w14:paraId="14F0AC2A" w14:textId="77777777" w:rsidR="00285348" w:rsidRDefault="00285348" w:rsidP="00285348">
      <w:pPr>
        <w:pStyle w:val="NoSpacing"/>
        <w:rPr>
          <w:sz w:val="24"/>
          <w:szCs w:val="24"/>
        </w:rPr>
      </w:pPr>
    </w:p>
    <w:p w14:paraId="70098406" w14:textId="77777777" w:rsidR="00285348" w:rsidRDefault="00285348" w:rsidP="00285348">
      <w:pPr>
        <w:pStyle w:val="NoSpacing"/>
        <w:rPr>
          <w:sz w:val="24"/>
          <w:szCs w:val="24"/>
        </w:rPr>
      </w:pPr>
      <w:r>
        <w:rPr>
          <w:noProof/>
          <w:sz w:val="24"/>
          <w:szCs w:val="24"/>
        </w:rPr>
        <w:drawing>
          <wp:inline distT="0" distB="0" distL="0" distR="0" wp14:anchorId="18B2B44C" wp14:editId="1ABB794A">
            <wp:extent cx="6657975" cy="37433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57975" cy="3743325"/>
                    </a:xfrm>
                    <a:prstGeom prst="rect">
                      <a:avLst/>
                    </a:prstGeom>
                    <a:noFill/>
                    <a:ln>
                      <a:noFill/>
                    </a:ln>
                  </pic:spPr>
                </pic:pic>
              </a:graphicData>
            </a:graphic>
          </wp:inline>
        </w:drawing>
      </w:r>
    </w:p>
    <w:p w14:paraId="381ABFEF" w14:textId="77777777" w:rsidR="00285348" w:rsidRDefault="00285348" w:rsidP="00285348">
      <w:pPr>
        <w:pStyle w:val="NoSpacing"/>
        <w:rPr>
          <w:sz w:val="24"/>
          <w:szCs w:val="24"/>
        </w:rPr>
      </w:pPr>
    </w:p>
    <w:p w14:paraId="75420113" w14:textId="77777777" w:rsidR="00285348" w:rsidRDefault="00285348" w:rsidP="00285348">
      <w:pPr>
        <w:pStyle w:val="NoSpacing"/>
        <w:rPr>
          <w:sz w:val="24"/>
          <w:szCs w:val="24"/>
        </w:rPr>
      </w:pPr>
      <w:r>
        <w:rPr>
          <w:noProof/>
          <w:sz w:val="24"/>
          <w:szCs w:val="24"/>
        </w:rPr>
        <w:lastRenderedPageBreak/>
        <w:drawing>
          <wp:inline distT="0" distB="0" distL="0" distR="0" wp14:anchorId="2528CFC5" wp14:editId="29B781C6">
            <wp:extent cx="6657975" cy="3743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57975" cy="3743325"/>
                    </a:xfrm>
                    <a:prstGeom prst="rect">
                      <a:avLst/>
                    </a:prstGeom>
                    <a:noFill/>
                    <a:ln>
                      <a:noFill/>
                    </a:ln>
                  </pic:spPr>
                </pic:pic>
              </a:graphicData>
            </a:graphic>
          </wp:inline>
        </w:drawing>
      </w:r>
    </w:p>
    <w:p w14:paraId="00301A29" w14:textId="77777777" w:rsidR="00285348" w:rsidRDefault="00285348" w:rsidP="00285348">
      <w:pPr>
        <w:pStyle w:val="NoSpacing"/>
        <w:rPr>
          <w:sz w:val="24"/>
          <w:szCs w:val="24"/>
        </w:rPr>
      </w:pPr>
    </w:p>
    <w:p w14:paraId="50684BDE" w14:textId="77777777" w:rsidR="00285348" w:rsidRPr="009F7F0B" w:rsidRDefault="00285348" w:rsidP="00285348">
      <w:pPr>
        <w:pStyle w:val="NoSpacing"/>
        <w:rPr>
          <w:sz w:val="24"/>
          <w:szCs w:val="24"/>
        </w:rPr>
      </w:pPr>
      <w:r>
        <w:rPr>
          <w:noProof/>
          <w:sz w:val="24"/>
          <w:szCs w:val="24"/>
        </w:rPr>
        <w:drawing>
          <wp:inline distT="0" distB="0" distL="0" distR="0" wp14:anchorId="7FFA4E29" wp14:editId="409574CE">
            <wp:extent cx="6657975" cy="3743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57975" cy="3743325"/>
                    </a:xfrm>
                    <a:prstGeom prst="rect">
                      <a:avLst/>
                    </a:prstGeom>
                    <a:noFill/>
                    <a:ln>
                      <a:noFill/>
                    </a:ln>
                  </pic:spPr>
                </pic:pic>
              </a:graphicData>
            </a:graphic>
          </wp:inline>
        </w:drawing>
      </w:r>
    </w:p>
    <w:p w14:paraId="17FC958D" w14:textId="77777777" w:rsidR="00FE02A4" w:rsidRDefault="00FE02A4"/>
    <w:sectPr w:rsidR="00FE02A4" w:rsidSect="00336CC9">
      <w:footerReference w:type="default" r:id="rId20"/>
      <w:footerReference w:type="first" r:id="rId21"/>
      <w:pgSz w:w="12240" w:h="15840"/>
      <w:pgMar w:top="864" w:right="864" w:bottom="1440" w:left="864"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Look w:val="04A0" w:firstRow="1" w:lastRow="0" w:firstColumn="1" w:lastColumn="0" w:noHBand="0" w:noVBand="1"/>
      <w:tblDescription w:val="Footer layout table"/>
    </w:tblPr>
    <w:tblGrid>
      <w:gridCol w:w="2628"/>
      <w:gridCol w:w="2628"/>
      <w:gridCol w:w="2628"/>
      <w:gridCol w:w="2628"/>
    </w:tblGrid>
    <w:tr w:rsidR="00C2098A" w14:paraId="37362A61" w14:textId="77777777" w:rsidTr="003C5528">
      <w:tc>
        <w:tcPr>
          <w:tcW w:w="2621" w:type="dxa"/>
          <w:tcMar>
            <w:top w:w="648" w:type="dxa"/>
            <w:left w:w="115" w:type="dxa"/>
            <w:bottom w:w="0" w:type="dxa"/>
            <w:right w:w="115" w:type="dxa"/>
          </w:tcMar>
        </w:tcPr>
        <w:p w14:paraId="40AECAB1" w14:textId="77777777" w:rsidR="00C2098A" w:rsidRDefault="00000000" w:rsidP="00684488">
          <w:pPr>
            <w:pStyle w:val="Footer"/>
          </w:pPr>
        </w:p>
      </w:tc>
      <w:tc>
        <w:tcPr>
          <w:tcW w:w="2621" w:type="dxa"/>
          <w:tcMar>
            <w:top w:w="648" w:type="dxa"/>
            <w:left w:w="115" w:type="dxa"/>
            <w:bottom w:w="0" w:type="dxa"/>
            <w:right w:w="115" w:type="dxa"/>
          </w:tcMar>
        </w:tcPr>
        <w:p w14:paraId="0CA2C990" w14:textId="77777777" w:rsidR="00C2098A" w:rsidRDefault="00000000" w:rsidP="00684488">
          <w:pPr>
            <w:pStyle w:val="Footer"/>
          </w:pPr>
        </w:p>
      </w:tc>
      <w:tc>
        <w:tcPr>
          <w:tcW w:w="2621" w:type="dxa"/>
          <w:tcMar>
            <w:top w:w="648" w:type="dxa"/>
            <w:left w:w="115" w:type="dxa"/>
            <w:bottom w:w="0" w:type="dxa"/>
            <w:right w:w="115" w:type="dxa"/>
          </w:tcMar>
        </w:tcPr>
        <w:p w14:paraId="5C1B43F2" w14:textId="77777777" w:rsidR="00C2098A" w:rsidRDefault="00000000" w:rsidP="00684488">
          <w:pPr>
            <w:pStyle w:val="Footer"/>
          </w:pPr>
        </w:p>
      </w:tc>
      <w:tc>
        <w:tcPr>
          <w:tcW w:w="2621" w:type="dxa"/>
          <w:tcMar>
            <w:top w:w="648" w:type="dxa"/>
            <w:left w:w="115" w:type="dxa"/>
            <w:bottom w:w="0" w:type="dxa"/>
            <w:right w:w="115" w:type="dxa"/>
          </w:tcMar>
        </w:tcPr>
        <w:p w14:paraId="1D0A8251" w14:textId="77777777" w:rsidR="00C2098A" w:rsidRDefault="00000000" w:rsidP="00684488">
          <w:pPr>
            <w:pStyle w:val="Footer"/>
          </w:pPr>
        </w:p>
      </w:tc>
    </w:tr>
    <w:tr w:rsidR="00684488" w14:paraId="7AA61B0C" w14:textId="77777777" w:rsidTr="006D76B1">
      <w:tc>
        <w:tcPr>
          <w:tcW w:w="2621" w:type="dxa"/>
          <w:tcMar>
            <w:top w:w="144" w:type="dxa"/>
            <w:left w:w="115" w:type="dxa"/>
            <w:right w:w="115" w:type="dxa"/>
          </w:tcMar>
        </w:tcPr>
        <w:p w14:paraId="3404939F" w14:textId="77777777" w:rsidR="00684488" w:rsidRPr="00CA3DF1" w:rsidRDefault="00000000" w:rsidP="00811117">
          <w:pPr>
            <w:pStyle w:val="Footer"/>
          </w:pPr>
        </w:p>
      </w:tc>
      <w:tc>
        <w:tcPr>
          <w:tcW w:w="2621" w:type="dxa"/>
          <w:tcMar>
            <w:top w:w="144" w:type="dxa"/>
            <w:left w:w="115" w:type="dxa"/>
            <w:right w:w="115" w:type="dxa"/>
          </w:tcMar>
        </w:tcPr>
        <w:p w14:paraId="2EA00012" w14:textId="77777777" w:rsidR="00684488" w:rsidRPr="00C2098A" w:rsidRDefault="00000000" w:rsidP="00811117">
          <w:pPr>
            <w:pStyle w:val="Footer"/>
          </w:pPr>
        </w:p>
      </w:tc>
      <w:tc>
        <w:tcPr>
          <w:tcW w:w="2621" w:type="dxa"/>
          <w:tcMar>
            <w:top w:w="144" w:type="dxa"/>
            <w:left w:w="115" w:type="dxa"/>
            <w:right w:w="115" w:type="dxa"/>
          </w:tcMar>
        </w:tcPr>
        <w:p w14:paraId="4B2F8D0D" w14:textId="77777777" w:rsidR="00684488" w:rsidRPr="00C2098A" w:rsidRDefault="00000000" w:rsidP="00811117">
          <w:pPr>
            <w:pStyle w:val="Footer"/>
          </w:pPr>
        </w:p>
      </w:tc>
      <w:tc>
        <w:tcPr>
          <w:tcW w:w="2621" w:type="dxa"/>
          <w:tcMar>
            <w:top w:w="144" w:type="dxa"/>
            <w:left w:w="115" w:type="dxa"/>
            <w:right w:w="115" w:type="dxa"/>
          </w:tcMar>
        </w:tcPr>
        <w:p w14:paraId="7A4315BE" w14:textId="77777777" w:rsidR="00684488" w:rsidRPr="00C2098A" w:rsidRDefault="00000000" w:rsidP="00811117">
          <w:pPr>
            <w:pStyle w:val="Footer"/>
          </w:pPr>
        </w:p>
      </w:tc>
    </w:tr>
  </w:tbl>
  <w:sdt>
    <w:sdtPr>
      <w:id w:val="-1889635388"/>
      <w:docPartObj>
        <w:docPartGallery w:val="Page Numbers (Bottom of Page)"/>
        <w:docPartUnique/>
      </w:docPartObj>
    </w:sdtPr>
    <w:sdtEndPr>
      <w:rPr>
        <w:noProof/>
      </w:rPr>
    </w:sdtEndPr>
    <w:sdtContent>
      <w:p w14:paraId="51689378" w14:textId="77777777" w:rsidR="00C2098A" w:rsidRDefault="00000000" w:rsidP="00217980">
        <w:pPr>
          <w:pStyle w:val="Footer"/>
          <w:rPr>
            <w:noProof/>
          </w:rP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0220200"/>
      <w:docPartObj>
        <w:docPartGallery w:val="Page Numbers (Bottom of Page)"/>
        <w:docPartUnique/>
      </w:docPartObj>
    </w:sdtPr>
    <w:sdtEndPr>
      <w:rPr>
        <w:noProof/>
      </w:rPr>
    </w:sdtEndPr>
    <w:sdtContent>
      <w:p w14:paraId="568E349D" w14:textId="77777777" w:rsidR="00217980" w:rsidRPr="00DA3D5F" w:rsidRDefault="00000000" w:rsidP="00A635D3">
        <w:pPr>
          <w:pStyle w:val="Footer"/>
          <w:rPr>
            <w:noProof/>
          </w:rPr>
        </w:pPr>
        <w:r>
          <w:fldChar w:fldCharType="begin"/>
        </w:r>
        <w:r>
          <w:instrText xml:space="preserve"> PAGE   \* MERGEFORMAT </w:instrText>
        </w:r>
        <w:r>
          <w:fldChar w:fldCharType="separate"/>
        </w:r>
        <w:r>
          <w:t>2</w:t>
        </w:r>
        <w:r>
          <w:rPr>
            <w:noProof/>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14"/>
    <w:rsid w:val="00017A14"/>
    <w:rsid w:val="00285348"/>
    <w:rsid w:val="00916EE9"/>
    <w:rsid w:val="00FE02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F164AC-2FCD-4819-98B9-2F9CCAE04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48"/>
    <w:pPr>
      <w:spacing w:after="0"/>
    </w:pPr>
    <w:rPr>
      <w:rFonts w:eastAsiaTheme="minorHAnsi"/>
      <w:lang w:eastAsia="en-US"/>
    </w:rPr>
  </w:style>
  <w:style w:type="paragraph" w:styleId="Heading3">
    <w:name w:val="heading 3"/>
    <w:basedOn w:val="Normal"/>
    <w:link w:val="Heading3Char"/>
    <w:uiPriority w:val="9"/>
    <w:unhideWhenUsed/>
    <w:qFormat/>
    <w:rsid w:val="00285348"/>
    <w:pPr>
      <w:keepNext/>
      <w:keepLines/>
      <w:pBdr>
        <w:bottom w:val="single" w:sz="48" w:space="1" w:color="4472C4" w:themeColor="accent1"/>
      </w:pBdr>
      <w:spacing w:before="600" w:after="160"/>
      <w:contextualSpacing/>
      <w:outlineLvl w:val="2"/>
    </w:pPr>
    <w:rPr>
      <w:rFonts w:asciiTheme="majorHAnsi" w:eastAsiaTheme="majorEastAsia" w:hAnsiTheme="majorHAnsi" w:cstheme="majorBidi"/>
      <w:cap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5348"/>
    <w:rPr>
      <w:rFonts w:asciiTheme="majorHAnsi" w:eastAsiaTheme="majorEastAsia" w:hAnsiTheme="majorHAnsi" w:cstheme="majorBidi"/>
      <w:caps/>
      <w:sz w:val="32"/>
      <w:szCs w:val="24"/>
      <w:lang w:eastAsia="en-US"/>
    </w:rPr>
  </w:style>
  <w:style w:type="paragraph" w:styleId="NoSpacing">
    <w:name w:val="No Spacing"/>
    <w:uiPriority w:val="98"/>
    <w:qFormat/>
    <w:rsid w:val="00285348"/>
    <w:pPr>
      <w:spacing w:after="0" w:line="240" w:lineRule="auto"/>
    </w:pPr>
    <w:rPr>
      <w:rFonts w:eastAsiaTheme="minorHAnsi"/>
      <w:lang w:eastAsia="en-US"/>
    </w:rPr>
  </w:style>
  <w:style w:type="paragraph" w:styleId="Footer">
    <w:name w:val="footer"/>
    <w:basedOn w:val="Normal"/>
    <w:link w:val="FooterChar"/>
    <w:uiPriority w:val="99"/>
    <w:unhideWhenUsed/>
    <w:rsid w:val="00285348"/>
    <w:pPr>
      <w:spacing w:line="240" w:lineRule="auto"/>
      <w:jc w:val="center"/>
    </w:pPr>
    <w:rPr>
      <w:rFonts w:asciiTheme="majorHAnsi" w:hAnsiTheme="majorHAnsi"/>
      <w:caps/>
    </w:rPr>
  </w:style>
  <w:style w:type="character" w:customStyle="1" w:styleId="FooterChar">
    <w:name w:val="Footer Char"/>
    <w:basedOn w:val="DefaultParagraphFont"/>
    <w:link w:val="Footer"/>
    <w:uiPriority w:val="99"/>
    <w:rsid w:val="00285348"/>
    <w:rPr>
      <w:rFonts w:asciiTheme="majorHAnsi" w:eastAsiaTheme="minorHAnsi" w:hAnsiTheme="majorHAnsi"/>
      <w:cap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2022-08-10T01:21:00Z</dcterms:created>
  <dcterms:modified xsi:type="dcterms:W3CDTF">2022-08-10T01:21:00Z</dcterms:modified>
</cp:coreProperties>
</file>