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060A" w:rsidRPr="0011060A" w:rsidRDefault="0011060A" w:rsidP="0011060A">
      <w:pPr>
        <w:shd w:val="clear" w:color="auto" w:fill="FFFFFF"/>
        <w:spacing w:before="100" w:beforeAutospacing="1" w:after="100" w:afterAutospacing="1" w:line="240" w:lineRule="auto"/>
        <w:jc w:val="both"/>
        <w:outlineLvl w:val="2"/>
        <w:rPr>
          <w:rFonts w:ascii="Arial" w:eastAsia="Times New Roman" w:hAnsi="Arial" w:cs="Arial"/>
          <w:b/>
          <w:bCs/>
          <w:color w:val="000000"/>
          <w:sz w:val="27"/>
          <w:szCs w:val="27"/>
        </w:rPr>
      </w:pPr>
      <w:r w:rsidRPr="0011060A">
        <w:rPr>
          <w:rFonts w:ascii="Arial" w:eastAsia="Times New Roman" w:hAnsi="Arial" w:cs="Arial"/>
          <w:b/>
          <w:bCs/>
          <w:color w:val="000000"/>
          <w:sz w:val="27"/>
          <w:szCs w:val="27"/>
        </w:rPr>
        <w:t xml:space="preserve">1. What </w:t>
      </w:r>
      <w:r w:rsidR="00593591">
        <w:rPr>
          <w:rFonts w:ascii="Arial" w:eastAsia="Times New Roman" w:hAnsi="Arial" w:cs="Arial"/>
          <w:b/>
          <w:bCs/>
          <w:color w:val="000000"/>
          <w:sz w:val="27"/>
          <w:szCs w:val="27"/>
        </w:rPr>
        <w:t>are decorators in Python</w:t>
      </w:r>
      <w:r w:rsidRPr="0011060A">
        <w:rPr>
          <w:rFonts w:ascii="Arial" w:eastAsia="Times New Roman" w:hAnsi="Arial" w:cs="Arial"/>
          <w:b/>
          <w:bCs/>
          <w:color w:val="000000"/>
          <w:sz w:val="27"/>
          <w:szCs w:val="27"/>
        </w:rPr>
        <w:t>?</w:t>
      </w:r>
    </w:p>
    <w:p w:rsidR="0011060A" w:rsidRDefault="0011060A" w:rsidP="0011060A">
      <w:pPr>
        <w:shd w:val="clear" w:color="auto" w:fill="FFFFFF"/>
        <w:spacing w:before="100" w:beforeAutospacing="1" w:after="100" w:afterAutospacing="1" w:line="240" w:lineRule="auto"/>
        <w:jc w:val="both"/>
        <w:rPr>
          <w:rFonts w:ascii="Segoe UI" w:hAnsi="Segoe UI" w:cs="Segoe UI"/>
          <w:color w:val="373E3F"/>
          <w:spacing w:val="2"/>
          <w:shd w:val="clear" w:color="auto" w:fill="FFFFFF"/>
        </w:rPr>
      </w:pPr>
      <w:r w:rsidRPr="0011060A">
        <w:rPr>
          <w:rFonts w:ascii="Arial" w:eastAsia="Times New Roman" w:hAnsi="Arial" w:cs="Arial"/>
          <w:b/>
          <w:bCs/>
          <w:color w:val="000000"/>
          <w:sz w:val="23"/>
          <w:szCs w:val="23"/>
        </w:rPr>
        <w:t>Ans:</w:t>
      </w:r>
      <w:r w:rsidRPr="0011060A">
        <w:rPr>
          <w:rFonts w:ascii="Arial" w:eastAsia="Times New Roman" w:hAnsi="Arial" w:cs="Arial"/>
          <w:color w:val="000000"/>
          <w:sz w:val="23"/>
          <w:szCs w:val="23"/>
        </w:rPr>
        <w:t> </w:t>
      </w:r>
      <w:r w:rsidR="00593591">
        <w:rPr>
          <w:rStyle w:val="Strong"/>
          <w:rFonts w:ascii="Segoe UI" w:hAnsi="Segoe UI" w:cs="Segoe UI"/>
          <w:color w:val="373E3F"/>
          <w:spacing w:val="2"/>
          <w:shd w:val="clear" w:color="auto" w:fill="FFFFFF"/>
        </w:rPr>
        <w:t>Decorators</w:t>
      </w:r>
      <w:r w:rsidR="00593591">
        <w:rPr>
          <w:rFonts w:ascii="Segoe UI" w:hAnsi="Segoe UI" w:cs="Segoe UI"/>
          <w:color w:val="373E3F"/>
          <w:spacing w:val="2"/>
          <w:shd w:val="clear" w:color="auto" w:fill="FFFFFF"/>
        </w:rPr>
        <w:t> in Python are essentially functions that add functionality to an existing function in Python without changing the structure of the function itself. They are represented the </w:t>
      </w:r>
      <w:r w:rsidR="00593591">
        <w:rPr>
          <w:rStyle w:val="HTMLCode"/>
          <w:rFonts w:eastAsiaTheme="minorEastAsia"/>
          <w:color w:val="E01E5A"/>
          <w:spacing w:val="2"/>
        </w:rPr>
        <w:t>@decorator_name</w:t>
      </w:r>
      <w:r w:rsidR="00593591">
        <w:rPr>
          <w:rFonts w:ascii="Segoe UI" w:hAnsi="Segoe UI" w:cs="Segoe UI"/>
          <w:color w:val="373E3F"/>
          <w:spacing w:val="2"/>
          <w:shd w:val="clear" w:color="auto" w:fill="FFFFFF"/>
        </w:rPr>
        <w:t> in Python and are called in a bottom-up fashion. For example:</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888888"/>
          <w:spacing w:val="2"/>
          <w:sz w:val="21"/>
          <w:szCs w:val="21"/>
        </w:rPr>
        <w:t># decorator function to convert to lowercase</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b/>
          <w:bCs/>
          <w:color w:val="444444"/>
          <w:spacing w:val="2"/>
          <w:sz w:val="21"/>
          <w:szCs w:val="21"/>
        </w:rPr>
        <w:t>def</w:t>
      </w:r>
      <w:r w:rsidRPr="00593591">
        <w:rPr>
          <w:rFonts w:ascii="Courier New" w:eastAsia="Times New Roman" w:hAnsi="Courier New" w:cs="Courier New"/>
          <w:color w:val="444444"/>
          <w:spacing w:val="2"/>
          <w:sz w:val="21"/>
          <w:szCs w:val="21"/>
        </w:rPr>
        <w:t xml:space="preserve"> </w:t>
      </w:r>
      <w:r w:rsidRPr="00593591">
        <w:rPr>
          <w:rFonts w:ascii="Courier New" w:eastAsia="Times New Roman" w:hAnsi="Courier New" w:cs="Courier New"/>
          <w:b/>
          <w:bCs/>
          <w:color w:val="880000"/>
          <w:spacing w:val="2"/>
          <w:sz w:val="21"/>
          <w:szCs w:val="21"/>
        </w:rPr>
        <w:t>lowercase_decorator</w:t>
      </w:r>
      <w:r w:rsidRPr="00593591">
        <w:rPr>
          <w:rFonts w:ascii="Courier New" w:eastAsia="Times New Roman" w:hAnsi="Courier New" w:cs="Courier New"/>
          <w:color w:val="444444"/>
          <w:spacing w:val="2"/>
          <w:sz w:val="21"/>
          <w:szCs w:val="21"/>
        </w:rPr>
        <w:t>(function):</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w:t>
      </w:r>
      <w:r w:rsidRPr="00593591">
        <w:rPr>
          <w:rFonts w:ascii="Courier New" w:eastAsia="Times New Roman" w:hAnsi="Courier New" w:cs="Courier New"/>
          <w:b/>
          <w:bCs/>
          <w:color w:val="444444"/>
          <w:spacing w:val="2"/>
          <w:sz w:val="21"/>
          <w:szCs w:val="21"/>
        </w:rPr>
        <w:t>def</w:t>
      </w:r>
      <w:r w:rsidRPr="00593591">
        <w:rPr>
          <w:rFonts w:ascii="Courier New" w:eastAsia="Times New Roman" w:hAnsi="Courier New" w:cs="Courier New"/>
          <w:color w:val="444444"/>
          <w:spacing w:val="2"/>
          <w:sz w:val="21"/>
          <w:szCs w:val="21"/>
        </w:rPr>
        <w:t xml:space="preserve"> </w:t>
      </w:r>
      <w:r w:rsidRPr="00593591">
        <w:rPr>
          <w:rFonts w:ascii="Courier New" w:eastAsia="Times New Roman" w:hAnsi="Courier New" w:cs="Courier New"/>
          <w:b/>
          <w:bCs/>
          <w:color w:val="880000"/>
          <w:spacing w:val="2"/>
          <w:sz w:val="21"/>
          <w:szCs w:val="21"/>
        </w:rPr>
        <w:t>wrapper</w:t>
      </w:r>
      <w:r w:rsidRPr="00593591">
        <w:rPr>
          <w:rFonts w:ascii="Courier New" w:eastAsia="Times New Roman" w:hAnsi="Courier New" w:cs="Courier New"/>
          <w:color w:val="444444"/>
          <w:spacing w:val="2"/>
          <w:sz w:val="21"/>
          <w:szCs w:val="21"/>
        </w:rPr>
        <w:t>():</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func = function()</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string_lowercase = func.lower()</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w:t>
      </w:r>
      <w:r w:rsidRPr="00593591">
        <w:rPr>
          <w:rFonts w:ascii="Courier New" w:eastAsia="Times New Roman" w:hAnsi="Courier New" w:cs="Courier New"/>
          <w:b/>
          <w:bCs/>
          <w:color w:val="444444"/>
          <w:spacing w:val="2"/>
          <w:sz w:val="21"/>
          <w:szCs w:val="21"/>
        </w:rPr>
        <w:t>return</w:t>
      </w:r>
      <w:r w:rsidRPr="00593591">
        <w:rPr>
          <w:rFonts w:ascii="Courier New" w:eastAsia="Times New Roman" w:hAnsi="Courier New" w:cs="Courier New"/>
          <w:color w:val="444444"/>
          <w:spacing w:val="2"/>
          <w:sz w:val="21"/>
          <w:szCs w:val="21"/>
          <w:shd w:val="clear" w:color="auto" w:fill="F5F8FF"/>
        </w:rPr>
        <w:t xml:space="preserve"> string_lowercase</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w:t>
      </w:r>
      <w:r w:rsidRPr="00593591">
        <w:rPr>
          <w:rFonts w:ascii="Courier New" w:eastAsia="Times New Roman" w:hAnsi="Courier New" w:cs="Courier New"/>
          <w:b/>
          <w:bCs/>
          <w:color w:val="444444"/>
          <w:spacing w:val="2"/>
          <w:sz w:val="21"/>
          <w:szCs w:val="21"/>
        </w:rPr>
        <w:t>return</w:t>
      </w:r>
      <w:r w:rsidRPr="00593591">
        <w:rPr>
          <w:rFonts w:ascii="Courier New" w:eastAsia="Times New Roman" w:hAnsi="Courier New" w:cs="Courier New"/>
          <w:color w:val="444444"/>
          <w:spacing w:val="2"/>
          <w:sz w:val="21"/>
          <w:szCs w:val="21"/>
          <w:shd w:val="clear" w:color="auto" w:fill="F5F8FF"/>
        </w:rPr>
        <w:t xml:space="preserve"> wrapper</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888888"/>
          <w:spacing w:val="2"/>
          <w:sz w:val="21"/>
          <w:szCs w:val="21"/>
        </w:rPr>
        <w:t># decorator function to split words</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b/>
          <w:bCs/>
          <w:color w:val="444444"/>
          <w:spacing w:val="2"/>
          <w:sz w:val="21"/>
          <w:szCs w:val="21"/>
        </w:rPr>
        <w:t>def</w:t>
      </w:r>
      <w:r w:rsidRPr="00593591">
        <w:rPr>
          <w:rFonts w:ascii="Courier New" w:eastAsia="Times New Roman" w:hAnsi="Courier New" w:cs="Courier New"/>
          <w:color w:val="444444"/>
          <w:spacing w:val="2"/>
          <w:sz w:val="21"/>
          <w:szCs w:val="21"/>
        </w:rPr>
        <w:t xml:space="preserve"> </w:t>
      </w:r>
      <w:r w:rsidRPr="00593591">
        <w:rPr>
          <w:rFonts w:ascii="Courier New" w:eastAsia="Times New Roman" w:hAnsi="Courier New" w:cs="Courier New"/>
          <w:b/>
          <w:bCs/>
          <w:color w:val="880000"/>
          <w:spacing w:val="2"/>
          <w:sz w:val="21"/>
          <w:szCs w:val="21"/>
        </w:rPr>
        <w:t>splitter_decorator</w:t>
      </w:r>
      <w:r w:rsidRPr="00593591">
        <w:rPr>
          <w:rFonts w:ascii="Courier New" w:eastAsia="Times New Roman" w:hAnsi="Courier New" w:cs="Courier New"/>
          <w:color w:val="444444"/>
          <w:spacing w:val="2"/>
          <w:sz w:val="21"/>
          <w:szCs w:val="21"/>
        </w:rPr>
        <w:t>(function):</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w:t>
      </w:r>
      <w:r w:rsidRPr="00593591">
        <w:rPr>
          <w:rFonts w:ascii="Courier New" w:eastAsia="Times New Roman" w:hAnsi="Courier New" w:cs="Courier New"/>
          <w:b/>
          <w:bCs/>
          <w:color w:val="444444"/>
          <w:spacing w:val="2"/>
          <w:sz w:val="21"/>
          <w:szCs w:val="21"/>
        </w:rPr>
        <w:t>def</w:t>
      </w:r>
      <w:r w:rsidRPr="00593591">
        <w:rPr>
          <w:rFonts w:ascii="Courier New" w:eastAsia="Times New Roman" w:hAnsi="Courier New" w:cs="Courier New"/>
          <w:color w:val="444444"/>
          <w:spacing w:val="2"/>
          <w:sz w:val="21"/>
          <w:szCs w:val="21"/>
        </w:rPr>
        <w:t xml:space="preserve"> </w:t>
      </w:r>
      <w:r w:rsidRPr="00593591">
        <w:rPr>
          <w:rFonts w:ascii="Courier New" w:eastAsia="Times New Roman" w:hAnsi="Courier New" w:cs="Courier New"/>
          <w:b/>
          <w:bCs/>
          <w:color w:val="880000"/>
          <w:spacing w:val="2"/>
          <w:sz w:val="21"/>
          <w:szCs w:val="21"/>
        </w:rPr>
        <w:t>wrapper</w:t>
      </w:r>
      <w:r w:rsidRPr="00593591">
        <w:rPr>
          <w:rFonts w:ascii="Courier New" w:eastAsia="Times New Roman" w:hAnsi="Courier New" w:cs="Courier New"/>
          <w:color w:val="444444"/>
          <w:spacing w:val="2"/>
          <w:sz w:val="21"/>
          <w:szCs w:val="21"/>
        </w:rPr>
        <w:t>():</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func = function()</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string_split = func.split()</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w:t>
      </w:r>
      <w:r w:rsidRPr="00593591">
        <w:rPr>
          <w:rFonts w:ascii="Courier New" w:eastAsia="Times New Roman" w:hAnsi="Courier New" w:cs="Courier New"/>
          <w:b/>
          <w:bCs/>
          <w:color w:val="444444"/>
          <w:spacing w:val="2"/>
          <w:sz w:val="21"/>
          <w:szCs w:val="21"/>
        </w:rPr>
        <w:t>return</w:t>
      </w:r>
      <w:r w:rsidRPr="00593591">
        <w:rPr>
          <w:rFonts w:ascii="Courier New" w:eastAsia="Times New Roman" w:hAnsi="Courier New" w:cs="Courier New"/>
          <w:color w:val="444444"/>
          <w:spacing w:val="2"/>
          <w:sz w:val="21"/>
          <w:szCs w:val="21"/>
          <w:shd w:val="clear" w:color="auto" w:fill="F5F8FF"/>
        </w:rPr>
        <w:t xml:space="preserve"> string_split</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w:t>
      </w:r>
      <w:r w:rsidRPr="00593591">
        <w:rPr>
          <w:rFonts w:ascii="Courier New" w:eastAsia="Times New Roman" w:hAnsi="Courier New" w:cs="Courier New"/>
          <w:b/>
          <w:bCs/>
          <w:color w:val="444444"/>
          <w:spacing w:val="2"/>
          <w:sz w:val="21"/>
          <w:szCs w:val="21"/>
        </w:rPr>
        <w:t>return</w:t>
      </w:r>
      <w:r w:rsidRPr="00593591">
        <w:rPr>
          <w:rFonts w:ascii="Courier New" w:eastAsia="Times New Roman" w:hAnsi="Courier New" w:cs="Courier New"/>
          <w:color w:val="444444"/>
          <w:spacing w:val="2"/>
          <w:sz w:val="21"/>
          <w:szCs w:val="21"/>
          <w:shd w:val="clear" w:color="auto" w:fill="F5F8FF"/>
        </w:rPr>
        <w:t xml:space="preserve"> wrapper</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1F7199"/>
          <w:spacing w:val="2"/>
          <w:sz w:val="21"/>
          <w:szCs w:val="21"/>
        </w:rPr>
        <w:t xml:space="preserve">@splitter_decorator </w:t>
      </w:r>
      <w:r w:rsidRPr="00593591">
        <w:rPr>
          <w:rFonts w:ascii="Courier New" w:eastAsia="Times New Roman" w:hAnsi="Courier New" w:cs="Courier New"/>
          <w:color w:val="888888"/>
          <w:spacing w:val="2"/>
          <w:sz w:val="21"/>
          <w:szCs w:val="21"/>
        </w:rPr>
        <w:t># this is executed next</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1F7199"/>
          <w:spacing w:val="2"/>
          <w:sz w:val="21"/>
          <w:szCs w:val="21"/>
        </w:rPr>
        <w:t xml:space="preserve">@lowercase_decorator </w:t>
      </w:r>
      <w:r w:rsidRPr="00593591">
        <w:rPr>
          <w:rFonts w:ascii="Courier New" w:eastAsia="Times New Roman" w:hAnsi="Courier New" w:cs="Courier New"/>
          <w:color w:val="888888"/>
          <w:spacing w:val="2"/>
          <w:sz w:val="21"/>
          <w:szCs w:val="21"/>
        </w:rPr>
        <w:t># this is executed first</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b/>
          <w:bCs/>
          <w:color w:val="444444"/>
          <w:spacing w:val="2"/>
          <w:sz w:val="21"/>
          <w:szCs w:val="21"/>
        </w:rPr>
        <w:t>def</w:t>
      </w:r>
      <w:r w:rsidRPr="00593591">
        <w:rPr>
          <w:rFonts w:ascii="Courier New" w:eastAsia="Times New Roman" w:hAnsi="Courier New" w:cs="Courier New"/>
          <w:color w:val="444444"/>
          <w:spacing w:val="2"/>
          <w:sz w:val="21"/>
          <w:szCs w:val="21"/>
        </w:rPr>
        <w:t xml:space="preserve"> </w:t>
      </w:r>
      <w:r w:rsidRPr="00593591">
        <w:rPr>
          <w:rFonts w:ascii="Courier New" w:eastAsia="Times New Roman" w:hAnsi="Courier New" w:cs="Courier New"/>
          <w:b/>
          <w:bCs/>
          <w:color w:val="880000"/>
          <w:spacing w:val="2"/>
          <w:sz w:val="21"/>
          <w:szCs w:val="21"/>
        </w:rPr>
        <w:t>hello</w:t>
      </w:r>
      <w:r w:rsidRPr="00593591">
        <w:rPr>
          <w:rFonts w:ascii="Courier New" w:eastAsia="Times New Roman" w:hAnsi="Courier New" w:cs="Courier New"/>
          <w:color w:val="444444"/>
          <w:spacing w:val="2"/>
          <w:sz w:val="21"/>
          <w:szCs w:val="21"/>
        </w:rPr>
        <w:t>():</w:t>
      </w:r>
    </w:p>
    <w:p w:rsidR="00593591" w:rsidRPr="00593591" w:rsidRDefault="00593591" w:rsidP="00593591">
      <w:pPr>
        <w:spacing w:after="0" w:line="240" w:lineRule="auto"/>
        <w:rPr>
          <w:rFonts w:ascii="Courier New" w:eastAsia="Times New Roman" w:hAnsi="Courier New" w:cs="Courier New"/>
          <w:color w:val="444444"/>
          <w:spacing w:val="2"/>
          <w:sz w:val="21"/>
          <w:szCs w:val="21"/>
          <w:shd w:val="clear" w:color="auto" w:fill="F5F8FF"/>
        </w:rPr>
      </w:pPr>
      <w:r w:rsidRPr="00593591">
        <w:rPr>
          <w:rFonts w:ascii="Courier New" w:eastAsia="Times New Roman" w:hAnsi="Courier New" w:cs="Courier New"/>
          <w:color w:val="444444"/>
          <w:spacing w:val="2"/>
          <w:sz w:val="21"/>
          <w:szCs w:val="21"/>
          <w:shd w:val="clear" w:color="auto" w:fill="F5F8FF"/>
        </w:rPr>
        <w:t xml:space="preserve">   </w:t>
      </w:r>
      <w:r w:rsidRPr="00593591">
        <w:rPr>
          <w:rFonts w:ascii="Courier New" w:eastAsia="Times New Roman" w:hAnsi="Courier New" w:cs="Courier New"/>
          <w:b/>
          <w:bCs/>
          <w:color w:val="444444"/>
          <w:spacing w:val="2"/>
          <w:sz w:val="21"/>
          <w:szCs w:val="21"/>
        </w:rPr>
        <w:t>return</w:t>
      </w:r>
      <w:r w:rsidRPr="00593591">
        <w:rPr>
          <w:rFonts w:ascii="Courier New" w:eastAsia="Times New Roman" w:hAnsi="Courier New" w:cs="Courier New"/>
          <w:color w:val="444444"/>
          <w:spacing w:val="2"/>
          <w:sz w:val="21"/>
          <w:szCs w:val="21"/>
          <w:shd w:val="clear" w:color="auto" w:fill="F5F8FF"/>
        </w:rPr>
        <w:t xml:space="preserve"> </w:t>
      </w:r>
      <w:r w:rsidRPr="00593591">
        <w:rPr>
          <w:rFonts w:ascii="Courier New" w:eastAsia="Times New Roman" w:hAnsi="Courier New" w:cs="Courier New"/>
          <w:color w:val="880000"/>
          <w:spacing w:val="2"/>
          <w:sz w:val="21"/>
          <w:szCs w:val="21"/>
        </w:rPr>
        <w:t>'Hello World'</w:t>
      </w:r>
    </w:p>
    <w:p w:rsidR="00593591" w:rsidRDefault="00593591" w:rsidP="00593591">
      <w:pPr>
        <w:shd w:val="clear" w:color="auto" w:fill="FFFFFF"/>
        <w:spacing w:before="100" w:beforeAutospacing="1" w:after="100" w:afterAutospacing="1" w:line="240" w:lineRule="auto"/>
        <w:jc w:val="both"/>
        <w:rPr>
          <w:rFonts w:ascii="Arial" w:eastAsia="Times New Roman" w:hAnsi="Arial" w:cs="Arial"/>
          <w:color w:val="000000"/>
          <w:sz w:val="23"/>
          <w:szCs w:val="23"/>
        </w:rPr>
      </w:pPr>
      <w:r w:rsidRPr="00593591">
        <w:rPr>
          <w:rFonts w:ascii="Courier New" w:eastAsia="Times New Roman" w:hAnsi="Courier New" w:cs="Courier New"/>
          <w:color w:val="444444"/>
          <w:spacing w:val="2"/>
          <w:sz w:val="21"/>
          <w:szCs w:val="21"/>
          <w:shd w:val="clear" w:color="auto" w:fill="F5F8FF"/>
        </w:rPr>
        <w:t xml:space="preserve">hello()   </w:t>
      </w:r>
      <w:r w:rsidRPr="00593591">
        <w:rPr>
          <w:rFonts w:ascii="Courier New" w:eastAsia="Times New Roman" w:hAnsi="Courier New" w:cs="Courier New"/>
          <w:color w:val="888888"/>
          <w:spacing w:val="2"/>
          <w:sz w:val="21"/>
          <w:szCs w:val="21"/>
        </w:rPr>
        <w:t># output =&gt; [ 'hello' , 'world' ]</w:t>
      </w:r>
    </w:p>
    <w:p w:rsidR="0011060A" w:rsidRPr="0011060A" w:rsidRDefault="0011060A" w:rsidP="0011060A">
      <w:pPr>
        <w:shd w:val="clear" w:color="auto" w:fill="FFFFFF"/>
        <w:spacing w:before="100" w:beforeAutospacing="1" w:after="100" w:afterAutospacing="1" w:line="240" w:lineRule="auto"/>
        <w:jc w:val="both"/>
        <w:rPr>
          <w:rFonts w:ascii="Arial" w:eastAsia="Times New Roman" w:hAnsi="Arial" w:cs="Arial"/>
          <w:color w:val="000000"/>
          <w:sz w:val="23"/>
          <w:szCs w:val="23"/>
        </w:rPr>
      </w:pPr>
    </w:p>
    <w:p w:rsidR="0011060A" w:rsidRDefault="0011060A" w:rsidP="0011060A">
      <w:pPr>
        <w:pStyle w:val="Heading3"/>
        <w:shd w:val="clear" w:color="auto" w:fill="FFFFFF"/>
        <w:jc w:val="both"/>
        <w:rPr>
          <w:rFonts w:ascii="Arial" w:hAnsi="Arial" w:cs="Arial"/>
          <w:color w:val="000000"/>
        </w:rPr>
      </w:pPr>
      <w:r>
        <w:rPr>
          <w:rFonts w:ascii="Arial" w:hAnsi="Arial" w:cs="Arial"/>
          <w:color w:val="000000"/>
        </w:rPr>
        <w:t xml:space="preserve">2. </w:t>
      </w:r>
      <w:r w:rsidR="009C61A9">
        <w:rPr>
          <w:rFonts w:ascii="Arial" w:hAnsi="Arial" w:cs="Arial"/>
          <w:color w:val="000000"/>
        </w:rPr>
        <w:t>What is PYTHONPATH in python</w:t>
      </w:r>
      <w:r>
        <w:rPr>
          <w:rFonts w:ascii="Arial" w:hAnsi="Arial" w:cs="Arial"/>
          <w:color w:val="000000"/>
        </w:rPr>
        <w:t>?</w:t>
      </w:r>
    </w:p>
    <w:p w:rsidR="0011060A" w:rsidRDefault="0011060A" w:rsidP="0011060A">
      <w:pPr>
        <w:pStyle w:val="NormalWeb"/>
        <w:shd w:val="clear" w:color="auto" w:fill="FFFFFF"/>
        <w:jc w:val="both"/>
        <w:rPr>
          <w:rFonts w:ascii="Arial" w:hAnsi="Arial" w:cs="Arial"/>
          <w:color w:val="000000"/>
          <w:sz w:val="23"/>
          <w:szCs w:val="23"/>
        </w:rPr>
      </w:pPr>
      <w:r>
        <w:rPr>
          <w:rStyle w:val="Strong"/>
          <w:rFonts w:ascii="Arial" w:hAnsi="Arial" w:cs="Arial"/>
          <w:color w:val="000000"/>
          <w:sz w:val="23"/>
          <w:szCs w:val="23"/>
        </w:rPr>
        <w:t>Ans: </w:t>
      </w:r>
      <w:r w:rsidR="009C61A9">
        <w:rPr>
          <w:rFonts w:ascii="Segoe UI" w:hAnsi="Segoe UI" w:cs="Segoe UI"/>
          <w:color w:val="373E3F"/>
          <w:spacing w:val="2"/>
          <w:shd w:val="clear" w:color="auto" w:fill="FFFFFF"/>
        </w:rPr>
        <w:t>PYTHONPATH is an environment variable which you can set to add additional directories where Python will look for modules and packages. This is especially useful in maintaining Python libraries that you do not wish to install in the global default location.</w:t>
      </w:r>
      <w:r>
        <w:rPr>
          <w:rFonts w:ascii="Arial" w:hAnsi="Arial" w:cs="Arial"/>
          <w:color w:val="000000"/>
          <w:sz w:val="23"/>
          <w:szCs w:val="23"/>
        </w:rPr>
        <w:t>.</w:t>
      </w:r>
    </w:p>
    <w:p w:rsidR="0011060A" w:rsidRDefault="0011060A" w:rsidP="0011060A">
      <w:pPr>
        <w:pStyle w:val="NormalWeb"/>
        <w:shd w:val="clear" w:color="auto" w:fill="FFFFFF"/>
        <w:jc w:val="both"/>
        <w:rPr>
          <w:rFonts w:ascii="Arial" w:hAnsi="Arial" w:cs="Arial"/>
          <w:color w:val="000000"/>
          <w:sz w:val="23"/>
          <w:szCs w:val="23"/>
        </w:rPr>
      </w:pPr>
    </w:p>
    <w:p w:rsidR="0011060A" w:rsidRDefault="0011060A" w:rsidP="0011060A">
      <w:pPr>
        <w:pStyle w:val="Heading3"/>
        <w:shd w:val="clear" w:color="auto" w:fill="FFFFFF"/>
        <w:jc w:val="both"/>
        <w:rPr>
          <w:rFonts w:ascii="Arial" w:hAnsi="Arial" w:cs="Arial"/>
          <w:color w:val="000000"/>
        </w:rPr>
      </w:pPr>
      <w:r>
        <w:rPr>
          <w:rFonts w:ascii="Arial" w:hAnsi="Arial" w:cs="Arial"/>
          <w:color w:val="000000"/>
        </w:rPr>
        <w:t xml:space="preserve">3. </w:t>
      </w:r>
      <w:r w:rsidR="00B00903">
        <w:rPr>
          <w:rFonts w:ascii="Arial" w:hAnsi="Arial" w:cs="Arial"/>
          <w:color w:val="000000"/>
        </w:rPr>
        <w:t>Is it possible to call parent class without its instance creation</w:t>
      </w:r>
      <w:r>
        <w:rPr>
          <w:rFonts w:ascii="Arial" w:hAnsi="Arial" w:cs="Arial"/>
          <w:color w:val="000000"/>
        </w:rPr>
        <w:t>?</w:t>
      </w:r>
    </w:p>
    <w:p w:rsidR="0011060A" w:rsidRDefault="0011060A" w:rsidP="0011060A">
      <w:pPr>
        <w:pStyle w:val="NormalWeb"/>
        <w:shd w:val="clear" w:color="auto" w:fill="FFFFFF"/>
        <w:jc w:val="both"/>
        <w:rPr>
          <w:rFonts w:ascii="Arial" w:hAnsi="Arial" w:cs="Arial"/>
          <w:color w:val="000000"/>
          <w:sz w:val="23"/>
          <w:szCs w:val="23"/>
        </w:rPr>
      </w:pPr>
      <w:r>
        <w:rPr>
          <w:rStyle w:val="Strong"/>
          <w:rFonts w:ascii="Arial" w:hAnsi="Arial" w:cs="Arial"/>
          <w:color w:val="000000"/>
          <w:sz w:val="23"/>
          <w:szCs w:val="23"/>
        </w:rPr>
        <w:t>Ans:</w:t>
      </w:r>
      <w:r>
        <w:rPr>
          <w:rFonts w:ascii="Arial" w:hAnsi="Arial" w:cs="Arial"/>
          <w:color w:val="000000"/>
          <w:sz w:val="23"/>
          <w:szCs w:val="23"/>
        </w:rPr>
        <w:t> </w:t>
      </w:r>
      <w:r w:rsidR="00B00903">
        <w:rPr>
          <w:rFonts w:ascii="Segoe UI" w:hAnsi="Segoe UI" w:cs="Segoe UI"/>
          <w:color w:val="373E3F"/>
          <w:spacing w:val="2"/>
          <w:shd w:val="clear" w:color="auto" w:fill="FFFFFF"/>
        </w:rPr>
        <w:t>Yes, it is possible if the base class is instantiated by other child classes or if the base class is a static method</w:t>
      </w:r>
    </w:p>
    <w:p w:rsidR="0011060A" w:rsidRDefault="0011060A" w:rsidP="0011060A">
      <w:pPr>
        <w:pStyle w:val="NormalWeb"/>
        <w:shd w:val="clear" w:color="auto" w:fill="FFFFFF"/>
        <w:jc w:val="both"/>
        <w:rPr>
          <w:rFonts w:ascii="Arial" w:hAnsi="Arial" w:cs="Arial"/>
          <w:color w:val="000000"/>
          <w:sz w:val="23"/>
          <w:szCs w:val="23"/>
        </w:rPr>
      </w:pPr>
    </w:p>
    <w:p w:rsidR="0011060A" w:rsidRDefault="0011060A" w:rsidP="0011060A">
      <w:pPr>
        <w:pStyle w:val="Heading3"/>
        <w:shd w:val="clear" w:color="auto" w:fill="FFFFFF"/>
        <w:jc w:val="both"/>
        <w:rPr>
          <w:rFonts w:ascii="Arial" w:hAnsi="Arial" w:cs="Arial"/>
          <w:color w:val="000000"/>
        </w:rPr>
      </w:pPr>
      <w:r>
        <w:rPr>
          <w:rFonts w:ascii="Arial" w:hAnsi="Arial" w:cs="Arial"/>
          <w:color w:val="000000"/>
        </w:rPr>
        <w:t xml:space="preserve">4. </w:t>
      </w:r>
      <w:r w:rsidR="00ED6231">
        <w:rPr>
          <w:rFonts w:ascii="Arial" w:hAnsi="Arial" w:cs="Arial"/>
          <w:color w:val="000000"/>
        </w:rPr>
        <w:t>What are Python namespaces</w:t>
      </w:r>
      <w:r>
        <w:rPr>
          <w:rFonts w:ascii="Arial" w:hAnsi="Arial" w:cs="Arial"/>
          <w:color w:val="000000"/>
        </w:rPr>
        <w:t>?</w:t>
      </w:r>
    </w:p>
    <w:p w:rsidR="00ED6231" w:rsidRPr="00ED6231" w:rsidRDefault="0011060A" w:rsidP="00ED6231">
      <w:pPr>
        <w:pStyle w:val="NormalWeb"/>
        <w:spacing w:before="0" w:beforeAutospacing="0"/>
        <w:rPr>
          <w:rFonts w:ascii="Arial" w:hAnsi="Arial" w:cs="Arial"/>
          <w:color w:val="4A4A4A"/>
        </w:rPr>
      </w:pPr>
      <w:r>
        <w:rPr>
          <w:rStyle w:val="Strong"/>
          <w:rFonts w:ascii="Arial" w:hAnsi="Arial" w:cs="Arial"/>
          <w:color w:val="000000"/>
          <w:sz w:val="23"/>
          <w:szCs w:val="23"/>
        </w:rPr>
        <w:t>Ans:</w:t>
      </w:r>
      <w:r>
        <w:rPr>
          <w:rFonts w:ascii="Arial" w:hAnsi="Arial" w:cs="Arial"/>
          <w:color w:val="000000"/>
          <w:sz w:val="23"/>
          <w:szCs w:val="23"/>
        </w:rPr>
        <w:t> </w:t>
      </w:r>
      <w:r w:rsidR="00ED6231" w:rsidRPr="00ED6231">
        <w:rPr>
          <w:rFonts w:ascii="Arial" w:hAnsi="Arial" w:cs="Arial"/>
          <w:color w:val="4A4A4A"/>
        </w:rPr>
        <w:t xml:space="preserve">A namespace in python refers to the name which is assigned to each object in python. The objects are variables and functions. As each object is created, its name </w:t>
      </w:r>
      <w:r w:rsidR="00ED6231" w:rsidRPr="00ED6231">
        <w:rPr>
          <w:rFonts w:ascii="Arial" w:hAnsi="Arial" w:cs="Arial"/>
          <w:color w:val="4A4A4A"/>
        </w:rPr>
        <w:lastRenderedPageBreak/>
        <w:t>along with space(the address of the outer function in which the object is), gets created. The namespaces are maintained in python like a dictionary where the key is the namespace and value is the address of the object. There 4 types of namespace in python-</w:t>
      </w:r>
    </w:p>
    <w:p w:rsidR="00ED6231" w:rsidRPr="00ED6231" w:rsidRDefault="00ED6231" w:rsidP="00ED6231">
      <w:pPr>
        <w:numPr>
          <w:ilvl w:val="0"/>
          <w:numId w:val="4"/>
        </w:numPr>
        <w:spacing w:before="100" w:beforeAutospacing="1" w:after="100" w:afterAutospacing="1" w:line="240" w:lineRule="auto"/>
        <w:rPr>
          <w:rFonts w:ascii="Arial" w:eastAsia="Times New Roman" w:hAnsi="Arial" w:cs="Arial"/>
          <w:color w:val="4A4A4A"/>
          <w:sz w:val="24"/>
          <w:szCs w:val="24"/>
        </w:rPr>
      </w:pPr>
      <w:r w:rsidRPr="00ED6231">
        <w:rPr>
          <w:rFonts w:ascii="Arial" w:eastAsia="Times New Roman" w:hAnsi="Arial" w:cs="Arial"/>
          <w:b/>
          <w:bCs/>
          <w:color w:val="4A4A4A"/>
          <w:sz w:val="24"/>
          <w:szCs w:val="24"/>
        </w:rPr>
        <w:t>Built-in namespace</w:t>
      </w:r>
      <w:r w:rsidRPr="00ED6231">
        <w:rPr>
          <w:rFonts w:ascii="Arial" w:eastAsia="Times New Roman" w:hAnsi="Arial" w:cs="Arial"/>
          <w:color w:val="4A4A4A"/>
          <w:sz w:val="24"/>
          <w:szCs w:val="24"/>
        </w:rPr>
        <w:t>– These namespaces contain all the built-in objects in python and are available whenever python is running.</w:t>
      </w:r>
    </w:p>
    <w:p w:rsidR="00ED6231" w:rsidRPr="00ED6231" w:rsidRDefault="00ED6231" w:rsidP="00ED6231">
      <w:pPr>
        <w:numPr>
          <w:ilvl w:val="0"/>
          <w:numId w:val="4"/>
        </w:numPr>
        <w:spacing w:before="100" w:beforeAutospacing="1" w:after="100" w:afterAutospacing="1" w:line="240" w:lineRule="auto"/>
        <w:rPr>
          <w:rFonts w:ascii="Arial" w:eastAsia="Times New Roman" w:hAnsi="Arial" w:cs="Arial"/>
          <w:color w:val="4A4A4A"/>
          <w:sz w:val="24"/>
          <w:szCs w:val="24"/>
        </w:rPr>
      </w:pPr>
      <w:r w:rsidRPr="00ED6231">
        <w:rPr>
          <w:rFonts w:ascii="Arial" w:eastAsia="Times New Roman" w:hAnsi="Arial" w:cs="Arial"/>
          <w:b/>
          <w:bCs/>
          <w:color w:val="4A4A4A"/>
          <w:sz w:val="24"/>
          <w:szCs w:val="24"/>
        </w:rPr>
        <w:t>Global namespace</w:t>
      </w:r>
      <w:r w:rsidRPr="00ED6231">
        <w:rPr>
          <w:rFonts w:ascii="Arial" w:eastAsia="Times New Roman" w:hAnsi="Arial" w:cs="Arial"/>
          <w:color w:val="4A4A4A"/>
          <w:sz w:val="24"/>
          <w:szCs w:val="24"/>
        </w:rPr>
        <w:t>– These are namespaces for all the objects created at the level of the main program.</w:t>
      </w:r>
    </w:p>
    <w:p w:rsidR="00ED6231" w:rsidRPr="00ED6231" w:rsidRDefault="00ED6231" w:rsidP="00ED6231">
      <w:pPr>
        <w:numPr>
          <w:ilvl w:val="0"/>
          <w:numId w:val="4"/>
        </w:numPr>
        <w:spacing w:before="100" w:beforeAutospacing="1" w:after="100" w:afterAutospacing="1" w:line="240" w:lineRule="auto"/>
        <w:rPr>
          <w:rFonts w:ascii="Arial" w:eastAsia="Times New Roman" w:hAnsi="Arial" w:cs="Arial"/>
          <w:color w:val="4A4A4A"/>
          <w:sz w:val="24"/>
          <w:szCs w:val="24"/>
        </w:rPr>
      </w:pPr>
      <w:r w:rsidRPr="00ED6231">
        <w:rPr>
          <w:rFonts w:ascii="Arial" w:eastAsia="Times New Roman" w:hAnsi="Arial" w:cs="Arial"/>
          <w:b/>
          <w:bCs/>
          <w:color w:val="4A4A4A"/>
          <w:sz w:val="24"/>
          <w:szCs w:val="24"/>
        </w:rPr>
        <w:t>Enclosing namespaces</w:t>
      </w:r>
      <w:r w:rsidRPr="00ED6231">
        <w:rPr>
          <w:rFonts w:ascii="Arial" w:eastAsia="Times New Roman" w:hAnsi="Arial" w:cs="Arial"/>
          <w:color w:val="4A4A4A"/>
          <w:sz w:val="24"/>
          <w:szCs w:val="24"/>
        </w:rPr>
        <w:t>– These namespaces are at the higher level or outer function.</w:t>
      </w:r>
    </w:p>
    <w:p w:rsidR="00ED6231" w:rsidRPr="00ED6231" w:rsidRDefault="00ED6231" w:rsidP="00ED6231">
      <w:pPr>
        <w:numPr>
          <w:ilvl w:val="0"/>
          <w:numId w:val="4"/>
        </w:numPr>
        <w:spacing w:before="100" w:beforeAutospacing="1" w:after="100" w:afterAutospacing="1" w:line="240" w:lineRule="auto"/>
        <w:rPr>
          <w:rFonts w:ascii="Arial" w:eastAsia="Times New Roman" w:hAnsi="Arial" w:cs="Arial"/>
          <w:color w:val="4A4A4A"/>
          <w:sz w:val="24"/>
          <w:szCs w:val="24"/>
        </w:rPr>
      </w:pPr>
      <w:r w:rsidRPr="00ED6231">
        <w:rPr>
          <w:rFonts w:ascii="Arial" w:eastAsia="Times New Roman" w:hAnsi="Arial" w:cs="Arial"/>
          <w:b/>
          <w:bCs/>
          <w:color w:val="4A4A4A"/>
          <w:sz w:val="24"/>
          <w:szCs w:val="24"/>
        </w:rPr>
        <w:t>Local namespaces</w:t>
      </w:r>
      <w:r w:rsidRPr="00ED6231">
        <w:rPr>
          <w:rFonts w:ascii="Arial" w:eastAsia="Times New Roman" w:hAnsi="Arial" w:cs="Arial"/>
          <w:color w:val="4A4A4A"/>
          <w:sz w:val="24"/>
          <w:szCs w:val="24"/>
        </w:rPr>
        <w:t>– These namespaces are at the local or inner function.</w:t>
      </w:r>
    </w:p>
    <w:p w:rsidR="0011060A" w:rsidRPr="00890194" w:rsidRDefault="0011060A" w:rsidP="00ED6231">
      <w:pPr>
        <w:pStyle w:val="NormalWeb"/>
        <w:shd w:val="clear" w:color="auto" w:fill="FFFFFF"/>
        <w:jc w:val="both"/>
        <w:rPr>
          <w:rFonts w:ascii="Arial" w:hAnsi="Arial" w:cs="Arial"/>
          <w:color w:val="000000"/>
          <w:sz w:val="23"/>
          <w:szCs w:val="23"/>
        </w:rPr>
      </w:pPr>
      <w:r>
        <w:rPr>
          <w:rFonts w:ascii="Arial" w:hAnsi="Arial" w:cs="Arial"/>
          <w:color w:val="000000"/>
          <w:sz w:val="23"/>
          <w:szCs w:val="23"/>
        </w:rPr>
        <w:t>.</w:t>
      </w:r>
    </w:p>
    <w:p w:rsidR="0011060A" w:rsidRDefault="004A0B7E" w:rsidP="0011060A">
      <w:pPr>
        <w:pStyle w:val="Heading3"/>
        <w:shd w:val="clear" w:color="auto" w:fill="FFFFFF"/>
        <w:jc w:val="both"/>
        <w:rPr>
          <w:rFonts w:ascii="Arial" w:hAnsi="Arial" w:cs="Arial"/>
          <w:color w:val="000000"/>
        </w:rPr>
      </w:pPr>
      <w:r>
        <w:rPr>
          <w:rFonts w:ascii="Arial" w:hAnsi="Arial" w:cs="Arial"/>
          <w:color w:val="000000"/>
        </w:rPr>
        <w:t>5</w:t>
      </w:r>
      <w:r w:rsidR="0011060A">
        <w:rPr>
          <w:rFonts w:ascii="Arial" w:hAnsi="Arial" w:cs="Arial"/>
          <w:color w:val="000000"/>
        </w:rPr>
        <w:t xml:space="preserve">. </w:t>
      </w:r>
      <w:r>
        <w:rPr>
          <w:rFonts w:ascii="Arial" w:hAnsi="Arial" w:cs="Arial"/>
          <w:color w:val="000000"/>
        </w:rPr>
        <w:t>Does Python have Oops concepts</w:t>
      </w:r>
      <w:r w:rsidR="0011060A">
        <w:rPr>
          <w:rFonts w:ascii="Arial" w:hAnsi="Arial" w:cs="Arial"/>
          <w:color w:val="000000"/>
        </w:rPr>
        <w:t>?</w:t>
      </w:r>
    </w:p>
    <w:p w:rsidR="00202465" w:rsidRDefault="0011060A" w:rsidP="0011060A">
      <w:pPr>
        <w:pStyle w:val="NormalWeb"/>
        <w:shd w:val="clear" w:color="auto" w:fill="FFFFFF"/>
        <w:jc w:val="both"/>
        <w:rPr>
          <w:rFonts w:ascii="Arial" w:hAnsi="Arial" w:cs="Arial"/>
          <w:color w:val="000000"/>
          <w:sz w:val="23"/>
          <w:szCs w:val="23"/>
        </w:rPr>
      </w:pPr>
      <w:r>
        <w:rPr>
          <w:rStyle w:val="Strong"/>
          <w:rFonts w:ascii="Arial" w:hAnsi="Arial" w:cs="Arial"/>
          <w:color w:val="000000"/>
          <w:sz w:val="23"/>
          <w:szCs w:val="23"/>
        </w:rPr>
        <w:t>Ans: </w:t>
      </w:r>
      <w:r w:rsidR="004A0B7E">
        <w:rPr>
          <w:rFonts w:ascii="Arial" w:hAnsi="Arial" w:cs="Arial"/>
          <w:color w:val="4A4A4A"/>
          <w:shd w:val="clear" w:color="auto" w:fill="FFFFFF"/>
        </w:rPr>
        <w:t>Python is an object-oriented programming language. This means that any program can be solved in python by creating an object model. However, Python can be treated as a procedural as well as structural language.</w:t>
      </w:r>
    </w:p>
    <w:p w:rsidR="00202465" w:rsidRDefault="00270AF3" w:rsidP="00202465">
      <w:pPr>
        <w:pStyle w:val="Heading3"/>
        <w:shd w:val="clear" w:color="auto" w:fill="FFFFFF"/>
        <w:jc w:val="both"/>
        <w:rPr>
          <w:rFonts w:ascii="Arial" w:hAnsi="Arial" w:cs="Arial"/>
          <w:color w:val="000000"/>
        </w:rPr>
      </w:pPr>
      <w:r>
        <w:rPr>
          <w:rFonts w:ascii="Arial" w:hAnsi="Arial" w:cs="Arial"/>
          <w:color w:val="000000"/>
        </w:rPr>
        <w:t>6</w:t>
      </w:r>
      <w:r w:rsidR="00202465">
        <w:rPr>
          <w:rFonts w:ascii="Arial" w:hAnsi="Arial" w:cs="Arial"/>
          <w:color w:val="000000"/>
        </w:rPr>
        <w:t xml:space="preserve">. </w:t>
      </w:r>
      <w:r>
        <w:rPr>
          <w:rFonts w:ascii="Arial" w:hAnsi="Arial" w:cs="Arial"/>
          <w:color w:val="000000"/>
        </w:rPr>
        <w:t>Is indentation necessary in Python</w:t>
      </w:r>
      <w:r w:rsidR="00202465">
        <w:rPr>
          <w:rFonts w:ascii="Arial" w:hAnsi="Arial" w:cs="Arial"/>
          <w:color w:val="000000"/>
        </w:rPr>
        <w:t>?</w:t>
      </w:r>
    </w:p>
    <w:p w:rsidR="00202465" w:rsidRPr="00890194" w:rsidRDefault="00202465" w:rsidP="00270AF3">
      <w:pPr>
        <w:pStyle w:val="NormalWeb"/>
        <w:shd w:val="clear" w:color="auto" w:fill="FFFFFF"/>
        <w:jc w:val="both"/>
        <w:rPr>
          <w:rFonts w:ascii="Arial" w:hAnsi="Arial" w:cs="Arial"/>
          <w:color w:val="000000"/>
          <w:sz w:val="23"/>
          <w:szCs w:val="23"/>
        </w:rPr>
      </w:pPr>
      <w:r>
        <w:rPr>
          <w:rStyle w:val="Strong"/>
          <w:rFonts w:ascii="Arial" w:hAnsi="Arial" w:cs="Arial"/>
          <w:color w:val="000000"/>
          <w:sz w:val="23"/>
          <w:szCs w:val="23"/>
        </w:rPr>
        <w:t>Ans: </w:t>
      </w:r>
      <w:r w:rsidR="00270AF3">
        <w:rPr>
          <w:rFonts w:ascii="Arial" w:hAnsi="Arial" w:cs="Arial"/>
          <w:color w:val="001C3B"/>
          <w:shd w:val="clear" w:color="auto" w:fill="FFFFFF"/>
        </w:rPr>
        <w:t>Indentation is required in Python if not done properly the code is not executed properly and might throw errors. Indentation is usually done using four space characters</w:t>
      </w:r>
    </w:p>
    <w:p w:rsidR="00202465" w:rsidRDefault="00D92046" w:rsidP="00202465">
      <w:pPr>
        <w:pStyle w:val="Heading3"/>
        <w:shd w:val="clear" w:color="auto" w:fill="FFFFFF"/>
        <w:jc w:val="both"/>
        <w:rPr>
          <w:rFonts w:ascii="Arial" w:hAnsi="Arial" w:cs="Arial"/>
          <w:color w:val="000000"/>
        </w:rPr>
      </w:pPr>
      <w:r>
        <w:rPr>
          <w:rFonts w:ascii="Arial" w:hAnsi="Arial" w:cs="Arial"/>
          <w:color w:val="000000"/>
        </w:rPr>
        <w:t>7</w:t>
      </w:r>
      <w:r w:rsidR="00202465">
        <w:rPr>
          <w:rFonts w:ascii="Arial" w:hAnsi="Arial" w:cs="Arial"/>
          <w:color w:val="000000"/>
        </w:rPr>
        <w:t xml:space="preserve">. </w:t>
      </w:r>
      <w:r w:rsidR="00BB4CA2">
        <w:rPr>
          <w:rFonts w:ascii="Arial" w:hAnsi="Arial" w:cs="Arial"/>
          <w:color w:val="000000"/>
        </w:rPr>
        <w:t>What are relational operators, assignment operators, and membership operators</w:t>
      </w:r>
      <w:r w:rsidR="00202465">
        <w:rPr>
          <w:rFonts w:ascii="Arial" w:hAnsi="Arial" w:cs="Arial"/>
          <w:color w:val="000000"/>
        </w:rPr>
        <w:t>?</w:t>
      </w:r>
    </w:p>
    <w:p w:rsidR="00BB4CA2" w:rsidRPr="00BB4CA2" w:rsidRDefault="00202465" w:rsidP="00BB4CA2">
      <w:pPr>
        <w:numPr>
          <w:ilvl w:val="0"/>
          <w:numId w:val="5"/>
        </w:numPr>
        <w:shd w:val="clear" w:color="auto" w:fill="FFFFFF"/>
        <w:spacing w:before="100" w:beforeAutospacing="1" w:after="100" w:afterAutospacing="1" w:line="240" w:lineRule="auto"/>
        <w:rPr>
          <w:rFonts w:ascii="Arial" w:eastAsia="Times New Roman" w:hAnsi="Arial" w:cs="Arial"/>
          <w:color w:val="001C3B"/>
          <w:sz w:val="24"/>
          <w:szCs w:val="24"/>
        </w:rPr>
      </w:pPr>
      <w:r>
        <w:rPr>
          <w:rStyle w:val="Strong"/>
          <w:rFonts w:ascii="Arial" w:hAnsi="Arial" w:cs="Arial"/>
          <w:color w:val="000000"/>
          <w:sz w:val="23"/>
          <w:szCs w:val="23"/>
        </w:rPr>
        <w:t>Ans:</w:t>
      </w:r>
      <w:r>
        <w:rPr>
          <w:rFonts w:ascii="Arial" w:hAnsi="Arial" w:cs="Arial"/>
          <w:color w:val="000000"/>
          <w:sz w:val="23"/>
          <w:szCs w:val="23"/>
        </w:rPr>
        <w:t> </w:t>
      </w:r>
      <w:r w:rsidR="00BB4CA2">
        <w:rPr>
          <w:rFonts w:ascii="Arial" w:hAnsi="Arial" w:cs="Arial"/>
          <w:color w:val="000000"/>
          <w:sz w:val="23"/>
          <w:szCs w:val="23"/>
        </w:rPr>
        <w:t xml:space="preserve"> </w:t>
      </w:r>
      <w:r w:rsidR="00BB4CA2" w:rsidRPr="00BB4CA2">
        <w:rPr>
          <w:rFonts w:ascii="Arial" w:eastAsia="Times New Roman" w:hAnsi="Arial" w:cs="Arial"/>
          <w:color w:val="001C3B"/>
          <w:sz w:val="24"/>
          <w:szCs w:val="24"/>
        </w:rPr>
        <w:t>The purpose of relational operators is to compare values. </w:t>
      </w:r>
    </w:p>
    <w:p w:rsidR="00BB4CA2" w:rsidRPr="00BB4CA2" w:rsidRDefault="00BB4CA2" w:rsidP="00BB4CA2">
      <w:pPr>
        <w:numPr>
          <w:ilvl w:val="0"/>
          <w:numId w:val="5"/>
        </w:numPr>
        <w:shd w:val="clear" w:color="auto" w:fill="FFFFFF"/>
        <w:spacing w:before="100" w:beforeAutospacing="1" w:after="100" w:afterAutospacing="1" w:line="240" w:lineRule="auto"/>
        <w:rPr>
          <w:rFonts w:ascii="Arial" w:eastAsia="Times New Roman" w:hAnsi="Arial" w:cs="Arial"/>
          <w:color w:val="001C3B"/>
          <w:sz w:val="24"/>
          <w:szCs w:val="24"/>
        </w:rPr>
      </w:pPr>
      <w:r w:rsidRPr="00BB4CA2">
        <w:rPr>
          <w:rFonts w:ascii="Arial" w:eastAsia="Times New Roman" w:hAnsi="Arial" w:cs="Arial"/>
          <w:color w:val="001C3B"/>
          <w:sz w:val="24"/>
          <w:szCs w:val="24"/>
        </w:rPr>
        <w:t>The assignment operators in Python can help in combining all the arithmetic operators with the assignment symbol.</w:t>
      </w:r>
    </w:p>
    <w:p w:rsidR="00BB4CA2" w:rsidRPr="00BB4CA2" w:rsidRDefault="00BB4CA2" w:rsidP="00BB4CA2">
      <w:pPr>
        <w:numPr>
          <w:ilvl w:val="0"/>
          <w:numId w:val="5"/>
        </w:numPr>
        <w:shd w:val="clear" w:color="auto" w:fill="FFFFFF"/>
        <w:spacing w:before="100" w:beforeAutospacing="1" w:after="100" w:afterAutospacing="1" w:line="240" w:lineRule="auto"/>
        <w:rPr>
          <w:rFonts w:ascii="Arial" w:eastAsia="Times New Roman" w:hAnsi="Arial" w:cs="Arial"/>
          <w:color w:val="001C3B"/>
          <w:sz w:val="24"/>
          <w:szCs w:val="24"/>
        </w:rPr>
      </w:pPr>
      <w:r w:rsidRPr="00BB4CA2">
        <w:rPr>
          <w:rFonts w:ascii="Arial" w:eastAsia="Times New Roman" w:hAnsi="Arial" w:cs="Arial"/>
          <w:color w:val="001C3B"/>
          <w:sz w:val="24"/>
          <w:szCs w:val="24"/>
        </w:rPr>
        <w:t>Membership operators in Python with the purpose to validate the membership of a value in a sequence.</w:t>
      </w:r>
    </w:p>
    <w:p w:rsidR="00202465" w:rsidRPr="00890194" w:rsidRDefault="00202465" w:rsidP="00BB4CA2">
      <w:pPr>
        <w:pStyle w:val="NormalWeb"/>
        <w:shd w:val="clear" w:color="auto" w:fill="FFFFFF"/>
        <w:jc w:val="both"/>
        <w:rPr>
          <w:rFonts w:ascii="Arial" w:hAnsi="Arial" w:cs="Arial"/>
          <w:color w:val="000000"/>
          <w:sz w:val="23"/>
          <w:szCs w:val="23"/>
        </w:rPr>
      </w:pPr>
    </w:p>
    <w:p w:rsidR="00202465" w:rsidRDefault="00D92046" w:rsidP="00202465">
      <w:pPr>
        <w:pStyle w:val="Heading3"/>
        <w:shd w:val="clear" w:color="auto" w:fill="FFFFFF"/>
        <w:jc w:val="both"/>
        <w:rPr>
          <w:rFonts w:ascii="Arial" w:hAnsi="Arial" w:cs="Arial"/>
          <w:color w:val="000000"/>
        </w:rPr>
      </w:pPr>
      <w:r>
        <w:rPr>
          <w:rFonts w:ascii="Arial" w:hAnsi="Arial" w:cs="Arial"/>
          <w:color w:val="000000"/>
        </w:rPr>
        <w:t>8</w:t>
      </w:r>
      <w:r w:rsidR="00202465">
        <w:rPr>
          <w:rFonts w:ascii="Arial" w:hAnsi="Arial" w:cs="Arial"/>
          <w:color w:val="000000"/>
        </w:rPr>
        <w:t xml:space="preserve">. </w:t>
      </w:r>
      <w:r w:rsidR="00782652">
        <w:rPr>
          <w:rFonts w:ascii="Arial" w:hAnsi="Arial" w:cs="Arial"/>
          <w:color w:val="000000"/>
        </w:rPr>
        <w:t>Describe multithreading in Python</w:t>
      </w:r>
      <w:r w:rsidR="00202465">
        <w:rPr>
          <w:rFonts w:ascii="Arial" w:hAnsi="Arial" w:cs="Arial"/>
          <w:color w:val="000000"/>
        </w:rPr>
        <w:t>?</w:t>
      </w:r>
    </w:p>
    <w:p w:rsidR="00782652" w:rsidRDefault="00202465" w:rsidP="00782652">
      <w:pPr>
        <w:pStyle w:val="NormalWeb"/>
        <w:shd w:val="clear" w:color="auto" w:fill="FFFFFF"/>
        <w:spacing w:before="0" w:beforeAutospacing="0" w:after="180" w:afterAutospacing="0"/>
        <w:rPr>
          <w:rFonts w:ascii="Arial" w:hAnsi="Arial" w:cs="Arial"/>
          <w:color w:val="001C3B"/>
        </w:rPr>
      </w:pPr>
      <w:r>
        <w:rPr>
          <w:rStyle w:val="Strong"/>
          <w:rFonts w:ascii="Arial" w:hAnsi="Arial" w:cs="Arial"/>
          <w:color w:val="000000"/>
          <w:sz w:val="23"/>
          <w:szCs w:val="23"/>
        </w:rPr>
        <w:t>Ans:</w:t>
      </w:r>
      <w:r>
        <w:rPr>
          <w:rFonts w:ascii="Arial" w:hAnsi="Arial" w:cs="Arial"/>
          <w:color w:val="000000"/>
          <w:sz w:val="23"/>
          <w:szCs w:val="23"/>
        </w:rPr>
        <w:t> </w:t>
      </w:r>
      <w:r w:rsidR="00782652">
        <w:rPr>
          <w:rFonts w:ascii="Arial" w:hAnsi="Arial" w:cs="Arial"/>
          <w:color w:val="001C3B"/>
        </w:rPr>
        <w:t>Using Multithreading to speed up the code is not the go-to option, even though Python comes with a multi-threading package.</w:t>
      </w:r>
    </w:p>
    <w:p w:rsidR="00782652" w:rsidRDefault="00782652" w:rsidP="00782652">
      <w:pPr>
        <w:pStyle w:val="NormalWeb"/>
        <w:shd w:val="clear" w:color="auto" w:fill="FFFFFF"/>
        <w:spacing w:before="0" w:beforeAutospacing="0" w:after="180" w:afterAutospacing="0"/>
        <w:rPr>
          <w:rFonts w:ascii="Arial" w:hAnsi="Arial" w:cs="Arial"/>
          <w:color w:val="001C3B"/>
        </w:rPr>
      </w:pPr>
      <w:r>
        <w:rPr>
          <w:rFonts w:ascii="Arial" w:hAnsi="Arial" w:cs="Arial"/>
          <w:color w:val="001C3B"/>
        </w:rPr>
        <w:t>The package has the GIL or Global Interpreter Lock, which is a construct. It ensures that only one of the threads executes at any given time. A thread acquires the GIL and then performs work before passing it to the next thread.</w:t>
      </w:r>
    </w:p>
    <w:p w:rsidR="00782652" w:rsidRDefault="00782652" w:rsidP="00782652">
      <w:pPr>
        <w:pStyle w:val="NormalWeb"/>
        <w:shd w:val="clear" w:color="auto" w:fill="FFFFFF"/>
        <w:spacing w:before="0" w:beforeAutospacing="0" w:after="180" w:afterAutospacing="0"/>
        <w:rPr>
          <w:rFonts w:ascii="Arial" w:hAnsi="Arial" w:cs="Arial"/>
          <w:color w:val="001C3B"/>
        </w:rPr>
      </w:pPr>
      <w:r>
        <w:rPr>
          <w:rFonts w:ascii="Arial" w:hAnsi="Arial" w:cs="Arial"/>
          <w:color w:val="001C3B"/>
        </w:rPr>
        <w:lastRenderedPageBreak/>
        <w:t>This happens so fast that to a user it seems that threads are executing in parallel. Obviously, this is not the case as they are just taking turns while using the same CPU core. GIL passing adds to the overall overhead to the execution.</w:t>
      </w:r>
    </w:p>
    <w:p w:rsidR="00202465" w:rsidRPr="00890194" w:rsidRDefault="00782652" w:rsidP="00782652">
      <w:pPr>
        <w:pStyle w:val="NormalWeb"/>
        <w:shd w:val="clear" w:color="auto" w:fill="FFFFFF"/>
        <w:spacing w:before="0" w:beforeAutospacing="0" w:after="180" w:afterAutospacing="0"/>
        <w:rPr>
          <w:rFonts w:ascii="Arial" w:hAnsi="Arial" w:cs="Arial"/>
          <w:color w:val="000000"/>
          <w:sz w:val="23"/>
          <w:szCs w:val="23"/>
        </w:rPr>
      </w:pPr>
      <w:r>
        <w:rPr>
          <w:rFonts w:ascii="Arial" w:hAnsi="Arial" w:cs="Arial"/>
          <w:color w:val="001C3B"/>
        </w:rPr>
        <w:t>As such, if you intend to use the threading package for speeding up the execution, using the package is not recommended.</w:t>
      </w:r>
    </w:p>
    <w:p w:rsidR="00202465" w:rsidRDefault="00C425E9" w:rsidP="00202465">
      <w:pPr>
        <w:pStyle w:val="Heading3"/>
        <w:shd w:val="clear" w:color="auto" w:fill="FFFFFF"/>
        <w:jc w:val="both"/>
        <w:rPr>
          <w:rFonts w:ascii="Arial" w:hAnsi="Arial" w:cs="Arial"/>
          <w:color w:val="000000"/>
        </w:rPr>
      </w:pPr>
      <w:r>
        <w:rPr>
          <w:rFonts w:ascii="Arial" w:hAnsi="Arial" w:cs="Arial"/>
          <w:color w:val="000000"/>
        </w:rPr>
        <w:t>9</w:t>
      </w:r>
      <w:r w:rsidR="00202465">
        <w:rPr>
          <w:rFonts w:ascii="Arial" w:hAnsi="Arial" w:cs="Arial"/>
          <w:color w:val="000000"/>
        </w:rPr>
        <w:t xml:space="preserve">. </w:t>
      </w:r>
      <w:r>
        <w:rPr>
          <w:rFonts w:ascii="Arial" w:hAnsi="Arial" w:cs="Arial"/>
          <w:color w:val="000000"/>
        </w:rPr>
        <w:t>What is the map() function used for</w:t>
      </w:r>
      <w:r w:rsidR="00202465">
        <w:rPr>
          <w:rFonts w:ascii="Arial" w:hAnsi="Arial" w:cs="Arial"/>
          <w:color w:val="000000"/>
        </w:rPr>
        <w:t>?</w:t>
      </w:r>
    </w:p>
    <w:p w:rsidR="00C425E9" w:rsidRDefault="00202465" w:rsidP="00C425E9">
      <w:pPr>
        <w:pStyle w:val="NormalWeb"/>
        <w:shd w:val="clear" w:color="auto" w:fill="FFFFFF"/>
        <w:spacing w:before="0" w:beforeAutospacing="0" w:after="180" w:afterAutospacing="0"/>
        <w:rPr>
          <w:rFonts w:ascii="Arial" w:hAnsi="Arial" w:cs="Arial"/>
          <w:color w:val="001C3B"/>
        </w:rPr>
      </w:pPr>
      <w:r>
        <w:rPr>
          <w:rStyle w:val="Strong"/>
          <w:rFonts w:ascii="Arial" w:hAnsi="Arial" w:cs="Arial"/>
          <w:color w:val="000000"/>
          <w:sz w:val="23"/>
          <w:szCs w:val="23"/>
        </w:rPr>
        <w:t>Ans: </w:t>
      </w:r>
      <w:r w:rsidR="00C425E9">
        <w:rPr>
          <w:rFonts w:ascii="Arial" w:hAnsi="Arial" w:cs="Arial"/>
          <w:color w:val="001C3B"/>
        </w:rPr>
        <w:t>The map() function applies a given function to each item of an iterable. It then returns a list of the results. The value returned from the map() function can then be passed on to functions to the likes of the list() and set().</w:t>
      </w:r>
    </w:p>
    <w:p w:rsidR="00202465" w:rsidRPr="00890194" w:rsidRDefault="00C425E9" w:rsidP="00C425E9">
      <w:pPr>
        <w:pStyle w:val="NormalWeb"/>
        <w:shd w:val="clear" w:color="auto" w:fill="FFFFFF"/>
        <w:spacing w:before="0" w:beforeAutospacing="0" w:after="180" w:afterAutospacing="0"/>
        <w:rPr>
          <w:rFonts w:ascii="Arial" w:hAnsi="Arial" w:cs="Arial"/>
          <w:color w:val="000000"/>
          <w:sz w:val="23"/>
          <w:szCs w:val="23"/>
        </w:rPr>
      </w:pPr>
      <w:r>
        <w:rPr>
          <w:rFonts w:ascii="Arial" w:hAnsi="Arial" w:cs="Arial"/>
          <w:color w:val="001C3B"/>
        </w:rPr>
        <w:t>Typically, the given function is the first argument and the iterable is available as the second argument to a map() function. Several tables are given if the function takes in more than one argument.</w:t>
      </w:r>
    </w:p>
    <w:p w:rsidR="00202465" w:rsidRDefault="00202465" w:rsidP="00202465">
      <w:pPr>
        <w:pStyle w:val="Heading3"/>
        <w:shd w:val="clear" w:color="auto" w:fill="FFFFFF"/>
        <w:jc w:val="both"/>
        <w:rPr>
          <w:rFonts w:ascii="Arial" w:hAnsi="Arial" w:cs="Arial"/>
          <w:color w:val="000000"/>
        </w:rPr>
      </w:pPr>
      <w:r>
        <w:rPr>
          <w:rFonts w:ascii="Arial" w:hAnsi="Arial" w:cs="Arial"/>
          <w:color w:val="000000"/>
        </w:rPr>
        <w:t>1</w:t>
      </w:r>
      <w:r w:rsidR="00C425E9">
        <w:rPr>
          <w:rFonts w:ascii="Arial" w:hAnsi="Arial" w:cs="Arial"/>
          <w:color w:val="000000"/>
        </w:rPr>
        <w:t>0</w:t>
      </w:r>
      <w:r>
        <w:rPr>
          <w:rFonts w:ascii="Arial" w:hAnsi="Arial" w:cs="Arial"/>
          <w:color w:val="000000"/>
        </w:rPr>
        <w:t xml:space="preserve">. </w:t>
      </w:r>
      <w:r w:rsidR="00E7658F">
        <w:rPr>
          <w:rFonts w:ascii="Arial" w:hAnsi="Arial" w:cs="Arial"/>
          <w:color w:val="000000"/>
        </w:rPr>
        <w:t>Explain the Dogpile effect</w:t>
      </w:r>
      <w:bookmarkStart w:id="0" w:name="_GoBack"/>
      <w:bookmarkEnd w:id="0"/>
      <w:r>
        <w:rPr>
          <w:rFonts w:ascii="Arial" w:hAnsi="Arial" w:cs="Arial"/>
          <w:color w:val="000000"/>
        </w:rPr>
        <w:t>?</w:t>
      </w:r>
    </w:p>
    <w:p w:rsidR="00202465" w:rsidRDefault="00202465" w:rsidP="00202465">
      <w:pPr>
        <w:pStyle w:val="NormalWeb"/>
        <w:shd w:val="clear" w:color="auto" w:fill="FFFFFF"/>
        <w:jc w:val="both"/>
        <w:rPr>
          <w:rFonts w:ascii="Arial" w:hAnsi="Arial" w:cs="Arial"/>
          <w:color w:val="000000"/>
          <w:sz w:val="23"/>
          <w:szCs w:val="23"/>
        </w:rPr>
      </w:pPr>
      <w:r>
        <w:rPr>
          <w:rStyle w:val="Strong"/>
          <w:rFonts w:ascii="Arial" w:hAnsi="Arial" w:cs="Arial"/>
          <w:color w:val="000000"/>
          <w:sz w:val="23"/>
          <w:szCs w:val="23"/>
        </w:rPr>
        <w:t>Ans: </w:t>
      </w:r>
      <w:r w:rsidR="00E7658F">
        <w:rPr>
          <w:rFonts w:ascii="Arial" w:hAnsi="Arial" w:cs="Arial"/>
          <w:color w:val="001C3B"/>
          <w:shd w:val="clear" w:color="auto" w:fill="FFFFFF"/>
        </w:rPr>
        <w:t>The dogpile effect is when the cache expires and websites are hit by multiple requests made by the client at the same time. Using a semaphore lock prevents the Dogpile effect. In this system when a value expires, the first process acquires the lock and starts generating a new value.</w:t>
      </w:r>
    </w:p>
    <w:p w:rsidR="0011060A" w:rsidRDefault="0011060A"/>
    <w:p w:rsidR="0011060A" w:rsidRDefault="0011060A" w:rsidP="0011060A"/>
    <w:p w:rsidR="009D6287" w:rsidRPr="0011060A" w:rsidRDefault="0011060A" w:rsidP="0011060A">
      <w:pPr>
        <w:tabs>
          <w:tab w:val="left" w:pos="1834"/>
        </w:tabs>
      </w:pPr>
      <w:r>
        <w:tab/>
      </w:r>
    </w:p>
    <w:sectPr w:rsidR="009D6287" w:rsidRPr="00110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977669"/>
    <w:multiLevelType w:val="multilevel"/>
    <w:tmpl w:val="DC6E0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324664"/>
    <w:multiLevelType w:val="multilevel"/>
    <w:tmpl w:val="7F46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194D7C"/>
    <w:multiLevelType w:val="multilevel"/>
    <w:tmpl w:val="91E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2965BB"/>
    <w:multiLevelType w:val="multilevel"/>
    <w:tmpl w:val="080E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E024108"/>
    <w:multiLevelType w:val="multilevel"/>
    <w:tmpl w:val="0E8E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60A"/>
    <w:rsid w:val="0011060A"/>
    <w:rsid w:val="001364E3"/>
    <w:rsid w:val="001564E7"/>
    <w:rsid w:val="00202465"/>
    <w:rsid w:val="00270AF3"/>
    <w:rsid w:val="004A0B7E"/>
    <w:rsid w:val="00593591"/>
    <w:rsid w:val="00782652"/>
    <w:rsid w:val="00890194"/>
    <w:rsid w:val="009C61A9"/>
    <w:rsid w:val="00B00903"/>
    <w:rsid w:val="00BB4CA2"/>
    <w:rsid w:val="00C425E9"/>
    <w:rsid w:val="00D92046"/>
    <w:rsid w:val="00E7658F"/>
    <w:rsid w:val="00EA6BC4"/>
    <w:rsid w:val="00ED62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C668F8-BD34-4C8B-8A7A-938024755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106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1060A"/>
    <w:rPr>
      <w:rFonts w:ascii="Times New Roman" w:eastAsia="Times New Roman" w:hAnsi="Times New Roman" w:cs="Times New Roman"/>
      <w:b/>
      <w:bCs/>
      <w:sz w:val="27"/>
      <w:szCs w:val="27"/>
    </w:rPr>
  </w:style>
  <w:style w:type="paragraph" w:styleId="NormalWeb">
    <w:name w:val="Normal (Web)"/>
    <w:basedOn w:val="Normal"/>
    <w:uiPriority w:val="99"/>
    <w:unhideWhenUsed/>
    <w:rsid w:val="001106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060A"/>
    <w:rPr>
      <w:b/>
      <w:bCs/>
    </w:rPr>
  </w:style>
  <w:style w:type="character" w:styleId="Hyperlink">
    <w:name w:val="Hyperlink"/>
    <w:basedOn w:val="DefaultParagraphFont"/>
    <w:uiPriority w:val="99"/>
    <w:semiHidden/>
    <w:unhideWhenUsed/>
    <w:rsid w:val="00202465"/>
    <w:rPr>
      <w:color w:val="0000FF"/>
      <w:u w:val="single"/>
    </w:rPr>
  </w:style>
  <w:style w:type="character" w:styleId="HTMLCode">
    <w:name w:val="HTML Code"/>
    <w:basedOn w:val="DefaultParagraphFont"/>
    <w:uiPriority w:val="99"/>
    <w:semiHidden/>
    <w:unhideWhenUsed/>
    <w:rsid w:val="00593591"/>
    <w:rPr>
      <w:rFonts w:ascii="Courier New" w:eastAsia="Times New Roman" w:hAnsi="Courier New" w:cs="Courier New"/>
      <w:sz w:val="20"/>
      <w:szCs w:val="20"/>
    </w:rPr>
  </w:style>
  <w:style w:type="character" w:customStyle="1" w:styleId="hljs-comment">
    <w:name w:val="hljs-comment"/>
    <w:basedOn w:val="DefaultParagraphFont"/>
    <w:rsid w:val="00593591"/>
  </w:style>
  <w:style w:type="character" w:customStyle="1" w:styleId="hljs-function">
    <w:name w:val="hljs-function"/>
    <w:basedOn w:val="DefaultParagraphFont"/>
    <w:rsid w:val="00593591"/>
  </w:style>
  <w:style w:type="character" w:customStyle="1" w:styleId="hljs-keyword">
    <w:name w:val="hljs-keyword"/>
    <w:basedOn w:val="DefaultParagraphFont"/>
    <w:rsid w:val="00593591"/>
  </w:style>
  <w:style w:type="character" w:customStyle="1" w:styleId="hljs-title">
    <w:name w:val="hljs-title"/>
    <w:basedOn w:val="DefaultParagraphFont"/>
    <w:rsid w:val="00593591"/>
  </w:style>
  <w:style w:type="character" w:customStyle="1" w:styleId="hljs-params">
    <w:name w:val="hljs-params"/>
    <w:basedOn w:val="DefaultParagraphFont"/>
    <w:rsid w:val="00593591"/>
  </w:style>
  <w:style w:type="character" w:customStyle="1" w:styleId="hljs-meta">
    <w:name w:val="hljs-meta"/>
    <w:basedOn w:val="DefaultParagraphFont"/>
    <w:rsid w:val="00593591"/>
  </w:style>
  <w:style w:type="character" w:customStyle="1" w:styleId="hljs-string">
    <w:name w:val="hljs-string"/>
    <w:basedOn w:val="DefaultParagraphFont"/>
    <w:rsid w:val="005935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413916">
      <w:bodyDiv w:val="1"/>
      <w:marLeft w:val="0"/>
      <w:marRight w:val="0"/>
      <w:marTop w:val="0"/>
      <w:marBottom w:val="0"/>
      <w:divBdr>
        <w:top w:val="none" w:sz="0" w:space="0" w:color="auto"/>
        <w:left w:val="none" w:sz="0" w:space="0" w:color="auto"/>
        <w:bottom w:val="none" w:sz="0" w:space="0" w:color="auto"/>
        <w:right w:val="none" w:sz="0" w:space="0" w:color="auto"/>
      </w:divBdr>
    </w:div>
    <w:div w:id="192425883">
      <w:bodyDiv w:val="1"/>
      <w:marLeft w:val="0"/>
      <w:marRight w:val="0"/>
      <w:marTop w:val="0"/>
      <w:marBottom w:val="0"/>
      <w:divBdr>
        <w:top w:val="none" w:sz="0" w:space="0" w:color="auto"/>
        <w:left w:val="none" w:sz="0" w:space="0" w:color="auto"/>
        <w:bottom w:val="none" w:sz="0" w:space="0" w:color="auto"/>
        <w:right w:val="none" w:sz="0" w:space="0" w:color="auto"/>
      </w:divBdr>
    </w:div>
    <w:div w:id="348263131">
      <w:bodyDiv w:val="1"/>
      <w:marLeft w:val="0"/>
      <w:marRight w:val="0"/>
      <w:marTop w:val="0"/>
      <w:marBottom w:val="0"/>
      <w:divBdr>
        <w:top w:val="none" w:sz="0" w:space="0" w:color="auto"/>
        <w:left w:val="none" w:sz="0" w:space="0" w:color="auto"/>
        <w:bottom w:val="none" w:sz="0" w:space="0" w:color="auto"/>
        <w:right w:val="none" w:sz="0" w:space="0" w:color="auto"/>
      </w:divBdr>
    </w:div>
    <w:div w:id="570507650">
      <w:bodyDiv w:val="1"/>
      <w:marLeft w:val="0"/>
      <w:marRight w:val="0"/>
      <w:marTop w:val="0"/>
      <w:marBottom w:val="0"/>
      <w:divBdr>
        <w:top w:val="none" w:sz="0" w:space="0" w:color="auto"/>
        <w:left w:val="none" w:sz="0" w:space="0" w:color="auto"/>
        <w:bottom w:val="none" w:sz="0" w:space="0" w:color="auto"/>
        <w:right w:val="none" w:sz="0" w:space="0" w:color="auto"/>
      </w:divBdr>
    </w:div>
    <w:div w:id="988292635">
      <w:bodyDiv w:val="1"/>
      <w:marLeft w:val="0"/>
      <w:marRight w:val="0"/>
      <w:marTop w:val="0"/>
      <w:marBottom w:val="0"/>
      <w:divBdr>
        <w:top w:val="none" w:sz="0" w:space="0" w:color="auto"/>
        <w:left w:val="none" w:sz="0" w:space="0" w:color="auto"/>
        <w:bottom w:val="none" w:sz="0" w:space="0" w:color="auto"/>
        <w:right w:val="none" w:sz="0" w:space="0" w:color="auto"/>
      </w:divBdr>
    </w:div>
    <w:div w:id="1005092248">
      <w:bodyDiv w:val="1"/>
      <w:marLeft w:val="0"/>
      <w:marRight w:val="0"/>
      <w:marTop w:val="0"/>
      <w:marBottom w:val="0"/>
      <w:divBdr>
        <w:top w:val="none" w:sz="0" w:space="0" w:color="auto"/>
        <w:left w:val="none" w:sz="0" w:space="0" w:color="auto"/>
        <w:bottom w:val="none" w:sz="0" w:space="0" w:color="auto"/>
        <w:right w:val="none" w:sz="0" w:space="0" w:color="auto"/>
      </w:divBdr>
    </w:div>
    <w:div w:id="1019313349">
      <w:bodyDiv w:val="1"/>
      <w:marLeft w:val="0"/>
      <w:marRight w:val="0"/>
      <w:marTop w:val="0"/>
      <w:marBottom w:val="0"/>
      <w:divBdr>
        <w:top w:val="none" w:sz="0" w:space="0" w:color="auto"/>
        <w:left w:val="none" w:sz="0" w:space="0" w:color="auto"/>
        <w:bottom w:val="none" w:sz="0" w:space="0" w:color="auto"/>
        <w:right w:val="none" w:sz="0" w:space="0" w:color="auto"/>
      </w:divBdr>
    </w:div>
    <w:div w:id="1076168033">
      <w:bodyDiv w:val="1"/>
      <w:marLeft w:val="0"/>
      <w:marRight w:val="0"/>
      <w:marTop w:val="0"/>
      <w:marBottom w:val="0"/>
      <w:divBdr>
        <w:top w:val="none" w:sz="0" w:space="0" w:color="auto"/>
        <w:left w:val="none" w:sz="0" w:space="0" w:color="auto"/>
        <w:bottom w:val="none" w:sz="0" w:space="0" w:color="auto"/>
        <w:right w:val="none" w:sz="0" w:space="0" w:color="auto"/>
      </w:divBdr>
    </w:div>
    <w:div w:id="1161434933">
      <w:bodyDiv w:val="1"/>
      <w:marLeft w:val="0"/>
      <w:marRight w:val="0"/>
      <w:marTop w:val="0"/>
      <w:marBottom w:val="0"/>
      <w:divBdr>
        <w:top w:val="none" w:sz="0" w:space="0" w:color="auto"/>
        <w:left w:val="none" w:sz="0" w:space="0" w:color="auto"/>
        <w:bottom w:val="none" w:sz="0" w:space="0" w:color="auto"/>
        <w:right w:val="none" w:sz="0" w:space="0" w:color="auto"/>
      </w:divBdr>
    </w:div>
    <w:div w:id="1163855788">
      <w:bodyDiv w:val="1"/>
      <w:marLeft w:val="0"/>
      <w:marRight w:val="0"/>
      <w:marTop w:val="0"/>
      <w:marBottom w:val="0"/>
      <w:divBdr>
        <w:top w:val="none" w:sz="0" w:space="0" w:color="auto"/>
        <w:left w:val="none" w:sz="0" w:space="0" w:color="auto"/>
        <w:bottom w:val="none" w:sz="0" w:space="0" w:color="auto"/>
        <w:right w:val="none" w:sz="0" w:space="0" w:color="auto"/>
      </w:divBdr>
    </w:div>
    <w:div w:id="1254238639">
      <w:bodyDiv w:val="1"/>
      <w:marLeft w:val="0"/>
      <w:marRight w:val="0"/>
      <w:marTop w:val="0"/>
      <w:marBottom w:val="0"/>
      <w:divBdr>
        <w:top w:val="none" w:sz="0" w:space="0" w:color="auto"/>
        <w:left w:val="none" w:sz="0" w:space="0" w:color="auto"/>
        <w:bottom w:val="none" w:sz="0" w:space="0" w:color="auto"/>
        <w:right w:val="none" w:sz="0" w:space="0" w:color="auto"/>
      </w:divBdr>
    </w:div>
    <w:div w:id="1575552896">
      <w:bodyDiv w:val="1"/>
      <w:marLeft w:val="0"/>
      <w:marRight w:val="0"/>
      <w:marTop w:val="0"/>
      <w:marBottom w:val="0"/>
      <w:divBdr>
        <w:top w:val="none" w:sz="0" w:space="0" w:color="auto"/>
        <w:left w:val="none" w:sz="0" w:space="0" w:color="auto"/>
        <w:bottom w:val="none" w:sz="0" w:space="0" w:color="auto"/>
        <w:right w:val="none" w:sz="0" w:space="0" w:color="auto"/>
      </w:divBdr>
    </w:div>
    <w:div w:id="1585604539">
      <w:bodyDiv w:val="1"/>
      <w:marLeft w:val="0"/>
      <w:marRight w:val="0"/>
      <w:marTop w:val="0"/>
      <w:marBottom w:val="0"/>
      <w:divBdr>
        <w:top w:val="none" w:sz="0" w:space="0" w:color="auto"/>
        <w:left w:val="none" w:sz="0" w:space="0" w:color="auto"/>
        <w:bottom w:val="none" w:sz="0" w:space="0" w:color="auto"/>
        <w:right w:val="none" w:sz="0" w:space="0" w:color="auto"/>
      </w:divBdr>
    </w:div>
    <w:div w:id="1645162632">
      <w:bodyDiv w:val="1"/>
      <w:marLeft w:val="0"/>
      <w:marRight w:val="0"/>
      <w:marTop w:val="0"/>
      <w:marBottom w:val="0"/>
      <w:divBdr>
        <w:top w:val="none" w:sz="0" w:space="0" w:color="auto"/>
        <w:left w:val="none" w:sz="0" w:space="0" w:color="auto"/>
        <w:bottom w:val="none" w:sz="0" w:space="0" w:color="auto"/>
        <w:right w:val="none" w:sz="0" w:space="0" w:color="auto"/>
      </w:divBdr>
    </w:div>
    <w:div w:id="1699547890">
      <w:bodyDiv w:val="1"/>
      <w:marLeft w:val="0"/>
      <w:marRight w:val="0"/>
      <w:marTop w:val="0"/>
      <w:marBottom w:val="0"/>
      <w:divBdr>
        <w:top w:val="none" w:sz="0" w:space="0" w:color="auto"/>
        <w:left w:val="none" w:sz="0" w:space="0" w:color="auto"/>
        <w:bottom w:val="none" w:sz="0" w:space="0" w:color="auto"/>
        <w:right w:val="none" w:sz="0" w:space="0" w:color="auto"/>
      </w:divBdr>
    </w:div>
    <w:div w:id="1871840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684</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Mickey</dc:creator>
  <cp:keywords/>
  <dc:description/>
  <cp:lastModifiedBy>Admin</cp:lastModifiedBy>
  <cp:revision>12</cp:revision>
  <dcterms:created xsi:type="dcterms:W3CDTF">2022-12-12T02:57:00Z</dcterms:created>
  <dcterms:modified xsi:type="dcterms:W3CDTF">2022-12-18T22:00:00Z</dcterms:modified>
</cp:coreProperties>
</file>