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8"/>
      </w:tblGrid>
      <w:tr w:rsidR="004436AF" w:rsidRPr="00E231DC" w:rsidTr="00E231DC">
        <w:trPr>
          <w:cantSplit/>
        </w:trPr>
        <w:tc>
          <w:tcPr>
            <w:tcW w:w="5000" w:type="pct"/>
            <w:tcBorders>
              <w:top w:val="nil"/>
              <w:left w:val="nil"/>
              <w:bottom w:val="nil"/>
              <w:right w:val="nil"/>
            </w:tcBorders>
            <w:tcMar>
              <w:top w:w="9200" w:type="dxa"/>
            </w:tcMar>
            <w:vAlign w:val="bottom"/>
          </w:tcPr>
          <w:p w:rsidR="004436AF" w:rsidRPr="00E231DC" w:rsidRDefault="00903B86" w:rsidP="00D7475E">
            <w:pPr>
              <w:pStyle w:val="Title"/>
              <w:rPr>
                <w:sz w:val="56"/>
                <w:szCs w:val="56"/>
              </w:rPr>
            </w:pPr>
            <w:r w:rsidRPr="00E231DC">
              <w:rPr>
                <w:sz w:val="56"/>
                <w:szCs w:val="56"/>
              </w:rPr>
              <w:t>Test</w:t>
            </w:r>
            <w:r w:rsidR="001A60F6">
              <w:rPr>
                <w:sz w:val="56"/>
                <w:szCs w:val="56"/>
              </w:rPr>
              <w:t>ing Document</w:t>
            </w:r>
          </w:p>
        </w:tc>
      </w:tr>
      <w:tr w:rsidR="00F933E9" w:rsidRPr="00E231DC" w:rsidTr="00E231DC">
        <w:tc>
          <w:tcPr>
            <w:tcW w:w="5000" w:type="pct"/>
            <w:tcBorders>
              <w:top w:val="nil"/>
              <w:left w:val="nil"/>
              <w:bottom w:val="nil"/>
              <w:right w:val="nil"/>
            </w:tcBorders>
            <w:vAlign w:val="center"/>
          </w:tcPr>
          <w:p w:rsidR="004436AF" w:rsidRPr="00E231DC" w:rsidRDefault="00C83561" w:rsidP="00E231DC">
            <w:pPr>
              <w:pStyle w:val="Subtitle"/>
              <w:spacing w:line="240" w:lineRule="auto"/>
            </w:pPr>
            <w:r w:rsidRPr="00E231DC">
              <w:t>The Client: Going Green</w:t>
            </w:r>
          </w:p>
        </w:tc>
      </w:tr>
    </w:tbl>
    <w:p w:rsidR="00733772" w:rsidRPr="00097D20" w:rsidRDefault="00733772" w:rsidP="00C729B7">
      <w:pPr>
        <w:pStyle w:val="BodyText"/>
      </w:pPr>
    </w:p>
    <w:p w:rsidR="00225A01" w:rsidRPr="00097D20" w:rsidRDefault="00225A01" w:rsidP="00225A01">
      <w:pPr>
        <w:pStyle w:val="BodyText"/>
        <w:sectPr w:rsidR="00225A01" w:rsidRPr="00097D20" w:rsidSect="0037730C">
          <w:headerReference w:type="default" r:id="rId13"/>
          <w:footerReference w:type="default" r:id="rId14"/>
          <w:headerReference w:type="first" r:id="rId15"/>
          <w:footerReference w:type="first" r:id="rId16"/>
          <w:pgSz w:w="12242" w:h="15842" w:code="119"/>
          <w:pgMar w:top="720" w:right="720" w:bottom="720" w:left="1800" w:header="720" w:footer="720" w:gutter="0"/>
          <w:cols w:space="708"/>
          <w:titlePg/>
          <w:docGrid w:linePitch="360"/>
        </w:sectPr>
      </w:pPr>
    </w:p>
    <w:p w:rsidR="00C83561" w:rsidRDefault="00C83561" w:rsidP="00C83561">
      <w:pPr>
        <w:jc w:val="center"/>
        <w:rPr>
          <w:b/>
          <w:sz w:val="28"/>
        </w:rPr>
      </w:pPr>
      <w:r>
        <w:rPr>
          <w:b/>
          <w:sz w:val="28"/>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68"/>
        <w:gridCol w:w="1260"/>
        <w:gridCol w:w="3420"/>
        <w:gridCol w:w="2700"/>
      </w:tblGrid>
      <w:tr w:rsidR="00C83561" w:rsidRPr="00E231DC" w:rsidTr="00D577B2">
        <w:tc>
          <w:tcPr>
            <w:tcW w:w="1368" w:type="dxa"/>
            <w:shd w:val="pct10" w:color="auto" w:fill="auto"/>
          </w:tcPr>
          <w:p w:rsidR="00C83561" w:rsidRDefault="00C83561" w:rsidP="00D577B2">
            <w:pPr>
              <w:pStyle w:val="TableText"/>
              <w:jc w:val="center"/>
              <w:rPr>
                <w:b/>
                <w:u w:val="single"/>
              </w:rPr>
            </w:pPr>
            <w:r>
              <w:rPr>
                <w:b/>
              </w:rPr>
              <w:t>Date</w:t>
            </w:r>
          </w:p>
        </w:tc>
        <w:tc>
          <w:tcPr>
            <w:tcW w:w="1260" w:type="dxa"/>
            <w:shd w:val="pct10" w:color="auto" w:fill="auto"/>
          </w:tcPr>
          <w:p w:rsidR="00C83561" w:rsidRDefault="00C83561" w:rsidP="00D577B2">
            <w:pPr>
              <w:pStyle w:val="TableText"/>
              <w:jc w:val="center"/>
              <w:rPr>
                <w:b/>
                <w:u w:val="single"/>
              </w:rPr>
            </w:pPr>
            <w:r>
              <w:rPr>
                <w:b/>
              </w:rPr>
              <w:t>Revision</w:t>
            </w:r>
          </w:p>
        </w:tc>
        <w:tc>
          <w:tcPr>
            <w:tcW w:w="3420" w:type="dxa"/>
            <w:shd w:val="pct10" w:color="auto" w:fill="auto"/>
          </w:tcPr>
          <w:p w:rsidR="00C83561" w:rsidRDefault="00C83561" w:rsidP="00D577B2">
            <w:pPr>
              <w:pStyle w:val="TableText"/>
              <w:jc w:val="center"/>
              <w:rPr>
                <w:b/>
                <w:u w:val="single"/>
              </w:rPr>
            </w:pPr>
            <w:r>
              <w:rPr>
                <w:b/>
              </w:rPr>
              <w:t>Description</w:t>
            </w:r>
          </w:p>
        </w:tc>
        <w:tc>
          <w:tcPr>
            <w:tcW w:w="2700" w:type="dxa"/>
            <w:shd w:val="pct10" w:color="auto" w:fill="auto"/>
          </w:tcPr>
          <w:p w:rsidR="00C83561" w:rsidRDefault="00C83561" w:rsidP="00D577B2">
            <w:pPr>
              <w:pStyle w:val="TableText"/>
              <w:jc w:val="center"/>
              <w:rPr>
                <w:b/>
                <w:u w:val="single"/>
              </w:rPr>
            </w:pPr>
            <w:r>
              <w:rPr>
                <w:b/>
              </w:rPr>
              <w:t>Author</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r>
              <w:t xml:space="preserve">1.0 </w:t>
            </w:r>
          </w:p>
        </w:tc>
        <w:tc>
          <w:tcPr>
            <w:tcW w:w="3420" w:type="dxa"/>
            <w:shd w:val="pct10" w:color="auto" w:fill="auto"/>
          </w:tcPr>
          <w:p w:rsidR="00C83561" w:rsidRDefault="00C83561" w:rsidP="00D577B2">
            <w:pPr>
              <w:pStyle w:val="TableText"/>
            </w:pPr>
            <w:r>
              <w:t>Initial Draft</w:t>
            </w:r>
          </w:p>
        </w:tc>
        <w:tc>
          <w:tcPr>
            <w:tcW w:w="2700" w:type="dxa"/>
            <w:shd w:val="pct10" w:color="auto" w:fill="auto"/>
          </w:tcPr>
          <w:p w:rsidR="00C83561" w:rsidRDefault="00C83561" w:rsidP="00D577B2">
            <w:pPr>
              <w:pStyle w:val="TableText"/>
            </w:pPr>
            <w:r>
              <w:t>Team</w:t>
            </w: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r w:rsidR="00C83561" w:rsidRPr="00E231DC" w:rsidTr="00D577B2">
        <w:tc>
          <w:tcPr>
            <w:tcW w:w="1368" w:type="dxa"/>
            <w:shd w:val="pct10" w:color="auto" w:fill="auto"/>
          </w:tcPr>
          <w:p w:rsidR="00C83561" w:rsidRDefault="00C83561" w:rsidP="00D577B2">
            <w:pPr>
              <w:pStyle w:val="TableText"/>
            </w:pPr>
          </w:p>
        </w:tc>
        <w:tc>
          <w:tcPr>
            <w:tcW w:w="1260" w:type="dxa"/>
            <w:shd w:val="pct10" w:color="auto" w:fill="auto"/>
          </w:tcPr>
          <w:p w:rsidR="00C83561" w:rsidRDefault="00C83561" w:rsidP="00D577B2">
            <w:pPr>
              <w:pStyle w:val="TableText"/>
            </w:pPr>
          </w:p>
        </w:tc>
        <w:tc>
          <w:tcPr>
            <w:tcW w:w="3420" w:type="dxa"/>
            <w:shd w:val="pct10" w:color="auto" w:fill="auto"/>
          </w:tcPr>
          <w:p w:rsidR="00C83561" w:rsidRDefault="00C83561" w:rsidP="00D577B2">
            <w:pPr>
              <w:pStyle w:val="TableText"/>
            </w:pPr>
          </w:p>
        </w:tc>
        <w:tc>
          <w:tcPr>
            <w:tcW w:w="2700" w:type="dxa"/>
            <w:shd w:val="pct10" w:color="auto" w:fill="auto"/>
          </w:tcPr>
          <w:p w:rsidR="00C83561" w:rsidRDefault="00C83561" w:rsidP="00D577B2">
            <w:pPr>
              <w:pStyle w:val="TableText"/>
            </w:pPr>
          </w:p>
        </w:tc>
      </w:tr>
    </w:tbl>
    <w:p w:rsidR="00D16966" w:rsidRPr="00097D20" w:rsidRDefault="00E05B4A" w:rsidP="00936FA8">
      <w:pPr>
        <w:pStyle w:val="BodyText"/>
        <w:rPr>
          <w:highlight w:val="lightGray"/>
        </w:rPr>
      </w:pPr>
      <w:r w:rsidRPr="00097D20">
        <w:br w:type="page"/>
      </w:r>
      <w:r w:rsidR="00D16966" w:rsidRPr="00097D20">
        <w:lastRenderedPageBreak/>
        <w:t>Table of contents</w:t>
      </w:r>
    </w:p>
    <w:p w:rsidR="00F8111A" w:rsidRDefault="005D3403">
      <w:pPr>
        <w:pStyle w:val="TOC1"/>
        <w:tabs>
          <w:tab w:val="left" w:pos="1400"/>
          <w:tab w:val="right" w:leader="underscore" w:pos="9712"/>
        </w:tabs>
        <w:rPr>
          <w:b w:val="0"/>
          <w:bCs w:val="0"/>
          <w:noProof/>
          <w:color w:val="auto"/>
          <w:sz w:val="22"/>
          <w:szCs w:val="22"/>
        </w:rPr>
      </w:pPr>
      <w:r>
        <w:rPr>
          <w:highlight w:val="lightGray"/>
        </w:rPr>
        <w:fldChar w:fldCharType="begin"/>
      </w:r>
      <w:r w:rsidR="004E08D6">
        <w:rPr>
          <w:highlight w:val="lightGray"/>
        </w:rPr>
        <w:instrText xml:space="preserve"> TOC \o "1-7" \h \z \u </w:instrText>
      </w:r>
      <w:r>
        <w:rPr>
          <w:highlight w:val="lightGray"/>
        </w:rPr>
        <w:fldChar w:fldCharType="separate"/>
      </w:r>
      <w:hyperlink w:anchor="_Toc359383600" w:history="1">
        <w:r w:rsidR="00F8111A" w:rsidRPr="007F54CF">
          <w:rPr>
            <w:rStyle w:val="Hyperlink"/>
            <w:noProof/>
            <w:lang w:val="en-CA"/>
          </w:rPr>
          <w:t>1.</w:t>
        </w:r>
        <w:r w:rsidR="00F8111A">
          <w:rPr>
            <w:b w:val="0"/>
            <w:bCs w:val="0"/>
            <w:noProof/>
            <w:color w:val="auto"/>
            <w:sz w:val="22"/>
            <w:szCs w:val="22"/>
          </w:rPr>
          <w:tab/>
        </w:r>
        <w:r w:rsidR="00F8111A" w:rsidRPr="007F54CF">
          <w:rPr>
            <w:rStyle w:val="Hyperlink"/>
            <w:noProof/>
            <w:lang w:val="en-CA"/>
          </w:rPr>
          <w:t>Introduction</w:t>
        </w:r>
        <w:r w:rsidR="00F8111A">
          <w:rPr>
            <w:noProof/>
            <w:webHidden/>
          </w:rPr>
          <w:tab/>
        </w:r>
        <w:r>
          <w:rPr>
            <w:noProof/>
            <w:webHidden/>
          </w:rPr>
          <w:fldChar w:fldCharType="begin"/>
        </w:r>
        <w:r w:rsidR="00F8111A">
          <w:rPr>
            <w:noProof/>
            <w:webHidden/>
          </w:rPr>
          <w:instrText xml:space="preserve"> PAGEREF _Toc359383600 \h </w:instrText>
        </w:r>
        <w:r>
          <w:rPr>
            <w:noProof/>
            <w:webHidden/>
          </w:rPr>
        </w:r>
        <w:r>
          <w:rPr>
            <w:noProof/>
            <w:webHidden/>
          </w:rPr>
          <w:fldChar w:fldCharType="separate"/>
        </w:r>
        <w:r w:rsidR="00F8111A">
          <w:rPr>
            <w:noProof/>
            <w:webHidden/>
          </w:rPr>
          <w:t>3</w:t>
        </w:r>
        <w:r>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01" w:history="1">
        <w:r w:rsidR="00F8111A" w:rsidRPr="007F54CF">
          <w:rPr>
            <w:rStyle w:val="Hyperlink"/>
            <w:noProof/>
            <w:lang w:val="en-CA"/>
          </w:rPr>
          <w:t>1.1</w:t>
        </w:r>
        <w:r w:rsidR="00F8111A">
          <w:rPr>
            <w:b w:val="0"/>
            <w:caps w:val="0"/>
            <w:noProof/>
            <w:color w:val="auto"/>
            <w:sz w:val="22"/>
          </w:rPr>
          <w:tab/>
        </w:r>
        <w:r w:rsidR="00F8111A" w:rsidRPr="007F54CF">
          <w:rPr>
            <w:rStyle w:val="Hyperlink"/>
            <w:noProof/>
            <w:lang w:val="en-CA"/>
          </w:rPr>
          <w:t>Document Objective</w:t>
        </w:r>
        <w:r w:rsidR="00F8111A">
          <w:rPr>
            <w:noProof/>
            <w:webHidden/>
          </w:rPr>
          <w:tab/>
        </w:r>
        <w:r w:rsidR="005D3403">
          <w:rPr>
            <w:noProof/>
            <w:webHidden/>
          </w:rPr>
          <w:fldChar w:fldCharType="begin"/>
        </w:r>
        <w:r w:rsidR="00F8111A">
          <w:rPr>
            <w:noProof/>
            <w:webHidden/>
          </w:rPr>
          <w:instrText xml:space="preserve"> PAGEREF _Toc359383601 \h </w:instrText>
        </w:r>
        <w:r w:rsidR="005D3403">
          <w:rPr>
            <w:noProof/>
            <w:webHidden/>
          </w:rPr>
        </w:r>
        <w:r w:rsidR="005D3403">
          <w:rPr>
            <w:noProof/>
            <w:webHidden/>
          </w:rPr>
          <w:fldChar w:fldCharType="separate"/>
        </w:r>
        <w:r w:rsidR="00F8111A">
          <w:rPr>
            <w:noProof/>
            <w:webHidden/>
          </w:rPr>
          <w:t>3</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02" w:history="1">
        <w:r w:rsidR="00F8111A" w:rsidRPr="007F54CF">
          <w:rPr>
            <w:rStyle w:val="Hyperlink"/>
            <w:noProof/>
            <w:lang w:val="en-CA"/>
          </w:rPr>
          <w:t>1.2</w:t>
        </w:r>
        <w:r w:rsidR="00F8111A">
          <w:rPr>
            <w:b w:val="0"/>
            <w:caps w:val="0"/>
            <w:noProof/>
            <w:color w:val="auto"/>
            <w:sz w:val="22"/>
          </w:rPr>
          <w:tab/>
        </w:r>
        <w:r w:rsidR="00F8111A" w:rsidRPr="007F54CF">
          <w:rPr>
            <w:rStyle w:val="Hyperlink"/>
            <w:noProof/>
            <w:lang w:val="en-CA"/>
          </w:rPr>
          <w:t>Document Overview</w:t>
        </w:r>
        <w:r w:rsidR="00F8111A">
          <w:rPr>
            <w:noProof/>
            <w:webHidden/>
          </w:rPr>
          <w:tab/>
        </w:r>
        <w:r w:rsidR="005D3403">
          <w:rPr>
            <w:noProof/>
            <w:webHidden/>
          </w:rPr>
          <w:fldChar w:fldCharType="begin"/>
        </w:r>
        <w:r w:rsidR="00F8111A">
          <w:rPr>
            <w:noProof/>
            <w:webHidden/>
          </w:rPr>
          <w:instrText xml:space="preserve"> PAGEREF _Toc359383602 \h </w:instrText>
        </w:r>
        <w:r w:rsidR="005D3403">
          <w:rPr>
            <w:noProof/>
            <w:webHidden/>
          </w:rPr>
        </w:r>
        <w:r w:rsidR="005D3403">
          <w:rPr>
            <w:noProof/>
            <w:webHidden/>
          </w:rPr>
          <w:fldChar w:fldCharType="separate"/>
        </w:r>
        <w:r w:rsidR="00F8111A">
          <w:rPr>
            <w:noProof/>
            <w:webHidden/>
          </w:rPr>
          <w:t>3</w:t>
        </w:r>
        <w:r w:rsidR="005D3403">
          <w:rPr>
            <w:noProof/>
            <w:webHidden/>
          </w:rPr>
          <w:fldChar w:fldCharType="end"/>
        </w:r>
      </w:hyperlink>
    </w:p>
    <w:p w:rsidR="00F8111A" w:rsidRDefault="00C8757B">
      <w:pPr>
        <w:pStyle w:val="TOC1"/>
        <w:tabs>
          <w:tab w:val="left" w:pos="1400"/>
          <w:tab w:val="right" w:leader="underscore" w:pos="9712"/>
        </w:tabs>
        <w:rPr>
          <w:b w:val="0"/>
          <w:bCs w:val="0"/>
          <w:noProof/>
          <w:color w:val="auto"/>
          <w:sz w:val="22"/>
          <w:szCs w:val="22"/>
        </w:rPr>
      </w:pPr>
      <w:hyperlink w:anchor="_Toc359383603" w:history="1">
        <w:r w:rsidR="00F8111A" w:rsidRPr="007F54CF">
          <w:rPr>
            <w:rStyle w:val="Hyperlink"/>
            <w:noProof/>
          </w:rPr>
          <w:t>2.</w:t>
        </w:r>
        <w:r w:rsidR="00F8111A">
          <w:rPr>
            <w:b w:val="0"/>
            <w:bCs w:val="0"/>
            <w:noProof/>
            <w:color w:val="auto"/>
            <w:sz w:val="22"/>
            <w:szCs w:val="22"/>
          </w:rPr>
          <w:tab/>
        </w:r>
        <w:r w:rsidR="00F8111A" w:rsidRPr="007F54CF">
          <w:rPr>
            <w:rStyle w:val="Hyperlink"/>
            <w:noProof/>
          </w:rPr>
          <w:t>Testing Scope</w:t>
        </w:r>
        <w:r w:rsidR="00F8111A">
          <w:rPr>
            <w:noProof/>
            <w:webHidden/>
          </w:rPr>
          <w:tab/>
        </w:r>
        <w:r w:rsidR="005D3403">
          <w:rPr>
            <w:noProof/>
            <w:webHidden/>
          </w:rPr>
          <w:fldChar w:fldCharType="begin"/>
        </w:r>
        <w:r w:rsidR="00F8111A">
          <w:rPr>
            <w:noProof/>
            <w:webHidden/>
          </w:rPr>
          <w:instrText xml:space="preserve"> PAGEREF _Toc359383603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04" w:history="1">
        <w:r w:rsidR="00F8111A" w:rsidRPr="007F54CF">
          <w:rPr>
            <w:rStyle w:val="Hyperlink"/>
            <w:noProof/>
            <w:lang w:val="en-CA"/>
          </w:rPr>
          <w:t>2.1</w:t>
        </w:r>
        <w:r w:rsidR="00F8111A">
          <w:rPr>
            <w:b w:val="0"/>
            <w:caps w:val="0"/>
            <w:noProof/>
            <w:color w:val="auto"/>
            <w:sz w:val="22"/>
          </w:rPr>
          <w:tab/>
        </w:r>
        <w:r w:rsidR="00F8111A" w:rsidRPr="007F54CF">
          <w:rPr>
            <w:rStyle w:val="Hyperlink"/>
            <w:noProof/>
            <w:lang w:val="en-CA"/>
          </w:rPr>
          <w:t>Testing Scope</w:t>
        </w:r>
        <w:r w:rsidR="00F8111A">
          <w:rPr>
            <w:noProof/>
            <w:webHidden/>
          </w:rPr>
          <w:tab/>
        </w:r>
        <w:r w:rsidR="005D3403">
          <w:rPr>
            <w:noProof/>
            <w:webHidden/>
          </w:rPr>
          <w:fldChar w:fldCharType="begin"/>
        </w:r>
        <w:r w:rsidR="00F8111A">
          <w:rPr>
            <w:noProof/>
            <w:webHidden/>
          </w:rPr>
          <w:instrText xml:space="preserve"> PAGEREF _Toc359383604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05" w:history="1">
        <w:r w:rsidR="00F8111A" w:rsidRPr="007F54CF">
          <w:rPr>
            <w:rStyle w:val="Hyperlink"/>
            <w:noProof/>
            <w:lang w:val="en-CA"/>
          </w:rPr>
          <w:t>2.2</w:t>
        </w:r>
        <w:r w:rsidR="00F8111A">
          <w:rPr>
            <w:b w:val="0"/>
            <w:caps w:val="0"/>
            <w:noProof/>
            <w:color w:val="auto"/>
            <w:sz w:val="22"/>
          </w:rPr>
          <w:tab/>
        </w:r>
        <w:r w:rsidR="00F8111A" w:rsidRPr="007F54CF">
          <w:rPr>
            <w:rStyle w:val="Hyperlink"/>
            <w:noProof/>
            <w:lang w:val="en-CA"/>
          </w:rPr>
          <w:t>Assumptions</w:t>
        </w:r>
        <w:r w:rsidR="00F8111A">
          <w:rPr>
            <w:noProof/>
            <w:webHidden/>
          </w:rPr>
          <w:tab/>
        </w:r>
        <w:r w:rsidR="005D3403">
          <w:rPr>
            <w:noProof/>
            <w:webHidden/>
          </w:rPr>
          <w:fldChar w:fldCharType="begin"/>
        </w:r>
        <w:r w:rsidR="00F8111A">
          <w:rPr>
            <w:noProof/>
            <w:webHidden/>
          </w:rPr>
          <w:instrText xml:space="preserve"> PAGEREF _Toc359383605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3"/>
        <w:tabs>
          <w:tab w:val="left" w:pos="1400"/>
          <w:tab w:val="right" w:leader="underscore" w:pos="9712"/>
        </w:tabs>
        <w:rPr>
          <w:caps w:val="0"/>
          <w:noProof/>
          <w:sz w:val="22"/>
        </w:rPr>
      </w:pPr>
      <w:hyperlink w:anchor="_Toc359383606" w:history="1">
        <w:r w:rsidR="00F8111A" w:rsidRPr="007F54CF">
          <w:rPr>
            <w:rStyle w:val="Hyperlink"/>
            <w:noProof/>
            <w:lang w:val="en-CA"/>
          </w:rPr>
          <w:t>2.2.1</w:t>
        </w:r>
        <w:r w:rsidR="00F8111A">
          <w:rPr>
            <w:caps w:val="0"/>
            <w:noProof/>
            <w:sz w:val="22"/>
          </w:rPr>
          <w:tab/>
        </w:r>
        <w:r w:rsidR="00F8111A" w:rsidRPr="007F54CF">
          <w:rPr>
            <w:rStyle w:val="Hyperlink"/>
            <w:noProof/>
            <w:lang w:val="en-CA"/>
          </w:rPr>
          <w:t>General assumptions</w:t>
        </w:r>
        <w:r w:rsidR="00F8111A">
          <w:rPr>
            <w:noProof/>
            <w:webHidden/>
          </w:rPr>
          <w:tab/>
        </w:r>
        <w:r w:rsidR="005D3403">
          <w:rPr>
            <w:noProof/>
            <w:webHidden/>
          </w:rPr>
          <w:fldChar w:fldCharType="begin"/>
        </w:r>
        <w:r w:rsidR="00F8111A">
          <w:rPr>
            <w:noProof/>
            <w:webHidden/>
          </w:rPr>
          <w:instrText xml:space="preserve"> PAGEREF _Toc359383606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3"/>
        <w:tabs>
          <w:tab w:val="left" w:pos="1400"/>
          <w:tab w:val="right" w:leader="underscore" w:pos="9712"/>
        </w:tabs>
        <w:rPr>
          <w:caps w:val="0"/>
          <w:noProof/>
          <w:sz w:val="22"/>
        </w:rPr>
      </w:pPr>
      <w:hyperlink w:anchor="_Toc359383607" w:history="1">
        <w:r w:rsidR="00F8111A" w:rsidRPr="007F54CF">
          <w:rPr>
            <w:rStyle w:val="Hyperlink"/>
            <w:noProof/>
            <w:lang w:val="en-CA"/>
          </w:rPr>
          <w:t>2.2.2</w:t>
        </w:r>
        <w:r w:rsidR="00F8111A">
          <w:rPr>
            <w:caps w:val="0"/>
            <w:noProof/>
            <w:sz w:val="22"/>
          </w:rPr>
          <w:tab/>
        </w:r>
        <w:r w:rsidR="00F8111A" w:rsidRPr="007F54CF">
          <w:rPr>
            <w:rStyle w:val="Hyperlink"/>
            <w:noProof/>
            <w:lang w:val="en-CA"/>
          </w:rPr>
          <w:t>Phase specific assumptions:</w:t>
        </w:r>
        <w:r w:rsidR="00F8111A">
          <w:rPr>
            <w:noProof/>
            <w:webHidden/>
          </w:rPr>
          <w:tab/>
        </w:r>
        <w:r w:rsidR="005D3403">
          <w:rPr>
            <w:noProof/>
            <w:webHidden/>
          </w:rPr>
          <w:fldChar w:fldCharType="begin"/>
        </w:r>
        <w:r w:rsidR="00F8111A">
          <w:rPr>
            <w:noProof/>
            <w:webHidden/>
          </w:rPr>
          <w:instrText xml:space="preserve"> PAGEREF _Toc359383607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08" w:history="1">
        <w:r w:rsidR="00F8111A" w:rsidRPr="007F54CF">
          <w:rPr>
            <w:rStyle w:val="Hyperlink"/>
            <w:noProof/>
            <w:lang w:val="en-CA"/>
          </w:rPr>
          <w:t>2.3</w:t>
        </w:r>
        <w:r w:rsidR="00F8111A">
          <w:rPr>
            <w:b w:val="0"/>
            <w:caps w:val="0"/>
            <w:noProof/>
            <w:color w:val="auto"/>
            <w:sz w:val="22"/>
          </w:rPr>
          <w:tab/>
        </w:r>
        <w:r w:rsidR="00F8111A" w:rsidRPr="007F54CF">
          <w:rPr>
            <w:rStyle w:val="Hyperlink"/>
            <w:noProof/>
            <w:lang w:val="en-CA"/>
          </w:rPr>
          <w:t>Dependencies</w:t>
        </w:r>
        <w:r w:rsidR="00F8111A">
          <w:rPr>
            <w:noProof/>
            <w:webHidden/>
          </w:rPr>
          <w:tab/>
        </w:r>
        <w:r w:rsidR="005D3403">
          <w:rPr>
            <w:noProof/>
            <w:webHidden/>
          </w:rPr>
          <w:fldChar w:fldCharType="begin"/>
        </w:r>
        <w:r w:rsidR="00F8111A">
          <w:rPr>
            <w:noProof/>
            <w:webHidden/>
          </w:rPr>
          <w:instrText xml:space="preserve"> PAGEREF _Toc359383608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3"/>
        <w:tabs>
          <w:tab w:val="left" w:pos="1400"/>
          <w:tab w:val="right" w:leader="underscore" w:pos="9712"/>
        </w:tabs>
        <w:rPr>
          <w:caps w:val="0"/>
          <w:noProof/>
          <w:sz w:val="22"/>
        </w:rPr>
      </w:pPr>
      <w:hyperlink w:anchor="_Toc359383609" w:history="1">
        <w:r w:rsidR="00F8111A" w:rsidRPr="007F54CF">
          <w:rPr>
            <w:rStyle w:val="Hyperlink"/>
            <w:noProof/>
            <w:lang w:val="en-CA"/>
          </w:rPr>
          <w:t>2.3.1</w:t>
        </w:r>
        <w:r w:rsidR="00F8111A">
          <w:rPr>
            <w:caps w:val="0"/>
            <w:noProof/>
            <w:sz w:val="22"/>
          </w:rPr>
          <w:tab/>
        </w:r>
        <w:r w:rsidR="00F8111A" w:rsidRPr="007F54CF">
          <w:rPr>
            <w:rStyle w:val="Hyperlink"/>
            <w:noProof/>
            <w:lang w:val="en-CA"/>
          </w:rPr>
          <w:t>General dependencies</w:t>
        </w:r>
        <w:r w:rsidR="00F8111A">
          <w:rPr>
            <w:noProof/>
            <w:webHidden/>
          </w:rPr>
          <w:tab/>
        </w:r>
        <w:r w:rsidR="005D3403">
          <w:rPr>
            <w:noProof/>
            <w:webHidden/>
          </w:rPr>
          <w:fldChar w:fldCharType="begin"/>
        </w:r>
        <w:r w:rsidR="00F8111A">
          <w:rPr>
            <w:noProof/>
            <w:webHidden/>
          </w:rPr>
          <w:instrText xml:space="preserve"> PAGEREF _Toc359383609 \h </w:instrText>
        </w:r>
        <w:r w:rsidR="005D3403">
          <w:rPr>
            <w:noProof/>
            <w:webHidden/>
          </w:rPr>
        </w:r>
        <w:r w:rsidR="005D3403">
          <w:rPr>
            <w:noProof/>
            <w:webHidden/>
          </w:rPr>
          <w:fldChar w:fldCharType="separate"/>
        </w:r>
        <w:r w:rsidR="00F8111A">
          <w:rPr>
            <w:noProof/>
            <w:webHidden/>
          </w:rPr>
          <w:t>4</w:t>
        </w:r>
        <w:r w:rsidR="005D3403">
          <w:rPr>
            <w:noProof/>
            <w:webHidden/>
          </w:rPr>
          <w:fldChar w:fldCharType="end"/>
        </w:r>
      </w:hyperlink>
    </w:p>
    <w:p w:rsidR="00F8111A" w:rsidRDefault="00C8757B">
      <w:pPr>
        <w:pStyle w:val="TOC3"/>
        <w:tabs>
          <w:tab w:val="left" w:pos="1400"/>
          <w:tab w:val="right" w:leader="underscore" w:pos="9712"/>
        </w:tabs>
        <w:rPr>
          <w:caps w:val="0"/>
          <w:noProof/>
          <w:sz w:val="22"/>
        </w:rPr>
      </w:pPr>
      <w:hyperlink w:anchor="_Toc359383610" w:history="1">
        <w:r w:rsidR="00F8111A" w:rsidRPr="007F54CF">
          <w:rPr>
            <w:rStyle w:val="Hyperlink"/>
            <w:noProof/>
            <w:lang w:val="en-CA"/>
          </w:rPr>
          <w:t>2.3.2</w:t>
        </w:r>
        <w:r w:rsidR="00F8111A">
          <w:rPr>
            <w:caps w:val="0"/>
            <w:noProof/>
            <w:sz w:val="22"/>
          </w:rPr>
          <w:tab/>
        </w:r>
        <w:r w:rsidR="00F8111A" w:rsidRPr="007F54CF">
          <w:rPr>
            <w:rStyle w:val="Hyperlink"/>
            <w:noProof/>
            <w:lang w:val="en-CA"/>
          </w:rPr>
          <w:t>Testing phase dependencies:</w:t>
        </w:r>
        <w:r w:rsidR="00F8111A">
          <w:rPr>
            <w:noProof/>
            <w:webHidden/>
          </w:rPr>
          <w:tab/>
        </w:r>
        <w:r w:rsidR="005D3403">
          <w:rPr>
            <w:noProof/>
            <w:webHidden/>
          </w:rPr>
          <w:fldChar w:fldCharType="begin"/>
        </w:r>
        <w:r w:rsidR="00F8111A">
          <w:rPr>
            <w:noProof/>
            <w:webHidden/>
          </w:rPr>
          <w:instrText xml:space="preserve"> PAGEREF _Toc359383610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C8757B">
      <w:pPr>
        <w:pStyle w:val="TOC3"/>
        <w:tabs>
          <w:tab w:val="left" w:pos="1400"/>
          <w:tab w:val="right" w:leader="underscore" w:pos="9712"/>
        </w:tabs>
        <w:rPr>
          <w:caps w:val="0"/>
          <w:noProof/>
          <w:sz w:val="22"/>
        </w:rPr>
      </w:pPr>
      <w:hyperlink w:anchor="_Toc359383611" w:history="1">
        <w:r w:rsidR="00F8111A" w:rsidRPr="007F54CF">
          <w:rPr>
            <w:rStyle w:val="Hyperlink"/>
            <w:noProof/>
            <w:lang w:val="en-CA"/>
          </w:rPr>
          <w:t>2.3.3</w:t>
        </w:r>
        <w:r w:rsidR="00F8111A">
          <w:rPr>
            <w:caps w:val="0"/>
            <w:noProof/>
            <w:sz w:val="22"/>
          </w:rPr>
          <w:tab/>
        </w:r>
        <w:r w:rsidR="00F8111A" w:rsidRPr="007F54CF">
          <w:rPr>
            <w:rStyle w:val="Hyperlink"/>
            <w:noProof/>
            <w:lang w:val="en-CA"/>
          </w:rPr>
          <w:t>Production promotion dependencies</w:t>
        </w:r>
        <w:r w:rsidR="00F8111A">
          <w:rPr>
            <w:noProof/>
            <w:webHidden/>
          </w:rPr>
          <w:tab/>
        </w:r>
        <w:r w:rsidR="005D3403">
          <w:rPr>
            <w:noProof/>
            <w:webHidden/>
          </w:rPr>
          <w:fldChar w:fldCharType="begin"/>
        </w:r>
        <w:r w:rsidR="00F8111A">
          <w:rPr>
            <w:noProof/>
            <w:webHidden/>
          </w:rPr>
          <w:instrText xml:space="preserve"> PAGEREF _Toc359383611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12" w:history="1">
        <w:r w:rsidR="00F8111A" w:rsidRPr="007F54CF">
          <w:rPr>
            <w:rStyle w:val="Hyperlink"/>
            <w:noProof/>
            <w:lang w:val="en-CA"/>
          </w:rPr>
          <w:t>2.4</w:t>
        </w:r>
        <w:r w:rsidR="00F8111A">
          <w:rPr>
            <w:b w:val="0"/>
            <w:caps w:val="0"/>
            <w:noProof/>
            <w:color w:val="auto"/>
            <w:sz w:val="22"/>
          </w:rPr>
          <w:tab/>
        </w:r>
        <w:r w:rsidR="00F8111A" w:rsidRPr="007F54CF">
          <w:rPr>
            <w:rStyle w:val="Hyperlink"/>
            <w:noProof/>
            <w:lang w:val="en-CA"/>
          </w:rPr>
          <w:t>Constraints</w:t>
        </w:r>
        <w:r w:rsidR="00F8111A">
          <w:rPr>
            <w:noProof/>
            <w:webHidden/>
          </w:rPr>
          <w:tab/>
        </w:r>
        <w:r w:rsidR="005D3403">
          <w:rPr>
            <w:noProof/>
            <w:webHidden/>
          </w:rPr>
          <w:fldChar w:fldCharType="begin"/>
        </w:r>
        <w:r w:rsidR="00F8111A">
          <w:rPr>
            <w:noProof/>
            <w:webHidden/>
          </w:rPr>
          <w:instrText xml:space="preserve"> PAGEREF _Toc359383612 \h </w:instrText>
        </w:r>
        <w:r w:rsidR="005D3403">
          <w:rPr>
            <w:noProof/>
            <w:webHidden/>
          </w:rPr>
        </w:r>
        <w:r w:rsidR="005D3403">
          <w:rPr>
            <w:noProof/>
            <w:webHidden/>
          </w:rPr>
          <w:fldChar w:fldCharType="separate"/>
        </w:r>
        <w:r w:rsidR="00F8111A">
          <w:rPr>
            <w:noProof/>
            <w:webHidden/>
          </w:rPr>
          <w:t>5</w:t>
        </w:r>
        <w:r w:rsidR="005D3403">
          <w:rPr>
            <w:noProof/>
            <w:webHidden/>
          </w:rPr>
          <w:fldChar w:fldCharType="end"/>
        </w:r>
      </w:hyperlink>
    </w:p>
    <w:p w:rsidR="00F8111A" w:rsidRDefault="00C8757B">
      <w:pPr>
        <w:pStyle w:val="TOC1"/>
        <w:tabs>
          <w:tab w:val="left" w:pos="1400"/>
          <w:tab w:val="right" w:leader="underscore" w:pos="9712"/>
        </w:tabs>
        <w:rPr>
          <w:b w:val="0"/>
          <w:bCs w:val="0"/>
          <w:noProof/>
          <w:color w:val="auto"/>
          <w:sz w:val="22"/>
          <w:szCs w:val="22"/>
        </w:rPr>
      </w:pPr>
      <w:hyperlink w:anchor="_Toc359383613" w:history="1">
        <w:r w:rsidR="00F8111A" w:rsidRPr="007F54CF">
          <w:rPr>
            <w:rStyle w:val="Hyperlink"/>
            <w:noProof/>
            <w:lang w:val="en-CA"/>
          </w:rPr>
          <w:t>3.</w:t>
        </w:r>
        <w:r w:rsidR="00F8111A">
          <w:rPr>
            <w:b w:val="0"/>
            <w:bCs w:val="0"/>
            <w:noProof/>
            <w:color w:val="auto"/>
            <w:sz w:val="22"/>
            <w:szCs w:val="22"/>
          </w:rPr>
          <w:tab/>
        </w:r>
        <w:r w:rsidR="00F8111A" w:rsidRPr="007F54CF">
          <w:rPr>
            <w:rStyle w:val="Hyperlink"/>
            <w:noProof/>
            <w:lang w:val="en-CA"/>
          </w:rPr>
          <w:t>Testing organization</w:t>
        </w:r>
        <w:r w:rsidR="00F8111A">
          <w:rPr>
            <w:noProof/>
            <w:webHidden/>
          </w:rPr>
          <w:tab/>
        </w:r>
        <w:r w:rsidR="005D3403">
          <w:rPr>
            <w:noProof/>
            <w:webHidden/>
          </w:rPr>
          <w:fldChar w:fldCharType="begin"/>
        </w:r>
        <w:r w:rsidR="00F8111A">
          <w:rPr>
            <w:noProof/>
            <w:webHidden/>
          </w:rPr>
          <w:instrText xml:space="preserve"> PAGEREF _Toc359383613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14" w:history="1">
        <w:r w:rsidR="00F8111A" w:rsidRPr="007F54CF">
          <w:rPr>
            <w:rStyle w:val="Hyperlink"/>
            <w:noProof/>
            <w:lang w:val="en-CA"/>
          </w:rPr>
          <w:t>3.1</w:t>
        </w:r>
        <w:r w:rsidR="00F8111A">
          <w:rPr>
            <w:b w:val="0"/>
            <w:caps w:val="0"/>
            <w:noProof/>
            <w:color w:val="auto"/>
            <w:sz w:val="22"/>
          </w:rPr>
          <w:tab/>
        </w:r>
        <w:r w:rsidR="00F8111A" w:rsidRPr="007F54CF">
          <w:rPr>
            <w:rStyle w:val="Hyperlink"/>
            <w:noProof/>
            <w:lang w:val="en-CA"/>
          </w:rPr>
          <w:t>Testing dates</w:t>
        </w:r>
        <w:r w:rsidR="00F8111A">
          <w:rPr>
            <w:noProof/>
            <w:webHidden/>
          </w:rPr>
          <w:tab/>
        </w:r>
        <w:r w:rsidR="005D3403">
          <w:rPr>
            <w:noProof/>
            <w:webHidden/>
          </w:rPr>
          <w:fldChar w:fldCharType="begin"/>
        </w:r>
        <w:r w:rsidR="00F8111A">
          <w:rPr>
            <w:noProof/>
            <w:webHidden/>
          </w:rPr>
          <w:instrText xml:space="preserve"> PAGEREF _Toc359383614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15" w:history="1">
        <w:r w:rsidR="00F8111A" w:rsidRPr="007F54CF">
          <w:rPr>
            <w:rStyle w:val="Hyperlink"/>
            <w:noProof/>
            <w:lang w:val="en-CA"/>
          </w:rPr>
          <w:t>3.2</w:t>
        </w:r>
        <w:r w:rsidR="00F8111A">
          <w:rPr>
            <w:b w:val="0"/>
            <w:caps w:val="0"/>
            <w:noProof/>
            <w:color w:val="auto"/>
            <w:sz w:val="22"/>
          </w:rPr>
          <w:tab/>
        </w:r>
        <w:r w:rsidR="00F8111A" w:rsidRPr="007F54CF">
          <w:rPr>
            <w:rStyle w:val="Hyperlink"/>
            <w:noProof/>
            <w:lang w:val="en-CA"/>
          </w:rPr>
          <w:t>List of players</w:t>
        </w:r>
        <w:r w:rsidR="00F8111A">
          <w:rPr>
            <w:noProof/>
            <w:webHidden/>
          </w:rPr>
          <w:tab/>
        </w:r>
        <w:r w:rsidR="005D3403">
          <w:rPr>
            <w:noProof/>
            <w:webHidden/>
          </w:rPr>
          <w:fldChar w:fldCharType="begin"/>
        </w:r>
        <w:r w:rsidR="00F8111A">
          <w:rPr>
            <w:noProof/>
            <w:webHidden/>
          </w:rPr>
          <w:instrText xml:space="preserve"> PAGEREF _Toc359383615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16" w:history="1">
        <w:r w:rsidR="00F8111A" w:rsidRPr="007F54CF">
          <w:rPr>
            <w:rStyle w:val="Hyperlink"/>
            <w:noProof/>
            <w:lang w:val="en-CA"/>
          </w:rPr>
          <w:t>3.3</w:t>
        </w:r>
        <w:r w:rsidR="00F8111A">
          <w:rPr>
            <w:b w:val="0"/>
            <w:caps w:val="0"/>
            <w:noProof/>
            <w:color w:val="auto"/>
            <w:sz w:val="22"/>
          </w:rPr>
          <w:tab/>
        </w:r>
        <w:r w:rsidR="00F8111A" w:rsidRPr="007F54CF">
          <w:rPr>
            <w:rStyle w:val="Hyperlink"/>
            <w:noProof/>
            <w:lang w:val="en-CA"/>
          </w:rPr>
          <w:t>Involvement in the test phases</w:t>
        </w:r>
        <w:r w:rsidR="00F8111A">
          <w:rPr>
            <w:noProof/>
            <w:webHidden/>
          </w:rPr>
          <w:tab/>
        </w:r>
        <w:r w:rsidR="005D3403">
          <w:rPr>
            <w:noProof/>
            <w:webHidden/>
          </w:rPr>
          <w:fldChar w:fldCharType="begin"/>
        </w:r>
        <w:r w:rsidR="00F8111A">
          <w:rPr>
            <w:noProof/>
            <w:webHidden/>
          </w:rPr>
          <w:instrText xml:space="preserve"> PAGEREF _Toc359383616 \h </w:instrText>
        </w:r>
        <w:r w:rsidR="005D3403">
          <w:rPr>
            <w:noProof/>
            <w:webHidden/>
          </w:rPr>
        </w:r>
        <w:r w:rsidR="005D3403">
          <w:rPr>
            <w:noProof/>
            <w:webHidden/>
          </w:rPr>
          <w:fldChar w:fldCharType="separate"/>
        </w:r>
        <w:r w:rsidR="00F8111A">
          <w:rPr>
            <w:noProof/>
            <w:webHidden/>
          </w:rPr>
          <w:t>6</w:t>
        </w:r>
        <w:r w:rsidR="005D3403">
          <w:rPr>
            <w:noProof/>
            <w:webHidden/>
          </w:rPr>
          <w:fldChar w:fldCharType="end"/>
        </w:r>
      </w:hyperlink>
    </w:p>
    <w:p w:rsidR="00F8111A" w:rsidRDefault="00C8757B">
      <w:pPr>
        <w:pStyle w:val="TOC1"/>
        <w:tabs>
          <w:tab w:val="left" w:pos="1400"/>
          <w:tab w:val="right" w:leader="underscore" w:pos="9712"/>
        </w:tabs>
        <w:rPr>
          <w:b w:val="0"/>
          <w:bCs w:val="0"/>
          <w:noProof/>
          <w:color w:val="auto"/>
          <w:sz w:val="22"/>
          <w:szCs w:val="22"/>
        </w:rPr>
      </w:pPr>
      <w:hyperlink w:anchor="_Toc359383617" w:history="1">
        <w:r w:rsidR="00F8111A" w:rsidRPr="007F54CF">
          <w:rPr>
            <w:rStyle w:val="Hyperlink"/>
            <w:noProof/>
          </w:rPr>
          <w:t>4.</w:t>
        </w:r>
        <w:r w:rsidR="00F8111A">
          <w:rPr>
            <w:b w:val="0"/>
            <w:bCs w:val="0"/>
            <w:noProof/>
            <w:color w:val="auto"/>
            <w:sz w:val="22"/>
            <w:szCs w:val="22"/>
          </w:rPr>
          <w:tab/>
        </w:r>
        <w:r w:rsidR="00F8111A" w:rsidRPr="007F54CF">
          <w:rPr>
            <w:rStyle w:val="Hyperlink"/>
            <w:noProof/>
          </w:rPr>
          <w:t>Components to be tested</w:t>
        </w:r>
        <w:r w:rsidR="00F8111A">
          <w:rPr>
            <w:noProof/>
            <w:webHidden/>
          </w:rPr>
          <w:tab/>
        </w:r>
        <w:r w:rsidR="005D3403">
          <w:rPr>
            <w:noProof/>
            <w:webHidden/>
          </w:rPr>
          <w:fldChar w:fldCharType="begin"/>
        </w:r>
        <w:r w:rsidR="00F8111A">
          <w:rPr>
            <w:noProof/>
            <w:webHidden/>
          </w:rPr>
          <w:instrText xml:space="preserve"> PAGEREF _Toc359383617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18" w:history="1">
        <w:r w:rsidR="00F8111A" w:rsidRPr="007F54CF">
          <w:rPr>
            <w:rStyle w:val="Hyperlink"/>
            <w:noProof/>
            <w:lang w:val="en-CA"/>
          </w:rPr>
          <w:t>4.1</w:t>
        </w:r>
        <w:r w:rsidR="00F8111A">
          <w:rPr>
            <w:b w:val="0"/>
            <w:caps w:val="0"/>
            <w:noProof/>
            <w:color w:val="auto"/>
            <w:sz w:val="22"/>
          </w:rPr>
          <w:tab/>
        </w:r>
        <w:r w:rsidR="00F8111A" w:rsidRPr="007F54CF">
          <w:rPr>
            <w:rStyle w:val="Hyperlink"/>
            <w:noProof/>
            <w:lang w:val="en-CA"/>
          </w:rPr>
          <w:t>Inclusions</w:t>
        </w:r>
        <w:r w:rsidR="00F8111A">
          <w:rPr>
            <w:noProof/>
            <w:webHidden/>
          </w:rPr>
          <w:tab/>
        </w:r>
        <w:r w:rsidR="005D3403">
          <w:rPr>
            <w:noProof/>
            <w:webHidden/>
          </w:rPr>
          <w:fldChar w:fldCharType="begin"/>
        </w:r>
        <w:r w:rsidR="00F8111A">
          <w:rPr>
            <w:noProof/>
            <w:webHidden/>
          </w:rPr>
          <w:instrText xml:space="preserve"> PAGEREF _Toc359383618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19" w:history="1">
        <w:r w:rsidR="00F8111A" w:rsidRPr="007F54CF">
          <w:rPr>
            <w:rStyle w:val="Hyperlink"/>
            <w:noProof/>
            <w:lang w:val="en-CA"/>
          </w:rPr>
          <w:t>4.2</w:t>
        </w:r>
        <w:r w:rsidR="00F8111A">
          <w:rPr>
            <w:b w:val="0"/>
            <w:caps w:val="0"/>
            <w:noProof/>
            <w:color w:val="auto"/>
            <w:sz w:val="22"/>
          </w:rPr>
          <w:tab/>
        </w:r>
        <w:r w:rsidR="00F8111A" w:rsidRPr="007F54CF">
          <w:rPr>
            <w:rStyle w:val="Hyperlink"/>
            <w:noProof/>
            <w:lang w:val="en-CA"/>
          </w:rPr>
          <w:t>Exclusions</w:t>
        </w:r>
        <w:r w:rsidR="00F8111A">
          <w:rPr>
            <w:noProof/>
            <w:webHidden/>
          </w:rPr>
          <w:tab/>
        </w:r>
        <w:r w:rsidR="005D3403">
          <w:rPr>
            <w:noProof/>
            <w:webHidden/>
          </w:rPr>
          <w:fldChar w:fldCharType="begin"/>
        </w:r>
        <w:r w:rsidR="00F8111A">
          <w:rPr>
            <w:noProof/>
            <w:webHidden/>
          </w:rPr>
          <w:instrText xml:space="preserve"> PAGEREF _Toc359383619 \h </w:instrText>
        </w:r>
        <w:r w:rsidR="005D3403">
          <w:rPr>
            <w:noProof/>
            <w:webHidden/>
          </w:rPr>
        </w:r>
        <w:r w:rsidR="005D3403">
          <w:rPr>
            <w:noProof/>
            <w:webHidden/>
          </w:rPr>
          <w:fldChar w:fldCharType="separate"/>
        </w:r>
        <w:r w:rsidR="00F8111A">
          <w:rPr>
            <w:noProof/>
            <w:webHidden/>
          </w:rPr>
          <w:t>8</w:t>
        </w:r>
        <w:r w:rsidR="005D3403">
          <w:rPr>
            <w:noProof/>
            <w:webHidden/>
          </w:rPr>
          <w:fldChar w:fldCharType="end"/>
        </w:r>
      </w:hyperlink>
    </w:p>
    <w:p w:rsidR="00F8111A" w:rsidRDefault="00C8757B">
      <w:pPr>
        <w:pStyle w:val="TOC1"/>
        <w:tabs>
          <w:tab w:val="left" w:pos="1400"/>
          <w:tab w:val="right" w:leader="underscore" w:pos="9712"/>
        </w:tabs>
        <w:rPr>
          <w:b w:val="0"/>
          <w:bCs w:val="0"/>
          <w:noProof/>
          <w:color w:val="auto"/>
          <w:sz w:val="22"/>
          <w:szCs w:val="22"/>
        </w:rPr>
      </w:pPr>
      <w:hyperlink w:anchor="_Toc359383620" w:history="1">
        <w:r w:rsidR="00F8111A" w:rsidRPr="007F54CF">
          <w:rPr>
            <w:rStyle w:val="Hyperlink"/>
            <w:noProof/>
            <w:lang w:val="en-CA"/>
          </w:rPr>
          <w:t>5.</w:t>
        </w:r>
        <w:r w:rsidR="00F8111A">
          <w:rPr>
            <w:b w:val="0"/>
            <w:bCs w:val="0"/>
            <w:noProof/>
            <w:color w:val="auto"/>
            <w:sz w:val="22"/>
            <w:szCs w:val="22"/>
          </w:rPr>
          <w:tab/>
        </w:r>
        <w:r w:rsidR="00F8111A" w:rsidRPr="007F54CF">
          <w:rPr>
            <w:rStyle w:val="Hyperlink"/>
            <w:noProof/>
            <w:lang w:val="en-CA"/>
          </w:rPr>
          <w:t>Testing design</w:t>
        </w:r>
        <w:r w:rsidR="00F8111A">
          <w:rPr>
            <w:noProof/>
            <w:webHidden/>
          </w:rPr>
          <w:tab/>
        </w:r>
        <w:r w:rsidR="005D3403">
          <w:rPr>
            <w:noProof/>
            <w:webHidden/>
          </w:rPr>
          <w:fldChar w:fldCharType="begin"/>
        </w:r>
        <w:r w:rsidR="00F8111A">
          <w:rPr>
            <w:noProof/>
            <w:webHidden/>
          </w:rPr>
          <w:instrText xml:space="preserve"> PAGEREF _Toc359383620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21" w:history="1">
        <w:r w:rsidR="00F8111A" w:rsidRPr="007F54CF">
          <w:rPr>
            <w:rStyle w:val="Hyperlink"/>
            <w:noProof/>
            <w:lang w:val="en-CA"/>
          </w:rPr>
          <w:t>5.1</w:t>
        </w:r>
        <w:r w:rsidR="00F8111A">
          <w:rPr>
            <w:b w:val="0"/>
            <w:caps w:val="0"/>
            <w:noProof/>
            <w:color w:val="auto"/>
            <w:sz w:val="22"/>
          </w:rPr>
          <w:tab/>
        </w:r>
        <w:r w:rsidR="00F8111A" w:rsidRPr="007F54CF">
          <w:rPr>
            <w:rStyle w:val="Hyperlink"/>
            <w:noProof/>
            <w:lang w:val="en-CA"/>
          </w:rPr>
          <w:t>Test Level Entry and Exit Conditions</w:t>
        </w:r>
        <w:r w:rsidR="00F8111A">
          <w:rPr>
            <w:noProof/>
            <w:webHidden/>
          </w:rPr>
          <w:tab/>
        </w:r>
        <w:r w:rsidR="005D3403">
          <w:rPr>
            <w:noProof/>
            <w:webHidden/>
          </w:rPr>
          <w:fldChar w:fldCharType="begin"/>
        </w:r>
        <w:r w:rsidR="00F8111A">
          <w:rPr>
            <w:noProof/>
            <w:webHidden/>
          </w:rPr>
          <w:instrText xml:space="preserve"> PAGEREF _Toc359383621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22" w:history="1">
        <w:r w:rsidR="00F8111A" w:rsidRPr="007F54CF">
          <w:rPr>
            <w:rStyle w:val="Hyperlink"/>
            <w:noProof/>
            <w:lang w:val="en-CA"/>
          </w:rPr>
          <w:t>5.2</w:t>
        </w:r>
        <w:r w:rsidR="00F8111A">
          <w:rPr>
            <w:b w:val="0"/>
            <w:caps w:val="0"/>
            <w:noProof/>
            <w:color w:val="auto"/>
            <w:sz w:val="22"/>
          </w:rPr>
          <w:tab/>
        </w:r>
        <w:r w:rsidR="00F8111A" w:rsidRPr="007F54CF">
          <w:rPr>
            <w:rStyle w:val="Hyperlink"/>
            <w:noProof/>
            <w:lang w:val="en-CA"/>
          </w:rPr>
          <w:t>Test Case Estimate</w:t>
        </w:r>
        <w:r w:rsidR="00F8111A">
          <w:rPr>
            <w:noProof/>
            <w:webHidden/>
          </w:rPr>
          <w:tab/>
        </w:r>
        <w:r w:rsidR="005D3403">
          <w:rPr>
            <w:noProof/>
            <w:webHidden/>
          </w:rPr>
          <w:fldChar w:fldCharType="begin"/>
        </w:r>
        <w:r w:rsidR="00F8111A">
          <w:rPr>
            <w:noProof/>
            <w:webHidden/>
          </w:rPr>
          <w:instrText xml:space="preserve"> PAGEREF _Toc359383622 \h </w:instrText>
        </w:r>
        <w:r w:rsidR="005D3403">
          <w:rPr>
            <w:noProof/>
            <w:webHidden/>
          </w:rPr>
        </w:r>
        <w:r w:rsidR="005D3403">
          <w:rPr>
            <w:noProof/>
            <w:webHidden/>
          </w:rPr>
          <w:fldChar w:fldCharType="separate"/>
        </w:r>
        <w:r w:rsidR="00F8111A">
          <w:rPr>
            <w:noProof/>
            <w:webHidden/>
          </w:rPr>
          <w:t>9</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23" w:history="1">
        <w:r w:rsidR="00F8111A" w:rsidRPr="007F54CF">
          <w:rPr>
            <w:rStyle w:val="Hyperlink"/>
            <w:noProof/>
            <w:lang w:val="en-CA"/>
          </w:rPr>
          <w:t>5.3</w:t>
        </w:r>
        <w:r w:rsidR="00F8111A">
          <w:rPr>
            <w:b w:val="0"/>
            <w:caps w:val="0"/>
            <w:noProof/>
            <w:color w:val="auto"/>
            <w:sz w:val="22"/>
          </w:rPr>
          <w:tab/>
        </w:r>
        <w:r w:rsidR="00F8111A" w:rsidRPr="007F54CF">
          <w:rPr>
            <w:rStyle w:val="Hyperlink"/>
            <w:noProof/>
            <w:lang w:val="en-CA"/>
          </w:rPr>
          <w:t>Testing Deliverables</w:t>
        </w:r>
        <w:r w:rsidR="00F8111A">
          <w:rPr>
            <w:noProof/>
            <w:webHidden/>
          </w:rPr>
          <w:tab/>
        </w:r>
        <w:r w:rsidR="005D3403">
          <w:rPr>
            <w:noProof/>
            <w:webHidden/>
          </w:rPr>
          <w:fldChar w:fldCharType="begin"/>
        </w:r>
        <w:r w:rsidR="00F8111A">
          <w:rPr>
            <w:noProof/>
            <w:webHidden/>
          </w:rPr>
          <w:instrText xml:space="preserve"> PAGEREF _Toc359383623 \h </w:instrText>
        </w:r>
        <w:r w:rsidR="005D3403">
          <w:rPr>
            <w:noProof/>
            <w:webHidden/>
          </w:rPr>
        </w:r>
        <w:r w:rsidR="005D3403">
          <w:rPr>
            <w:noProof/>
            <w:webHidden/>
          </w:rPr>
          <w:fldChar w:fldCharType="separate"/>
        </w:r>
        <w:r w:rsidR="00F8111A">
          <w:rPr>
            <w:noProof/>
            <w:webHidden/>
          </w:rPr>
          <w:t>10</w:t>
        </w:r>
        <w:r w:rsidR="005D3403">
          <w:rPr>
            <w:noProof/>
            <w:webHidden/>
          </w:rPr>
          <w:fldChar w:fldCharType="end"/>
        </w:r>
      </w:hyperlink>
    </w:p>
    <w:p w:rsidR="00F8111A" w:rsidRDefault="00C8757B">
      <w:pPr>
        <w:pStyle w:val="TOC2"/>
        <w:tabs>
          <w:tab w:val="left" w:pos="1400"/>
          <w:tab w:val="right" w:leader="underscore" w:pos="9712"/>
        </w:tabs>
        <w:rPr>
          <w:b w:val="0"/>
          <w:caps w:val="0"/>
          <w:noProof/>
          <w:color w:val="auto"/>
          <w:sz w:val="22"/>
        </w:rPr>
      </w:pPr>
      <w:hyperlink w:anchor="_Toc359383624" w:history="1">
        <w:r w:rsidR="00F8111A" w:rsidRPr="007F54CF">
          <w:rPr>
            <w:rStyle w:val="Hyperlink"/>
            <w:noProof/>
            <w:lang w:val="en-CA"/>
          </w:rPr>
          <w:t>5.4</w:t>
        </w:r>
        <w:r w:rsidR="00F8111A">
          <w:rPr>
            <w:b w:val="0"/>
            <w:caps w:val="0"/>
            <w:noProof/>
            <w:color w:val="auto"/>
            <w:sz w:val="22"/>
          </w:rPr>
          <w:tab/>
        </w:r>
        <w:r w:rsidR="00F8111A" w:rsidRPr="007F54CF">
          <w:rPr>
            <w:rStyle w:val="Hyperlink"/>
            <w:noProof/>
            <w:lang w:val="en-CA"/>
          </w:rPr>
          <w:t>Metrics</w:t>
        </w:r>
        <w:r w:rsidR="00F8111A">
          <w:rPr>
            <w:noProof/>
            <w:webHidden/>
          </w:rPr>
          <w:tab/>
        </w:r>
        <w:r w:rsidR="005D3403">
          <w:rPr>
            <w:noProof/>
            <w:webHidden/>
          </w:rPr>
          <w:fldChar w:fldCharType="begin"/>
        </w:r>
        <w:r w:rsidR="00F8111A">
          <w:rPr>
            <w:noProof/>
            <w:webHidden/>
          </w:rPr>
          <w:instrText xml:space="preserve"> PAGEREF _Toc359383624 \h </w:instrText>
        </w:r>
        <w:r w:rsidR="005D3403">
          <w:rPr>
            <w:noProof/>
            <w:webHidden/>
          </w:rPr>
        </w:r>
        <w:r w:rsidR="005D3403">
          <w:rPr>
            <w:noProof/>
            <w:webHidden/>
          </w:rPr>
          <w:fldChar w:fldCharType="separate"/>
        </w:r>
        <w:r w:rsidR="00F8111A">
          <w:rPr>
            <w:noProof/>
            <w:webHidden/>
          </w:rPr>
          <w:t>10</w:t>
        </w:r>
        <w:r w:rsidR="005D3403">
          <w:rPr>
            <w:noProof/>
            <w:webHidden/>
          </w:rPr>
          <w:fldChar w:fldCharType="end"/>
        </w:r>
      </w:hyperlink>
    </w:p>
    <w:p w:rsidR="00415982" w:rsidRPr="00097D20" w:rsidRDefault="005D3403" w:rsidP="00E50BFF">
      <w:pPr>
        <w:pStyle w:val="BodyText"/>
        <w:rPr>
          <w:highlight w:val="lightGray"/>
        </w:rPr>
      </w:pPr>
      <w:r>
        <w:rPr>
          <w:highlight w:val="lightGray"/>
        </w:rPr>
        <w:fldChar w:fldCharType="end"/>
      </w:r>
    </w:p>
    <w:p w:rsidR="00CA74E8" w:rsidRDefault="00CA74E8" w:rsidP="00C729B7">
      <w:pPr>
        <w:pStyle w:val="BodyText"/>
        <w:rPr>
          <w:highlight w:val="lightGray"/>
        </w:rPr>
      </w:pPr>
    </w:p>
    <w:p w:rsidR="004E08D6" w:rsidRDefault="004E08D6" w:rsidP="00C729B7">
      <w:pPr>
        <w:pStyle w:val="BodyText"/>
        <w:rPr>
          <w:highlight w:val="lightGray"/>
        </w:rPr>
        <w:sectPr w:rsidR="004E08D6" w:rsidSect="001E551B">
          <w:headerReference w:type="first" r:id="rId17"/>
          <w:footerReference w:type="first" r:id="rId18"/>
          <w:pgSz w:w="12242" w:h="15842" w:code="119"/>
          <w:pgMar w:top="720" w:right="720" w:bottom="720" w:left="1800" w:header="720" w:footer="720" w:gutter="0"/>
          <w:pgNumType w:fmt="lowerRoman" w:start="1"/>
          <w:cols w:space="708"/>
          <w:docGrid w:linePitch="360"/>
        </w:sect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0" w:name="_Toc273691029"/>
      <w:bookmarkStart w:id="1" w:name="_Toc359383600"/>
      <w:r>
        <w:rPr>
          <w:lang w:val="en-CA"/>
        </w:rPr>
        <w:lastRenderedPageBreak/>
        <w:t>Introduction</w:t>
      </w:r>
      <w:bookmarkEnd w:id="0"/>
      <w:bookmarkEnd w:id="1"/>
    </w:p>
    <w:p w:rsidR="00F8111A" w:rsidRPr="00E71C68" w:rsidRDefault="00E71C68" w:rsidP="00F8111A">
      <w:pPr>
        <w:rPr>
          <w:rFonts w:cs="Arial"/>
          <w:sz w:val="16"/>
          <w:lang w:val="en-CA"/>
        </w:rPr>
      </w:pPr>
      <w:r w:rsidRPr="00E71C68">
        <w:rPr>
          <w:rFonts w:cs="Arial"/>
          <w:color w:val="000000" w:themeColor="text1"/>
          <w:sz w:val="22"/>
        </w:rPr>
        <w:t>The objective of this project is to design, develop, and deploy a carpooling application that aligns with The Client’s Green Initiative. This application will provide easy access to carpool options for The Client’s “members”.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 w:name="_Toc273691030"/>
      <w:bookmarkStart w:id="3" w:name="_Toc359383601"/>
      <w:r>
        <w:rPr>
          <w:lang w:val="en-CA"/>
        </w:rPr>
        <w:t>Document Objective</w:t>
      </w:r>
      <w:bookmarkEnd w:id="2"/>
      <w:bookmarkEnd w:id="3"/>
    </w:p>
    <w:p w:rsidR="00F8111A" w:rsidRPr="00D71823" w:rsidRDefault="00F8111A" w:rsidP="00F8111A">
      <w:pPr>
        <w:rPr>
          <w:sz w:val="22"/>
          <w:lang w:val="en-CA"/>
        </w:rPr>
      </w:pPr>
      <w:r w:rsidRPr="00D71823">
        <w:rPr>
          <w:sz w:val="22"/>
          <w:lang w:val="en-CA"/>
        </w:rPr>
        <w:t xml:space="preserve">This document provides </w:t>
      </w:r>
      <w:r w:rsidR="00401F1E">
        <w:rPr>
          <w:rStyle w:val="TemplateInstructionsCar"/>
        </w:rPr>
        <w:t>The Client</w:t>
      </w:r>
      <w:r w:rsidRPr="00D71823">
        <w:rPr>
          <w:sz w:val="22"/>
          <w:lang w:val="en-CA"/>
        </w:rPr>
        <w:t xml:space="preserve"> with the overall plan to manage the testing activities of each test level for the </w:t>
      </w:r>
      <w:r w:rsidR="00E71C68">
        <w:rPr>
          <w:rStyle w:val="TemplateInstructionsCar"/>
          <w:lang w:val="en-CA"/>
        </w:rPr>
        <w:t>Going Green</w:t>
      </w:r>
      <w:r w:rsidRPr="00D71823">
        <w:rPr>
          <w:sz w:val="22"/>
          <w:lang w:val="en-CA"/>
        </w:rPr>
        <w:t xml:space="preserve"> project.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This document is for:</w:t>
      </w:r>
    </w:p>
    <w:p w:rsidR="00F8111A" w:rsidRPr="00D71823" w:rsidRDefault="00F8111A" w:rsidP="00F8111A">
      <w:pPr>
        <w:pStyle w:val="ListNumbered"/>
        <w:rPr>
          <w:szCs w:val="22"/>
        </w:rPr>
      </w:pPr>
      <w:r w:rsidRPr="00D71823">
        <w:rPr>
          <w:szCs w:val="22"/>
        </w:rPr>
        <w:t>The operations teams and CPMO, who needs to ensure that the deliverable milestones have been met and the application is properly tested;</w:t>
      </w:r>
    </w:p>
    <w:p w:rsidR="00F8111A" w:rsidRPr="00D71823" w:rsidRDefault="00F8111A" w:rsidP="00F8111A">
      <w:pPr>
        <w:pStyle w:val="ListNumbered"/>
        <w:rPr>
          <w:szCs w:val="22"/>
        </w:rPr>
      </w:pPr>
      <w:r w:rsidRPr="00D71823">
        <w:rPr>
          <w:szCs w:val="22"/>
        </w:rPr>
        <w:t>The project manager, who needs to document all the test planning requirements (managerial process, organizational process, technical process, schedule, etc.) and monitor adherence to the test strategy and plan;</w:t>
      </w:r>
    </w:p>
    <w:p w:rsidR="00F8111A" w:rsidRPr="00D71823" w:rsidRDefault="00F8111A" w:rsidP="00F8111A">
      <w:pPr>
        <w:pStyle w:val="ListNumbered"/>
        <w:rPr>
          <w:szCs w:val="22"/>
        </w:rPr>
      </w:pPr>
      <w:r w:rsidRPr="00D71823">
        <w:rPr>
          <w:szCs w:val="22"/>
        </w:rPr>
        <w:t>The test team, who needs to know:</w:t>
      </w:r>
    </w:p>
    <w:p w:rsidR="00F8111A" w:rsidRPr="00D71823" w:rsidRDefault="00F8111A" w:rsidP="00F8111A">
      <w:pPr>
        <w:pStyle w:val="ListNumbered"/>
        <w:numPr>
          <w:ilvl w:val="1"/>
          <w:numId w:val="17"/>
        </w:numPr>
        <w:rPr>
          <w:szCs w:val="22"/>
        </w:rPr>
      </w:pPr>
      <w:r w:rsidRPr="00D71823">
        <w:rPr>
          <w:szCs w:val="22"/>
        </w:rPr>
        <w:t>The responsibilities for the different test activities;</w:t>
      </w:r>
    </w:p>
    <w:p w:rsidR="00F8111A" w:rsidRPr="00D71823" w:rsidRDefault="00F8111A" w:rsidP="00F8111A">
      <w:pPr>
        <w:pStyle w:val="ListNumbered"/>
        <w:numPr>
          <w:ilvl w:val="1"/>
          <w:numId w:val="17"/>
        </w:numPr>
        <w:rPr>
          <w:szCs w:val="22"/>
        </w:rPr>
      </w:pPr>
      <w:r w:rsidRPr="00D71823">
        <w:rPr>
          <w:szCs w:val="22"/>
        </w:rPr>
        <w:t>What needs to be tested and when.</w:t>
      </w:r>
    </w:p>
    <w:p w:rsidR="00F8111A" w:rsidRPr="00627061"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 w:name="_Toc273691031"/>
      <w:bookmarkStart w:id="5" w:name="_Toc359383602"/>
      <w:r w:rsidRPr="00627061">
        <w:rPr>
          <w:lang w:val="en-CA"/>
        </w:rPr>
        <w:t>Document Overview</w:t>
      </w:r>
      <w:bookmarkEnd w:id="4"/>
      <w:bookmarkEnd w:id="5"/>
    </w:p>
    <w:p w:rsidR="00F8111A" w:rsidRPr="00D71823" w:rsidRDefault="00F8111A" w:rsidP="00F8111A">
      <w:pPr>
        <w:rPr>
          <w:sz w:val="22"/>
          <w:lang w:val="en-CA"/>
        </w:rPr>
      </w:pPr>
      <w:r w:rsidRPr="00D71823">
        <w:rPr>
          <w:sz w:val="22"/>
          <w:lang w:val="en-CA"/>
        </w:rPr>
        <w:t>This document is organized into the following sections:</w:t>
      </w:r>
    </w:p>
    <w:p w:rsidR="00F8111A" w:rsidRPr="00D71823" w:rsidRDefault="00F8111A" w:rsidP="00F8111A">
      <w:pPr>
        <w:pStyle w:val="ListNumbered"/>
        <w:numPr>
          <w:ilvl w:val="0"/>
          <w:numId w:val="19"/>
        </w:numPr>
        <w:rPr>
          <w:szCs w:val="22"/>
        </w:rPr>
      </w:pPr>
      <w:r w:rsidRPr="00D71823">
        <w:rPr>
          <w:szCs w:val="22"/>
        </w:rPr>
        <w:t>Testing scope that covers the aspects specified below:</w:t>
      </w:r>
    </w:p>
    <w:p w:rsidR="00F8111A" w:rsidRPr="00D71823" w:rsidRDefault="00F8111A" w:rsidP="00F8111A">
      <w:pPr>
        <w:pStyle w:val="ListNumbered"/>
        <w:numPr>
          <w:ilvl w:val="1"/>
          <w:numId w:val="17"/>
        </w:numPr>
        <w:rPr>
          <w:szCs w:val="22"/>
        </w:rPr>
      </w:pPr>
      <w:r w:rsidRPr="00D71823">
        <w:rPr>
          <w:szCs w:val="22"/>
        </w:rPr>
        <w:t>Testing phases that are in scope for this project;</w:t>
      </w:r>
    </w:p>
    <w:p w:rsidR="00F8111A" w:rsidRPr="00D71823" w:rsidRDefault="00F8111A" w:rsidP="00F8111A">
      <w:pPr>
        <w:pStyle w:val="ListNumbered"/>
        <w:numPr>
          <w:ilvl w:val="1"/>
          <w:numId w:val="17"/>
        </w:numPr>
        <w:rPr>
          <w:szCs w:val="22"/>
        </w:rPr>
      </w:pPr>
      <w:r w:rsidRPr="00D71823">
        <w:rPr>
          <w:szCs w:val="22"/>
        </w:rPr>
        <w:t>Assumptions, dependencies and constraints related to the test phases of the project;</w:t>
      </w:r>
    </w:p>
    <w:p w:rsidR="00F8111A" w:rsidRPr="00D71823" w:rsidRDefault="00F8111A" w:rsidP="00F8111A">
      <w:pPr>
        <w:pStyle w:val="ListNumbered"/>
        <w:numPr>
          <w:ilvl w:val="0"/>
          <w:numId w:val="19"/>
        </w:numPr>
        <w:rPr>
          <w:szCs w:val="22"/>
        </w:rPr>
      </w:pPr>
      <w:r w:rsidRPr="00D71823">
        <w:rPr>
          <w:szCs w:val="22"/>
        </w:rPr>
        <w:t>Testing organization that covers the following points:</w:t>
      </w:r>
    </w:p>
    <w:p w:rsidR="00F8111A" w:rsidRPr="00D71823" w:rsidRDefault="00F8111A" w:rsidP="00F8111A">
      <w:pPr>
        <w:pStyle w:val="ListNumbered"/>
        <w:numPr>
          <w:ilvl w:val="1"/>
          <w:numId w:val="19"/>
        </w:numPr>
        <w:rPr>
          <w:szCs w:val="22"/>
        </w:rPr>
      </w:pPr>
      <w:r w:rsidRPr="00D71823">
        <w:rPr>
          <w:szCs w:val="22"/>
        </w:rPr>
        <w:t>The target dates of each phases of testing;</w:t>
      </w:r>
    </w:p>
    <w:p w:rsidR="00F8111A" w:rsidRPr="00D71823" w:rsidRDefault="00F8111A" w:rsidP="00F8111A">
      <w:pPr>
        <w:pStyle w:val="ListNumbered"/>
        <w:numPr>
          <w:ilvl w:val="1"/>
          <w:numId w:val="19"/>
        </w:numPr>
        <w:rPr>
          <w:szCs w:val="22"/>
        </w:rPr>
      </w:pPr>
      <w:r w:rsidRPr="00D71823">
        <w:rPr>
          <w:szCs w:val="22"/>
        </w:rPr>
        <w:t>The list of players and their roles in the test phases;</w:t>
      </w:r>
    </w:p>
    <w:p w:rsidR="00F8111A" w:rsidRPr="00D71823" w:rsidRDefault="00F8111A" w:rsidP="00F8111A">
      <w:pPr>
        <w:pStyle w:val="ListNumbered"/>
        <w:numPr>
          <w:ilvl w:val="1"/>
          <w:numId w:val="19"/>
        </w:numPr>
        <w:rPr>
          <w:szCs w:val="22"/>
        </w:rPr>
      </w:pPr>
      <w:r w:rsidRPr="00D71823">
        <w:rPr>
          <w:szCs w:val="22"/>
        </w:rPr>
        <w:t>The involvement of the different roles in the various test phases</w:t>
      </w:r>
    </w:p>
    <w:p w:rsidR="00F8111A" w:rsidRPr="00D71823" w:rsidRDefault="00F8111A" w:rsidP="00F8111A">
      <w:pPr>
        <w:pStyle w:val="ListNumbered"/>
        <w:numPr>
          <w:ilvl w:val="0"/>
          <w:numId w:val="19"/>
        </w:numPr>
        <w:rPr>
          <w:szCs w:val="22"/>
        </w:rPr>
      </w:pPr>
      <w:r w:rsidRPr="00D71823">
        <w:rPr>
          <w:szCs w:val="22"/>
        </w:rPr>
        <w:t>Components to be tested will specify which parts of the system (specific modules, functionalities, software features, interfaces, etc.) will be tested.</w:t>
      </w:r>
    </w:p>
    <w:p w:rsidR="00F8111A" w:rsidRPr="00D71823" w:rsidRDefault="00F8111A" w:rsidP="00F8111A">
      <w:pPr>
        <w:pStyle w:val="ListNumbered"/>
        <w:numPr>
          <w:ilvl w:val="0"/>
          <w:numId w:val="19"/>
        </w:numPr>
        <w:rPr>
          <w:szCs w:val="22"/>
        </w:rPr>
      </w:pPr>
      <w:r w:rsidRPr="00D71823">
        <w:rPr>
          <w:szCs w:val="22"/>
        </w:rPr>
        <w:t>Testing design that covers the following:</w:t>
      </w:r>
    </w:p>
    <w:p w:rsidR="00F8111A" w:rsidRPr="00D71823" w:rsidRDefault="00F8111A" w:rsidP="00F8111A">
      <w:pPr>
        <w:pStyle w:val="ListNumbered"/>
        <w:numPr>
          <w:ilvl w:val="1"/>
          <w:numId w:val="17"/>
        </w:numPr>
        <w:rPr>
          <w:szCs w:val="22"/>
        </w:rPr>
      </w:pPr>
      <w:r w:rsidRPr="00D71823">
        <w:rPr>
          <w:szCs w:val="22"/>
        </w:rPr>
        <w:t>Entry and exit conditions for each test level;</w:t>
      </w:r>
    </w:p>
    <w:p w:rsidR="00F8111A" w:rsidRPr="00D71823" w:rsidRDefault="00F8111A" w:rsidP="00F8111A">
      <w:pPr>
        <w:pStyle w:val="ListNumbered"/>
        <w:numPr>
          <w:ilvl w:val="1"/>
          <w:numId w:val="17"/>
        </w:numPr>
        <w:rPr>
          <w:szCs w:val="22"/>
        </w:rPr>
      </w:pPr>
      <w:r w:rsidRPr="00D71823">
        <w:rPr>
          <w:szCs w:val="22"/>
        </w:rPr>
        <w:t>Estimated number of test cases for each component at each test level;</w:t>
      </w:r>
    </w:p>
    <w:p w:rsidR="00F8111A" w:rsidRPr="00D71823" w:rsidRDefault="00F8111A" w:rsidP="00F8111A">
      <w:pPr>
        <w:pStyle w:val="ListNumbered"/>
        <w:numPr>
          <w:ilvl w:val="1"/>
          <w:numId w:val="17"/>
        </w:numPr>
        <w:rPr>
          <w:szCs w:val="22"/>
        </w:rPr>
      </w:pPr>
      <w:r w:rsidRPr="00D71823">
        <w:rPr>
          <w:szCs w:val="22"/>
        </w:rPr>
        <w:t>Testing deliverables to be produced in the project;</w:t>
      </w:r>
    </w:p>
    <w:p w:rsidR="00F8111A" w:rsidRPr="00D71823" w:rsidRDefault="00F8111A" w:rsidP="00F8111A">
      <w:pPr>
        <w:pStyle w:val="ListNumbered"/>
        <w:numPr>
          <w:ilvl w:val="1"/>
          <w:numId w:val="17"/>
        </w:numPr>
        <w:rPr>
          <w:szCs w:val="22"/>
        </w:rPr>
      </w:pPr>
      <w:r w:rsidRPr="00D71823">
        <w:rPr>
          <w:szCs w:val="22"/>
        </w:rPr>
        <w:t>Test metrics.</w:t>
      </w:r>
    </w:p>
    <w:p w:rsidR="00F8111A" w:rsidRDefault="00F8111A" w:rsidP="00F8111A">
      <w:pPr>
        <w:pStyle w:val="ListNumbered"/>
        <w:numPr>
          <w:ilvl w:val="0"/>
          <w:numId w:val="0"/>
        </w:numPr>
      </w:pPr>
    </w:p>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6" w:name="_Toc273691032"/>
      <w:bookmarkStart w:id="7" w:name="_Toc359383603"/>
      <w:r>
        <w:lastRenderedPageBreak/>
        <w:t>Testing Scope</w:t>
      </w:r>
      <w:bookmarkEnd w:id="6"/>
      <w:bookmarkEnd w:id="7"/>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8" w:name="_Toc273691033"/>
      <w:bookmarkStart w:id="9" w:name="_Toc359383604"/>
      <w:r>
        <w:rPr>
          <w:lang w:val="en-CA"/>
        </w:rPr>
        <w:t xml:space="preserve">Testing </w:t>
      </w:r>
      <w:bookmarkEnd w:id="8"/>
      <w:r>
        <w:rPr>
          <w:lang w:val="en-CA"/>
        </w:rPr>
        <w:t>Scope</w:t>
      </w:r>
      <w:bookmarkEnd w:id="9"/>
    </w:p>
    <w:p w:rsidR="00F8111A" w:rsidRPr="0070522A" w:rsidRDefault="00F8111A" w:rsidP="00F8111A">
      <w:pPr>
        <w:rPr>
          <w:lang w:val="en-CA"/>
        </w:rPr>
      </w:pPr>
    </w:p>
    <w:tbl>
      <w:tblPr>
        <w:tblW w:w="89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6"/>
        <w:gridCol w:w="1124"/>
        <w:gridCol w:w="1439"/>
        <w:gridCol w:w="3399"/>
      </w:tblGrid>
      <w:tr w:rsidR="00F8111A" w:rsidRPr="00E231DC" w:rsidTr="00D577B2">
        <w:trPr>
          <w:cantSplit/>
          <w:tblHeader/>
        </w:trPr>
        <w:tc>
          <w:tcPr>
            <w:tcW w:w="2952" w:type="dxa"/>
            <w:shd w:val="clear" w:color="auto" w:fill="E6E6E6"/>
            <w:vAlign w:val="center"/>
          </w:tcPr>
          <w:p w:rsidR="00F8111A" w:rsidRPr="00457C57" w:rsidRDefault="00F8111A" w:rsidP="00D577B2">
            <w:pPr>
              <w:pStyle w:val="TableHeading"/>
              <w:rPr>
                <w:color w:val="1A1A1A"/>
                <w:sz w:val="20"/>
                <w:szCs w:val="20"/>
              </w:rPr>
            </w:pPr>
            <w:r w:rsidRPr="00457C57">
              <w:rPr>
                <w:color w:val="1A1A1A"/>
                <w:sz w:val="20"/>
                <w:szCs w:val="20"/>
              </w:rPr>
              <w:t>Testing Phase</w:t>
            </w:r>
            <w:r w:rsidRPr="00457C57">
              <w:rPr>
                <w:rStyle w:val="FootnoteReference"/>
                <w:color w:val="1A1A1A"/>
                <w:sz w:val="20"/>
                <w:szCs w:val="20"/>
              </w:rPr>
              <w:footnoteReference w:id="1"/>
            </w:r>
          </w:p>
        </w:tc>
        <w:tc>
          <w:tcPr>
            <w:tcW w:w="1125"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In Scope</w:t>
            </w:r>
          </w:p>
        </w:tc>
        <w:tc>
          <w:tcPr>
            <w:tcW w:w="1421"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Environment</w:t>
            </w:r>
          </w:p>
        </w:tc>
        <w:tc>
          <w:tcPr>
            <w:tcW w:w="3410" w:type="dxa"/>
            <w:shd w:val="clear" w:color="auto" w:fill="E6E6E6"/>
          </w:tcPr>
          <w:p w:rsidR="00F8111A" w:rsidRPr="00457C57" w:rsidRDefault="00F8111A" w:rsidP="00D577B2">
            <w:pPr>
              <w:pStyle w:val="TableHeading"/>
              <w:rPr>
                <w:color w:val="1A1A1A"/>
                <w:sz w:val="20"/>
                <w:szCs w:val="20"/>
              </w:rPr>
            </w:pPr>
            <w:r w:rsidRPr="00457C57">
              <w:rPr>
                <w:color w:val="1A1A1A"/>
                <w:sz w:val="20"/>
                <w:szCs w:val="20"/>
              </w:rPr>
              <w:t>Notes</w:t>
            </w:r>
          </w:p>
        </w:tc>
      </w:tr>
      <w:tr w:rsidR="00F8111A" w:rsidRPr="00E231DC" w:rsidTr="008522CA">
        <w:trPr>
          <w:cantSplit/>
          <w:trHeight w:val="422"/>
        </w:trPr>
        <w:tc>
          <w:tcPr>
            <w:tcW w:w="2952" w:type="dxa"/>
          </w:tcPr>
          <w:p w:rsidR="00F8111A" w:rsidRPr="00457C57" w:rsidRDefault="00F8111A" w:rsidP="00D577B2">
            <w:pPr>
              <w:pStyle w:val="TableText"/>
              <w:rPr>
                <w:sz w:val="20"/>
                <w:szCs w:val="20"/>
              </w:rPr>
            </w:pPr>
            <w:r w:rsidRPr="00457C57">
              <w:rPr>
                <w:sz w:val="20"/>
                <w:szCs w:val="20"/>
              </w:rPr>
              <w:t>Unit Testing</w:t>
            </w:r>
          </w:p>
        </w:tc>
        <w:tc>
          <w:tcPr>
            <w:tcW w:w="1125" w:type="dxa"/>
          </w:tcPr>
          <w:p w:rsidR="00F8111A" w:rsidRPr="00457C57" w:rsidRDefault="008522CA" w:rsidP="00D577B2">
            <w:pPr>
              <w:pStyle w:val="TableText-TemplateInstructions"/>
              <w:jc w:val="center"/>
              <w:rPr>
                <w:color w:val="auto"/>
                <w:sz w:val="20"/>
              </w:rPr>
            </w:pPr>
            <w:r w:rsidRPr="008522CA">
              <w:rPr>
                <w:i w:val="0"/>
                <w:color w:val="auto"/>
                <w:sz w:val="20"/>
              </w:rPr>
              <w:t>Yes</w:t>
            </w:r>
          </w:p>
        </w:tc>
        <w:tc>
          <w:tcPr>
            <w:tcW w:w="1421" w:type="dxa"/>
          </w:tcPr>
          <w:p w:rsidR="00F8111A" w:rsidRPr="00457C57" w:rsidRDefault="008522CA" w:rsidP="00D577B2">
            <w:pPr>
              <w:pStyle w:val="TableText-TemplateInstructions"/>
              <w:jc w:val="center"/>
              <w:rPr>
                <w:color w:val="auto"/>
                <w:sz w:val="20"/>
              </w:rPr>
            </w:pPr>
            <w:r w:rsidRPr="008522CA">
              <w:rPr>
                <w:i w:val="0"/>
                <w:color w:val="auto"/>
                <w:sz w:val="20"/>
              </w:rPr>
              <w:t>Development</w:t>
            </w:r>
          </w:p>
        </w:tc>
        <w:tc>
          <w:tcPr>
            <w:tcW w:w="3410" w:type="dxa"/>
          </w:tcPr>
          <w:p w:rsidR="00F8111A" w:rsidRPr="00457C57" w:rsidRDefault="00F8111A" w:rsidP="00D577B2">
            <w:pPr>
              <w:pStyle w:val="TableText-TemplateInstructions"/>
              <w:jc w:val="center"/>
              <w:rPr>
                <w:sz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Integration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1125" w:type="dxa"/>
          </w:tcPr>
          <w:p w:rsidR="00F8111A" w:rsidRPr="00457C57" w:rsidRDefault="008522CA" w:rsidP="00D577B2">
            <w:pPr>
              <w:pStyle w:val="TableText"/>
              <w:jc w:val="center"/>
              <w:rPr>
                <w:sz w:val="20"/>
                <w:szCs w:val="20"/>
              </w:rPr>
            </w:pPr>
            <w:r>
              <w:rPr>
                <w:sz w:val="20"/>
                <w:szCs w:val="20"/>
              </w:rPr>
              <w:t>Yes</w:t>
            </w:r>
          </w:p>
        </w:tc>
        <w:tc>
          <w:tcPr>
            <w:tcW w:w="1421" w:type="dxa"/>
          </w:tcPr>
          <w:p w:rsidR="00F8111A" w:rsidRPr="00457C57" w:rsidRDefault="005E71CA" w:rsidP="00D577B2">
            <w:pPr>
              <w:pStyle w:val="TableText"/>
              <w:jc w:val="center"/>
              <w:rPr>
                <w:sz w:val="20"/>
                <w:szCs w:val="20"/>
              </w:rPr>
            </w:pPr>
            <w:r>
              <w:rPr>
                <w:sz w:val="20"/>
                <w:szCs w:val="20"/>
              </w:rPr>
              <w:t>Development</w:t>
            </w:r>
          </w:p>
        </w:tc>
        <w:tc>
          <w:tcPr>
            <w:tcW w:w="3410" w:type="dxa"/>
          </w:tcPr>
          <w:p w:rsidR="00F8111A" w:rsidRPr="00457C57" w:rsidRDefault="00F8111A" w:rsidP="00D577B2">
            <w:pPr>
              <w:pStyle w:val="TableText"/>
              <w:jc w:val="center"/>
              <w:rPr>
                <w:sz w:val="20"/>
                <w:szCs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System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pStyle w:val="TableBullet"/>
              <w:numPr>
                <w:ilvl w:val="0"/>
                <w:numId w:val="0"/>
              </w:numPr>
              <w:ind w:left="360" w:hanging="360"/>
              <w:jc w:val="center"/>
              <w:rPr>
                <w:sz w:val="20"/>
              </w:rPr>
            </w:pPr>
            <w:r>
              <w:rPr>
                <w:sz w:val="20"/>
              </w:rPr>
              <w:t>Development</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User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Support Model Dry Run</w:t>
            </w:r>
          </w:p>
        </w:tc>
        <w:tc>
          <w:tcPr>
            <w:tcW w:w="1125" w:type="dxa"/>
          </w:tcPr>
          <w:p w:rsidR="00F8111A" w:rsidRPr="00457C57" w:rsidRDefault="0059228C" w:rsidP="00D577B2">
            <w:pPr>
              <w:pStyle w:val="TableBullet"/>
              <w:numPr>
                <w:ilvl w:val="0"/>
                <w:numId w:val="0"/>
              </w:numPr>
              <w:ind w:left="360" w:hanging="360"/>
              <w:jc w:val="center"/>
              <w:rPr>
                <w:sz w:val="20"/>
              </w:rPr>
            </w:pPr>
            <w:r>
              <w:rPr>
                <w:sz w:val="20"/>
              </w:rPr>
              <w:t>No</w:t>
            </w:r>
          </w:p>
        </w:tc>
        <w:tc>
          <w:tcPr>
            <w:tcW w:w="1421" w:type="dxa"/>
          </w:tcPr>
          <w:p w:rsidR="00F8111A" w:rsidRPr="00457C57" w:rsidRDefault="00F8111A" w:rsidP="00D577B2">
            <w:pPr>
              <w:jc w:val="center"/>
              <w:rPr>
                <w:szCs w:val="20"/>
              </w:rPr>
            </w:pPr>
          </w:p>
        </w:tc>
        <w:tc>
          <w:tcPr>
            <w:tcW w:w="3410" w:type="dxa"/>
          </w:tcPr>
          <w:p w:rsidR="00F8111A" w:rsidRPr="00457C57" w:rsidRDefault="00F8111A" w:rsidP="00D577B2">
            <w:pPr>
              <w:pStyle w:val="TableBulle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Client Acceptance Testing</w:t>
            </w:r>
          </w:p>
        </w:tc>
        <w:tc>
          <w:tcPr>
            <w:tcW w:w="1125" w:type="dxa"/>
          </w:tcPr>
          <w:p w:rsidR="00F8111A" w:rsidRPr="00457C57" w:rsidRDefault="008522CA" w:rsidP="00D577B2">
            <w:pPr>
              <w:pStyle w:val="TableBullet"/>
              <w:numPr>
                <w:ilvl w:val="0"/>
                <w:numId w:val="0"/>
              </w:numPr>
              <w:ind w:left="360" w:hanging="360"/>
              <w:jc w:val="center"/>
              <w:rPr>
                <w:sz w:val="20"/>
              </w:rPr>
            </w:pPr>
            <w:r>
              <w:rPr>
                <w:sz w:val="20"/>
              </w:rPr>
              <w:t>Yes</w:t>
            </w:r>
          </w:p>
        </w:tc>
        <w:tc>
          <w:tcPr>
            <w:tcW w:w="1421" w:type="dxa"/>
          </w:tcPr>
          <w:p w:rsidR="00F8111A" w:rsidRPr="00457C57" w:rsidRDefault="008522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r w:rsidR="00F8111A" w:rsidRPr="00E231DC" w:rsidTr="00D577B2">
        <w:trPr>
          <w:cantSplit/>
        </w:trPr>
        <w:tc>
          <w:tcPr>
            <w:tcW w:w="2952" w:type="dxa"/>
          </w:tcPr>
          <w:p w:rsidR="00F8111A" w:rsidRPr="00457C57" w:rsidRDefault="00F8111A" w:rsidP="00D577B2">
            <w:pPr>
              <w:pStyle w:val="TableBullet"/>
              <w:numPr>
                <w:ilvl w:val="0"/>
                <w:numId w:val="0"/>
              </w:numPr>
              <w:ind w:left="360" w:hanging="360"/>
              <w:rPr>
                <w:sz w:val="20"/>
              </w:rPr>
            </w:pPr>
            <w:r w:rsidRPr="00457C57">
              <w:rPr>
                <w:sz w:val="20"/>
              </w:rPr>
              <w:t>Stress (Performance) Testing</w:t>
            </w:r>
          </w:p>
        </w:tc>
        <w:tc>
          <w:tcPr>
            <w:tcW w:w="1125" w:type="dxa"/>
          </w:tcPr>
          <w:p w:rsidR="00F8111A" w:rsidRPr="00457C57" w:rsidRDefault="008522CA" w:rsidP="008522CA">
            <w:pPr>
              <w:pStyle w:val="TableBullet"/>
              <w:numPr>
                <w:ilvl w:val="0"/>
                <w:numId w:val="0"/>
              </w:numPr>
              <w:ind w:left="360" w:hanging="360"/>
              <w:jc w:val="center"/>
              <w:rPr>
                <w:sz w:val="20"/>
              </w:rPr>
            </w:pPr>
            <w:r>
              <w:rPr>
                <w:sz w:val="20"/>
              </w:rPr>
              <w:t>Yes</w:t>
            </w:r>
          </w:p>
        </w:tc>
        <w:tc>
          <w:tcPr>
            <w:tcW w:w="1421" w:type="dxa"/>
          </w:tcPr>
          <w:p w:rsidR="00F8111A" w:rsidRPr="00457C57" w:rsidRDefault="005E71CA" w:rsidP="00D577B2">
            <w:pPr>
              <w:jc w:val="center"/>
              <w:rPr>
                <w:szCs w:val="20"/>
              </w:rPr>
            </w:pPr>
            <w:r>
              <w:rPr>
                <w:szCs w:val="20"/>
              </w:rPr>
              <w:t>Production</w:t>
            </w:r>
          </w:p>
        </w:tc>
        <w:tc>
          <w:tcPr>
            <w:tcW w:w="3410" w:type="dxa"/>
          </w:tcPr>
          <w:p w:rsidR="00F8111A" w:rsidRPr="00457C57" w:rsidRDefault="00F8111A" w:rsidP="00D577B2">
            <w:pPr>
              <w:pStyle w:val="TableBullet"/>
              <w:keepNext/>
              <w:numPr>
                <w:ilvl w:val="0"/>
                <w:numId w:val="0"/>
              </w:numPr>
              <w:ind w:left="360" w:hanging="360"/>
              <w:jc w:val="center"/>
              <w:rPr>
                <w:sz w:val="20"/>
              </w:rPr>
            </w:pPr>
          </w:p>
        </w:tc>
      </w:tr>
    </w:tbl>
    <w:p w:rsidR="00F8111A" w:rsidRPr="0097736F" w:rsidRDefault="00F8111A" w:rsidP="00F8111A">
      <w:pPr>
        <w:pStyle w:val="Caption"/>
      </w:pPr>
      <w:bookmarkStart w:id="10" w:name="_Toc273691060"/>
      <w:r>
        <w:t xml:space="preserve">Table </w:t>
      </w:r>
      <w:r w:rsidR="005D3403">
        <w:fldChar w:fldCharType="begin"/>
      </w:r>
      <w:r>
        <w:instrText xml:space="preserve"> SEQ Table \* ARABIC </w:instrText>
      </w:r>
      <w:r w:rsidR="005D3403">
        <w:fldChar w:fldCharType="separate"/>
      </w:r>
      <w:r>
        <w:rPr>
          <w:noProof/>
        </w:rPr>
        <w:t>1</w:t>
      </w:r>
      <w:r w:rsidR="005D3403">
        <w:rPr>
          <w:noProof/>
        </w:rPr>
        <w:fldChar w:fldCharType="end"/>
      </w:r>
      <w:r>
        <w:t>: Testing Phases in Scope</w:t>
      </w:r>
      <w:bookmarkEnd w:id="10"/>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1" w:name="_Toc273691034"/>
      <w:bookmarkStart w:id="12" w:name="_Toc359383605"/>
      <w:r>
        <w:rPr>
          <w:lang w:val="en-CA"/>
        </w:rPr>
        <w:t>Assumptions</w:t>
      </w:r>
      <w:bookmarkEnd w:id="11"/>
      <w:bookmarkEnd w:id="12"/>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3" w:name="_Toc273691035"/>
      <w:bookmarkStart w:id="14" w:name="_Toc359383606"/>
      <w:r>
        <w:rPr>
          <w:lang w:val="en-CA"/>
        </w:rPr>
        <w:t>General assumptions</w:t>
      </w:r>
      <w:bookmarkEnd w:id="13"/>
      <w:bookmarkEnd w:id="14"/>
    </w:p>
    <w:p w:rsidR="00F8111A" w:rsidRDefault="00EE6580" w:rsidP="00936FA8">
      <w:pPr>
        <w:pStyle w:val="ListParagraph"/>
        <w:numPr>
          <w:ilvl w:val="0"/>
          <w:numId w:val="0"/>
        </w:numPr>
        <w:rPr>
          <w:sz w:val="22"/>
          <w:lang w:val="en-CA"/>
        </w:rPr>
      </w:pPr>
      <w:r w:rsidRPr="00EE6580">
        <w:rPr>
          <w:sz w:val="22"/>
          <w:lang w:val="en-CA"/>
        </w:rPr>
        <w:t>A maximum of 3 weeks is required for testing.</w:t>
      </w:r>
    </w:p>
    <w:p w:rsidR="00EE6580" w:rsidRPr="00EE6580" w:rsidRDefault="00EE6580" w:rsidP="00936FA8">
      <w:pPr>
        <w:pStyle w:val="ListParagraph"/>
        <w:numPr>
          <w:ilvl w:val="0"/>
          <w:numId w:val="0"/>
        </w:num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5" w:name="_Toc273691036"/>
      <w:bookmarkStart w:id="16" w:name="_Toc359383607"/>
      <w:r w:rsidRPr="004554DB">
        <w:rPr>
          <w:lang w:val="en-CA"/>
        </w:rPr>
        <w:t>Phase specific assumptions</w:t>
      </w:r>
      <w:r>
        <w:rPr>
          <w:lang w:val="en-CA"/>
        </w:rPr>
        <w:t xml:space="preserve">: </w:t>
      </w:r>
      <w:bookmarkEnd w:id="15"/>
      <w:bookmarkEnd w:id="16"/>
    </w:p>
    <w:p w:rsidR="00F8111A" w:rsidRDefault="00F8111A" w:rsidP="00F8111A">
      <w:pPr>
        <w:pStyle w:val="TemplateInstructions"/>
        <w:numPr>
          <w:ilvl w:val="0"/>
          <w:numId w:val="28"/>
        </w:numPr>
        <w:rPr>
          <w:rFonts w:cs="Arial"/>
          <w:i w:val="0"/>
          <w:color w:val="auto"/>
          <w:szCs w:val="22"/>
          <w:lang w:val="en-CA"/>
        </w:rPr>
      </w:pPr>
      <w:r w:rsidRPr="00AE37E4">
        <w:rPr>
          <w:rFonts w:cs="Arial"/>
          <w:i w:val="0"/>
          <w:color w:val="auto"/>
          <w:szCs w:val="22"/>
          <w:lang w:val="en-CA"/>
        </w:rPr>
        <w:t xml:space="preserve">A maximum of </w:t>
      </w:r>
      <w:r w:rsidR="00CB273E">
        <w:rPr>
          <w:rFonts w:cs="Arial"/>
          <w:i w:val="0"/>
          <w:color w:val="auto"/>
          <w:szCs w:val="22"/>
          <w:lang w:val="en-CA"/>
        </w:rPr>
        <w:t>2 days</w:t>
      </w:r>
      <w:r w:rsidR="00AE37E4">
        <w:rPr>
          <w:rFonts w:cs="Arial"/>
          <w:i w:val="0"/>
          <w:color w:val="auto"/>
          <w:szCs w:val="22"/>
          <w:lang w:val="en-CA"/>
        </w:rPr>
        <w:t xml:space="preserve"> is </w:t>
      </w:r>
      <w:r w:rsidRPr="00AE37E4">
        <w:rPr>
          <w:rFonts w:cs="Arial"/>
          <w:i w:val="0"/>
          <w:color w:val="auto"/>
          <w:szCs w:val="22"/>
          <w:lang w:val="en-CA"/>
        </w:rPr>
        <w:t xml:space="preserve">required for </w:t>
      </w:r>
      <w:r w:rsidR="00CA0023">
        <w:rPr>
          <w:rFonts w:cs="Arial"/>
          <w:i w:val="0"/>
          <w:color w:val="auto"/>
          <w:szCs w:val="22"/>
          <w:lang w:val="en-CA"/>
        </w:rPr>
        <w:t>the following</w:t>
      </w:r>
      <w:r w:rsidR="00AE37E4">
        <w:rPr>
          <w:rFonts w:cs="Arial"/>
          <w:i w:val="0"/>
          <w:color w:val="auto"/>
          <w:szCs w:val="22"/>
          <w:lang w:val="en-CA"/>
        </w:rPr>
        <w:t xml:space="preserve"> testing phases</w:t>
      </w:r>
      <w:r w:rsidR="00CA0023">
        <w:rPr>
          <w:rFonts w:cs="Arial"/>
          <w:i w:val="0"/>
          <w:color w:val="auto"/>
          <w:szCs w:val="22"/>
          <w:lang w:val="en-CA"/>
        </w:rPr>
        <w:t>:</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Unit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Integration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Data Foundation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System Testing</w:t>
      </w:r>
    </w:p>
    <w:p w:rsidR="00CA0023" w:rsidRDefault="00CA0023" w:rsidP="00CA0023">
      <w:pPr>
        <w:pStyle w:val="TemplateInstructions"/>
        <w:numPr>
          <w:ilvl w:val="1"/>
          <w:numId w:val="28"/>
        </w:numPr>
        <w:rPr>
          <w:rFonts w:cs="Arial"/>
          <w:i w:val="0"/>
          <w:color w:val="auto"/>
          <w:szCs w:val="22"/>
          <w:lang w:val="en-CA"/>
        </w:rPr>
      </w:pPr>
      <w:r>
        <w:rPr>
          <w:rFonts w:cs="Arial"/>
          <w:i w:val="0"/>
          <w:color w:val="auto"/>
          <w:szCs w:val="22"/>
          <w:lang w:val="en-CA"/>
        </w:rPr>
        <w:t>User Acceptance Testing</w:t>
      </w:r>
    </w:p>
    <w:p w:rsidR="00CA0023" w:rsidRPr="00AE37E4" w:rsidRDefault="00CA0023" w:rsidP="00CA0023">
      <w:pPr>
        <w:pStyle w:val="TemplateInstructions"/>
        <w:numPr>
          <w:ilvl w:val="0"/>
          <w:numId w:val="28"/>
        </w:numPr>
        <w:rPr>
          <w:rFonts w:cs="Arial"/>
          <w:i w:val="0"/>
          <w:color w:val="auto"/>
          <w:szCs w:val="22"/>
          <w:lang w:val="en-CA"/>
        </w:rPr>
      </w:pPr>
      <w:r>
        <w:rPr>
          <w:rFonts w:cs="Arial"/>
          <w:i w:val="0"/>
          <w:color w:val="auto"/>
          <w:szCs w:val="22"/>
          <w:lang w:val="en-CA"/>
        </w:rPr>
        <w:t>Client Acceptance Testing requires a maximum of 5 days.</w:t>
      </w:r>
    </w:p>
    <w:p w:rsidR="00F8111A" w:rsidRPr="00CD5CF2" w:rsidRDefault="00F8111A" w:rsidP="00F8111A"/>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17" w:name="_Toc273691037"/>
      <w:bookmarkStart w:id="18" w:name="_Toc359383608"/>
      <w:r>
        <w:rPr>
          <w:lang w:val="en-CA"/>
        </w:rPr>
        <w:t>Dependencies</w:t>
      </w:r>
      <w:bookmarkEnd w:id="17"/>
      <w:bookmarkEnd w:id="18"/>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19" w:name="_Toc273691038"/>
      <w:bookmarkStart w:id="20" w:name="_Toc359383609"/>
      <w:r>
        <w:rPr>
          <w:lang w:val="en-CA"/>
        </w:rPr>
        <w:t>General dependencies</w:t>
      </w:r>
      <w:bookmarkEnd w:id="19"/>
      <w:bookmarkEnd w:id="20"/>
    </w:p>
    <w:p w:rsidR="00F8111A" w:rsidRPr="00121003" w:rsidRDefault="0071550F" w:rsidP="00F8111A">
      <w:pPr>
        <w:pStyle w:val="TemplateInstructions"/>
        <w:numPr>
          <w:ilvl w:val="0"/>
          <w:numId w:val="28"/>
        </w:numPr>
        <w:rPr>
          <w:rFonts w:cs="Arial"/>
          <w:i w:val="0"/>
          <w:szCs w:val="22"/>
          <w:lang w:val="en-CA"/>
        </w:rPr>
      </w:pPr>
      <w:r>
        <w:rPr>
          <w:rFonts w:cs="Arial"/>
          <w:i w:val="0"/>
          <w:color w:val="auto"/>
          <w:szCs w:val="22"/>
          <w:lang w:val="en-CA"/>
        </w:rPr>
        <w:t>Member database</w:t>
      </w:r>
      <w:r w:rsidR="00CA0023">
        <w:rPr>
          <w:rFonts w:cs="Arial"/>
          <w:i w:val="0"/>
          <w:color w:val="auto"/>
          <w:szCs w:val="22"/>
          <w:lang w:val="en-CA"/>
        </w:rPr>
        <w:t xml:space="preserve"> integration</w:t>
      </w:r>
      <w:r>
        <w:rPr>
          <w:rFonts w:cs="Arial"/>
          <w:i w:val="0"/>
          <w:color w:val="auto"/>
          <w:szCs w:val="22"/>
          <w:lang w:val="en-CA"/>
        </w:rPr>
        <w:t xml:space="preserve"> must be functional prior to testing</w:t>
      </w:r>
      <w:r w:rsidR="00121003">
        <w:rPr>
          <w:rFonts w:cs="Arial"/>
          <w:i w:val="0"/>
          <w:color w:val="auto"/>
          <w:szCs w:val="22"/>
          <w:lang w:val="en-CA"/>
        </w:rPr>
        <w:t>;</w:t>
      </w:r>
    </w:p>
    <w:p w:rsidR="00121003" w:rsidRPr="0071550F" w:rsidRDefault="00121003" w:rsidP="00F8111A">
      <w:pPr>
        <w:pStyle w:val="TemplateInstructions"/>
        <w:numPr>
          <w:ilvl w:val="0"/>
          <w:numId w:val="28"/>
        </w:numPr>
        <w:rPr>
          <w:rFonts w:cs="Arial"/>
          <w:i w:val="0"/>
          <w:szCs w:val="22"/>
          <w:lang w:val="en-CA"/>
        </w:rPr>
      </w:pPr>
      <w:r>
        <w:rPr>
          <w:rFonts w:cs="Arial"/>
          <w:i w:val="0"/>
          <w:color w:val="auto"/>
          <w:szCs w:val="22"/>
          <w:lang w:val="en-CA"/>
        </w:rPr>
        <w:t xml:space="preserve">All testing phases must be completed on both Android and </w:t>
      </w:r>
      <w:proofErr w:type="spellStart"/>
      <w:r>
        <w:rPr>
          <w:rFonts w:cs="Arial"/>
          <w:i w:val="0"/>
          <w:color w:val="auto"/>
          <w:szCs w:val="22"/>
          <w:lang w:val="en-CA"/>
        </w:rPr>
        <w:t>iOS</w:t>
      </w:r>
      <w:proofErr w:type="spellEnd"/>
      <w:r>
        <w:rPr>
          <w:rFonts w:cs="Arial"/>
          <w:i w:val="0"/>
          <w:color w:val="auto"/>
          <w:szCs w:val="22"/>
          <w:lang w:val="en-CA"/>
        </w:rPr>
        <w:t xml:space="preserve"> devices.</w:t>
      </w:r>
    </w:p>
    <w:p w:rsidR="00F8111A" w:rsidRPr="00D71823" w:rsidRDefault="00F8111A" w:rsidP="00F8111A">
      <w:pPr>
        <w:pStyle w:val="TemplateInstructions"/>
        <w:rPr>
          <w:rFonts w:cs="Arial"/>
          <w:szCs w:val="22"/>
          <w:lang w:val="en-CA"/>
        </w:rPr>
      </w:pPr>
    </w:p>
    <w:p w:rsidR="00F8111A" w:rsidRPr="0052427E" w:rsidRDefault="00F8111A" w:rsidP="00F8111A">
      <w:pPr>
        <w:rPr>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1" w:name="_Toc273691039"/>
      <w:bookmarkStart w:id="22" w:name="_Toc359383610"/>
      <w:r>
        <w:rPr>
          <w:lang w:val="en-CA"/>
        </w:rPr>
        <w:lastRenderedPageBreak/>
        <w:t xml:space="preserve">Testing phase dependencies: </w:t>
      </w:r>
      <w:bookmarkEnd w:id="21"/>
      <w:bookmarkEnd w:id="22"/>
    </w:p>
    <w:p w:rsidR="00401F1E" w:rsidRDefault="00401F1E" w:rsidP="00F8111A">
      <w:pPr>
        <w:pStyle w:val="ListParagraph"/>
        <w:numPr>
          <w:ilvl w:val="0"/>
          <w:numId w:val="20"/>
        </w:numPr>
        <w:spacing w:after="0" w:line="240" w:lineRule="auto"/>
        <w:contextualSpacing/>
        <w:jc w:val="both"/>
        <w:rPr>
          <w:sz w:val="22"/>
          <w:lang w:val="en-CA"/>
        </w:rPr>
      </w:pPr>
      <w:r>
        <w:rPr>
          <w:sz w:val="22"/>
          <w:lang w:val="en-CA"/>
        </w:rPr>
        <w:t>All Data Foundation bugs will be resolved prior to System Testing;</w:t>
      </w:r>
    </w:p>
    <w:p w:rsidR="00F8111A" w:rsidRDefault="0071550F" w:rsidP="00F8111A">
      <w:pPr>
        <w:pStyle w:val="ListParagraph"/>
        <w:numPr>
          <w:ilvl w:val="0"/>
          <w:numId w:val="20"/>
        </w:numPr>
        <w:spacing w:after="0" w:line="240" w:lineRule="auto"/>
        <w:contextualSpacing/>
        <w:jc w:val="both"/>
        <w:rPr>
          <w:sz w:val="22"/>
          <w:lang w:val="en-CA"/>
        </w:rPr>
      </w:pPr>
      <w:r>
        <w:rPr>
          <w:sz w:val="22"/>
          <w:lang w:val="en-CA"/>
        </w:rPr>
        <w:t xml:space="preserve">All </w:t>
      </w:r>
      <w:r w:rsidR="00F8111A" w:rsidRPr="0071550F">
        <w:rPr>
          <w:sz w:val="22"/>
          <w:lang w:val="en-CA"/>
        </w:rPr>
        <w:t xml:space="preserve">critical bugs </w:t>
      </w:r>
      <w:r>
        <w:rPr>
          <w:sz w:val="22"/>
          <w:lang w:val="en-CA"/>
        </w:rPr>
        <w:t>must have been resolved b</w:t>
      </w:r>
      <w:r w:rsidRPr="0071550F">
        <w:rPr>
          <w:sz w:val="22"/>
          <w:lang w:val="en-CA"/>
        </w:rPr>
        <w:t>efore startin</w:t>
      </w:r>
      <w:r>
        <w:rPr>
          <w:sz w:val="22"/>
          <w:lang w:val="en-CA"/>
        </w:rPr>
        <w:t>g the User Acceptance Tests;</w:t>
      </w:r>
    </w:p>
    <w:p w:rsidR="0071550F" w:rsidRDefault="0071550F" w:rsidP="00F8111A">
      <w:pPr>
        <w:pStyle w:val="ListParagraph"/>
        <w:numPr>
          <w:ilvl w:val="0"/>
          <w:numId w:val="20"/>
        </w:numPr>
        <w:spacing w:after="0" w:line="240" w:lineRule="auto"/>
        <w:contextualSpacing/>
        <w:jc w:val="both"/>
        <w:rPr>
          <w:sz w:val="22"/>
          <w:lang w:val="en-CA"/>
        </w:rPr>
      </w:pPr>
      <w:r>
        <w:rPr>
          <w:sz w:val="22"/>
          <w:lang w:val="en-CA"/>
        </w:rPr>
        <w:t>At least 50% of all medium and low</w:t>
      </w:r>
      <w:r w:rsidR="00261EC0">
        <w:rPr>
          <w:sz w:val="22"/>
          <w:lang w:val="en-CA"/>
        </w:rPr>
        <w:t xml:space="preserve"> priority</w:t>
      </w:r>
      <w:bookmarkStart w:id="23" w:name="_GoBack"/>
      <w:bookmarkEnd w:id="23"/>
      <w:r>
        <w:rPr>
          <w:sz w:val="22"/>
          <w:lang w:val="en-CA"/>
        </w:rPr>
        <w:t xml:space="preserve"> bugs have been resolved before starting User Acceptance Tests;</w:t>
      </w:r>
    </w:p>
    <w:p w:rsidR="0071550F" w:rsidRPr="0071550F" w:rsidRDefault="0071550F" w:rsidP="0059228C">
      <w:pPr>
        <w:pStyle w:val="ListParagraph"/>
        <w:numPr>
          <w:ilvl w:val="0"/>
          <w:numId w:val="0"/>
        </w:numPr>
        <w:spacing w:after="0" w:line="240" w:lineRule="auto"/>
        <w:ind w:left="720"/>
        <w:contextualSpacing/>
        <w:jc w:val="both"/>
        <w:rPr>
          <w:sz w:val="22"/>
          <w:lang w:val="en-CA"/>
        </w:rPr>
      </w:pPr>
    </w:p>
    <w:p w:rsidR="00F8111A" w:rsidRPr="00D71823" w:rsidRDefault="00F8111A" w:rsidP="00F8111A">
      <w:pPr>
        <w:rPr>
          <w:sz w:val="22"/>
          <w:lang w:val="en-CA"/>
        </w:rPr>
      </w:pPr>
    </w:p>
    <w:p w:rsidR="00F8111A" w:rsidRDefault="00F8111A" w:rsidP="00F8111A">
      <w:pPr>
        <w:pStyle w:val="Heading3"/>
        <w:keepNext/>
        <w:numPr>
          <w:ilvl w:val="2"/>
          <w:numId w:val="16"/>
        </w:numPr>
        <w:tabs>
          <w:tab w:val="left" w:pos="432"/>
          <w:tab w:val="left" w:pos="648"/>
          <w:tab w:val="left" w:pos="864"/>
        </w:tabs>
        <w:spacing w:after="120" w:line="240" w:lineRule="auto"/>
        <w:ind w:left="0" w:firstLine="0"/>
        <w:jc w:val="both"/>
        <w:rPr>
          <w:lang w:val="en-CA"/>
        </w:rPr>
      </w:pPr>
      <w:bookmarkStart w:id="24" w:name="_Toc273691040"/>
      <w:bookmarkStart w:id="25" w:name="_Toc359383611"/>
      <w:r>
        <w:rPr>
          <w:lang w:val="en-CA"/>
        </w:rPr>
        <w:t>Production promotion dependencies</w:t>
      </w:r>
      <w:bookmarkEnd w:id="24"/>
      <w:bookmarkEnd w:id="25"/>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All critical bugs preventing implementation into production have been resolved;</w:t>
      </w:r>
    </w:p>
    <w:p w:rsidR="00F8111A" w:rsidRPr="0071550F" w:rsidRDefault="0071550F" w:rsidP="00F8111A">
      <w:pPr>
        <w:pStyle w:val="ListParagraph"/>
        <w:numPr>
          <w:ilvl w:val="0"/>
          <w:numId w:val="20"/>
        </w:numPr>
        <w:spacing w:after="0" w:line="240" w:lineRule="auto"/>
        <w:contextualSpacing/>
        <w:jc w:val="both"/>
        <w:rPr>
          <w:color w:val="0000FF"/>
          <w:sz w:val="22"/>
          <w:lang w:val="en-CA"/>
        </w:rPr>
      </w:pPr>
      <w:r>
        <w:rPr>
          <w:sz w:val="22"/>
          <w:lang w:val="en-CA"/>
        </w:rPr>
        <w:t>At least 75</w:t>
      </w:r>
      <w:r w:rsidR="00F8111A" w:rsidRPr="0071550F">
        <w:rPr>
          <w:sz w:val="22"/>
          <w:lang w:val="en-CA"/>
        </w:rPr>
        <w:t>% of all the medium and low p</w:t>
      </w:r>
      <w:r>
        <w:rPr>
          <w:sz w:val="22"/>
          <w:lang w:val="en-CA"/>
        </w:rPr>
        <w:t>riority bugs have been resolved.</w:t>
      </w:r>
      <w:r w:rsidR="00D71823" w:rsidRPr="0071550F">
        <w:rPr>
          <w:color w:val="0000FF"/>
          <w:sz w:val="22"/>
          <w:lang w:val="en-CA"/>
        </w:rPr>
        <w:br/>
      </w:r>
    </w:p>
    <w:p w:rsidR="00F8111A" w:rsidRPr="0071550F"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26" w:name="_Toc273691041"/>
      <w:bookmarkStart w:id="27" w:name="_Toc359383612"/>
      <w:r>
        <w:rPr>
          <w:lang w:val="en-CA"/>
        </w:rPr>
        <w:t>Constraints</w:t>
      </w:r>
      <w:bookmarkEnd w:id="26"/>
      <w:bookmarkEnd w:id="27"/>
    </w:p>
    <w:p w:rsidR="0059228C" w:rsidRDefault="0059228C" w:rsidP="00F8111A">
      <w:pPr>
        <w:pStyle w:val="ListParagraph"/>
        <w:numPr>
          <w:ilvl w:val="0"/>
          <w:numId w:val="20"/>
        </w:numPr>
        <w:spacing w:after="0" w:line="240" w:lineRule="auto"/>
        <w:contextualSpacing/>
        <w:jc w:val="both"/>
        <w:rPr>
          <w:sz w:val="22"/>
          <w:lang w:val="en-CA"/>
        </w:rPr>
      </w:pPr>
      <w:r>
        <w:rPr>
          <w:sz w:val="22"/>
          <w:lang w:val="en-CA"/>
        </w:rPr>
        <w:t xml:space="preserve">User Acceptable Testing must be completed by </w:t>
      </w:r>
      <w:r w:rsidR="00CB273E">
        <w:rPr>
          <w:sz w:val="22"/>
          <w:lang w:val="en-CA"/>
        </w:rPr>
        <w:t>August 1, 2014, because one full week</w:t>
      </w:r>
      <w:r>
        <w:rPr>
          <w:sz w:val="22"/>
          <w:lang w:val="en-CA"/>
        </w:rPr>
        <w:t xml:space="preserve"> is required for Client Acceptance Testing;</w:t>
      </w:r>
    </w:p>
    <w:p w:rsidR="00F8111A" w:rsidRPr="0071550F" w:rsidRDefault="00F8111A" w:rsidP="00F8111A">
      <w:pPr>
        <w:pStyle w:val="ListParagraph"/>
        <w:numPr>
          <w:ilvl w:val="0"/>
          <w:numId w:val="20"/>
        </w:numPr>
        <w:spacing w:after="0" w:line="240" w:lineRule="auto"/>
        <w:contextualSpacing/>
        <w:jc w:val="both"/>
        <w:rPr>
          <w:sz w:val="22"/>
          <w:lang w:val="en-CA"/>
        </w:rPr>
      </w:pPr>
      <w:r w:rsidRPr="0071550F">
        <w:rPr>
          <w:sz w:val="22"/>
          <w:lang w:val="en-CA"/>
        </w:rPr>
        <w:t xml:space="preserve">All tests must be </w:t>
      </w:r>
      <w:r w:rsidR="00CB273E">
        <w:rPr>
          <w:sz w:val="22"/>
          <w:lang w:val="en-CA"/>
        </w:rPr>
        <w:t>completed by August 8</w:t>
      </w:r>
      <w:r w:rsidR="0071550F">
        <w:rPr>
          <w:sz w:val="22"/>
          <w:lang w:val="en-CA"/>
        </w:rPr>
        <w:t>, 2014</w:t>
      </w:r>
      <w:r w:rsidR="0059228C">
        <w:rPr>
          <w:sz w:val="22"/>
          <w:lang w:val="en-CA"/>
        </w:rPr>
        <w:t>.</w:t>
      </w:r>
    </w:p>
    <w:p w:rsidR="00F8111A" w:rsidRDefault="00F8111A" w:rsidP="00936FA8">
      <w:pPr>
        <w:pStyle w:val="ListParagraph"/>
        <w:numPr>
          <w:ilvl w:val="0"/>
          <w:numId w:val="0"/>
        </w:numPr>
        <w:ind w:left="360"/>
        <w:rPr>
          <w:color w:val="0000FF"/>
          <w:lang w:val="en-CA"/>
        </w:rPr>
      </w:pPr>
    </w:p>
    <w:p w:rsidR="001F08E4" w:rsidRPr="001F08E4" w:rsidRDefault="001F08E4" w:rsidP="001F08E4">
      <w:pPr>
        <w:pStyle w:val="ListParagraph"/>
        <w:numPr>
          <w:ilvl w:val="0"/>
          <w:numId w:val="0"/>
        </w:numPr>
        <w:rPr>
          <w:lang w:val="en-CA"/>
        </w:rPr>
      </w:pPr>
    </w:p>
    <w:p w:rsidR="00F8111A"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28" w:name="_Toc273691042"/>
      <w:bookmarkStart w:id="29" w:name="_Toc359383613"/>
      <w:r>
        <w:rPr>
          <w:lang w:val="en-CA"/>
        </w:rPr>
        <w:lastRenderedPageBreak/>
        <w:t>Testing organization</w:t>
      </w:r>
      <w:bookmarkEnd w:id="28"/>
      <w:bookmarkEnd w:id="29"/>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0" w:name="_Toc273691043"/>
      <w:bookmarkStart w:id="31" w:name="_Toc359383614"/>
      <w:r>
        <w:rPr>
          <w:lang w:val="en-CA"/>
        </w:rPr>
        <w:t>Testing dates</w:t>
      </w:r>
      <w:bookmarkEnd w:id="30"/>
      <w:bookmarkEnd w:id="31"/>
    </w:p>
    <w:p w:rsidR="00F8111A"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52"/>
        <w:gridCol w:w="2952"/>
        <w:gridCol w:w="2952"/>
      </w:tblGrid>
      <w:tr w:rsidR="00F8111A" w:rsidRPr="00E231DC" w:rsidTr="00E231DC">
        <w:trPr>
          <w:tblHeader/>
        </w:trPr>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Test phase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start date</w:t>
            </w:r>
          </w:p>
        </w:tc>
        <w:tc>
          <w:tcPr>
            <w:tcW w:w="2952" w:type="dxa"/>
            <w:shd w:val="clear" w:color="auto" w:fill="E6E6E6"/>
          </w:tcPr>
          <w:p w:rsidR="00F8111A" w:rsidRPr="00457C57" w:rsidRDefault="00F8111A" w:rsidP="00D577B2">
            <w:pPr>
              <w:pStyle w:val="TableHeading"/>
              <w:rPr>
                <w:sz w:val="20"/>
                <w:szCs w:val="20"/>
              </w:rPr>
            </w:pPr>
            <w:r w:rsidRPr="00457C57">
              <w:rPr>
                <w:color w:val="auto"/>
                <w:sz w:val="20"/>
                <w:szCs w:val="20"/>
              </w:rPr>
              <w:t>Planned end date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Unit Tests</w:t>
            </w:r>
          </w:p>
        </w:tc>
        <w:tc>
          <w:tcPr>
            <w:tcW w:w="2952" w:type="dxa"/>
          </w:tcPr>
          <w:p w:rsidR="00F8111A" w:rsidRPr="00645EEB" w:rsidRDefault="00450B89" w:rsidP="00D577B2">
            <w:pPr>
              <w:pStyle w:val="TableText-TemplateInstructions"/>
              <w:rPr>
                <w:i w:val="0"/>
                <w:color w:val="auto"/>
                <w:sz w:val="20"/>
              </w:rPr>
            </w:pPr>
            <w:r>
              <w:rPr>
                <w:i w:val="0"/>
                <w:color w:val="auto"/>
                <w:sz w:val="20"/>
              </w:rPr>
              <w:t>07-21</w:t>
            </w:r>
            <w:r w:rsidR="00645EEB" w:rsidRPr="00645EEB">
              <w:rPr>
                <w:i w:val="0"/>
                <w:color w:val="auto"/>
                <w:sz w:val="20"/>
              </w:rPr>
              <w:t>-14</w:t>
            </w:r>
          </w:p>
        </w:tc>
        <w:tc>
          <w:tcPr>
            <w:tcW w:w="2952" w:type="dxa"/>
          </w:tcPr>
          <w:p w:rsidR="00F8111A" w:rsidRPr="00645EEB" w:rsidRDefault="00450B89" w:rsidP="00D577B2">
            <w:pPr>
              <w:pStyle w:val="TableText-TemplateInstructions"/>
              <w:rPr>
                <w:i w:val="0"/>
                <w:color w:val="auto"/>
                <w:sz w:val="20"/>
              </w:rPr>
            </w:pPr>
            <w:r>
              <w:rPr>
                <w:i w:val="0"/>
                <w:color w:val="auto"/>
                <w:sz w:val="20"/>
              </w:rPr>
              <w:t>07-22</w:t>
            </w:r>
            <w:r w:rsidR="003E767F" w:rsidRPr="00645EEB">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Integration Tests</w:t>
            </w:r>
          </w:p>
        </w:tc>
        <w:tc>
          <w:tcPr>
            <w:tcW w:w="2952" w:type="dxa"/>
          </w:tcPr>
          <w:p w:rsidR="00F8111A" w:rsidRPr="00645EEB" w:rsidRDefault="00450B89" w:rsidP="00D577B2">
            <w:pPr>
              <w:pStyle w:val="TableText-TemplateInstructions"/>
              <w:rPr>
                <w:i w:val="0"/>
                <w:color w:val="auto"/>
                <w:sz w:val="20"/>
              </w:rPr>
            </w:pPr>
            <w:r>
              <w:rPr>
                <w:i w:val="0"/>
                <w:color w:val="auto"/>
                <w:sz w:val="20"/>
              </w:rPr>
              <w:t>07-23</w:t>
            </w:r>
            <w:r w:rsidR="00803E1E">
              <w:rPr>
                <w:i w:val="0"/>
                <w:color w:val="auto"/>
                <w:sz w:val="20"/>
              </w:rPr>
              <w:t>-14</w:t>
            </w:r>
          </w:p>
        </w:tc>
        <w:tc>
          <w:tcPr>
            <w:tcW w:w="2952" w:type="dxa"/>
          </w:tcPr>
          <w:p w:rsidR="00F8111A" w:rsidRPr="00645EEB" w:rsidRDefault="00450B89" w:rsidP="00D577B2">
            <w:pPr>
              <w:pStyle w:val="TableText-TemplateInstructions"/>
              <w:rPr>
                <w:i w:val="0"/>
                <w:color w:val="auto"/>
                <w:sz w:val="20"/>
              </w:rPr>
            </w:pPr>
            <w:r>
              <w:rPr>
                <w:i w:val="0"/>
                <w:color w:val="auto"/>
                <w:sz w:val="20"/>
              </w:rPr>
              <w:t>07-24</w:t>
            </w:r>
            <w:r w:rsidR="00803E1E">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Data Foundation Testing</w:t>
            </w:r>
          </w:p>
        </w:tc>
        <w:tc>
          <w:tcPr>
            <w:tcW w:w="2952" w:type="dxa"/>
          </w:tcPr>
          <w:p w:rsidR="00F8111A" w:rsidRPr="00645EEB" w:rsidRDefault="00F24069" w:rsidP="00D577B2">
            <w:pPr>
              <w:pStyle w:val="TableText-TemplateInstructions"/>
              <w:rPr>
                <w:i w:val="0"/>
                <w:color w:val="auto"/>
                <w:sz w:val="20"/>
              </w:rPr>
            </w:pPr>
            <w:r>
              <w:rPr>
                <w:i w:val="0"/>
                <w:color w:val="auto"/>
                <w:sz w:val="20"/>
              </w:rPr>
              <w:t>07-25</w:t>
            </w:r>
            <w:r w:rsidR="00401F1E">
              <w:rPr>
                <w:i w:val="0"/>
                <w:color w:val="auto"/>
                <w:sz w:val="20"/>
              </w:rPr>
              <w:t>-14</w:t>
            </w:r>
          </w:p>
        </w:tc>
        <w:tc>
          <w:tcPr>
            <w:tcW w:w="2952" w:type="dxa"/>
          </w:tcPr>
          <w:p w:rsidR="00F8111A" w:rsidRPr="00645EEB" w:rsidRDefault="00F24069" w:rsidP="00D577B2">
            <w:pPr>
              <w:pStyle w:val="TableText-TemplateInstructions"/>
              <w:rPr>
                <w:i w:val="0"/>
                <w:color w:val="auto"/>
                <w:sz w:val="20"/>
              </w:rPr>
            </w:pPr>
            <w:r>
              <w:rPr>
                <w:i w:val="0"/>
                <w:color w:val="auto"/>
                <w:sz w:val="20"/>
              </w:rPr>
              <w:t>07-28</w:t>
            </w:r>
            <w:r w:rsidR="00401F1E">
              <w:rPr>
                <w:i w:val="0"/>
                <w:color w:val="auto"/>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System Tests</w:t>
            </w:r>
          </w:p>
        </w:tc>
        <w:tc>
          <w:tcPr>
            <w:tcW w:w="2952" w:type="dxa"/>
          </w:tcPr>
          <w:p w:rsidR="00F8111A" w:rsidRPr="00401F1E" w:rsidRDefault="00401F1E" w:rsidP="00D577B2">
            <w:pPr>
              <w:pStyle w:val="TableText"/>
              <w:rPr>
                <w:sz w:val="20"/>
                <w:szCs w:val="20"/>
              </w:rPr>
            </w:pPr>
            <w:r w:rsidRPr="00401F1E">
              <w:rPr>
                <w:sz w:val="20"/>
              </w:rPr>
              <w:t>0</w:t>
            </w:r>
            <w:r w:rsidR="00F24069">
              <w:rPr>
                <w:sz w:val="20"/>
              </w:rPr>
              <w:t>7-29</w:t>
            </w:r>
            <w:r w:rsidRPr="00401F1E">
              <w:rPr>
                <w:sz w:val="20"/>
              </w:rPr>
              <w:t>-14</w:t>
            </w:r>
          </w:p>
        </w:tc>
        <w:tc>
          <w:tcPr>
            <w:tcW w:w="2952" w:type="dxa"/>
          </w:tcPr>
          <w:p w:rsidR="00F8111A" w:rsidRPr="00401F1E" w:rsidRDefault="00F24069" w:rsidP="00401F1E">
            <w:pPr>
              <w:pStyle w:val="TableText"/>
              <w:rPr>
                <w:sz w:val="20"/>
                <w:szCs w:val="20"/>
              </w:rPr>
            </w:pPr>
            <w:r>
              <w:rPr>
                <w:sz w:val="20"/>
              </w:rPr>
              <w:t>07-30</w:t>
            </w:r>
            <w:r w:rsidR="00401F1E"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User Acceptance Tests</w:t>
            </w:r>
          </w:p>
        </w:tc>
        <w:tc>
          <w:tcPr>
            <w:tcW w:w="2952" w:type="dxa"/>
          </w:tcPr>
          <w:p w:rsidR="00F8111A" w:rsidRPr="00401F1E" w:rsidRDefault="00401F1E" w:rsidP="00401F1E">
            <w:pPr>
              <w:pStyle w:val="TableText"/>
              <w:rPr>
                <w:sz w:val="20"/>
                <w:szCs w:val="20"/>
              </w:rPr>
            </w:pPr>
            <w:r w:rsidRPr="00401F1E">
              <w:rPr>
                <w:sz w:val="20"/>
              </w:rPr>
              <w:t>0</w:t>
            </w:r>
            <w:r w:rsidR="00F24069">
              <w:rPr>
                <w:sz w:val="20"/>
              </w:rPr>
              <w:t>7-31</w:t>
            </w:r>
            <w:r w:rsidRPr="00401F1E">
              <w:rPr>
                <w:sz w:val="20"/>
              </w:rPr>
              <w:t>-14</w:t>
            </w:r>
          </w:p>
        </w:tc>
        <w:tc>
          <w:tcPr>
            <w:tcW w:w="2952" w:type="dxa"/>
          </w:tcPr>
          <w:p w:rsidR="00F8111A" w:rsidRPr="00401F1E" w:rsidRDefault="00F24069" w:rsidP="00401F1E">
            <w:pPr>
              <w:pStyle w:val="TableText"/>
              <w:rPr>
                <w:sz w:val="20"/>
                <w:szCs w:val="20"/>
              </w:rPr>
            </w:pPr>
            <w:r>
              <w:rPr>
                <w:sz w:val="20"/>
              </w:rPr>
              <w:t>08-01</w:t>
            </w:r>
            <w:r w:rsidR="00401F1E" w:rsidRPr="00401F1E">
              <w:rPr>
                <w:sz w:val="20"/>
              </w:rPr>
              <w:t>-14</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Support Model Dry Run</w:t>
            </w:r>
          </w:p>
        </w:tc>
        <w:tc>
          <w:tcPr>
            <w:tcW w:w="2952" w:type="dxa"/>
          </w:tcPr>
          <w:p w:rsidR="00F8111A" w:rsidRPr="00401F1E" w:rsidRDefault="004A5BE6" w:rsidP="00401F1E">
            <w:pPr>
              <w:pStyle w:val="TableText"/>
              <w:rPr>
                <w:sz w:val="20"/>
                <w:szCs w:val="20"/>
              </w:rPr>
            </w:pPr>
            <w:r>
              <w:rPr>
                <w:sz w:val="20"/>
                <w:szCs w:val="20"/>
              </w:rPr>
              <w:t>Not applicable</w:t>
            </w:r>
          </w:p>
        </w:tc>
        <w:tc>
          <w:tcPr>
            <w:tcW w:w="2952" w:type="dxa"/>
          </w:tcPr>
          <w:p w:rsidR="00F8111A" w:rsidRPr="00401F1E" w:rsidRDefault="004A5BE6" w:rsidP="00401F1E">
            <w:pPr>
              <w:pStyle w:val="TableText"/>
              <w:rPr>
                <w:sz w:val="20"/>
                <w:szCs w:val="20"/>
              </w:rPr>
            </w:pPr>
            <w:r>
              <w:rPr>
                <w:sz w:val="20"/>
                <w:szCs w:val="20"/>
              </w:rPr>
              <w:t>Not applicable</w:t>
            </w:r>
          </w:p>
        </w:tc>
      </w:tr>
      <w:tr w:rsidR="00F8111A" w:rsidRPr="00E231DC" w:rsidTr="00E231DC">
        <w:tc>
          <w:tcPr>
            <w:tcW w:w="2952" w:type="dxa"/>
          </w:tcPr>
          <w:p w:rsidR="00F8111A" w:rsidRPr="00457C57" w:rsidRDefault="00F8111A" w:rsidP="00D577B2">
            <w:pPr>
              <w:pStyle w:val="TableText"/>
              <w:rPr>
                <w:sz w:val="20"/>
                <w:szCs w:val="20"/>
              </w:rPr>
            </w:pPr>
            <w:r w:rsidRPr="00457C57">
              <w:rPr>
                <w:sz w:val="20"/>
                <w:szCs w:val="20"/>
              </w:rPr>
              <w:t>Client Acceptance Test</w:t>
            </w:r>
          </w:p>
        </w:tc>
        <w:tc>
          <w:tcPr>
            <w:tcW w:w="2952" w:type="dxa"/>
          </w:tcPr>
          <w:p w:rsidR="00F8111A" w:rsidRPr="00401F1E" w:rsidRDefault="00F24069" w:rsidP="00401F1E">
            <w:pPr>
              <w:pStyle w:val="TableText"/>
              <w:rPr>
                <w:sz w:val="20"/>
                <w:szCs w:val="20"/>
              </w:rPr>
            </w:pPr>
            <w:r>
              <w:rPr>
                <w:sz w:val="20"/>
              </w:rPr>
              <w:t>08-04</w:t>
            </w:r>
            <w:r w:rsidR="00401F1E" w:rsidRPr="00401F1E">
              <w:rPr>
                <w:sz w:val="20"/>
              </w:rPr>
              <w:t>-14</w:t>
            </w:r>
          </w:p>
        </w:tc>
        <w:tc>
          <w:tcPr>
            <w:tcW w:w="2952" w:type="dxa"/>
          </w:tcPr>
          <w:p w:rsidR="00F8111A" w:rsidRPr="00401F1E" w:rsidRDefault="00F24069" w:rsidP="00401F1E">
            <w:pPr>
              <w:pStyle w:val="TableText"/>
              <w:keepNext/>
              <w:rPr>
                <w:sz w:val="20"/>
                <w:szCs w:val="20"/>
              </w:rPr>
            </w:pPr>
            <w:r>
              <w:rPr>
                <w:sz w:val="20"/>
              </w:rPr>
              <w:t>08-08</w:t>
            </w:r>
            <w:r w:rsidR="00401F1E" w:rsidRPr="00401F1E">
              <w:rPr>
                <w:sz w:val="20"/>
              </w:rPr>
              <w:t>-14</w:t>
            </w:r>
          </w:p>
        </w:tc>
      </w:tr>
    </w:tbl>
    <w:p w:rsidR="00F8111A" w:rsidRDefault="00F8111A" w:rsidP="00F8111A">
      <w:pPr>
        <w:pStyle w:val="Caption"/>
      </w:pPr>
      <w:bookmarkStart w:id="32" w:name="_Toc273691061"/>
      <w:r>
        <w:t xml:space="preserve">Table </w:t>
      </w:r>
      <w:r w:rsidR="005D3403">
        <w:fldChar w:fldCharType="begin"/>
      </w:r>
      <w:r>
        <w:instrText xml:space="preserve"> SEQ Table \* ARABIC </w:instrText>
      </w:r>
      <w:r w:rsidR="005D3403">
        <w:fldChar w:fldCharType="separate"/>
      </w:r>
      <w:r>
        <w:rPr>
          <w:noProof/>
        </w:rPr>
        <w:t>2</w:t>
      </w:r>
      <w:r w:rsidR="005D3403">
        <w:rPr>
          <w:noProof/>
        </w:rPr>
        <w:fldChar w:fldCharType="end"/>
      </w:r>
      <w:r>
        <w:t>: Testing dates</w:t>
      </w:r>
      <w:bookmarkEnd w:id="32"/>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33" w:name="_Toc273691044"/>
      <w:bookmarkStart w:id="34" w:name="_Toc359383615"/>
      <w:r>
        <w:rPr>
          <w:lang w:val="en-CA"/>
        </w:rPr>
        <w:t>List of players</w:t>
      </w:r>
      <w:bookmarkEnd w:id="33"/>
      <w:bookmarkEnd w:id="34"/>
    </w:p>
    <w:p w:rsidR="00F8111A" w:rsidRPr="001B0E64"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2200"/>
        <w:gridCol w:w="2354"/>
        <w:gridCol w:w="2214"/>
      </w:tblGrid>
      <w:tr w:rsidR="00F8111A" w:rsidRPr="00E231DC" w:rsidTr="00E231DC">
        <w:trPr>
          <w:tblHeader/>
        </w:trPr>
        <w:tc>
          <w:tcPr>
            <w:tcW w:w="2088"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Role</w:t>
            </w:r>
          </w:p>
        </w:tc>
        <w:tc>
          <w:tcPr>
            <w:tcW w:w="2200"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Name</w:t>
            </w:r>
          </w:p>
        </w:tc>
        <w:tc>
          <w:tcPr>
            <w:tcW w:w="2354"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Contact information</w:t>
            </w:r>
          </w:p>
        </w:tc>
        <w:tc>
          <w:tcPr>
            <w:tcW w:w="2214" w:type="dxa"/>
            <w:shd w:val="clear" w:color="auto" w:fill="E6E6E6"/>
          </w:tcPr>
          <w:p w:rsidR="00F8111A" w:rsidRPr="00457C57" w:rsidRDefault="00F8111A" w:rsidP="00D577B2">
            <w:pPr>
              <w:pStyle w:val="TableHeading"/>
              <w:rPr>
                <w:rFonts w:cs="Arial"/>
                <w:sz w:val="20"/>
                <w:szCs w:val="20"/>
              </w:rPr>
            </w:pPr>
            <w:r w:rsidRPr="00457C57">
              <w:rPr>
                <w:rFonts w:cs="Arial"/>
                <w:color w:val="auto"/>
                <w:sz w:val="20"/>
                <w:szCs w:val="20"/>
              </w:rPr>
              <w:t>Group</w:t>
            </w: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Test Prime</w:t>
            </w:r>
          </w:p>
        </w:tc>
        <w:tc>
          <w:tcPr>
            <w:tcW w:w="2200" w:type="dxa"/>
          </w:tcPr>
          <w:p w:rsidR="00F8111A" w:rsidRPr="00877DA0" w:rsidRDefault="00877DA0" w:rsidP="00D577B2">
            <w:pPr>
              <w:pStyle w:val="TableText-TemplateInstructions"/>
              <w:rPr>
                <w:rFonts w:cs="Arial"/>
                <w:i w:val="0"/>
                <w:sz w:val="20"/>
              </w:rPr>
            </w:pPr>
            <w:r w:rsidRPr="00877DA0">
              <w:rPr>
                <w:rFonts w:cs="Arial"/>
                <w:i w:val="0"/>
                <w:color w:val="auto"/>
                <w:sz w:val="20"/>
              </w:rPr>
              <w:t>Doug</w:t>
            </w:r>
            <w:r>
              <w:rPr>
                <w:rFonts w:cs="Arial"/>
                <w:sz w:val="20"/>
              </w:rPr>
              <w:t xml:space="preserve"> </w:t>
            </w:r>
            <w:r w:rsidRPr="00877DA0">
              <w:rPr>
                <w:rFonts w:cs="Arial"/>
                <w:i w:val="0"/>
                <w:color w:val="auto"/>
                <w:sz w:val="20"/>
              </w:rPr>
              <w:t>Murphy</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System Analysts</w:t>
            </w:r>
          </w:p>
        </w:tc>
        <w:tc>
          <w:tcPr>
            <w:tcW w:w="2200" w:type="dxa"/>
          </w:tcPr>
          <w:p w:rsidR="00F8111A" w:rsidRPr="00877DA0" w:rsidRDefault="00877DA0" w:rsidP="00D577B2">
            <w:pPr>
              <w:pStyle w:val="TableText-TemplateInstructions"/>
              <w:rPr>
                <w:rFonts w:cs="Arial"/>
                <w:i w:val="0"/>
                <w:color w:val="auto"/>
                <w:sz w:val="20"/>
              </w:rPr>
            </w:pPr>
            <w:r>
              <w:rPr>
                <w:rFonts w:cs="Arial"/>
                <w:i w:val="0"/>
                <w:color w:val="auto"/>
                <w:sz w:val="20"/>
              </w:rPr>
              <w:t>Emmanuel Smith</w:t>
            </w: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2F22C1" w:rsidRDefault="002F22C1" w:rsidP="00D577B2">
            <w:pPr>
              <w:pStyle w:val="TableText-TemplateInstructions"/>
              <w:rPr>
                <w:rFonts w:cs="Arial"/>
                <w:i w:val="0"/>
                <w:color w:val="auto"/>
                <w:sz w:val="20"/>
              </w:rPr>
            </w:pPr>
            <w:r>
              <w:rPr>
                <w:rFonts w:cs="Arial"/>
                <w:i w:val="0"/>
                <w:color w:val="auto"/>
                <w:sz w:val="20"/>
              </w:rPr>
              <w:t xml:space="preserve">John </w:t>
            </w:r>
            <w:proofErr w:type="spellStart"/>
            <w:r>
              <w:rPr>
                <w:rFonts w:cs="Arial"/>
                <w:i w:val="0"/>
                <w:color w:val="auto"/>
                <w:sz w:val="20"/>
              </w:rPr>
              <w:t>Phillipp</w:t>
            </w:r>
            <w:proofErr w:type="spellEnd"/>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TemplateInstructions"/>
              <w:rPr>
                <w:rFonts w:cs="Arial"/>
                <w:sz w:val="20"/>
              </w:rPr>
            </w:pPr>
          </w:p>
        </w:tc>
        <w:tc>
          <w:tcPr>
            <w:tcW w:w="2354" w:type="dxa"/>
          </w:tcPr>
          <w:p w:rsidR="00F8111A" w:rsidRPr="00401F1E" w:rsidRDefault="00F8111A" w:rsidP="00D577B2">
            <w:pPr>
              <w:pStyle w:val="TableText-TemplateInstructions"/>
              <w:rPr>
                <w:rFonts w:cs="Arial"/>
                <w:i w:val="0"/>
                <w:color w:val="auto"/>
                <w:sz w:val="20"/>
              </w:rPr>
            </w:pPr>
          </w:p>
        </w:tc>
        <w:tc>
          <w:tcPr>
            <w:tcW w:w="2214" w:type="dxa"/>
          </w:tcPr>
          <w:p w:rsidR="00F8111A" w:rsidRPr="00401F1E" w:rsidRDefault="00F8111A" w:rsidP="00D577B2">
            <w:pPr>
              <w:pStyle w:val="TableText-TemplateInstructions"/>
              <w:rPr>
                <w:rFonts w:cs="Arial"/>
                <w:i w:val="0"/>
                <w:color w:val="auto"/>
                <w:sz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Delivery Lead</w:t>
            </w:r>
          </w:p>
        </w:tc>
        <w:tc>
          <w:tcPr>
            <w:tcW w:w="2200" w:type="dxa"/>
          </w:tcPr>
          <w:p w:rsidR="00F8111A" w:rsidRPr="00457C57" w:rsidRDefault="00877DA0" w:rsidP="00D577B2">
            <w:pPr>
              <w:pStyle w:val="TableText"/>
              <w:rPr>
                <w:rFonts w:cs="Arial"/>
                <w:sz w:val="20"/>
                <w:szCs w:val="20"/>
              </w:rPr>
            </w:pPr>
            <w:r>
              <w:rPr>
                <w:rFonts w:cs="Arial"/>
                <w:sz w:val="20"/>
                <w:szCs w:val="20"/>
              </w:rPr>
              <w:t>Joshua Collins</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Application Analysts</w:t>
            </w:r>
          </w:p>
        </w:tc>
        <w:tc>
          <w:tcPr>
            <w:tcW w:w="2200" w:type="dxa"/>
          </w:tcPr>
          <w:p w:rsidR="00F8111A" w:rsidRPr="00457C57" w:rsidRDefault="00877DA0" w:rsidP="00D577B2">
            <w:pPr>
              <w:pStyle w:val="TableText"/>
              <w:rPr>
                <w:rFonts w:cs="Arial"/>
                <w:sz w:val="20"/>
                <w:szCs w:val="20"/>
              </w:rPr>
            </w:pPr>
            <w:r>
              <w:rPr>
                <w:rFonts w:cs="Arial"/>
                <w:sz w:val="20"/>
                <w:szCs w:val="20"/>
              </w:rPr>
              <w:t>Chase Cupp</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Business Analysts</w:t>
            </w:r>
          </w:p>
        </w:tc>
        <w:tc>
          <w:tcPr>
            <w:tcW w:w="2200" w:type="dxa"/>
          </w:tcPr>
          <w:p w:rsidR="00F8111A" w:rsidRPr="00457C57" w:rsidRDefault="00877DA0" w:rsidP="00D577B2">
            <w:pPr>
              <w:pStyle w:val="TableText"/>
              <w:rPr>
                <w:rFonts w:cs="Arial"/>
                <w:sz w:val="20"/>
                <w:szCs w:val="20"/>
              </w:rPr>
            </w:pPr>
            <w:r>
              <w:rPr>
                <w:rFonts w:cs="Arial"/>
                <w:sz w:val="20"/>
                <w:szCs w:val="20"/>
              </w:rPr>
              <w:t>Chris Hewitt</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Testers</w:t>
            </w:r>
          </w:p>
        </w:tc>
        <w:tc>
          <w:tcPr>
            <w:tcW w:w="2200" w:type="dxa"/>
          </w:tcPr>
          <w:p w:rsidR="00F8111A" w:rsidRPr="00457C57" w:rsidRDefault="00877DA0" w:rsidP="00D577B2">
            <w:pPr>
              <w:pStyle w:val="TableText"/>
              <w:rPr>
                <w:rFonts w:cs="Arial"/>
                <w:sz w:val="20"/>
                <w:szCs w:val="20"/>
              </w:rPr>
            </w:pPr>
            <w:r>
              <w:rPr>
                <w:rFonts w:cs="Arial"/>
                <w:sz w:val="20"/>
                <w:szCs w:val="20"/>
              </w:rPr>
              <w:t>Amber Castle</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2F22C1" w:rsidP="00D577B2">
            <w:pPr>
              <w:pStyle w:val="TableText"/>
              <w:rPr>
                <w:rFonts w:cs="Arial"/>
                <w:sz w:val="20"/>
                <w:szCs w:val="20"/>
              </w:rPr>
            </w:pPr>
            <w:r>
              <w:rPr>
                <w:rFonts w:cs="Arial"/>
                <w:sz w:val="20"/>
                <w:szCs w:val="20"/>
              </w:rPr>
              <w:t xml:space="preserve">Matt </w:t>
            </w:r>
            <w:proofErr w:type="spellStart"/>
            <w:r>
              <w:rPr>
                <w:rFonts w:cs="Arial"/>
                <w:sz w:val="20"/>
                <w:szCs w:val="20"/>
              </w:rPr>
              <w:t>Leeson</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tcPr>
          <w:p w:rsidR="00F8111A" w:rsidRPr="00457C57" w:rsidRDefault="00F8111A" w:rsidP="00D577B2">
            <w:pPr>
              <w:pStyle w:val="TableText"/>
              <w:rPr>
                <w:rFonts w:cs="Arial"/>
                <w:sz w:val="20"/>
                <w:szCs w:val="20"/>
              </w:rPr>
            </w:pPr>
            <w:r w:rsidRPr="00457C57">
              <w:rPr>
                <w:rFonts w:cs="Arial"/>
                <w:sz w:val="20"/>
                <w:szCs w:val="20"/>
              </w:rPr>
              <w:t>Integrator</w:t>
            </w:r>
          </w:p>
        </w:tc>
        <w:tc>
          <w:tcPr>
            <w:tcW w:w="2200" w:type="dxa"/>
          </w:tcPr>
          <w:p w:rsidR="00F8111A" w:rsidRPr="00457C57" w:rsidRDefault="00877DA0" w:rsidP="00D577B2">
            <w:pPr>
              <w:pStyle w:val="TableText"/>
              <w:rPr>
                <w:rFonts w:cs="Arial"/>
                <w:sz w:val="20"/>
                <w:szCs w:val="20"/>
              </w:rPr>
            </w:pPr>
            <w:r>
              <w:rPr>
                <w:rFonts w:cs="Arial"/>
                <w:sz w:val="20"/>
                <w:szCs w:val="20"/>
              </w:rPr>
              <w:t xml:space="preserve">Amber </w:t>
            </w:r>
            <w:proofErr w:type="spellStart"/>
            <w:r>
              <w:rPr>
                <w:rFonts w:cs="Arial"/>
                <w:sz w:val="20"/>
                <w:szCs w:val="20"/>
              </w:rPr>
              <w:t>Ehrett</w:t>
            </w:r>
            <w:proofErr w:type="spellEnd"/>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Operations and CPMO</w:t>
            </w:r>
          </w:p>
        </w:tc>
        <w:tc>
          <w:tcPr>
            <w:tcW w:w="2200" w:type="dxa"/>
          </w:tcPr>
          <w:p w:rsidR="00F8111A" w:rsidRPr="00457C57" w:rsidRDefault="00877DA0" w:rsidP="00D577B2">
            <w:pPr>
              <w:pStyle w:val="TableText"/>
              <w:rPr>
                <w:rFonts w:cs="Arial"/>
                <w:sz w:val="20"/>
                <w:szCs w:val="20"/>
              </w:rPr>
            </w:pPr>
            <w:r>
              <w:rPr>
                <w:rFonts w:cs="Arial"/>
                <w:sz w:val="20"/>
                <w:szCs w:val="20"/>
              </w:rPr>
              <w:t>Bernard Sisk</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Testers</w:t>
            </w:r>
          </w:p>
        </w:tc>
        <w:tc>
          <w:tcPr>
            <w:tcW w:w="2200" w:type="dxa"/>
          </w:tcPr>
          <w:p w:rsidR="00F8111A" w:rsidRPr="00457C57" w:rsidRDefault="00877DA0" w:rsidP="00D577B2">
            <w:pPr>
              <w:pStyle w:val="TableText"/>
              <w:rPr>
                <w:rFonts w:cs="Arial"/>
                <w:sz w:val="20"/>
                <w:szCs w:val="20"/>
              </w:rPr>
            </w:pPr>
            <w:r>
              <w:rPr>
                <w:rFonts w:cs="Arial"/>
                <w:sz w:val="20"/>
                <w:szCs w:val="20"/>
              </w:rPr>
              <w:t>Sara Addison</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877DA0" w:rsidP="00D577B2">
            <w:pPr>
              <w:pStyle w:val="TableText"/>
              <w:rPr>
                <w:rFonts w:cs="Arial"/>
                <w:sz w:val="20"/>
                <w:szCs w:val="20"/>
              </w:rPr>
            </w:pPr>
            <w:r>
              <w:rPr>
                <w:rFonts w:cs="Arial"/>
                <w:sz w:val="20"/>
                <w:szCs w:val="20"/>
              </w:rPr>
              <w:t>Dave Maloney</w:t>
            </w: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D577B2">
            <w:pPr>
              <w:pStyle w:val="TableText"/>
              <w:rPr>
                <w:rFonts w:cs="Arial"/>
                <w:sz w:val="20"/>
                <w:szCs w:val="20"/>
              </w:rPr>
            </w:pPr>
          </w:p>
        </w:tc>
      </w:tr>
      <w:tr w:rsidR="00F8111A" w:rsidRPr="00E231DC" w:rsidTr="00E231DC">
        <w:tc>
          <w:tcPr>
            <w:tcW w:w="2088" w:type="dxa"/>
            <w:vMerge/>
          </w:tcPr>
          <w:p w:rsidR="00F8111A" w:rsidRPr="00457C57" w:rsidRDefault="00F8111A" w:rsidP="00D577B2">
            <w:pPr>
              <w:pStyle w:val="TableText"/>
              <w:rPr>
                <w:rFonts w:cs="Arial"/>
                <w:sz w:val="20"/>
                <w:szCs w:val="20"/>
              </w:rPr>
            </w:pPr>
          </w:p>
        </w:tc>
        <w:tc>
          <w:tcPr>
            <w:tcW w:w="2200" w:type="dxa"/>
          </w:tcPr>
          <w:p w:rsidR="00F8111A" w:rsidRPr="00457C57" w:rsidRDefault="00F8111A" w:rsidP="00D577B2">
            <w:pPr>
              <w:pStyle w:val="TableText"/>
              <w:rPr>
                <w:rFonts w:cs="Arial"/>
                <w:sz w:val="20"/>
                <w:szCs w:val="20"/>
              </w:rPr>
            </w:pPr>
          </w:p>
        </w:tc>
        <w:tc>
          <w:tcPr>
            <w:tcW w:w="2354" w:type="dxa"/>
          </w:tcPr>
          <w:p w:rsidR="00F8111A" w:rsidRPr="00401F1E" w:rsidRDefault="00F8111A" w:rsidP="00D577B2">
            <w:pPr>
              <w:pStyle w:val="TableText"/>
              <w:rPr>
                <w:rFonts w:cs="Arial"/>
                <w:sz w:val="20"/>
                <w:szCs w:val="20"/>
              </w:rPr>
            </w:pPr>
          </w:p>
        </w:tc>
        <w:tc>
          <w:tcPr>
            <w:tcW w:w="2214" w:type="dxa"/>
          </w:tcPr>
          <w:p w:rsidR="00F8111A" w:rsidRPr="00401F1E" w:rsidRDefault="00F8111A" w:rsidP="00E231DC">
            <w:pPr>
              <w:pStyle w:val="TableText"/>
              <w:keepNext/>
              <w:rPr>
                <w:rFonts w:cs="Arial"/>
                <w:sz w:val="20"/>
                <w:szCs w:val="20"/>
              </w:rPr>
            </w:pPr>
          </w:p>
        </w:tc>
      </w:tr>
    </w:tbl>
    <w:p w:rsidR="00F8111A" w:rsidRDefault="00F8111A" w:rsidP="00F8111A">
      <w:pPr>
        <w:pStyle w:val="Caption"/>
      </w:pPr>
      <w:bookmarkStart w:id="35" w:name="_Toc273691062"/>
      <w:r>
        <w:t xml:space="preserve">Table </w:t>
      </w:r>
      <w:r w:rsidR="005D3403">
        <w:fldChar w:fldCharType="begin"/>
      </w:r>
      <w:r>
        <w:instrText xml:space="preserve"> SEQ Table \* ARABIC </w:instrText>
      </w:r>
      <w:r w:rsidR="005D3403">
        <w:fldChar w:fldCharType="separate"/>
      </w:r>
      <w:r>
        <w:rPr>
          <w:noProof/>
        </w:rPr>
        <w:t>3</w:t>
      </w:r>
      <w:r w:rsidR="005D3403">
        <w:rPr>
          <w:noProof/>
        </w:rPr>
        <w:fldChar w:fldCharType="end"/>
      </w:r>
      <w:r>
        <w:t>: List of players</w:t>
      </w:r>
      <w:bookmarkEnd w:id="35"/>
    </w:p>
    <w:p w:rsidR="00535C28" w:rsidRDefault="00535C28" w:rsidP="00535C28"/>
    <w:p w:rsidR="00535C28" w:rsidRDefault="00535C28" w:rsidP="00535C28">
      <w:pPr>
        <w:pStyle w:val="BodyText"/>
      </w:pPr>
    </w:p>
    <w:p w:rsidR="00D83954" w:rsidRDefault="00D83954" w:rsidP="00535C28">
      <w:pPr>
        <w:pStyle w:val="BodyText"/>
      </w:pPr>
    </w:p>
    <w:p w:rsidR="00D83954" w:rsidRDefault="00D83954" w:rsidP="00535C28">
      <w:pPr>
        <w:pStyle w:val="BodyText"/>
      </w:pPr>
    </w:p>
    <w:p w:rsidR="00535C28" w:rsidRPr="00535C28" w:rsidRDefault="00535C28" w:rsidP="00535C28">
      <w:pPr>
        <w:pStyle w:val="BodyText"/>
      </w:pPr>
    </w:p>
    <w:p w:rsidR="00F8111A" w:rsidRPr="00535C28" w:rsidRDefault="00F8111A" w:rsidP="00535C28">
      <w:pPr>
        <w:pStyle w:val="Heading2"/>
        <w:keepNext/>
        <w:numPr>
          <w:ilvl w:val="1"/>
          <w:numId w:val="16"/>
        </w:numPr>
        <w:tabs>
          <w:tab w:val="left" w:pos="432"/>
          <w:tab w:val="left" w:pos="648"/>
        </w:tabs>
        <w:spacing w:before="180" w:after="120" w:line="240" w:lineRule="auto"/>
        <w:ind w:left="0" w:firstLine="0"/>
        <w:jc w:val="both"/>
        <w:rPr>
          <w:lang w:val="en-CA"/>
        </w:rPr>
      </w:pPr>
      <w:bookmarkStart w:id="36" w:name="_Toc273691045"/>
      <w:bookmarkStart w:id="37" w:name="_Toc359383616"/>
      <w:r w:rsidRPr="00535C28">
        <w:rPr>
          <w:lang w:val="en-CA"/>
        </w:rPr>
        <w:lastRenderedPageBreak/>
        <w:t>Involvement in the test phases</w:t>
      </w:r>
      <w:bookmarkEnd w:id="36"/>
      <w:bookmarkEnd w:id="37"/>
    </w:p>
    <w:p w:rsidR="00877DA0" w:rsidRPr="00877DA0" w:rsidRDefault="00877DA0" w:rsidP="00877DA0">
      <w:pPr>
        <w:pStyle w:val="BodyText"/>
        <w:rPr>
          <w:lang w:val="en-CA"/>
        </w:rPr>
      </w:pPr>
    </w:p>
    <w:tbl>
      <w:tblPr>
        <w:tblW w:w="86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7"/>
        <w:gridCol w:w="671"/>
        <w:gridCol w:w="660"/>
        <w:gridCol w:w="673"/>
        <w:gridCol w:w="673"/>
        <w:gridCol w:w="673"/>
        <w:gridCol w:w="616"/>
        <w:gridCol w:w="673"/>
        <w:gridCol w:w="673"/>
        <w:gridCol w:w="749"/>
      </w:tblGrid>
      <w:tr w:rsidR="00337C08" w:rsidRPr="00D71823" w:rsidTr="00E231DC">
        <w:trPr>
          <w:cantSplit/>
          <w:trHeight w:val="1134"/>
          <w:tblHeader/>
        </w:trPr>
        <w:tc>
          <w:tcPr>
            <w:tcW w:w="2627" w:type="dxa"/>
            <w:tcBorders>
              <w:bottom w:val="single" w:sz="4" w:space="0" w:color="auto"/>
            </w:tcBorders>
            <w:shd w:val="clear" w:color="auto" w:fill="E6E6E6"/>
          </w:tcPr>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Roles </w:t>
            </w:r>
            <w:r w:rsidRPr="00457C57">
              <w:rPr>
                <w:rFonts w:cs="Arial"/>
                <w:color w:val="auto"/>
                <w:sz w:val="20"/>
                <w:szCs w:val="20"/>
              </w:rPr>
              <w:sym w:font="Symbol" w:char="F0AE"/>
            </w:r>
          </w:p>
          <w:p w:rsidR="00F8111A" w:rsidRPr="00457C57" w:rsidRDefault="00F8111A" w:rsidP="00D577B2">
            <w:pPr>
              <w:pStyle w:val="TableHeading"/>
              <w:rPr>
                <w:rFonts w:cs="Arial"/>
                <w:color w:val="auto"/>
                <w:sz w:val="20"/>
                <w:szCs w:val="20"/>
              </w:rPr>
            </w:pPr>
          </w:p>
          <w:p w:rsidR="00F8111A" w:rsidRPr="00457C57" w:rsidRDefault="00F8111A" w:rsidP="00D577B2">
            <w:pPr>
              <w:pStyle w:val="TableHeading"/>
              <w:rPr>
                <w:rFonts w:cs="Arial"/>
                <w:color w:val="auto"/>
                <w:sz w:val="20"/>
                <w:szCs w:val="20"/>
              </w:rPr>
            </w:pPr>
            <w:r w:rsidRPr="00457C57">
              <w:rPr>
                <w:rFonts w:cs="Arial"/>
                <w:color w:val="auto"/>
                <w:sz w:val="20"/>
                <w:szCs w:val="20"/>
              </w:rPr>
              <w:t xml:space="preserve">Activities </w:t>
            </w:r>
            <w:r w:rsidRPr="00457C57">
              <w:rPr>
                <w:rFonts w:cs="Arial"/>
                <w:color w:val="auto"/>
                <w:sz w:val="20"/>
                <w:szCs w:val="20"/>
              </w:rPr>
              <w:sym w:font="Symbol" w:char="F0AF"/>
            </w:r>
          </w:p>
        </w:tc>
        <w:tc>
          <w:tcPr>
            <w:tcW w:w="671"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 Prime</w:t>
            </w:r>
          </w:p>
        </w:tc>
        <w:tc>
          <w:tcPr>
            <w:tcW w:w="660"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System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Delivery Lead</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Application Analysts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Business Analysts</w:t>
            </w:r>
          </w:p>
        </w:tc>
        <w:tc>
          <w:tcPr>
            <w:tcW w:w="616"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Testers</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Integrator</w:t>
            </w:r>
          </w:p>
        </w:tc>
        <w:tc>
          <w:tcPr>
            <w:tcW w:w="673"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Operations and CPMO</w:t>
            </w:r>
          </w:p>
        </w:tc>
        <w:tc>
          <w:tcPr>
            <w:tcW w:w="749" w:type="dxa"/>
            <w:shd w:val="clear" w:color="auto" w:fill="E6E6E6"/>
            <w:textDirection w:val="btLr"/>
            <w:vAlign w:val="center"/>
          </w:tcPr>
          <w:p w:rsidR="00F8111A" w:rsidRPr="00457C57" w:rsidRDefault="00F8111A" w:rsidP="00E231DC">
            <w:pPr>
              <w:pStyle w:val="TableHeading"/>
              <w:ind w:left="113" w:right="113"/>
              <w:rPr>
                <w:rFonts w:cs="Arial"/>
                <w:color w:val="auto"/>
                <w:sz w:val="20"/>
                <w:szCs w:val="20"/>
              </w:rPr>
            </w:pPr>
            <w:r w:rsidRPr="00457C57">
              <w:rPr>
                <w:rFonts w:cs="Arial"/>
                <w:color w:val="auto"/>
                <w:sz w:val="20"/>
                <w:szCs w:val="20"/>
              </w:rPr>
              <w:t>User Acceptance Testers</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Unit Testing</w:t>
            </w:r>
          </w:p>
        </w:tc>
        <w:tc>
          <w:tcPr>
            <w:tcW w:w="671" w:type="dxa"/>
          </w:tcPr>
          <w:p w:rsidR="00F8111A" w:rsidRPr="00457C57" w:rsidRDefault="00F8111A" w:rsidP="00E231DC">
            <w:pPr>
              <w:pStyle w:val="TableText"/>
              <w:jc w:val="center"/>
              <w:rPr>
                <w:rFonts w:cs="Arial"/>
                <w:sz w:val="20"/>
                <w:szCs w:val="20"/>
              </w:rPr>
            </w:pP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Integration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Data Foundation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System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16"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749" w:type="dxa"/>
          </w:tcPr>
          <w:p w:rsidR="00F8111A" w:rsidRPr="00457C57" w:rsidRDefault="00F8111A" w:rsidP="00E231DC">
            <w:pPr>
              <w:pStyle w:val="TableText"/>
              <w:jc w:val="center"/>
              <w:rPr>
                <w:rFonts w:cs="Arial"/>
                <w:sz w:val="20"/>
                <w:szCs w:val="20"/>
              </w:rPr>
            </w:pP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User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Dry Run</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r w:rsidRPr="00457C57">
              <w:rPr>
                <w:rFonts w:cs="Arial"/>
                <w:sz w:val="20"/>
                <w:szCs w:val="20"/>
              </w:rPr>
              <w:t>R</w:t>
            </w:r>
          </w:p>
        </w:tc>
      </w:tr>
      <w:tr w:rsidR="00337C08" w:rsidRPr="00D71823" w:rsidTr="00E231DC">
        <w:tc>
          <w:tcPr>
            <w:tcW w:w="2627" w:type="dxa"/>
            <w:shd w:val="clear" w:color="auto" w:fill="E6E6E6"/>
          </w:tcPr>
          <w:p w:rsidR="00F8111A" w:rsidRPr="00457C57" w:rsidRDefault="00F8111A" w:rsidP="00D577B2">
            <w:pPr>
              <w:pStyle w:val="TableHeading"/>
              <w:rPr>
                <w:rFonts w:cs="Arial"/>
                <w:color w:val="auto"/>
                <w:sz w:val="20"/>
                <w:szCs w:val="20"/>
              </w:rPr>
            </w:pPr>
            <w:r w:rsidRPr="00457C57">
              <w:rPr>
                <w:rFonts w:cs="Arial"/>
                <w:color w:val="auto"/>
                <w:sz w:val="20"/>
                <w:szCs w:val="20"/>
              </w:rPr>
              <w:t>Client Acceptance Testing</w:t>
            </w:r>
          </w:p>
        </w:tc>
        <w:tc>
          <w:tcPr>
            <w:tcW w:w="671"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60"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I</w:t>
            </w:r>
          </w:p>
        </w:tc>
        <w:tc>
          <w:tcPr>
            <w:tcW w:w="673"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C</w:t>
            </w:r>
          </w:p>
        </w:tc>
        <w:tc>
          <w:tcPr>
            <w:tcW w:w="616" w:type="dxa"/>
          </w:tcPr>
          <w:p w:rsidR="00F8111A" w:rsidRPr="00457C57" w:rsidRDefault="00F8111A" w:rsidP="00E231DC">
            <w:pPr>
              <w:pStyle w:val="TableText"/>
              <w:jc w:val="center"/>
              <w:rPr>
                <w:rFonts w:cs="Arial"/>
                <w:sz w:val="20"/>
                <w:szCs w:val="20"/>
              </w:rPr>
            </w:pP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 A</w:t>
            </w:r>
          </w:p>
        </w:tc>
        <w:tc>
          <w:tcPr>
            <w:tcW w:w="673" w:type="dxa"/>
          </w:tcPr>
          <w:p w:rsidR="00F8111A" w:rsidRPr="00457C57" w:rsidRDefault="00F8111A" w:rsidP="00E231DC">
            <w:pPr>
              <w:pStyle w:val="TableText"/>
              <w:jc w:val="center"/>
              <w:rPr>
                <w:rFonts w:cs="Arial"/>
                <w:sz w:val="20"/>
                <w:szCs w:val="20"/>
              </w:rPr>
            </w:pPr>
            <w:r w:rsidRPr="00457C57">
              <w:rPr>
                <w:rFonts w:cs="Arial"/>
                <w:sz w:val="20"/>
                <w:szCs w:val="20"/>
              </w:rPr>
              <w:t>R</w:t>
            </w:r>
          </w:p>
        </w:tc>
        <w:tc>
          <w:tcPr>
            <w:tcW w:w="749" w:type="dxa"/>
          </w:tcPr>
          <w:p w:rsidR="00F8111A" w:rsidRPr="00457C57" w:rsidRDefault="00F8111A" w:rsidP="00E231DC">
            <w:pPr>
              <w:pStyle w:val="TableText"/>
              <w:jc w:val="center"/>
              <w:rPr>
                <w:rFonts w:cs="Arial"/>
                <w:sz w:val="20"/>
                <w:szCs w:val="20"/>
              </w:rPr>
            </w:pPr>
          </w:p>
        </w:tc>
      </w:tr>
    </w:tbl>
    <w:p w:rsidR="00F8111A" w:rsidRPr="00D71823" w:rsidRDefault="00F8111A" w:rsidP="00F8111A">
      <w:pPr>
        <w:pStyle w:val="Caption"/>
        <w:rPr>
          <w:rFonts w:cs="Arial"/>
          <w:sz w:val="22"/>
          <w:szCs w:val="22"/>
        </w:rPr>
      </w:pPr>
      <w:bookmarkStart w:id="38" w:name="_Toc273691063"/>
      <w:r w:rsidRPr="00D71823">
        <w:rPr>
          <w:rFonts w:cs="Arial"/>
          <w:sz w:val="22"/>
          <w:szCs w:val="22"/>
        </w:rPr>
        <w:t xml:space="preserve">Table </w:t>
      </w:r>
      <w:r w:rsidR="005D3403" w:rsidRPr="00D71823">
        <w:rPr>
          <w:rFonts w:cs="Arial"/>
          <w:sz w:val="22"/>
          <w:szCs w:val="22"/>
        </w:rPr>
        <w:fldChar w:fldCharType="begin"/>
      </w:r>
      <w:r w:rsidRPr="00D71823">
        <w:rPr>
          <w:rFonts w:cs="Arial"/>
          <w:sz w:val="22"/>
          <w:szCs w:val="22"/>
        </w:rPr>
        <w:instrText xml:space="preserve"> SEQ Table \* ARABIC </w:instrText>
      </w:r>
      <w:r w:rsidR="005D3403" w:rsidRPr="00D71823">
        <w:rPr>
          <w:rFonts w:cs="Arial"/>
          <w:sz w:val="22"/>
          <w:szCs w:val="22"/>
        </w:rPr>
        <w:fldChar w:fldCharType="separate"/>
      </w:r>
      <w:r w:rsidRPr="00D71823">
        <w:rPr>
          <w:rFonts w:cs="Arial"/>
          <w:noProof/>
          <w:sz w:val="22"/>
          <w:szCs w:val="22"/>
        </w:rPr>
        <w:t>4</w:t>
      </w:r>
      <w:r w:rsidR="005D3403" w:rsidRPr="00D71823">
        <w:rPr>
          <w:rFonts w:cs="Arial"/>
          <w:noProof/>
          <w:sz w:val="22"/>
          <w:szCs w:val="22"/>
        </w:rPr>
        <w:fldChar w:fldCharType="end"/>
      </w:r>
      <w:r w:rsidRPr="00D71823">
        <w:rPr>
          <w:rFonts w:cs="Arial"/>
          <w:sz w:val="22"/>
          <w:szCs w:val="22"/>
        </w:rPr>
        <w:t>: Test Team Involvement</w:t>
      </w:r>
      <w:bookmarkEnd w:id="38"/>
    </w:p>
    <w:p w:rsidR="00F8111A" w:rsidRPr="00D71823" w:rsidRDefault="00F8111A" w:rsidP="00F8111A">
      <w:pPr>
        <w:rPr>
          <w:rFonts w:cs="Arial"/>
          <w:sz w:val="22"/>
        </w:rPr>
      </w:pPr>
      <w:r w:rsidRPr="00D71823">
        <w:rPr>
          <w:rFonts w:cs="Arial"/>
          <w:sz w:val="22"/>
        </w:rPr>
        <w:t>Legend</w:t>
      </w:r>
    </w:p>
    <w:p w:rsidR="00F8111A" w:rsidRPr="00D71823" w:rsidRDefault="00F8111A" w:rsidP="00F8111A">
      <w:pPr>
        <w:rPr>
          <w:rFonts w:cs="Arial"/>
          <w:sz w:val="22"/>
        </w:rPr>
      </w:pPr>
    </w:p>
    <w:p w:rsidR="00F8111A" w:rsidRPr="00D71823" w:rsidRDefault="00F8111A" w:rsidP="00F8111A">
      <w:pPr>
        <w:rPr>
          <w:rFonts w:cs="Arial"/>
          <w:sz w:val="22"/>
        </w:rPr>
      </w:pPr>
      <w:r w:rsidRPr="00D71823">
        <w:rPr>
          <w:rFonts w:cs="Arial"/>
          <w:sz w:val="22"/>
        </w:rPr>
        <w:t>R: Responsible</w:t>
      </w:r>
    </w:p>
    <w:p w:rsidR="00F8111A" w:rsidRPr="00D71823" w:rsidRDefault="00F8111A" w:rsidP="00F8111A">
      <w:pPr>
        <w:rPr>
          <w:rFonts w:cs="Arial"/>
          <w:sz w:val="22"/>
        </w:rPr>
      </w:pPr>
      <w:r w:rsidRPr="00D71823">
        <w:rPr>
          <w:rFonts w:cs="Arial"/>
          <w:sz w:val="22"/>
        </w:rPr>
        <w:t>A: Accountable</w:t>
      </w:r>
    </w:p>
    <w:p w:rsidR="00F8111A" w:rsidRPr="00D71823" w:rsidRDefault="00F8111A" w:rsidP="00F8111A">
      <w:pPr>
        <w:rPr>
          <w:rFonts w:cs="Arial"/>
          <w:sz w:val="22"/>
        </w:rPr>
      </w:pPr>
      <w:r w:rsidRPr="00D71823">
        <w:rPr>
          <w:rFonts w:cs="Arial"/>
          <w:sz w:val="22"/>
        </w:rPr>
        <w:t>C: Consulted</w:t>
      </w:r>
    </w:p>
    <w:p w:rsidR="00F8111A" w:rsidRPr="00D71823" w:rsidRDefault="00F8111A" w:rsidP="00F8111A">
      <w:pPr>
        <w:rPr>
          <w:rFonts w:cs="Arial"/>
          <w:sz w:val="22"/>
        </w:rPr>
      </w:pPr>
      <w:r w:rsidRPr="00D71823">
        <w:rPr>
          <w:rFonts w:cs="Arial"/>
          <w:sz w:val="22"/>
        </w:rPr>
        <w:t>I: Informed</w:t>
      </w:r>
    </w:p>
    <w:p w:rsidR="00F8111A" w:rsidRPr="00975300" w:rsidRDefault="00F8111A" w:rsidP="00F8111A"/>
    <w:p w:rsidR="00F8111A" w:rsidRPr="00F37096"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pPr>
      <w:bookmarkStart w:id="39" w:name="_Toc273691046"/>
      <w:bookmarkStart w:id="40" w:name="_Toc359383617"/>
      <w:r>
        <w:lastRenderedPageBreak/>
        <w:t>Components to be tested</w:t>
      </w:r>
      <w:bookmarkEnd w:id="39"/>
      <w:bookmarkEnd w:id="40"/>
    </w:p>
    <w:p w:rsidR="00F8111A" w:rsidRPr="005B1132"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1" w:name="_Toc273691047"/>
      <w:bookmarkStart w:id="42" w:name="_Toc359383618"/>
      <w:r>
        <w:rPr>
          <w:lang w:val="en-CA"/>
        </w:rPr>
        <w:t>Inclusions</w:t>
      </w:r>
      <w:bookmarkEnd w:id="41"/>
      <w:bookmarkEnd w:id="42"/>
    </w:p>
    <w:p w:rsidR="0054049C" w:rsidRDefault="0054049C" w:rsidP="00816BEE">
      <w:pPr>
        <w:pStyle w:val="Heading3"/>
        <w:numPr>
          <w:ilvl w:val="0"/>
          <w:numId w:val="32"/>
        </w:numPr>
        <w:rPr>
          <w:b w:val="0"/>
          <w:color w:val="auto"/>
          <w:lang w:val="en-CA"/>
        </w:rPr>
      </w:pPr>
      <w:r>
        <w:rPr>
          <w:b w:val="0"/>
          <w:color w:val="auto"/>
          <w:lang w:val="en-CA"/>
        </w:rPr>
        <w:t>Log In Interface</w:t>
      </w:r>
    </w:p>
    <w:p w:rsidR="00F8111A" w:rsidRDefault="00816BEE" w:rsidP="00816BEE">
      <w:pPr>
        <w:pStyle w:val="Heading3"/>
        <w:numPr>
          <w:ilvl w:val="0"/>
          <w:numId w:val="32"/>
        </w:numPr>
        <w:rPr>
          <w:b w:val="0"/>
          <w:color w:val="auto"/>
          <w:lang w:val="en-CA"/>
        </w:rPr>
      </w:pPr>
      <w:r>
        <w:rPr>
          <w:b w:val="0"/>
          <w:color w:val="auto"/>
          <w:lang w:val="en-CA"/>
        </w:rPr>
        <w:t>Member Profile Interface</w:t>
      </w:r>
      <w:r w:rsidR="00A22452">
        <w:rPr>
          <w:b w:val="0"/>
          <w:color w:val="auto"/>
          <w:lang w:val="en-CA"/>
        </w:rPr>
        <w:t>/Member Database</w:t>
      </w:r>
    </w:p>
    <w:p w:rsidR="00816BEE" w:rsidRDefault="008E1315" w:rsidP="00816BEE">
      <w:pPr>
        <w:pStyle w:val="BodyText"/>
        <w:numPr>
          <w:ilvl w:val="0"/>
          <w:numId w:val="32"/>
        </w:numPr>
        <w:rPr>
          <w:sz w:val="24"/>
          <w:lang w:val="en-CA"/>
        </w:rPr>
      </w:pPr>
      <w:r>
        <w:rPr>
          <w:sz w:val="24"/>
          <w:lang w:val="en-CA"/>
        </w:rPr>
        <w:t>“Join Carpool” Interface and Functionality</w:t>
      </w:r>
    </w:p>
    <w:p w:rsidR="008E1315" w:rsidRDefault="008E1315" w:rsidP="00816BEE">
      <w:pPr>
        <w:pStyle w:val="BodyText"/>
        <w:numPr>
          <w:ilvl w:val="0"/>
          <w:numId w:val="32"/>
        </w:numPr>
        <w:rPr>
          <w:sz w:val="24"/>
          <w:lang w:val="en-CA"/>
        </w:rPr>
      </w:pPr>
      <w:r>
        <w:rPr>
          <w:sz w:val="24"/>
          <w:lang w:val="en-CA"/>
        </w:rPr>
        <w:t>“Create Carpool” Interface</w:t>
      </w:r>
    </w:p>
    <w:p w:rsidR="008E1315" w:rsidRDefault="008E1315" w:rsidP="00816BEE">
      <w:pPr>
        <w:pStyle w:val="BodyText"/>
        <w:numPr>
          <w:ilvl w:val="0"/>
          <w:numId w:val="32"/>
        </w:numPr>
        <w:rPr>
          <w:sz w:val="24"/>
          <w:lang w:val="en-CA"/>
        </w:rPr>
      </w:pPr>
      <w:r>
        <w:rPr>
          <w:sz w:val="24"/>
          <w:lang w:val="en-CA"/>
        </w:rPr>
        <w:t>Carpool Messaging Feature</w:t>
      </w:r>
    </w:p>
    <w:p w:rsidR="008E1315" w:rsidRDefault="008E1315" w:rsidP="00816BEE">
      <w:pPr>
        <w:pStyle w:val="BodyText"/>
        <w:numPr>
          <w:ilvl w:val="0"/>
          <w:numId w:val="32"/>
        </w:numPr>
        <w:rPr>
          <w:sz w:val="24"/>
          <w:lang w:val="en-CA"/>
        </w:rPr>
      </w:pPr>
      <w:r>
        <w:rPr>
          <w:sz w:val="24"/>
          <w:lang w:val="en-CA"/>
        </w:rPr>
        <w:t>Carpool Schedule</w:t>
      </w:r>
    </w:p>
    <w:p w:rsidR="008E1315" w:rsidRDefault="008E1315" w:rsidP="00816BEE">
      <w:pPr>
        <w:pStyle w:val="BodyText"/>
        <w:numPr>
          <w:ilvl w:val="0"/>
          <w:numId w:val="32"/>
        </w:numPr>
        <w:rPr>
          <w:sz w:val="24"/>
          <w:lang w:val="en-CA"/>
        </w:rPr>
      </w:pPr>
      <w:r>
        <w:rPr>
          <w:sz w:val="24"/>
          <w:lang w:val="en-CA"/>
        </w:rPr>
        <w:t>Carpool Calculator</w:t>
      </w:r>
      <w:r w:rsidR="00DC65EF">
        <w:rPr>
          <w:sz w:val="24"/>
          <w:lang w:val="en-CA"/>
        </w:rPr>
        <w:t xml:space="preserve"> Tool</w:t>
      </w:r>
    </w:p>
    <w:p w:rsidR="008E1315" w:rsidRDefault="008E1315" w:rsidP="00816BEE">
      <w:pPr>
        <w:pStyle w:val="BodyText"/>
        <w:numPr>
          <w:ilvl w:val="0"/>
          <w:numId w:val="32"/>
        </w:numPr>
        <w:rPr>
          <w:sz w:val="24"/>
          <w:lang w:val="en-CA"/>
        </w:rPr>
      </w:pPr>
      <w:r>
        <w:rPr>
          <w:sz w:val="24"/>
          <w:lang w:val="en-CA"/>
        </w:rPr>
        <w:t>Carpool Route Functionality</w:t>
      </w:r>
    </w:p>
    <w:p w:rsidR="008E1315" w:rsidRDefault="008E1315" w:rsidP="00816BEE">
      <w:pPr>
        <w:pStyle w:val="BodyText"/>
        <w:numPr>
          <w:ilvl w:val="0"/>
          <w:numId w:val="32"/>
        </w:numPr>
        <w:rPr>
          <w:sz w:val="24"/>
          <w:lang w:val="en-CA"/>
        </w:rPr>
      </w:pPr>
      <w:r>
        <w:rPr>
          <w:sz w:val="24"/>
          <w:lang w:val="en-CA"/>
        </w:rPr>
        <w:t>“Leaving Now” Notification Feature</w:t>
      </w:r>
    </w:p>
    <w:p w:rsidR="008E1315" w:rsidRPr="00ED1841" w:rsidRDefault="008E1315" w:rsidP="00ED1841">
      <w:pPr>
        <w:pStyle w:val="BodyText"/>
        <w:numPr>
          <w:ilvl w:val="0"/>
          <w:numId w:val="32"/>
        </w:numPr>
        <w:rPr>
          <w:sz w:val="24"/>
          <w:lang w:val="en-CA"/>
        </w:rPr>
      </w:pPr>
      <w:r>
        <w:rPr>
          <w:sz w:val="24"/>
          <w:lang w:val="en-CA"/>
        </w:rPr>
        <w:t>Driver Reminder Feature</w:t>
      </w:r>
    </w:p>
    <w:p w:rsidR="00816BEE" w:rsidRPr="00816BEE" w:rsidRDefault="00816BEE" w:rsidP="00816BEE">
      <w:pPr>
        <w:pStyle w:val="BodyText"/>
        <w:rPr>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3" w:name="_Toc273691048"/>
      <w:bookmarkStart w:id="44" w:name="_Toc359383619"/>
      <w:r>
        <w:rPr>
          <w:lang w:val="en-CA"/>
        </w:rPr>
        <w:t>Exclusions</w:t>
      </w:r>
      <w:bookmarkEnd w:id="43"/>
      <w:bookmarkEnd w:id="44"/>
    </w:p>
    <w:p w:rsidR="00F8111A" w:rsidRPr="00ED1841" w:rsidRDefault="00ED1841" w:rsidP="00ED1841">
      <w:pPr>
        <w:pStyle w:val="TemplateInstructions"/>
        <w:numPr>
          <w:ilvl w:val="0"/>
          <w:numId w:val="33"/>
        </w:numPr>
        <w:rPr>
          <w:rFonts w:cs="Arial"/>
          <w:i w:val="0"/>
          <w:color w:val="auto"/>
          <w:sz w:val="24"/>
          <w:lang w:val="en-CA"/>
        </w:rPr>
      </w:pPr>
      <w:r w:rsidRPr="00ED1841">
        <w:rPr>
          <w:rFonts w:cs="Arial"/>
          <w:i w:val="0"/>
          <w:color w:val="auto"/>
          <w:sz w:val="24"/>
          <w:lang w:val="en-CA"/>
        </w:rPr>
        <w:t>Carpool Member Information</w:t>
      </w:r>
      <w:r>
        <w:rPr>
          <w:rFonts w:cs="Arial"/>
          <w:i w:val="0"/>
          <w:color w:val="auto"/>
          <w:sz w:val="24"/>
          <w:lang w:val="en-CA"/>
        </w:rPr>
        <w:t xml:space="preserve"> Page</w:t>
      </w:r>
    </w:p>
    <w:p w:rsidR="00F8111A" w:rsidRPr="00DB1779" w:rsidRDefault="00F8111A" w:rsidP="00F8111A">
      <w:pPr>
        <w:rPr>
          <w:lang w:val="en-CA"/>
        </w:rPr>
      </w:pPr>
    </w:p>
    <w:p w:rsidR="00F8111A" w:rsidRPr="00DB1779" w:rsidRDefault="00F8111A" w:rsidP="00F8111A">
      <w:pPr>
        <w:rPr>
          <w:lang w:val="en-CA"/>
        </w:rPr>
      </w:pPr>
    </w:p>
    <w:p w:rsidR="00F8111A" w:rsidRPr="00504BEF" w:rsidRDefault="00F8111A" w:rsidP="00F8111A">
      <w:pPr>
        <w:rPr>
          <w:lang w:val="en-CA"/>
        </w:rPr>
      </w:pPr>
    </w:p>
    <w:p w:rsidR="00F8111A" w:rsidRPr="00E30FF4" w:rsidRDefault="00F8111A" w:rsidP="00F8111A"/>
    <w:p w:rsidR="00F8111A" w:rsidRPr="0097736F" w:rsidRDefault="00F8111A" w:rsidP="00F8111A">
      <w:pPr>
        <w:pStyle w:val="Heading1"/>
        <w:keepLines w:val="0"/>
        <w:numPr>
          <w:ilvl w:val="0"/>
          <w:numId w:val="16"/>
        </w:numPr>
        <w:pBdr>
          <w:bottom w:val="single" w:sz="4" w:space="1" w:color="auto"/>
        </w:pBdr>
        <w:tabs>
          <w:tab w:val="left" w:pos="432"/>
        </w:tabs>
        <w:spacing w:before="0" w:after="120" w:line="240" w:lineRule="auto"/>
        <w:ind w:left="0" w:firstLine="0"/>
        <w:contextualSpacing w:val="0"/>
        <w:jc w:val="both"/>
        <w:rPr>
          <w:lang w:val="en-CA"/>
        </w:rPr>
      </w:pPr>
      <w:bookmarkStart w:id="45" w:name="_Toc273691049"/>
      <w:bookmarkStart w:id="46" w:name="_Toc359383620"/>
      <w:r>
        <w:rPr>
          <w:lang w:val="en-CA"/>
        </w:rPr>
        <w:lastRenderedPageBreak/>
        <w:t>Testing design</w:t>
      </w:r>
      <w:bookmarkEnd w:id="45"/>
      <w:bookmarkEnd w:id="46"/>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7" w:name="_Toc273691050"/>
      <w:bookmarkStart w:id="48" w:name="_Toc359383621"/>
      <w:r>
        <w:rPr>
          <w:lang w:val="en-CA"/>
        </w:rPr>
        <w:t>Test Level Entry and Exit Conditions</w:t>
      </w:r>
      <w:bookmarkEnd w:id="47"/>
      <w:bookmarkEnd w:id="48"/>
    </w:p>
    <w:p w:rsidR="00F8111A" w:rsidRPr="00D71823" w:rsidRDefault="00F8111A" w:rsidP="00F8111A">
      <w:pPr>
        <w:rPr>
          <w:sz w:val="22"/>
          <w:lang w:val="en-CA"/>
        </w:rPr>
      </w:pPr>
      <w:r w:rsidRPr="00D71823">
        <w:rPr>
          <w:sz w:val="22"/>
          <w:lang w:val="en-CA"/>
        </w:rPr>
        <w:t>Refer to Appendix E for the description of standard test level entry and exit conditions.</w:t>
      </w: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49" w:name="_Toc273691051"/>
      <w:bookmarkStart w:id="50" w:name="_Toc359383622"/>
      <w:r>
        <w:rPr>
          <w:lang w:val="en-CA"/>
        </w:rPr>
        <w:t>Test Case Estimate</w:t>
      </w:r>
      <w:bookmarkEnd w:id="49"/>
      <w:bookmarkEnd w:id="50"/>
    </w:p>
    <w:p w:rsidR="00F8111A" w:rsidRPr="00103A76" w:rsidRDefault="00F8111A" w:rsidP="00F8111A">
      <w:pPr>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35"/>
        <w:gridCol w:w="4677"/>
        <w:gridCol w:w="1944"/>
      </w:tblGrid>
      <w:tr w:rsidR="008E4B5B" w:rsidRPr="00E231DC" w:rsidTr="00D577B2">
        <w:trPr>
          <w:cantSplit/>
          <w:tblHeader/>
        </w:trPr>
        <w:tc>
          <w:tcPr>
            <w:tcW w:w="2235"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Testing Phase</w:t>
            </w:r>
          </w:p>
        </w:tc>
        <w:tc>
          <w:tcPr>
            <w:tcW w:w="4677"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Component to be tested</w:t>
            </w:r>
          </w:p>
        </w:tc>
        <w:tc>
          <w:tcPr>
            <w:tcW w:w="1944" w:type="dxa"/>
            <w:shd w:val="clear" w:color="auto" w:fill="E6E6E6"/>
            <w:vAlign w:val="center"/>
          </w:tcPr>
          <w:p w:rsidR="00F8111A" w:rsidRPr="00457C57" w:rsidRDefault="00F8111A" w:rsidP="00D577B2">
            <w:pPr>
              <w:pStyle w:val="TableHeading"/>
              <w:rPr>
                <w:rFonts w:cs="Arial"/>
                <w:color w:val="auto"/>
                <w:sz w:val="20"/>
                <w:szCs w:val="20"/>
              </w:rPr>
            </w:pPr>
            <w:r w:rsidRPr="00457C57">
              <w:rPr>
                <w:rFonts w:cs="Arial"/>
                <w:color w:val="auto"/>
                <w:sz w:val="20"/>
                <w:szCs w:val="20"/>
              </w:rPr>
              <w:t>Approximate Number of Test Cases</w:t>
            </w:r>
          </w:p>
        </w:tc>
      </w:tr>
      <w:tr w:rsidR="00A22452" w:rsidRPr="00E231DC" w:rsidTr="00D577B2">
        <w:trPr>
          <w:cantSplit/>
        </w:trPr>
        <w:tc>
          <w:tcPr>
            <w:tcW w:w="2235" w:type="dxa"/>
            <w:vMerge w:val="restart"/>
          </w:tcPr>
          <w:p w:rsidR="00A22452" w:rsidRPr="00457C57" w:rsidRDefault="00A22452" w:rsidP="00D577B2">
            <w:pPr>
              <w:pStyle w:val="TableText"/>
              <w:rPr>
                <w:rFonts w:cs="Arial"/>
                <w:sz w:val="20"/>
                <w:szCs w:val="20"/>
              </w:rPr>
            </w:pPr>
            <w:r w:rsidRPr="00457C57">
              <w:rPr>
                <w:rFonts w:cs="Arial"/>
                <w:sz w:val="20"/>
                <w:szCs w:val="20"/>
              </w:rPr>
              <w:t>Unit Testing</w:t>
            </w:r>
          </w:p>
        </w:tc>
        <w:tc>
          <w:tcPr>
            <w:tcW w:w="4677" w:type="dxa"/>
          </w:tcPr>
          <w:p w:rsidR="00A22452" w:rsidRDefault="00A22452" w:rsidP="00D577B2">
            <w:pPr>
              <w:spacing w:before="40" w:after="40"/>
              <w:rPr>
                <w:rFonts w:cs="Arial"/>
                <w:szCs w:val="20"/>
                <w:lang w:val="en-CA"/>
              </w:rPr>
            </w:pPr>
            <w:r>
              <w:rPr>
                <w:rFonts w:cs="Arial"/>
                <w:szCs w:val="20"/>
                <w:lang w:val="en-CA"/>
              </w:rPr>
              <w:t>Log In Interface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A22452">
            <w:pPr>
              <w:pStyle w:val="BodyText"/>
              <w:rPr>
                <w:rFonts w:cs="Arial"/>
                <w:szCs w:val="20"/>
              </w:rPr>
            </w:pPr>
            <w:r>
              <w:rPr>
                <w:rFonts w:cs="Arial"/>
                <w:szCs w:val="20"/>
              </w:rPr>
              <w:t>“Join Carpool” Interface and Functionality</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4</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5B1132">
            <w:pPr>
              <w:pStyle w:val="BodyText"/>
              <w:rPr>
                <w:lang w:val="en-CA"/>
              </w:rPr>
            </w:pPr>
            <w:r>
              <w:rPr>
                <w:lang w:val="en-CA"/>
              </w:rPr>
              <w:t>“Create Carpool” Interface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Pr="005B1132" w:rsidRDefault="00A22452" w:rsidP="00D577B2">
            <w:pPr>
              <w:spacing w:before="40" w:after="40"/>
              <w:rPr>
                <w:rFonts w:cs="Arial"/>
                <w:szCs w:val="20"/>
                <w:lang w:val="en-CA"/>
              </w:rPr>
            </w:pPr>
            <w:r>
              <w:rPr>
                <w:rFonts w:cs="Arial"/>
                <w:szCs w:val="20"/>
                <w:lang w:val="en-CA"/>
              </w:rPr>
              <w:t>Carpool Messaging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4</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Schedule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Calculator Tool</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Carpool Route Functionality</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5</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“Leaving Now” Notification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3</w:t>
            </w:r>
          </w:p>
        </w:tc>
      </w:tr>
      <w:tr w:rsidR="00A22452" w:rsidRPr="00E231DC" w:rsidTr="00D577B2">
        <w:trPr>
          <w:cantSplit/>
        </w:trPr>
        <w:tc>
          <w:tcPr>
            <w:tcW w:w="2235" w:type="dxa"/>
            <w:vMerge/>
          </w:tcPr>
          <w:p w:rsidR="00A22452" w:rsidRPr="00457C57" w:rsidRDefault="00A22452" w:rsidP="00D577B2">
            <w:pPr>
              <w:pStyle w:val="TableText"/>
              <w:rPr>
                <w:rFonts w:cs="Arial"/>
                <w:sz w:val="20"/>
                <w:szCs w:val="20"/>
              </w:rPr>
            </w:pPr>
          </w:p>
        </w:tc>
        <w:tc>
          <w:tcPr>
            <w:tcW w:w="4677" w:type="dxa"/>
          </w:tcPr>
          <w:p w:rsidR="00A22452" w:rsidRDefault="00A22452" w:rsidP="00D577B2">
            <w:pPr>
              <w:spacing w:before="40" w:after="40"/>
              <w:rPr>
                <w:rFonts w:cs="Arial"/>
                <w:szCs w:val="20"/>
                <w:lang w:val="en-CA"/>
              </w:rPr>
            </w:pPr>
            <w:r>
              <w:rPr>
                <w:rFonts w:cs="Arial"/>
                <w:szCs w:val="20"/>
                <w:lang w:val="en-CA"/>
              </w:rPr>
              <w:t>Driver Reminder Feature</w:t>
            </w:r>
          </w:p>
        </w:tc>
        <w:tc>
          <w:tcPr>
            <w:tcW w:w="1944" w:type="dxa"/>
          </w:tcPr>
          <w:p w:rsidR="00A22452" w:rsidRPr="005B1132" w:rsidRDefault="00A22452" w:rsidP="00D577B2">
            <w:pPr>
              <w:pStyle w:val="TableText-TemplateInstructions"/>
              <w:rPr>
                <w:rFonts w:cs="Arial"/>
                <w:i w:val="0"/>
                <w:color w:val="auto"/>
                <w:sz w:val="20"/>
              </w:rPr>
            </w:pPr>
            <w:r>
              <w:rPr>
                <w:rFonts w:cs="Arial"/>
                <w:i w:val="0"/>
                <w:color w:val="auto"/>
                <w:sz w:val="20"/>
              </w:rPr>
              <w:t>2</w:t>
            </w: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Integration Testing</w:t>
            </w:r>
          </w:p>
        </w:tc>
        <w:tc>
          <w:tcPr>
            <w:tcW w:w="4677" w:type="dxa"/>
          </w:tcPr>
          <w:p w:rsidR="00F8111A" w:rsidRPr="005B1132" w:rsidRDefault="00A22452" w:rsidP="00A22452">
            <w:pPr>
              <w:spacing w:before="40" w:after="40"/>
              <w:rPr>
                <w:rFonts w:cs="Arial"/>
                <w:szCs w:val="20"/>
                <w:lang w:val="en-CA"/>
              </w:rPr>
            </w:pPr>
            <w:r>
              <w:rPr>
                <w:rFonts w:cs="Arial"/>
                <w:szCs w:val="20"/>
                <w:lang w:val="en-CA"/>
              </w:rPr>
              <w:t>Member Profile Interface/Member Database</w:t>
            </w:r>
          </w:p>
        </w:tc>
        <w:tc>
          <w:tcPr>
            <w:tcW w:w="1944" w:type="dxa"/>
          </w:tcPr>
          <w:p w:rsidR="00F8111A" w:rsidRPr="005B1132" w:rsidRDefault="00A22452" w:rsidP="00D577B2">
            <w:pPr>
              <w:pStyle w:val="TableText-TemplateInstructions"/>
              <w:rPr>
                <w:rFonts w:cs="Arial"/>
                <w:i w:val="0"/>
                <w:color w:val="auto"/>
                <w:sz w:val="20"/>
              </w:rPr>
            </w:pPr>
            <w:r>
              <w:rPr>
                <w:rFonts w:cs="Arial"/>
                <w:i w:val="0"/>
                <w:color w:val="auto"/>
                <w:sz w:val="20"/>
              </w:rPr>
              <w:t>3</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spacing w:before="40" w:after="40"/>
              <w:rPr>
                <w:rFonts w:cs="Arial"/>
                <w:szCs w:val="20"/>
                <w:lang w:val="en-CA"/>
              </w:rPr>
            </w:pPr>
          </w:p>
        </w:tc>
        <w:tc>
          <w:tcPr>
            <w:tcW w:w="1944" w:type="dxa"/>
          </w:tcPr>
          <w:p w:rsidR="00F8111A" w:rsidRPr="005B1132" w:rsidRDefault="00F8111A" w:rsidP="00D577B2">
            <w:pPr>
              <w:pStyle w:val="TableText-TemplateInstructions"/>
              <w:rPr>
                <w:rFonts w:cs="Arial"/>
                <w:i w:val="0"/>
                <w:color w:val="auto"/>
                <w:sz w:val="20"/>
              </w:rPr>
            </w:pPr>
          </w:p>
        </w:tc>
      </w:tr>
      <w:tr w:rsidR="005B1132" w:rsidRPr="00E231DC" w:rsidTr="00D577B2">
        <w:trPr>
          <w:cantSplit/>
        </w:trPr>
        <w:tc>
          <w:tcPr>
            <w:tcW w:w="2235" w:type="dxa"/>
            <w:vMerge w:val="restart"/>
          </w:tcPr>
          <w:p w:rsidR="005B1132" w:rsidRPr="00457C57" w:rsidRDefault="005B1132" w:rsidP="00D577B2">
            <w:pPr>
              <w:pStyle w:val="TableText"/>
              <w:rPr>
                <w:rFonts w:cs="Arial"/>
                <w:sz w:val="20"/>
                <w:szCs w:val="20"/>
              </w:rPr>
            </w:pPr>
            <w:r w:rsidRPr="00457C57">
              <w:rPr>
                <w:rFonts w:cs="Arial"/>
                <w:sz w:val="20"/>
                <w:szCs w:val="20"/>
              </w:rPr>
              <w:t>Data Foundation Testing</w:t>
            </w:r>
          </w:p>
        </w:tc>
        <w:tc>
          <w:tcPr>
            <w:tcW w:w="4677" w:type="dxa"/>
          </w:tcPr>
          <w:p w:rsidR="005B1132" w:rsidRPr="005B1132" w:rsidRDefault="00A22452" w:rsidP="00D577B2">
            <w:pPr>
              <w:pStyle w:val="TableText-TemplateInstructions"/>
              <w:rPr>
                <w:rFonts w:cs="Arial"/>
                <w:i w:val="0"/>
                <w:color w:val="auto"/>
                <w:sz w:val="20"/>
              </w:rPr>
            </w:pPr>
            <w:r>
              <w:rPr>
                <w:rFonts w:cs="Arial"/>
                <w:i w:val="0"/>
                <w:color w:val="auto"/>
                <w:sz w:val="20"/>
              </w:rPr>
              <w:t>Member Profile Interface/Member Database</w:t>
            </w:r>
          </w:p>
        </w:tc>
        <w:tc>
          <w:tcPr>
            <w:tcW w:w="1944" w:type="dxa"/>
          </w:tcPr>
          <w:p w:rsidR="005B1132" w:rsidRPr="005B1132" w:rsidRDefault="00A22452" w:rsidP="00D577B2">
            <w:pPr>
              <w:pStyle w:val="TableText"/>
              <w:rPr>
                <w:rFonts w:cs="Arial"/>
                <w:sz w:val="20"/>
                <w:szCs w:val="20"/>
              </w:rPr>
            </w:pPr>
            <w:r>
              <w:rPr>
                <w:rFonts w:cs="Arial"/>
                <w:sz w:val="20"/>
                <w:szCs w:val="20"/>
              </w:rPr>
              <w:t>3</w:t>
            </w:r>
          </w:p>
        </w:tc>
      </w:tr>
      <w:tr w:rsidR="005B1132" w:rsidRPr="00E231DC" w:rsidTr="00D577B2">
        <w:trPr>
          <w:cantSplit/>
        </w:trPr>
        <w:tc>
          <w:tcPr>
            <w:tcW w:w="2235" w:type="dxa"/>
            <w:vMerge/>
          </w:tcPr>
          <w:p w:rsidR="005B1132" w:rsidRPr="00457C57" w:rsidRDefault="005B1132" w:rsidP="00D577B2">
            <w:pPr>
              <w:pStyle w:val="TableText"/>
              <w:rPr>
                <w:rFonts w:cs="Arial"/>
                <w:sz w:val="20"/>
                <w:szCs w:val="20"/>
              </w:rPr>
            </w:pPr>
          </w:p>
        </w:tc>
        <w:tc>
          <w:tcPr>
            <w:tcW w:w="4677" w:type="dxa"/>
          </w:tcPr>
          <w:p w:rsidR="005B1132" w:rsidRDefault="005B1132" w:rsidP="00D577B2">
            <w:pPr>
              <w:pStyle w:val="TableText-TemplateInstructions"/>
              <w:rPr>
                <w:rFonts w:cs="Arial"/>
                <w:i w:val="0"/>
                <w:color w:val="auto"/>
                <w:sz w:val="20"/>
              </w:rPr>
            </w:pPr>
          </w:p>
        </w:tc>
        <w:tc>
          <w:tcPr>
            <w:tcW w:w="1944" w:type="dxa"/>
          </w:tcPr>
          <w:p w:rsidR="005B1132" w:rsidRPr="005B1132" w:rsidRDefault="005B1132"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System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6</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457C57">
        <w:trPr>
          <w:cantSplit/>
          <w:trHeight w:val="78"/>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User Acceptance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6</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t>Support Model Dry Run</w:t>
            </w:r>
          </w:p>
        </w:tc>
        <w:tc>
          <w:tcPr>
            <w:tcW w:w="4677" w:type="dxa"/>
          </w:tcPr>
          <w:p w:rsidR="00F8111A" w:rsidRPr="005B1132" w:rsidRDefault="0059228C" w:rsidP="00D577B2">
            <w:pPr>
              <w:pStyle w:val="TableText"/>
              <w:rPr>
                <w:rFonts w:cs="Arial"/>
                <w:sz w:val="20"/>
                <w:szCs w:val="20"/>
              </w:rPr>
            </w:pPr>
            <w:r>
              <w:rPr>
                <w:rFonts w:cs="Arial"/>
                <w:sz w:val="20"/>
                <w:szCs w:val="20"/>
              </w:rPr>
              <w:t>Not applicable</w:t>
            </w: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val="restart"/>
          </w:tcPr>
          <w:p w:rsidR="00F8111A" w:rsidRPr="00457C57" w:rsidRDefault="00F8111A" w:rsidP="00D577B2">
            <w:pPr>
              <w:pStyle w:val="TableText"/>
              <w:rPr>
                <w:rFonts w:cs="Arial"/>
                <w:sz w:val="20"/>
                <w:szCs w:val="20"/>
              </w:rPr>
            </w:pPr>
            <w:r w:rsidRPr="00457C57">
              <w:rPr>
                <w:rFonts w:cs="Arial"/>
                <w:sz w:val="20"/>
                <w:szCs w:val="20"/>
              </w:rPr>
              <w:lastRenderedPageBreak/>
              <w:t>Client Acceptance Testing</w:t>
            </w:r>
          </w:p>
        </w:tc>
        <w:tc>
          <w:tcPr>
            <w:tcW w:w="4677" w:type="dxa"/>
          </w:tcPr>
          <w:p w:rsidR="00F8111A" w:rsidRPr="005B1132" w:rsidRDefault="00251F5D" w:rsidP="00D577B2">
            <w:pPr>
              <w:pStyle w:val="TableText"/>
              <w:rPr>
                <w:rFonts w:cs="Arial"/>
                <w:sz w:val="20"/>
                <w:szCs w:val="20"/>
              </w:rPr>
            </w:pPr>
            <w:r>
              <w:rPr>
                <w:rFonts w:cs="Arial"/>
                <w:sz w:val="20"/>
                <w:szCs w:val="20"/>
              </w:rPr>
              <w:t>All</w:t>
            </w:r>
          </w:p>
        </w:tc>
        <w:tc>
          <w:tcPr>
            <w:tcW w:w="1944" w:type="dxa"/>
          </w:tcPr>
          <w:p w:rsidR="00F8111A" w:rsidRPr="005B1132" w:rsidRDefault="00A22452" w:rsidP="00D577B2">
            <w:pPr>
              <w:pStyle w:val="TableText"/>
              <w:rPr>
                <w:rFonts w:cs="Arial"/>
                <w:sz w:val="20"/>
                <w:szCs w:val="20"/>
              </w:rPr>
            </w:pPr>
            <w:r>
              <w:rPr>
                <w:rFonts w:cs="Arial"/>
                <w:sz w:val="20"/>
                <w:szCs w:val="20"/>
              </w:rPr>
              <w:t>10</w:t>
            </w:r>
          </w:p>
        </w:tc>
      </w:tr>
      <w:tr w:rsidR="00F8111A" w:rsidRPr="00E231DC" w:rsidTr="00D577B2">
        <w:trPr>
          <w:cantSplit/>
        </w:trPr>
        <w:tc>
          <w:tcPr>
            <w:tcW w:w="2235" w:type="dxa"/>
            <w:vMerge/>
          </w:tcPr>
          <w:p w:rsidR="00F8111A" w:rsidRPr="00457C57" w:rsidRDefault="00F8111A" w:rsidP="00D577B2">
            <w:pPr>
              <w:pStyle w:val="TableText"/>
              <w:rPr>
                <w:rFonts w:cs="Arial"/>
                <w:sz w:val="20"/>
                <w:szCs w:val="20"/>
              </w:rPr>
            </w:pPr>
          </w:p>
        </w:tc>
        <w:tc>
          <w:tcPr>
            <w:tcW w:w="4677" w:type="dxa"/>
          </w:tcPr>
          <w:p w:rsidR="00F8111A" w:rsidRPr="005B1132" w:rsidRDefault="00F8111A" w:rsidP="00D577B2">
            <w:pPr>
              <w:pStyle w:val="TableText"/>
              <w:rPr>
                <w:rFonts w:cs="Arial"/>
                <w:sz w:val="20"/>
                <w:szCs w:val="20"/>
              </w:rPr>
            </w:pPr>
          </w:p>
        </w:tc>
        <w:tc>
          <w:tcPr>
            <w:tcW w:w="1944" w:type="dxa"/>
          </w:tcPr>
          <w:p w:rsidR="00F8111A" w:rsidRPr="005B1132" w:rsidRDefault="00F8111A" w:rsidP="00D577B2">
            <w:pPr>
              <w:pStyle w:val="TableText"/>
              <w:rPr>
                <w:rFonts w:cs="Arial"/>
                <w:sz w:val="20"/>
                <w:szCs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vMerge/>
          </w:tcPr>
          <w:p w:rsidR="00F8111A" w:rsidRPr="00457C57" w:rsidRDefault="00F8111A" w:rsidP="00D577B2">
            <w:pPr>
              <w:pStyle w:val="TableBullet"/>
              <w:numPr>
                <w:ilvl w:val="0"/>
                <w:numId w:val="0"/>
              </w:numPr>
              <w:ind w:left="360" w:hanging="360"/>
              <w:rPr>
                <w:rFonts w:cs="Arial"/>
                <w:sz w:val="20"/>
              </w:rPr>
            </w:pPr>
          </w:p>
        </w:tc>
        <w:tc>
          <w:tcPr>
            <w:tcW w:w="4677" w:type="dxa"/>
            <w:tcBorders>
              <w:bottom w:val="single" w:sz="4" w:space="0" w:color="auto"/>
            </w:tcBorders>
          </w:tcPr>
          <w:p w:rsidR="00F8111A" w:rsidRPr="005B1132" w:rsidRDefault="00F8111A" w:rsidP="00D577B2">
            <w:pPr>
              <w:pStyle w:val="TableBullet"/>
              <w:numPr>
                <w:ilvl w:val="0"/>
                <w:numId w:val="0"/>
              </w:numPr>
              <w:ind w:left="360" w:hanging="360"/>
              <w:rPr>
                <w:rFonts w:cs="Arial"/>
                <w:sz w:val="20"/>
              </w:rPr>
            </w:pPr>
          </w:p>
        </w:tc>
        <w:tc>
          <w:tcPr>
            <w:tcW w:w="1944" w:type="dxa"/>
          </w:tcPr>
          <w:p w:rsidR="00F8111A" w:rsidRPr="005B1132" w:rsidRDefault="00F8111A" w:rsidP="00D577B2">
            <w:pPr>
              <w:pStyle w:val="TableBullet"/>
              <w:keepNext/>
              <w:numPr>
                <w:ilvl w:val="0"/>
                <w:numId w:val="0"/>
              </w:numPr>
              <w:ind w:left="360" w:hanging="360"/>
              <w:rPr>
                <w:rFonts w:cs="Arial"/>
                <w:sz w:val="20"/>
              </w:rPr>
            </w:pPr>
          </w:p>
        </w:tc>
      </w:tr>
      <w:tr w:rsidR="00F8111A" w:rsidRPr="00E231DC" w:rsidTr="00D577B2">
        <w:trPr>
          <w:cantSplit/>
        </w:trPr>
        <w:tc>
          <w:tcPr>
            <w:tcW w:w="2235" w:type="dxa"/>
          </w:tcPr>
          <w:p w:rsidR="00F8111A" w:rsidRPr="00457C57" w:rsidRDefault="00F8111A" w:rsidP="00D577B2">
            <w:pPr>
              <w:pStyle w:val="TableBullet"/>
              <w:numPr>
                <w:ilvl w:val="0"/>
                <w:numId w:val="0"/>
              </w:numPr>
              <w:ind w:left="360" w:hanging="360"/>
              <w:jc w:val="center"/>
              <w:rPr>
                <w:rFonts w:cs="Arial"/>
                <w:b/>
                <w:sz w:val="20"/>
              </w:rPr>
            </w:pPr>
            <w:r w:rsidRPr="00457C57">
              <w:rPr>
                <w:rFonts w:cs="Arial"/>
                <w:b/>
                <w:sz w:val="20"/>
              </w:rPr>
              <w:t>TOTAL</w:t>
            </w:r>
          </w:p>
        </w:tc>
        <w:tc>
          <w:tcPr>
            <w:tcW w:w="4677" w:type="dxa"/>
            <w:shd w:val="diagStripe" w:color="auto" w:fill="auto"/>
          </w:tcPr>
          <w:p w:rsidR="00F8111A" w:rsidRPr="00457C57" w:rsidRDefault="00F8111A" w:rsidP="00D577B2">
            <w:pPr>
              <w:pStyle w:val="TableBullet"/>
              <w:numPr>
                <w:ilvl w:val="0"/>
                <w:numId w:val="0"/>
              </w:numPr>
              <w:ind w:left="360" w:hanging="360"/>
              <w:jc w:val="center"/>
              <w:rPr>
                <w:rFonts w:cs="Arial"/>
                <w:b/>
                <w:sz w:val="20"/>
              </w:rPr>
            </w:pPr>
          </w:p>
        </w:tc>
        <w:tc>
          <w:tcPr>
            <w:tcW w:w="1944" w:type="dxa"/>
          </w:tcPr>
          <w:p w:rsidR="00F8111A" w:rsidRPr="00457C57" w:rsidRDefault="00F8111A" w:rsidP="00D577B2">
            <w:pPr>
              <w:pStyle w:val="TableBullet"/>
              <w:keepNext/>
              <w:numPr>
                <w:ilvl w:val="0"/>
                <w:numId w:val="0"/>
              </w:numPr>
              <w:ind w:left="360" w:hanging="360"/>
              <w:jc w:val="center"/>
              <w:rPr>
                <w:rFonts w:cs="Arial"/>
                <w:b/>
                <w:sz w:val="20"/>
              </w:rPr>
            </w:pPr>
          </w:p>
        </w:tc>
      </w:tr>
    </w:tbl>
    <w:p w:rsidR="00F8111A" w:rsidRDefault="00F8111A" w:rsidP="00F8111A">
      <w:pPr>
        <w:pStyle w:val="Caption"/>
      </w:pPr>
      <w:bookmarkStart w:id="51" w:name="_Toc273691064"/>
      <w:r>
        <w:t xml:space="preserve">Table </w:t>
      </w:r>
      <w:r w:rsidR="005D3403">
        <w:fldChar w:fldCharType="begin"/>
      </w:r>
      <w:r>
        <w:instrText xml:space="preserve"> SEQ Table \* ARABIC </w:instrText>
      </w:r>
      <w:r w:rsidR="005D3403">
        <w:fldChar w:fldCharType="separate"/>
      </w:r>
      <w:r>
        <w:rPr>
          <w:noProof/>
        </w:rPr>
        <w:t>5</w:t>
      </w:r>
      <w:r w:rsidR="005D3403">
        <w:rPr>
          <w:noProof/>
        </w:rPr>
        <w:fldChar w:fldCharType="end"/>
      </w:r>
      <w:r>
        <w:t>: Test Case Estimate</w:t>
      </w:r>
      <w:bookmarkEnd w:id="51"/>
    </w:p>
    <w:p w:rsidR="00F8111A" w:rsidRDefault="00F8111A" w:rsidP="00F8111A">
      <w:pPr>
        <w:rPr>
          <w:b/>
          <w:kern w:val="28"/>
          <w:lang w:val="en-CA"/>
        </w:rPr>
      </w:pPr>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2" w:name="_Toc273691052"/>
      <w:bookmarkStart w:id="53" w:name="_Toc359383623"/>
      <w:r>
        <w:rPr>
          <w:lang w:val="en-CA"/>
        </w:rPr>
        <w:t>Testing Deliverables</w:t>
      </w:r>
      <w:bookmarkEnd w:id="52"/>
      <w:bookmarkEnd w:id="53"/>
    </w:p>
    <w:p w:rsidR="005B1132" w:rsidRPr="005B1132" w:rsidRDefault="005B1132" w:rsidP="005B1132">
      <w:pPr>
        <w:pStyle w:val="BodyText"/>
        <w:rPr>
          <w:lang w:val="en-CA"/>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38"/>
        <w:gridCol w:w="3410"/>
        <w:gridCol w:w="1650"/>
      </w:tblGrid>
      <w:tr w:rsidR="008E4B5B" w:rsidRPr="00E231DC" w:rsidTr="00E231DC">
        <w:trPr>
          <w:tblHeader/>
        </w:trPr>
        <w:tc>
          <w:tcPr>
            <w:tcW w:w="373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Document name</w:t>
            </w:r>
          </w:p>
        </w:tc>
        <w:tc>
          <w:tcPr>
            <w:tcW w:w="341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To be produced by</w:t>
            </w:r>
          </w:p>
        </w:tc>
        <w:tc>
          <w:tcPr>
            <w:tcW w:w="165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Required</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Test Plan</w:t>
            </w:r>
          </w:p>
        </w:tc>
        <w:tc>
          <w:tcPr>
            <w:tcW w:w="3410" w:type="dxa"/>
          </w:tcPr>
          <w:p w:rsidR="00F8111A" w:rsidRPr="00C017AE" w:rsidRDefault="00342646" w:rsidP="00E231DC">
            <w:pPr>
              <w:pStyle w:val="TableText-TemplateInstructions"/>
              <w:jc w:val="center"/>
              <w:rPr>
                <w:i w:val="0"/>
                <w:iCs/>
                <w:color w:val="auto"/>
                <w:sz w:val="20"/>
              </w:rPr>
            </w:pPr>
            <w:r>
              <w:rPr>
                <w:i w:val="0"/>
                <w:iCs/>
                <w:color w:val="auto"/>
                <w:sz w:val="20"/>
              </w:rPr>
              <w:t>Chris Hewitt</w:t>
            </w:r>
          </w:p>
        </w:tc>
        <w:tc>
          <w:tcPr>
            <w:tcW w:w="1650" w:type="dxa"/>
          </w:tcPr>
          <w:p w:rsidR="00F8111A" w:rsidRPr="00C017AE" w:rsidRDefault="00C017AE" w:rsidP="00E231DC">
            <w:pPr>
              <w:pStyle w:val="TableText-TemplateInstructions"/>
              <w:jc w:val="center"/>
              <w:rPr>
                <w:i w:val="0"/>
                <w:iCs/>
                <w:color w:val="auto"/>
                <w:sz w:val="20"/>
              </w:rPr>
            </w:pPr>
            <w:r>
              <w:rPr>
                <w:i w:val="0"/>
                <w:iCs/>
                <w:color w:val="auto"/>
                <w:sz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Unit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Integration Test Report</w:t>
            </w:r>
          </w:p>
        </w:tc>
        <w:tc>
          <w:tcPr>
            <w:tcW w:w="3410" w:type="dxa"/>
          </w:tcPr>
          <w:p w:rsidR="00F8111A" w:rsidRPr="00C017AE" w:rsidRDefault="00342646" w:rsidP="00E231DC">
            <w:pPr>
              <w:pStyle w:val="TableText"/>
              <w:jc w:val="center"/>
              <w:rPr>
                <w:sz w:val="20"/>
                <w:szCs w:val="20"/>
              </w:rPr>
            </w:pPr>
            <w:r>
              <w:rPr>
                <w:sz w:val="20"/>
                <w:szCs w:val="20"/>
              </w:rPr>
              <w:t>Emmanuel Smith</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Data Foundation Test Report</w:t>
            </w:r>
          </w:p>
        </w:tc>
        <w:tc>
          <w:tcPr>
            <w:tcW w:w="3410" w:type="dxa"/>
          </w:tcPr>
          <w:p w:rsidR="00F8111A" w:rsidRPr="00C017AE" w:rsidRDefault="00342646" w:rsidP="00E231DC">
            <w:pPr>
              <w:pStyle w:val="TableText"/>
              <w:jc w:val="center"/>
              <w:rPr>
                <w:sz w:val="20"/>
                <w:szCs w:val="20"/>
              </w:rPr>
            </w:pPr>
            <w:r>
              <w:rPr>
                <w:sz w:val="20"/>
                <w:szCs w:val="20"/>
              </w:rPr>
              <w:t>Chase Cupp</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System Test Report</w:t>
            </w:r>
          </w:p>
        </w:tc>
        <w:tc>
          <w:tcPr>
            <w:tcW w:w="3410" w:type="dxa"/>
          </w:tcPr>
          <w:p w:rsidR="00F8111A" w:rsidRPr="00C017AE" w:rsidRDefault="00342646" w:rsidP="00E231DC">
            <w:pPr>
              <w:pStyle w:val="TableText"/>
              <w:jc w:val="center"/>
              <w:rPr>
                <w:sz w:val="20"/>
                <w:szCs w:val="20"/>
              </w:rPr>
            </w:pPr>
            <w:r>
              <w:rPr>
                <w:sz w:val="20"/>
                <w:szCs w:val="20"/>
              </w:rPr>
              <w:t>Chris Hewitt</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User Acceptance Test Report</w:t>
            </w:r>
          </w:p>
        </w:tc>
        <w:tc>
          <w:tcPr>
            <w:tcW w:w="3410" w:type="dxa"/>
          </w:tcPr>
          <w:p w:rsidR="00F8111A" w:rsidRPr="00C017AE" w:rsidRDefault="00342646" w:rsidP="00E231DC">
            <w:pPr>
              <w:pStyle w:val="TableText"/>
              <w:jc w:val="center"/>
              <w:rPr>
                <w:sz w:val="20"/>
                <w:szCs w:val="20"/>
              </w:rPr>
            </w:pPr>
            <w:r>
              <w:rPr>
                <w:sz w:val="20"/>
                <w:szCs w:val="20"/>
              </w:rPr>
              <w:t>Sara Addison</w:t>
            </w:r>
          </w:p>
        </w:tc>
        <w:tc>
          <w:tcPr>
            <w:tcW w:w="1650" w:type="dxa"/>
          </w:tcPr>
          <w:p w:rsidR="00F8111A" w:rsidRPr="00C017AE" w:rsidRDefault="00C017AE" w:rsidP="00E231DC">
            <w:pPr>
              <w:pStyle w:val="TableText"/>
              <w:jc w:val="center"/>
              <w:rPr>
                <w:sz w:val="20"/>
                <w:szCs w:val="20"/>
              </w:rPr>
            </w:pPr>
            <w:r>
              <w:rPr>
                <w:sz w:val="20"/>
                <w:szCs w:val="20"/>
              </w:rPr>
              <w:t>X</w:t>
            </w: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Dry Run Test Report</w:t>
            </w:r>
          </w:p>
        </w:tc>
        <w:tc>
          <w:tcPr>
            <w:tcW w:w="3410" w:type="dxa"/>
          </w:tcPr>
          <w:p w:rsidR="00F8111A" w:rsidRPr="00C017AE" w:rsidRDefault="00342646" w:rsidP="00E231DC">
            <w:pPr>
              <w:pStyle w:val="TableText"/>
              <w:jc w:val="center"/>
              <w:rPr>
                <w:sz w:val="20"/>
                <w:szCs w:val="20"/>
              </w:rPr>
            </w:pPr>
            <w:r>
              <w:rPr>
                <w:sz w:val="20"/>
                <w:szCs w:val="20"/>
              </w:rPr>
              <w:t>Not applicable</w:t>
            </w:r>
          </w:p>
        </w:tc>
        <w:tc>
          <w:tcPr>
            <w:tcW w:w="1650" w:type="dxa"/>
          </w:tcPr>
          <w:p w:rsidR="00F8111A" w:rsidRPr="00C017AE" w:rsidRDefault="00F8111A" w:rsidP="00E231DC">
            <w:pPr>
              <w:pStyle w:val="TableText"/>
              <w:jc w:val="center"/>
              <w:rPr>
                <w:sz w:val="20"/>
                <w:szCs w:val="20"/>
              </w:rPr>
            </w:pPr>
          </w:p>
        </w:tc>
      </w:tr>
      <w:tr w:rsidR="00F8111A" w:rsidRPr="00E231DC" w:rsidTr="00E231DC">
        <w:tc>
          <w:tcPr>
            <w:tcW w:w="3738" w:type="dxa"/>
          </w:tcPr>
          <w:p w:rsidR="00F8111A" w:rsidRPr="00D71823" w:rsidRDefault="00F8111A" w:rsidP="00D577B2">
            <w:pPr>
              <w:pStyle w:val="TableText"/>
              <w:rPr>
                <w:sz w:val="20"/>
                <w:szCs w:val="20"/>
              </w:rPr>
            </w:pPr>
            <w:r w:rsidRPr="00D71823">
              <w:rPr>
                <w:sz w:val="20"/>
                <w:szCs w:val="20"/>
              </w:rPr>
              <w:t>Client Acceptance Test Report</w:t>
            </w:r>
          </w:p>
        </w:tc>
        <w:tc>
          <w:tcPr>
            <w:tcW w:w="3410" w:type="dxa"/>
          </w:tcPr>
          <w:p w:rsidR="00F8111A" w:rsidRPr="00C017AE" w:rsidRDefault="00342646" w:rsidP="00E231DC">
            <w:pPr>
              <w:pStyle w:val="TableText"/>
              <w:keepNext/>
              <w:jc w:val="center"/>
              <w:rPr>
                <w:sz w:val="20"/>
                <w:szCs w:val="20"/>
              </w:rPr>
            </w:pPr>
            <w:r>
              <w:rPr>
                <w:sz w:val="20"/>
                <w:szCs w:val="20"/>
              </w:rPr>
              <w:t xml:space="preserve">Amber </w:t>
            </w:r>
            <w:proofErr w:type="spellStart"/>
            <w:r>
              <w:rPr>
                <w:sz w:val="20"/>
                <w:szCs w:val="20"/>
              </w:rPr>
              <w:t>Ehrett</w:t>
            </w:r>
            <w:proofErr w:type="spellEnd"/>
          </w:p>
        </w:tc>
        <w:tc>
          <w:tcPr>
            <w:tcW w:w="1650" w:type="dxa"/>
          </w:tcPr>
          <w:p w:rsidR="00F8111A" w:rsidRPr="00C017AE" w:rsidRDefault="00C017AE" w:rsidP="00E231DC">
            <w:pPr>
              <w:pStyle w:val="TableText"/>
              <w:keepNext/>
              <w:jc w:val="center"/>
              <w:rPr>
                <w:sz w:val="20"/>
                <w:szCs w:val="20"/>
              </w:rPr>
            </w:pPr>
            <w:r>
              <w:rPr>
                <w:sz w:val="20"/>
                <w:szCs w:val="20"/>
              </w:rPr>
              <w:t>X</w:t>
            </w:r>
          </w:p>
        </w:tc>
      </w:tr>
    </w:tbl>
    <w:p w:rsidR="00F8111A" w:rsidRDefault="00F8111A" w:rsidP="00F8111A">
      <w:pPr>
        <w:pStyle w:val="Caption"/>
      </w:pPr>
      <w:bookmarkStart w:id="54" w:name="_Toc273691065"/>
      <w:r>
        <w:t xml:space="preserve">Table </w:t>
      </w:r>
      <w:r w:rsidR="005D3403">
        <w:fldChar w:fldCharType="begin"/>
      </w:r>
      <w:r>
        <w:instrText xml:space="preserve"> SEQ Table \* ARABIC </w:instrText>
      </w:r>
      <w:r w:rsidR="005D3403">
        <w:fldChar w:fldCharType="separate"/>
      </w:r>
      <w:r>
        <w:rPr>
          <w:noProof/>
        </w:rPr>
        <w:t>6</w:t>
      </w:r>
      <w:r w:rsidR="005D3403">
        <w:rPr>
          <w:noProof/>
        </w:rPr>
        <w:fldChar w:fldCharType="end"/>
      </w:r>
      <w:r>
        <w:t>: Testing documents to be produced</w:t>
      </w:r>
      <w:bookmarkEnd w:id="54"/>
    </w:p>
    <w:p w:rsidR="00F8111A" w:rsidRDefault="00F8111A" w:rsidP="00F8111A">
      <w:pPr>
        <w:pStyle w:val="Heading2"/>
        <w:keepNext/>
        <w:numPr>
          <w:ilvl w:val="1"/>
          <w:numId w:val="16"/>
        </w:numPr>
        <w:tabs>
          <w:tab w:val="left" w:pos="432"/>
          <w:tab w:val="left" w:pos="648"/>
        </w:tabs>
        <w:spacing w:before="180" w:after="120" w:line="240" w:lineRule="auto"/>
        <w:ind w:left="0" w:firstLine="0"/>
        <w:jc w:val="both"/>
        <w:rPr>
          <w:lang w:val="en-CA"/>
        </w:rPr>
      </w:pPr>
      <w:bookmarkStart w:id="55" w:name="_Toc273691053"/>
      <w:bookmarkStart w:id="56" w:name="_Toc359383624"/>
      <w:r>
        <w:rPr>
          <w:lang w:val="en-CA"/>
        </w:rPr>
        <w:t>Metrics</w:t>
      </w:r>
      <w:bookmarkEnd w:id="55"/>
      <w:bookmarkEnd w:id="56"/>
    </w:p>
    <w:p w:rsidR="00F8111A" w:rsidRPr="00D71823" w:rsidRDefault="00F8111A" w:rsidP="00F8111A">
      <w:pPr>
        <w:rPr>
          <w:sz w:val="22"/>
          <w:lang w:val="en-CA"/>
        </w:rPr>
      </w:pPr>
      <w:r w:rsidRPr="00D71823">
        <w:rPr>
          <w:sz w:val="22"/>
          <w:lang w:val="en-CA"/>
        </w:rPr>
        <w:t>The quality measurements are documented in the appropriate Test Report of each test level.</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You can find a description of the testing metrics normally used in the Appendix D.</w:t>
      </w:r>
    </w:p>
    <w:p w:rsidR="00F8111A" w:rsidRPr="00C7287E" w:rsidRDefault="00F8111A" w:rsidP="00F8111A">
      <w:pPr>
        <w:rPr>
          <w:lang w:val="en-CA"/>
        </w:rPr>
      </w:pPr>
    </w:p>
    <w:p w:rsidR="00F8111A" w:rsidRDefault="00F8111A" w:rsidP="00F8111A">
      <w:pPr>
        <w:pStyle w:val="Heading1NoNumber"/>
      </w:pPr>
      <w:bookmarkStart w:id="57" w:name="_Toc273691054"/>
      <w:r>
        <w:lastRenderedPageBreak/>
        <w:t>Appendix A – Bug record Priority/Severity</w:t>
      </w:r>
      <w:bookmarkEnd w:id="57"/>
    </w:p>
    <w:p w:rsidR="00F8111A" w:rsidRPr="00E3329B" w:rsidRDefault="00F8111A" w:rsidP="00F8111A">
      <w:pPr>
        <w:rPr>
          <w:rFonts w:cs="Arial"/>
          <w:lang w:val="en-CA"/>
        </w:rPr>
      </w:pPr>
    </w:p>
    <w:p w:rsidR="00F8111A" w:rsidRPr="00D71823" w:rsidRDefault="00F8111A" w:rsidP="00F8111A">
      <w:pPr>
        <w:rPr>
          <w:sz w:val="22"/>
          <w:lang w:val="en-CA"/>
        </w:rPr>
      </w:pPr>
      <w:r w:rsidRPr="00D71823">
        <w:rPr>
          <w:sz w:val="22"/>
          <w:lang w:val="en-CA"/>
        </w:rPr>
        <w:t xml:space="preserve">When a bug is encountered, a detailed record is created which assigns a tracking number.  The record includes a description and guidelines that describe the steps that resulted in determining the bug.  In addition, any necessary attachments (i.e. files and print screens) will be inserted into the record. </w:t>
      </w:r>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The record will be assigned an initial severity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1"/>
        <w:gridCol w:w="7304"/>
      </w:tblGrid>
      <w:tr w:rsidR="00F8111A"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Severity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Blocker</w:t>
            </w:r>
          </w:p>
        </w:tc>
        <w:tc>
          <w:tcPr>
            <w:tcW w:w="7338" w:type="dxa"/>
          </w:tcPr>
          <w:p w:rsidR="00F8111A" w:rsidRPr="00D71823" w:rsidRDefault="00F8111A" w:rsidP="00D577B2">
            <w:pPr>
              <w:pStyle w:val="TableText"/>
              <w:rPr>
                <w:sz w:val="20"/>
                <w:szCs w:val="20"/>
              </w:rPr>
            </w:pPr>
            <w:r w:rsidRPr="00D71823">
              <w:rPr>
                <w:sz w:val="20"/>
                <w:szCs w:val="20"/>
              </w:rPr>
              <w:t>System is out of service. A defect that makes the product unusable.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Critical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A system, subsystem, major component, major function problem has occurred with no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Major</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There is a temporary bypass or workaround.</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Normal</w:t>
            </w:r>
          </w:p>
        </w:tc>
        <w:tc>
          <w:tcPr>
            <w:tcW w:w="7338" w:type="dxa"/>
          </w:tcPr>
          <w:p w:rsidR="00F8111A" w:rsidRPr="00D71823" w:rsidRDefault="00F8111A" w:rsidP="00D577B2">
            <w:pPr>
              <w:pStyle w:val="TableBullet"/>
              <w:keepNext/>
              <w:numPr>
                <w:ilvl w:val="0"/>
                <w:numId w:val="0"/>
              </w:numPr>
              <w:ind w:left="13" w:hanging="13"/>
              <w:rPr>
                <w:sz w:val="20"/>
              </w:rPr>
            </w:pPr>
            <w:r w:rsidRPr="00D71823">
              <w:rPr>
                <w:sz w:val="20"/>
              </w:rPr>
              <w:t>A system, subsystem, major component, major function problem has occurred,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Minor</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Components are not functioning to specification but the situation is manageable.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Trivial</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Cosmetic issue. The system performs as specified, but has undesirable aesthetic attributed, e.g.</w:t>
            </w:r>
          </w:p>
          <w:p w:rsidR="00F8111A" w:rsidRPr="00D71823" w:rsidRDefault="00F8111A" w:rsidP="00D577B2">
            <w:pPr>
              <w:pStyle w:val="TableBullet"/>
              <w:keepNext/>
              <w:numPr>
                <w:ilvl w:val="0"/>
                <w:numId w:val="0"/>
              </w:numPr>
              <w:ind w:left="360" w:hanging="360"/>
              <w:rPr>
                <w:sz w:val="20"/>
              </w:rPr>
            </w:pPr>
            <w:proofErr w:type="gramStart"/>
            <w:r w:rsidRPr="00D71823">
              <w:rPr>
                <w:sz w:val="20"/>
              </w:rPr>
              <w:t>spelling</w:t>
            </w:r>
            <w:proofErr w:type="gramEnd"/>
            <w:r w:rsidRPr="00D71823">
              <w:rPr>
                <w:sz w:val="20"/>
              </w:rPr>
              <w:t xml:space="preserve"> mistake or color.</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Enhancement</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Request for product  improvement</w:t>
            </w:r>
          </w:p>
        </w:tc>
      </w:tr>
    </w:tbl>
    <w:p w:rsidR="00F8111A" w:rsidRPr="005067AC" w:rsidRDefault="00F8111A" w:rsidP="00F8111A">
      <w:pPr>
        <w:pStyle w:val="Caption"/>
      </w:pPr>
      <w:bookmarkStart w:id="58" w:name="_Toc273691066"/>
      <w:r>
        <w:t xml:space="preserve">Table </w:t>
      </w:r>
      <w:r w:rsidR="005D3403">
        <w:fldChar w:fldCharType="begin"/>
      </w:r>
      <w:r>
        <w:instrText xml:space="preserve"> SEQ Table \* ARABIC </w:instrText>
      </w:r>
      <w:r w:rsidR="005D3403">
        <w:fldChar w:fldCharType="separate"/>
      </w:r>
      <w:r>
        <w:rPr>
          <w:noProof/>
        </w:rPr>
        <w:t>7</w:t>
      </w:r>
      <w:r w:rsidR="005D3403">
        <w:rPr>
          <w:noProof/>
        </w:rPr>
        <w:fldChar w:fldCharType="end"/>
      </w:r>
      <w:r>
        <w:t xml:space="preserve">: </w:t>
      </w:r>
      <w:r>
        <w:rPr>
          <w:rFonts w:cs="Arial"/>
        </w:rPr>
        <w:t xml:space="preserve">Bug record </w:t>
      </w:r>
      <w:r w:rsidRPr="001951B6">
        <w:rPr>
          <w:rFonts w:cs="Arial"/>
        </w:rPr>
        <w:t>severit</w:t>
      </w:r>
      <w:r>
        <w:rPr>
          <w:rFonts w:cs="Arial"/>
        </w:rPr>
        <w:t>y</w:t>
      </w:r>
      <w:bookmarkEnd w:id="58"/>
    </w:p>
    <w:p w:rsidR="00F8111A" w:rsidRPr="00D71823" w:rsidRDefault="00F8111A" w:rsidP="00F8111A">
      <w:pPr>
        <w:rPr>
          <w:sz w:val="22"/>
          <w:lang w:val="en-CA"/>
        </w:rPr>
      </w:pPr>
      <w:r w:rsidRPr="00D71823">
        <w:rPr>
          <w:sz w:val="22"/>
          <w:lang w:val="en-CA"/>
        </w:rPr>
        <w:t>The record will also be assigned an initial priority level which is based on the following classification:</w:t>
      </w:r>
    </w:p>
    <w:p w:rsidR="00F8111A" w:rsidRDefault="00F8111A" w:rsidP="00F8111A">
      <w:pPr>
        <w:rPr>
          <w:lang w:val="en-CA"/>
        </w:rPr>
      </w:pPr>
    </w:p>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7"/>
        <w:gridCol w:w="7338"/>
      </w:tblGrid>
      <w:tr w:rsidR="008E4B5B" w:rsidRPr="00E231DC" w:rsidTr="00D577B2">
        <w:trPr>
          <w:cantSplit/>
          <w:tblHeader/>
        </w:trPr>
        <w:tc>
          <w:tcPr>
            <w:tcW w:w="1417"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Priority</w:t>
            </w:r>
          </w:p>
        </w:tc>
        <w:tc>
          <w:tcPr>
            <w:tcW w:w="7338" w:type="dxa"/>
            <w:shd w:val="clear" w:color="auto" w:fill="E6E6E6"/>
            <w:vAlign w:val="center"/>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D577B2">
        <w:trPr>
          <w:cantSplit/>
        </w:trPr>
        <w:tc>
          <w:tcPr>
            <w:tcW w:w="1417" w:type="dxa"/>
          </w:tcPr>
          <w:p w:rsidR="00F8111A" w:rsidRPr="00D71823" w:rsidRDefault="00F8111A" w:rsidP="00D577B2">
            <w:pPr>
              <w:pStyle w:val="TableText"/>
              <w:rPr>
                <w:sz w:val="20"/>
                <w:szCs w:val="20"/>
              </w:rPr>
            </w:pPr>
            <w:r w:rsidRPr="00D71823">
              <w:rPr>
                <w:sz w:val="20"/>
                <w:szCs w:val="20"/>
              </w:rPr>
              <w:t>P1</w:t>
            </w:r>
          </w:p>
        </w:tc>
        <w:tc>
          <w:tcPr>
            <w:tcW w:w="7338" w:type="dxa"/>
          </w:tcPr>
          <w:p w:rsidR="00F8111A" w:rsidRPr="00D71823" w:rsidRDefault="00F8111A" w:rsidP="00D577B2">
            <w:pPr>
              <w:pStyle w:val="TableText"/>
              <w:rPr>
                <w:sz w:val="20"/>
                <w:szCs w:val="20"/>
              </w:rPr>
            </w:pPr>
            <w:r w:rsidRPr="00D71823">
              <w:rPr>
                <w:sz w:val="20"/>
                <w:szCs w:val="20"/>
              </w:rPr>
              <w:t>Drop everything and take care of it as soon  as you see this</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P2</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next build to test</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P3</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before final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P4</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lang w:val="en-US"/>
              </w:rPr>
              <w:t>Fix can be instituted in a future release</w:t>
            </w:r>
          </w:p>
        </w:tc>
      </w:tr>
      <w:tr w:rsidR="00F8111A" w:rsidRPr="00E231DC" w:rsidTr="00D577B2">
        <w:trPr>
          <w:cantSplit/>
        </w:trPr>
        <w:tc>
          <w:tcPr>
            <w:tcW w:w="1417" w:type="dxa"/>
          </w:tcPr>
          <w:p w:rsidR="00F8111A" w:rsidRPr="00D71823" w:rsidRDefault="00F8111A" w:rsidP="00D577B2">
            <w:pPr>
              <w:pStyle w:val="TableBullet"/>
              <w:numPr>
                <w:ilvl w:val="0"/>
                <w:numId w:val="0"/>
              </w:numPr>
              <w:ind w:left="360" w:hanging="360"/>
              <w:rPr>
                <w:sz w:val="20"/>
              </w:rPr>
            </w:pPr>
            <w:r w:rsidRPr="00D71823">
              <w:rPr>
                <w:sz w:val="20"/>
              </w:rPr>
              <w:t>P5</w:t>
            </w:r>
          </w:p>
        </w:tc>
        <w:tc>
          <w:tcPr>
            <w:tcW w:w="7338" w:type="dxa"/>
          </w:tcPr>
          <w:p w:rsidR="00F8111A" w:rsidRPr="00D71823" w:rsidRDefault="00F8111A" w:rsidP="00D577B2">
            <w:pPr>
              <w:pStyle w:val="TableBullet"/>
              <w:keepNext/>
              <w:numPr>
                <w:ilvl w:val="0"/>
                <w:numId w:val="0"/>
              </w:numPr>
              <w:ind w:left="360" w:hanging="360"/>
              <w:rPr>
                <w:sz w:val="20"/>
              </w:rPr>
            </w:pPr>
            <w:r w:rsidRPr="00D71823">
              <w:rPr>
                <w:sz w:val="20"/>
              </w:rPr>
              <w:t>Fix would be nice to have but there is no defined timeline to resolve this</w:t>
            </w:r>
          </w:p>
        </w:tc>
      </w:tr>
    </w:tbl>
    <w:p w:rsidR="00F8111A" w:rsidRPr="005067AC" w:rsidRDefault="00F8111A" w:rsidP="00F8111A">
      <w:pPr>
        <w:pStyle w:val="Caption"/>
      </w:pPr>
      <w:bookmarkStart w:id="59" w:name="_Toc273691067"/>
      <w:r>
        <w:t xml:space="preserve">Table </w:t>
      </w:r>
      <w:r w:rsidR="005D3403">
        <w:fldChar w:fldCharType="begin"/>
      </w:r>
      <w:r>
        <w:instrText xml:space="preserve"> SEQ Table \* ARABIC </w:instrText>
      </w:r>
      <w:r w:rsidR="005D3403">
        <w:fldChar w:fldCharType="separate"/>
      </w:r>
      <w:r>
        <w:rPr>
          <w:noProof/>
        </w:rPr>
        <w:t>8</w:t>
      </w:r>
      <w:r w:rsidR="005D3403">
        <w:rPr>
          <w:noProof/>
        </w:rPr>
        <w:fldChar w:fldCharType="end"/>
      </w:r>
      <w:r>
        <w:t xml:space="preserve">: </w:t>
      </w:r>
      <w:r>
        <w:rPr>
          <w:rFonts w:cs="Arial"/>
        </w:rPr>
        <w:t>Bug record priority</w:t>
      </w:r>
      <w:bookmarkEnd w:id="59"/>
    </w:p>
    <w:p w:rsidR="00F8111A" w:rsidRDefault="00F8111A" w:rsidP="00F8111A">
      <w:pPr>
        <w:rPr>
          <w:lang w:val="en-CA"/>
        </w:rPr>
      </w:pPr>
    </w:p>
    <w:p w:rsidR="00F8111A" w:rsidRDefault="00F8111A" w:rsidP="00F8111A">
      <w:pPr>
        <w:rPr>
          <w:lang w:val="en-CA"/>
        </w:rPr>
      </w:pPr>
    </w:p>
    <w:p w:rsidR="00F8111A" w:rsidRDefault="00F8111A" w:rsidP="00F8111A">
      <w:pPr>
        <w:pStyle w:val="Heading1NoNumber"/>
      </w:pPr>
      <w:bookmarkStart w:id="60" w:name="_Toc273691055"/>
      <w:r>
        <w:lastRenderedPageBreak/>
        <w:t>Appendix B – Description of Testing Phases</w:t>
      </w:r>
      <w:bookmarkEnd w:id="60"/>
    </w:p>
    <w:p w:rsidR="00F8111A" w:rsidRPr="00D71823" w:rsidRDefault="00F8111A" w:rsidP="00F8111A">
      <w:pPr>
        <w:rPr>
          <w:sz w:val="22"/>
          <w:lang w:val="en-CA"/>
        </w:rPr>
      </w:pPr>
    </w:p>
    <w:p w:rsidR="00F8111A" w:rsidRPr="00D71823" w:rsidRDefault="00F8111A" w:rsidP="00F8111A">
      <w:pPr>
        <w:rPr>
          <w:sz w:val="22"/>
          <w:lang w:val="en-CA"/>
        </w:rPr>
      </w:pPr>
      <w:r w:rsidRPr="00D71823">
        <w:rPr>
          <w:sz w:val="22"/>
          <w:lang w:val="en-CA"/>
        </w:rPr>
        <w:t>Unit Testing</w:t>
      </w:r>
    </w:p>
    <w:p w:rsidR="00F8111A" w:rsidRPr="00D71823" w:rsidRDefault="00F8111A" w:rsidP="00F8111A">
      <w:pPr>
        <w:ind w:left="426"/>
        <w:rPr>
          <w:sz w:val="22"/>
          <w:lang w:val="en-CA"/>
        </w:rPr>
      </w:pPr>
      <w:r w:rsidRPr="00D71823">
        <w:rPr>
          <w:sz w:val="22"/>
          <w:lang w:val="en-CA"/>
        </w:rPr>
        <w:t xml:space="preserve">Unit tests verify that individual units of </w:t>
      </w:r>
      <w:hyperlink r:id="rId19" w:tooltip="Source code" w:history="1">
        <w:r w:rsidRPr="00D71823">
          <w:rPr>
            <w:sz w:val="22"/>
            <w:lang w:val="en-CA"/>
          </w:rPr>
          <w:t>source code</w:t>
        </w:r>
      </w:hyperlink>
      <w:r w:rsidRPr="00D71823">
        <w:rPr>
          <w:sz w:val="22"/>
          <w:lang w:val="en-CA"/>
        </w:rPr>
        <w:t xml:space="preserve"> are fit for use. A unit is the smallest testable part of an application.</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Integration Testing </w:t>
      </w:r>
    </w:p>
    <w:p w:rsidR="00F8111A" w:rsidRPr="00D71823" w:rsidRDefault="00F8111A" w:rsidP="00F8111A">
      <w:pPr>
        <w:ind w:left="426"/>
        <w:rPr>
          <w:sz w:val="22"/>
          <w:lang w:val="en-CA"/>
        </w:rPr>
      </w:pPr>
      <w:r w:rsidRPr="00D71823">
        <w:rPr>
          <w:sz w:val="22"/>
          <w:lang w:val="en-CA"/>
        </w:rPr>
        <w:t>Integration testing verifies the proper execution of application components that interface with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Data foundation Testing</w:t>
      </w:r>
    </w:p>
    <w:p w:rsidR="00F8111A" w:rsidRPr="00D71823" w:rsidRDefault="00F8111A" w:rsidP="00F8111A">
      <w:pPr>
        <w:ind w:firstLine="426"/>
        <w:rPr>
          <w:sz w:val="22"/>
          <w:lang w:val="en-CA"/>
        </w:rPr>
      </w:pPr>
      <w:r w:rsidRPr="00D71823">
        <w:rPr>
          <w:sz w:val="22"/>
          <w:lang w:val="en-CA"/>
        </w:rPr>
        <w:t xml:space="preserve">Data foundation testing verifies that all data is </w:t>
      </w:r>
      <w:proofErr w:type="gramStart"/>
      <w:r w:rsidRPr="00D71823">
        <w:rPr>
          <w:sz w:val="22"/>
          <w:lang w:val="en-CA"/>
        </w:rPr>
        <w:t>loaded/modified</w:t>
      </w:r>
      <w:proofErr w:type="gramEnd"/>
      <w:r w:rsidRPr="00D71823">
        <w:rPr>
          <w:sz w:val="22"/>
          <w:lang w:val="en-CA"/>
        </w:rPr>
        <w:t xml:space="preserve"> as specified.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System Testing </w:t>
      </w:r>
    </w:p>
    <w:p w:rsidR="00F8111A" w:rsidRPr="00D71823" w:rsidRDefault="00F8111A" w:rsidP="00F8111A">
      <w:pPr>
        <w:ind w:left="426"/>
        <w:rPr>
          <w:sz w:val="22"/>
          <w:lang w:val="en-CA"/>
        </w:rPr>
      </w:pPr>
      <w:r w:rsidRPr="00D71823">
        <w:rPr>
          <w:sz w:val="22"/>
          <w:lang w:val="en-CA"/>
        </w:rPr>
        <w:t>System tests verify that all components (software, hardware and network) of the entire application execute properly. The tests also verify the system's ability to read interfaces from other applications and to generate interfaces to other applications.</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User Acceptance Testing </w:t>
      </w:r>
    </w:p>
    <w:p w:rsidR="00F8111A" w:rsidRPr="00D71823" w:rsidRDefault="00F8111A" w:rsidP="00F8111A">
      <w:pPr>
        <w:ind w:left="426"/>
        <w:rPr>
          <w:sz w:val="22"/>
          <w:lang w:val="en-CA"/>
        </w:rPr>
      </w:pPr>
      <w:r w:rsidRPr="00D71823">
        <w:rPr>
          <w:sz w:val="22"/>
          <w:lang w:val="en-CA"/>
        </w:rPr>
        <w:t>User acceptance tests verify that the system meets user requirements as specified, and validate that the system fulfills its intended use. User acceptance testing takes place in UAT environment.</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 xml:space="preserve">Support Model Dry Run </w:t>
      </w:r>
    </w:p>
    <w:p w:rsidR="00F8111A" w:rsidRPr="00D71823" w:rsidRDefault="00F8111A" w:rsidP="00F8111A">
      <w:pPr>
        <w:pStyle w:val="NormalWeb"/>
        <w:spacing w:before="60" w:beforeAutospacing="0" w:after="60" w:afterAutospacing="0"/>
        <w:ind w:left="426"/>
        <w:rPr>
          <w:sz w:val="22"/>
          <w:szCs w:val="22"/>
          <w:lang w:val="en-CA" w:eastAsia="en-US"/>
        </w:rPr>
      </w:pPr>
      <w:r w:rsidRPr="00D71823">
        <w:rPr>
          <w:sz w:val="22"/>
          <w:szCs w:val="22"/>
          <w:lang w:val="en-CA" w:eastAsia="en-US"/>
        </w:rPr>
        <w:t>A Dry Run is a mental run of a program. It is a testing process where the effects of a possible failure are intentionally mitigated.</w:t>
      </w:r>
    </w:p>
    <w:p w:rsidR="00F8111A" w:rsidRPr="00D71823" w:rsidRDefault="00F8111A" w:rsidP="00F8111A">
      <w:pPr>
        <w:pStyle w:val="Heading3"/>
        <w:numPr>
          <w:ilvl w:val="0"/>
          <w:numId w:val="0"/>
        </w:numPr>
        <w:tabs>
          <w:tab w:val="left" w:pos="993"/>
        </w:tabs>
        <w:spacing w:before="60"/>
        <w:rPr>
          <w:sz w:val="22"/>
          <w:lang w:val="en-CA"/>
        </w:rPr>
      </w:pPr>
    </w:p>
    <w:p w:rsidR="00F8111A" w:rsidRPr="00D71823" w:rsidRDefault="00F8111A" w:rsidP="00F8111A">
      <w:pPr>
        <w:rPr>
          <w:sz w:val="22"/>
          <w:lang w:val="en-CA"/>
        </w:rPr>
      </w:pPr>
      <w:r w:rsidRPr="00D71823">
        <w:rPr>
          <w:sz w:val="22"/>
          <w:lang w:val="en-CA"/>
        </w:rPr>
        <w:t>Client Acceptance Testing</w:t>
      </w:r>
    </w:p>
    <w:p w:rsidR="00F8111A" w:rsidRPr="00D71823" w:rsidRDefault="00F8111A" w:rsidP="00F8111A">
      <w:pPr>
        <w:ind w:left="426"/>
        <w:rPr>
          <w:sz w:val="22"/>
          <w:lang w:val="en-CA"/>
        </w:rPr>
      </w:pPr>
      <w:r w:rsidRPr="00D71823">
        <w:rPr>
          <w:sz w:val="22"/>
          <w:lang w:val="en-CA"/>
        </w:rPr>
        <w:t>Client acceptance tests verify that the system meets client requirements as specified, and validate that the system fulfills its intended use. Client acceptance testing takes place in, or simulates the client's operational environment.</w:t>
      </w:r>
    </w:p>
    <w:p w:rsidR="00F8111A" w:rsidRPr="00D71823" w:rsidRDefault="00F8111A" w:rsidP="00F8111A">
      <w:pPr>
        <w:rPr>
          <w:sz w:val="22"/>
          <w:lang w:val="en-CA"/>
        </w:rPr>
      </w:pPr>
    </w:p>
    <w:p w:rsidR="00F8111A" w:rsidRDefault="00F8111A" w:rsidP="00F8111A">
      <w:pPr>
        <w:pStyle w:val="Heading1NoNumber"/>
      </w:pPr>
      <w:bookmarkStart w:id="61" w:name="_Toc273691056"/>
      <w:r>
        <w:lastRenderedPageBreak/>
        <w:t>Appendix C – Roles and Responsibilities</w:t>
      </w:r>
      <w:bookmarkEnd w:id="61"/>
    </w:p>
    <w:p w:rsidR="00F8111A" w:rsidRDefault="00F8111A" w:rsidP="00F8111A"/>
    <w:tbl>
      <w:tblPr>
        <w:tblW w:w="490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0"/>
        <w:gridCol w:w="3629"/>
        <w:gridCol w:w="3631"/>
      </w:tblGrid>
      <w:tr w:rsidR="00F8111A" w:rsidRPr="00D71823" w:rsidTr="00D577B2">
        <w:trPr>
          <w:cantSplit/>
          <w:tblHeader/>
        </w:trPr>
        <w:tc>
          <w:tcPr>
            <w:tcW w:w="823"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Role</w:t>
            </w:r>
          </w:p>
        </w:tc>
        <w:tc>
          <w:tcPr>
            <w:tcW w:w="2088"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Skills</w:t>
            </w:r>
          </w:p>
        </w:tc>
        <w:tc>
          <w:tcPr>
            <w:tcW w:w="2089" w:type="pct"/>
            <w:shd w:val="clear" w:color="auto" w:fill="E6E6E6"/>
          </w:tcPr>
          <w:p w:rsidR="00F8111A" w:rsidRPr="00D71823" w:rsidRDefault="00F8111A" w:rsidP="00D577B2">
            <w:pPr>
              <w:pStyle w:val="TableHeading"/>
              <w:rPr>
                <w:rFonts w:cs="Arial"/>
                <w:color w:val="auto"/>
                <w:sz w:val="20"/>
                <w:szCs w:val="20"/>
              </w:rPr>
            </w:pPr>
            <w:r w:rsidRPr="00D71823">
              <w:rPr>
                <w:rFonts w:cs="Arial"/>
                <w:color w:val="auto"/>
                <w:sz w:val="20"/>
                <w:szCs w:val="20"/>
              </w:rPr>
              <w:t>Responsibilities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Test Prime </w:t>
            </w:r>
          </w:p>
          <w:p w:rsidR="00F8111A" w:rsidRPr="00D71823" w:rsidRDefault="00F8111A" w:rsidP="00D577B2">
            <w:pPr>
              <w:pStyle w:val="TableText"/>
              <w:rPr>
                <w:rFonts w:cs="Arial"/>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project scope, technological limitations and system architecture;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Reviews the test plans and test reports;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entry/exit conditions for testing levels are met;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Tracks progress and reviews results with management, development entities and users;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Coordinates all the defect resolution, tracking and communicates defects through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to CGI delivery team;</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approval, upon successful test, to promote packages to next environment from ST to Production;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Promote code to test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Install packages in the required environments.</w:t>
            </w:r>
          </w:p>
        </w:tc>
      </w:tr>
      <w:tr w:rsidR="00F8111A" w:rsidRPr="00D71823" w:rsidTr="00D577B2">
        <w:trPr>
          <w:cantSplit/>
          <w:trHeight w:val="2402"/>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System Analysts </w:t>
            </w:r>
          </w:p>
          <w:p w:rsidR="00F8111A" w:rsidRPr="00D71823" w:rsidRDefault="00F8111A" w:rsidP="00D577B2">
            <w:pPr>
              <w:pStyle w:val="TableText"/>
              <w:rPr>
                <w:rFonts w:cs="Arial"/>
                <w:sz w:val="20"/>
                <w:szCs w:val="20"/>
                <w:lang w:val="fr-CA"/>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database activities;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Delivery of all testing deliverables;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 CGI Business and Application Analysts and testers during integration/system and user acceptance testing;</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Build and promote code to </w:t>
            </w:r>
            <w:proofErr w:type="spellStart"/>
            <w:r w:rsidRPr="00D71823">
              <w:rPr>
                <w:rFonts w:cs="Arial"/>
                <w:sz w:val="20"/>
                <w:szCs w:val="20"/>
              </w:rPr>
              <w:t>Dev</w:t>
            </w:r>
            <w:proofErr w:type="spellEnd"/>
            <w:r w:rsidRPr="00D71823">
              <w:rPr>
                <w:rFonts w:cs="Arial"/>
                <w:sz w:val="20"/>
                <w:szCs w:val="20"/>
              </w:rPr>
              <w:t xml:space="preserve"> and SI environments;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Prepare code packages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code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tc>
      </w:tr>
      <w:tr w:rsidR="00F8111A" w:rsidRPr="00D71823" w:rsidTr="00D577B2">
        <w:trPr>
          <w:cantSplit/>
          <w:trHeight w:val="982"/>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Delivery Lead</w:t>
            </w:r>
          </w:p>
          <w:p w:rsidR="00F8111A" w:rsidRPr="00D71823" w:rsidRDefault="00F8111A" w:rsidP="00D577B2">
            <w:pPr>
              <w:pStyle w:val="TableText"/>
              <w:rPr>
                <w:rFonts w:cs="Arial"/>
                <w:b/>
                <w:sz w:val="20"/>
                <w:szCs w:val="20"/>
                <w:highlight w:val="yellow"/>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Able to meet aggressive deadlines despite roadblocks;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Analytical and able to focus on key areas;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Self-starter (independent, self-sufficient and self-reliant);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Resilient and flexible, to respond to changing schedules;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Business or systems analysis skills.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Addresses all escalation issues.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Application Analyst</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data loaded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Prepare </w:t>
            </w:r>
            <w:proofErr w:type="spellStart"/>
            <w:r w:rsidRPr="00D71823">
              <w:rPr>
                <w:rFonts w:cs="Arial"/>
                <w:sz w:val="20"/>
                <w:szCs w:val="20"/>
              </w:rPr>
              <w:t>dataload</w:t>
            </w:r>
            <w:proofErr w:type="spellEnd"/>
            <w:r w:rsidRPr="00D71823">
              <w:rPr>
                <w:rFonts w:cs="Arial"/>
                <w:sz w:val="20"/>
                <w:szCs w:val="20"/>
              </w:rPr>
              <w:t xml:space="preserve"> as per the Service Management Environment Management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Address all data related issues.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Obtain approval from Technical Lead for packages;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 the Data Foundation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 during the Data Foundation tests.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Business Analysts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project scope, technological limitations, system architecture, Service Management Solution and the customization done for the release as well as the Business/Systems requirements, target solution, interfaces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the test plans and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Leads the team, coordinates and oversees the entire test process;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Supports the test prime in his functions;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Helps the client to create its own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 xml:space="preserve">Manages communications between the Service </w:t>
            </w:r>
            <w:proofErr w:type="spellStart"/>
            <w:r w:rsidRPr="00D71823">
              <w:rPr>
                <w:rFonts w:cs="Arial"/>
                <w:sz w:val="20"/>
                <w:szCs w:val="20"/>
              </w:rPr>
              <w:t>Managememt</w:t>
            </w:r>
            <w:proofErr w:type="spellEnd"/>
            <w:r w:rsidRPr="00D71823">
              <w:rPr>
                <w:rFonts w:cs="Arial"/>
                <w:sz w:val="20"/>
                <w:szCs w:val="20"/>
              </w:rPr>
              <w:t xml:space="preserve"> team and the Operations and CPMO Champions;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the integration of the project within operations;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Ensures that each operations group is prepared to implement the solution;</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Creates test report;</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anomalies during UAT testing and Client acceptance testing.</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lastRenderedPageBreak/>
              <w:t>Testers</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Environment Management process of the Service Management solution and of the impacted business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Knowledge of “</w:t>
            </w:r>
            <w:proofErr w:type="spellStart"/>
            <w:r w:rsidRPr="00D71823">
              <w:rPr>
                <w:rFonts w:cs="Arial"/>
                <w:sz w:val="20"/>
                <w:szCs w:val="20"/>
              </w:rPr>
              <w:t>Bugzilla</w:t>
            </w:r>
            <w:proofErr w:type="spellEnd"/>
            <w:r w:rsidRPr="00D71823">
              <w:rPr>
                <w:rFonts w:cs="Arial"/>
                <w:sz w:val="20"/>
                <w:szCs w:val="20"/>
              </w:rPr>
              <w:t>/</w:t>
            </w:r>
            <w:proofErr w:type="spellStart"/>
            <w:r w:rsidRPr="00D71823">
              <w:rPr>
                <w:rFonts w:cs="Arial"/>
                <w:sz w:val="20"/>
                <w:szCs w:val="20"/>
              </w:rPr>
              <w:t>Testopia</w:t>
            </w:r>
            <w:proofErr w:type="spellEnd"/>
            <w:r w:rsidRPr="00D71823">
              <w:rPr>
                <w:rFonts w:cs="Arial"/>
                <w:sz w:val="20"/>
                <w:szCs w:val="20"/>
              </w:rPr>
              <w:t>” application.</w:t>
            </w:r>
          </w:p>
          <w:p w:rsidR="00F8111A" w:rsidRPr="00D71823" w:rsidRDefault="00F8111A" w:rsidP="00D577B2">
            <w:pPr>
              <w:pStyle w:val="TableText"/>
              <w:widowControl w:val="0"/>
              <w:rPr>
                <w:rFonts w:cs="Arial"/>
                <w:sz w:val="20"/>
                <w:szCs w:val="20"/>
              </w:rPr>
            </w:pP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Executes test cases;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Records the anomalies.</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Integrator</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knowledge of the operations and clients realities.</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Supervise the execution of the test phases starting with the user acceptance tests and following phases;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Act as a bridge between the users or CPMO/clients and the project team.</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 xml:space="preserve">Operations and CPMO </w:t>
            </w: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Identify and help manage project risks and issues at their level;</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Provide deliverable sign-offs as specified in the Service Management RACI.</w:t>
            </w:r>
          </w:p>
        </w:tc>
      </w:tr>
      <w:tr w:rsidR="00F8111A" w:rsidRPr="00D71823" w:rsidTr="00D577B2">
        <w:trPr>
          <w:cantSplit/>
        </w:trPr>
        <w:tc>
          <w:tcPr>
            <w:tcW w:w="823" w:type="pct"/>
          </w:tcPr>
          <w:p w:rsidR="00F8111A" w:rsidRPr="00D71823" w:rsidRDefault="00F8111A" w:rsidP="00D577B2">
            <w:pPr>
              <w:pStyle w:val="TableText"/>
              <w:rPr>
                <w:rFonts w:cs="Arial"/>
                <w:b/>
                <w:sz w:val="20"/>
                <w:szCs w:val="20"/>
              </w:rPr>
            </w:pPr>
            <w:r w:rsidRPr="00D71823">
              <w:rPr>
                <w:rFonts w:cs="Arial"/>
                <w:b/>
                <w:sz w:val="20"/>
                <w:szCs w:val="20"/>
              </w:rPr>
              <w:t>User Acceptance testers</w:t>
            </w:r>
          </w:p>
          <w:p w:rsidR="00F8111A" w:rsidRPr="00D71823" w:rsidRDefault="00F8111A" w:rsidP="00D577B2">
            <w:pPr>
              <w:pStyle w:val="TableText"/>
              <w:rPr>
                <w:rFonts w:cs="Arial"/>
                <w:b/>
                <w:sz w:val="20"/>
                <w:szCs w:val="20"/>
              </w:rPr>
            </w:pPr>
          </w:p>
        </w:tc>
        <w:tc>
          <w:tcPr>
            <w:tcW w:w="2088"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Good understanding of the business requirements, target solution and processes;</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Clear understanding of the Service Management Solution and the customization done for the release.</w:t>
            </w:r>
          </w:p>
        </w:tc>
        <w:tc>
          <w:tcPr>
            <w:tcW w:w="2089" w:type="pct"/>
          </w:tcPr>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Create the user test cases under guidance of the BA;</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Execution of the user acceptance test cases.</w:t>
            </w:r>
          </w:p>
        </w:tc>
      </w:tr>
    </w:tbl>
    <w:p w:rsidR="00F8111A" w:rsidRPr="005067AC" w:rsidRDefault="00F8111A" w:rsidP="00F8111A">
      <w:pPr>
        <w:pStyle w:val="Caption"/>
      </w:pPr>
      <w:bookmarkStart w:id="62" w:name="_Toc273691068"/>
      <w:r>
        <w:t xml:space="preserve">Table </w:t>
      </w:r>
      <w:r w:rsidR="005D3403">
        <w:fldChar w:fldCharType="begin"/>
      </w:r>
      <w:r>
        <w:instrText xml:space="preserve"> SEQ Table \* ARABIC </w:instrText>
      </w:r>
      <w:r w:rsidR="005D3403">
        <w:fldChar w:fldCharType="separate"/>
      </w:r>
      <w:r>
        <w:rPr>
          <w:noProof/>
        </w:rPr>
        <w:t>9</w:t>
      </w:r>
      <w:r w:rsidR="005D3403">
        <w:rPr>
          <w:noProof/>
        </w:rPr>
        <w:fldChar w:fldCharType="end"/>
      </w:r>
      <w:r>
        <w:t xml:space="preserve">: </w:t>
      </w:r>
      <w:r>
        <w:rPr>
          <w:rFonts w:cs="Arial"/>
        </w:rPr>
        <w:t>Roles and Responsibilities</w:t>
      </w:r>
      <w:bookmarkEnd w:id="62"/>
    </w:p>
    <w:p w:rsidR="00F8111A" w:rsidRDefault="00F8111A" w:rsidP="00F8111A">
      <w:pPr>
        <w:pStyle w:val="Heading1NoNumber"/>
      </w:pPr>
      <w:bookmarkStart w:id="63" w:name="_Toc273691057"/>
      <w:r>
        <w:lastRenderedPageBreak/>
        <w:t>Appendix D – Testing Metrics</w:t>
      </w:r>
      <w:bookmarkEnd w:id="63"/>
    </w:p>
    <w:p w:rsidR="00F8111A" w:rsidRDefault="00F8111A" w:rsidP="00145ADC">
      <w:pPr>
        <w:pStyle w:val="ListBullet"/>
        <w:numPr>
          <w:ilvl w:val="0"/>
          <w:numId w:val="0"/>
        </w:num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78"/>
        <w:gridCol w:w="5720"/>
      </w:tblGrid>
      <w:tr w:rsidR="00F8111A" w:rsidRPr="00E231DC" w:rsidTr="00E231DC">
        <w:tc>
          <w:tcPr>
            <w:tcW w:w="3078"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Metric</w:t>
            </w:r>
          </w:p>
        </w:tc>
        <w:tc>
          <w:tcPr>
            <w:tcW w:w="5720" w:type="dxa"/>
            <w:shd w:val="clear" w:color="auto" w:fill="E6E6E6"/>
          </w:tcPr>
          <w:p w:rsidR="00F8111A" w:rsidRPr="00D71823" w:rsidRDefault="00F8111A" w:rsidP="00D577B2">
            <w:pPr>
              <w:pStyle w:val="TableHeading"/>
              <w:rPr>
                <w:color w:val="auto"/>
                <w:sz w:val="20"/>
                <w:szCs w:val="20"/>
              </w:rPr>
            </w:pPr>
            <w:r w:rsidRPr="00D71823">
              <w:rPr>
                <w:color w:val="auto"/>
                <w:sz w:val="20"/>
                <w:szCs w:val="20"/>
              </w:rPr>
              <w:t>Description</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progress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planned versus executed.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success</w:t>
            </w:r>
          </w:p>
        </w:tc>
        <w:tc>
          <w:tcPr>
            <w:tcW w:w="5720" w:type="dxa"/>
          </w:tcPr>
          <w:p w:rsidR="00F8111A" w:rsidRPr="00D71823" w:rsidRDefault="00F8111A" w:rsidP="00D577B2">
            <w:pPr>
              <w:pStyle w:val="TableText"/>
              <w:rPr>
                <w:sz w:val="20"/>
                <w:szCs w:val="20"/>
              </w:rPr>
            </w:pPr>
            <w:r w:rsidRPr="00D71823">
              <w:rPr>
                <w:sz w:val="20"/>
                <w:szCs w:val="20"/>
              </w:rPr>
              <w:t>Specifies the number of test cases passed versus failed.</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sub-level metrics</w:t>
            </w:r>
          </w:p>
        </w:tc>
        <w:tc>
          <w:tcPr>
            <w:tcW w:w="5720" w:type="dxa"/>
          </w:tcPr>
          <w:p w:rsidR="00F8111A" w:rsidRPr="00D71823" w:rsidRDefault="00F8111A" w:rsidP="00D577B2">
            <w:pPr>
              <w:pStyle w:val="TableText"/>
              <w:rPr>
                <w:sz w:val="20"/>
                <w:szCs w:val="20"/>
              </w:rPr>
            </w:pPr>
            <w:r w:rsidRPr="00D71823">
              <w:rPr>
                <w:sz w:val="20"/>
                <w:szCs w:val="20"/>
              </w:rPr>
              <w:t>Specifies whether sub-levels reach target levels of quality.</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Test variance impact</w:t>
            </w:r>
          </w:p>
        </w:tc>
        <w:tc>
          <w:tcPr>
            <w:tcW w:w="5720" w:type="dxa"/>
          </w:tcPr>
          <w:p w:rsidR="00F8111A" w:rsidRPr="00D71823" w:rsidRDefault="00F8111A" w:rsidP="00D577B2">
            <w:pPr>
              <w:pStyle w:val="TableText"/>
              <w:rPr>
                <w:sz w:val="20"/>
                <w:szCs w:val="20"/>
              </w:rPr>
            </w:pPr>
            <w:r w:rsidRPr="00D71823">
              <w:rPr>
                <w:sz w:val="20"/>
                <w:szCs w:val="20"/>
              </w:rPr>
              <w:t>Specifies the number and the rate of defects by status and severity reported during testing.</w:t>
            </w:r>
          </w:p>
        </w:tc>
      </w:tr>
      <w:tr w:rsidR="00F8111A" w:rsidRPr="00E231DC" w:rsidTr="00E231DC">
        <w:tc>
          <w:tcPr>
            <w:tcW w:w="3078" w:type="dxa"/>
          </w:tcPr>
          <w:p w:rsidR="00F8111A" w:rsidRPr="00D71823" w:rsidRDefault="00F8111A" w:rsidP="00D577B2">
            <w:pPr>
              <w:pStyle w:val="TableText"/>
              <w:rPr>
                <w:sz w:val="20"/>
                <w:szCs w:val="20"/>
              </w:rPr>
            </w:pPr>
            <w:r w:rsidRPr="00D71823">
              <w:rPr>
                <w:sz w:val="20"/>
                <w:szCs w:val="20"/>
              </w:rPr>
              <w:t>Defect detection</w:t>
            </w:r>
          </w:p>
        </w:tc>
        <w:tc>
          <w:tcPr>
            <w:tcW w:w="5720" w:type="dxa"/>
          </w:tcPr>
          <w:p w:rsidR="00F8111A" w:rsidRPr="00D71823" w:rsidRDefault="00F8111A" w:rsidP="00D577B2">
            <w:pPr>
              <w:pStyle w:val="TableText"/>
              <w:rPr>
                <w:sz w:val="20"/>
                <w:szCs w:val="20"/>
              </w:rPr>
            </w:pPr>
            <w:r w:rsidRPr="00D71823">
              <w:rPr>
                <w:sz w:val="20"/>
                <w:szCs w:val="20"/>
              </w:rPr>
              <w:t>Specifies graphically the number of defects by severity reported over time during testing.</w:t>
            </w:r>
          </w:p>
        </w:tc>
      </w:tr>
    </w:tbl>
    <w:p w:rsidR="00F8111A" w:rsidRDefault="00F8111A" w:rsidP="00145ADC">
      <w:pPr>
        <w:pStyle w:val="ListBullet"/>
        <w:numPr>
          <w:ilvl w:val="0"/>
          <w:numId w:val="0"/>
        </w:numPr>
      </w:pPr>
    </w:p>
    <w:p w:rsidR="00F8111A" w:rsidRDefault="00F8111A" w:rsidP="00F8111A">
      <w:pPr>
        <w:pStyle w:val="Heading1NoNumber"/>
      </w:pPr>
      <w:bookmarkStart w:id="64" w:name="_Toc273691058"/>
      <w:r>
        <w:lastRenderedPageBreak/>
        <w:t>Appendix E – Description of Test Level Entry and Exit Conditions</w:t>
      </w:r>
      <w:bookmarkEnd w:id="64"/>
    </w:p>
    <w:tbl>
      <w:tblPr>
        <w:tblW w:w="9214" w:type="dxa"/>
        <w:tblInd w:w="-3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07" w:type="dxa"/>
          <w:right w:w="107" w:type="dxa"/>
        </w:tblCellMar>
        <w:tblLook w:val="0000" w:firstRow="0" w:lastRow="0" w:firstColumn="0" w:lastColumn="0" w:noHBand="0" w:noVBand="0"/>
      </w:tblPr>
      <w:tblGrid>
        <w:gridCol w:w="1418"/>
        <w:gridCol w:w="4111"/>
        <w:gridCol w:w="3685"/>
      </w:tblGrid>
      <w:tr w:rsidR="00F8111A" w:rsidRPr="00E231DC" w:rsidTr="00D577B2">
        <w:trPr>
          <w:cantSplit/>
          <w:tblHeader/>
        </w:trPr>
        <w:tc>
          <w:tcPr>
            <w:tcW w:w="1418"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Test Level</w:t>
            </w:r>
          </w:p>
        </w:tc>
        <w:tc>
          <w:tcPr>
            <w:tcW w:w="4111"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Entry Conditions</w:t>
            </w:r>
          </w:p>
        </w:tc>
        <w:tc>
          <w:tcPr>
            <w:tcW w:w="3685" w:type="dxa"/>
            <w:tcBorders>
              <w:top w:val="single" w:sz="2" w:space="0" w:color="auto"/>
              <w:left w:val="single" w:sz="2" w:space="0" w:color="auto"/>
              <w:bottom w:val="single" w:sz="2" w:space="0" w:color="auto"/>
              <w:right w:val="single" w:sz="2" w:space="0" w:color="auto"/>
            </w:tcBorders>
            <w:shd w:val="pct10" w:color="auto" w:fill="auto"/>
          </w:tcPr>
          <w:p w:rsidR="00F8111A" w:rsidRPr="00D71823" w:rsidRDefault="00F8111A" w:rsidP="00D577B2">
            <w:pPr>
              <w:pStyle w:val="TableHeading"/>
              <w:rPr>
                <w:rFonts w:cs="Arial"/>
                <w:color w:val="000000" w:themeColor="text1"/>
                <w:sz w:val="20"/>
                <w:szCs w:val="20"/>
              </w:rPr>
            </w:pPr>
            <w:r w:rsidRPr="00D71823">
              <w:rPr>
                <w:rFonts w:cs="Arial"/>
                <w:color w:val="000000" w:themeColor="text1"/>
                <w:sz w:val="20"/>
                <w:szCs w:val="20"/>
              </w:rPr>
              <w:t>Exit Conditions</w:t>
            </w:r>
          </w:p>
        </w:tc>
      </w:tr>
      <w:tr w:rsidR="00F8111A" w:rsidRPr="00E231DC" w:rsidTr="00D577B2">
        <w:trPr>
          <w:cantSplit/>
        </w:trPr>
        <w:tc>
          <w:tcPr>
            <w:tcW w:w="1418" w:type="dxa"/>
            <w:tcBorders>
              <w:top w:val="nil"/>
            </w:tcBorders>
          </w:tcPr>
          <w:p w:rsidR="00F8111A" w:rsidRPr="00D71823" w:rsidRDefault="00F8111A" w:rsidP="00D577B2">
            <w:pPr>
              <w:pStyle w:val="TableText"/>
              <w:rPr>
                <w:rFonts w:cs="Arial"/>
                <w:b/>
                <w:sz w:val="20"/>
                <w:szCs w:val="20"/>
              </w:rPr>
            </w:pPr>
            <w:r w:rsidRPr="00D71823">
              <w:rPr>
                <w:rFonts w:cs="Arial"/>
                <w:b/>
                <w:sz w:val="20"/>
                <w:szCs w:val="20"/>
              </w:rPr>
              <w:t>Unit Test</w:t>
            </w:r>
          </w:p>
        </w:tc>
        <w:tc>
          <w:tcPr>
            <w:tcW w:w="4111" w:type="dxa"/>
            <w:tcBorders>
              <w:top w:val="nil"/>
            </w:tcBorders>
          </w:tcPr>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Source code is clean and compiled;</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Suggested code changes have been completed according to the code walkthroughs;</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Overall Test Plan is complete;</w:t>
            </w:r>
          </w:p>
          <w:p w:rsidR="00F8111A" w:rsidRPr="00D71823" w:rsidRDefault="00F8111A" w:rsidP="00F8111A">
            <w:pPr>
              <w:pStyle w:val="TableText"/>
              <w:widowControl w:val="0"/>
              <w:numPr>
                <w:ilvl w:val="0"/>
                <w:numId w:val="23"/>
              </w:numPr>
              <w:spacing w:before="40"/>
              <w:rPr>
                <w:rFonts w:cs="Arial"/>
                <w:sz w:val="20"/>
                <w:szCs w:val="20"/>
              </w:rPr>
            </w:pPr>
            <w:r w:rsidRPr="00D71823">
              <w:rPr>
                <w:rFonts w:cs="Arial"/>
                <w:sz w:val="20"/>
                <w:szCs w:val="20"/>
              </w:rPr>
              <w:t>All review reports are complete;</w:t>
            </w:r>
          </w:p>
          <w:p w:rsidR="00F8111A" w:rsidRPr="00D71823" w:rsidRDefault="00F8111A" w:rsidP="00F8111A">
            <w:pPr>
              <w:pStyle w:val="TableText"/>
              <w:widowControl w:val="0"/>
              <w:numPr>
                <w:ilvl w:val="0"/>
                <w:numId w:val="23"/>
              </w:numPr>
              <w:spacing w:before="40" w:after="40"/>
              <w:rPr>
                <w:rFonts w:cs="Arial"/>
                <w:sz w:val="20"/>
                <w:szCs w:val="20"/>
              </w:rPr>
            </w:pPr>
            <w:r w:rsidRPr="00D71823">
              <w:rPr>
                <w:rFonts w:cs="Arial"/>
                <w:sz w:val="20"/>
                <w:szCs w:val="20"/>
              </w:rPr>
              <w:t>Unit test cases, conditions and scripts are complete.</w:t>
            </w:r>
          </w:p>
        </w:tc>
        <w:tc>
          <w:tcPr>
            <w:tcW w:w="3685" w:type="dxa"/>
            <w:tcBorders>
              <w:top w:val="nil"/>
            </w:tcBorders>
          </w:tcPr>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All unit test cases specified in the have been executed;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Unit Test Report and all fixes have been re-tested;</w:t>
            </w:r>
          </w:p>
          <w:p w:rsidR="00F8111A" w:rsidRPr="00D71823" w:rsidRDefault="00F8111A" w:rsidP="00F8111A">
            <w:pPr>
              <w:pStyle w:val="TableText"/>
              <w:widowControl w:val="0"/>
              <w:numPr>
                <w:ilvl w:val="0"/>
                <w:numId w:val="24"/>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Integration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Design review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Unit testing is complete;</w:t>
            </w:r>
          </w:p>
          <w:p w:rsidR="00F8111A" w:rsidRPr="00D71823" w:rsidRDefault="00F8111A" w:rsidP="00F8111A">
            <w:pPr>
              <w:pStyle w:val="TableText"/>
              <w:widowControl w:val="0"/>
              <w:numPr>
                <w:ilvl w:val="0"/>
                <w:numId w:val="25"/>
              </w:numPr>
              <w:spacing w:before="40" w:after="40"/>
              <w:rPr>
                <w:rFonts w:cs="Arial"/>
                <w:sz w:val="20"/>
                <w:szCs w:val="20"/>
              </w:rPr>
            </w:pPr>
            <w:r w:rsidRPr="00D71823">
              <w:rPr>
                <w:rFonts w:cs="Arial"/>
                <w:sz w:val="20"/>
                <w:szCs w:val="20"/>
              </w:rPr>
              <w:t>Machines and environment are set up and configured for integration testing.</w:t>
            </w:r>
          </w:p>
        </w:tc>
        <w:tc>
          <w:tcPr>
            <w:tcW w:w="3685" w:type="dxa"/>
          </w:tcPr>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All integration test cases have been executed;</w:t>
            </w:r>
          </w:p>
          <w:p w:rsidR="00F8111A" w:rsidRPr="00D71823" w:rsidRDefault="00F8111A" w:rsidP="00F8111A">
            <w:pPr>
              <w:pStyle w:val="TableText"/>
              <w:widowControl w:val="0"/>
              <w:numPr>
                <w:ilvl w:val="0"/>
                <w:numId w:val="26"/>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Integration Test Report and all fixes have been re-tested;</w:t>
            </w:r>
          </w:p>
          <w:p w:rsidR="00F8111A" w:rsidRPr="00D71823" w:rsidRDefault="00F8111A" w:rsidP="00F8111A">
            <w:pPr>
              <w:pStyle w:val="TableText"/>
              <w:widowControl w:val="0"/>
              <w:numPr>
                <w:ilvl w:val="0"/>
                <w:numId w:val="26"/>
              </w:numPr>
              <w:spacing w:before="40" w:after="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Data Foundation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has been loaded;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Data Foundation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data foundation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Defects have been recorded in the Data Foundation Test Report and all fixes have been re-tested.</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System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Code has been fully integrated;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 cases, conditions and scripts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Integration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system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System Test Report and all fixes have been re-tested;</w:t>
            </w:r>
          </w:p>
          <w:p w:rsidR="00F8111A" w:rsidRPr="00D71823" w:rsidRDefault="00F8111A" w:rsidP="00F8111A">
            <w:pPr>
              <w:pStyle w:val="TableText"/>
              <w:widowControl w:val="0"/>
              <w:numPr>
                <w:ilvl w:val="0"/>
                <w:numId w:val="27"/>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lastRenderedPageBreak/>
              <w:t>User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System testing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Testers’ machines have been configured as required for client workstations.</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User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Support Model Dry Run</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Support model finished and signed-off.</w:t>
            </w: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Support Model Dry Run scenarios have been executed;</w:t>
            </w:r>
          </w:p>
          <w:p w:rsidR="00F8111A" w:rsidRPr="00D71823" w:rsidRDefault="00F8111A" w:rsidP="00F8111A">
            <w:pPr>
              <w:pStyle w:val="TableText"/>
              <w:widowControl w:val="0"/>
              <w:numPr>
                <w:ilvl w:val="0"/>
                <w:numId w:val="25"/>
              </w:numPr>
              <w:tabs>
                <w:tab w:val="left" w:pos="793"/>
              </w:tabs>
              <w:spacing w:before="40"/>
              <w:rPr>
                <w:rFonts w:cs="Arial"/>
                <w:sz w:val="20"/>
                <w:szCs w:val="20"/>
              </w:rPr>
            </w:pPr>
            <w:r w:rsidRPr="00D71823">
              <w:rPr>
                <w:rFonts w:cs="Arial"/>
                <w:sz w:val="20"/>
                <w:szCs w:val="20"/>
              </w:rPr>
              <w:t>Exit conditions for the severity of process issues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Process Issues  have been recorded in the Support Model Dry Run Report;</w:t>
            </w:r>
          </w:p>
        </w:tc>
      </w:tr>
      <w:tr w:rsidR="00F8111A" w:rsidRPr="00E231DC" w:rsidTr="00D577B2">
        <w:trPr>
          <w:cantSplit/>
        </w:trPr>
        <w:tc>
          <w:tcPr>
            <w:tcW w:w="1418" w:type="dxa"/>
          </w:tcPr>
          <w:p w:rsidR="00F8111A" w:rsidRPr="00D71823" w:rsidRDefault="00F8111A" w:rsidP="00D577B2">
            <w:pPr>
              <w:pStyle w:val="TableText"/>
              <w:rPr>
                <w:rFonts w:cs="Arial"/>
                <w:b/>
                <w:sz w:val="20"/>
                <w:szCs w:val="20"/>
              </w:rPr>
            </w:pPr>
            <w:r w:rsidRPr="00D71823">
              <w:rPr>
                <w:rFonts w:cs="Arial"/>
                <w:b/>
                <w:sz w:val="20"/>
                <w:szCs w:val="20"/>
              </w:rPr>
              <w:t>Client Acceptance Test</w:t>
            </w:r>
          </w:p>
        </w:tc>
        <w:tc>
          <w:tcPr>
            <w:tcW w:w="4111"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Product requirement documents are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Acceptance Test Plan document is complete;</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User acceptance test cases, conditions and scripts are complete.</w:t>
            </w:r>
          </w:p>
          <w:p w:rsidR="00F8111A" w:rsidRPr="00D71823" w:rsidRDefault="00F8111A" w:rsidP="00D577B2">
            <w:pPr>
              <w:pStyle w:val="TableText"/>
              <w:rPr>
                <w:rFonts w:cs="Arial"/>
                <w:sz w:val="20"/>
                <w:szCs w:val="20"/>
              </w:rPr>
            </w:pPr>
          </w:p>
        </w:tc>
        <w:tc>
          <w:tcPr>
            <w:tcW w:w="3685" w:type="dxa"/>
          </w:tcPr>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All user acceptance test cases have been executed;</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Exit conditions for the severity of defects have been met;</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Defects have been recorded in the Acceptance Test Report and all fixes have been re-tested;</w:t>
            </w:r>
          </w:p>
          <w:p w:rsidR="00F8111A" w:rsidRPr="00D71823" w:rsidRDefault="00F8111A" w:rsidP="00F8111A">
            <w:pPr>
              <w:pStyle w:val="TableText"/>
              <w:widowControl w:val="0"/>
              <w:numPr>
                <w:ilvl w:val="0"/>
                <w:numId w:val="24"/>
              </w:numPr>
              <w:spacing w:before="40"/>
              <w:rPr>
                <w:rFonts w:cs="Arial"/>
                <w:sz w:val="20"/>
                <w:szCs w:val="20"/>
              </w:rPr>
            </w:pPr>
            <w:r w:rsidRPr="00D71823">
              <w:rPr>
                <w:rFonts w:cs="Arial"/>
                <w:sz w:val="20"/>
                <w:szCs w:val="20"/>
              </w:rPr>
              <w:t>Source has been integrated into the change-controlled environment according to configuration management procedures;</w:t>
            </w:r>
          </w:p>
          <w:p w:rsidR="00F8111A" w:rsidRPr="00D71823" w:rsidRDefault="00F8111A" w:rsidP="00F8111A">
            <w:pPr>
              <w:pStyle w:val="TableText"/>
              <w:widowControl w:val="0"/>
              <w:numPr>
                <w:ilvl w:val="0"/>
                <w:numId w:val="25"/>
              </w:numPr>
              <w:spacing w:before="40"/>
              <w:rPr>
                <w:rFonts w:cs="Arial"/>
                <w:sz w:val="20"/>
                <w:szCs w:val="20"/>
              </w:rPr>
            </w:pPr>
            <w:r w:rsidRPr="00D71823">
              <w:rPr>
                <w:rFonts w:cs="Arial"/>
                <w:sz w:val="20"/>
                <w:szCs w:val="20"/>
              </w:rPr>
              <w:t>Client has signed off.</w:t>
            </w:r>
          </w:p>
        </w:tc>
      </w:tr>
    </w:tbl>
    <w:p w:rsidR="00F8111A" w:rsidRDefault="00F8111A" w:rsidP="00F8111A">
      <w:pPr>
        <w:pStyle w:val="Caption"/>
      </w:pPr>
      <w:bookmarkStart w:id="65" w:name="_Toc273691069"/>
      <w:r>
        <w:t xml:space="preserve">Table </w:t>
      </w:r>
      <w:r w:rsidR="005D3403">
        <w:fldChar w:fldCharType="begin"/>
      </w:r>
      <w:r>
        <w:instrText xml:space="preserve"> SEQ Table \* ARABIC </w:instrText>
      </w:r>
      <w:r w:rsidR="005D3403">
        <w:fldChar w:fldCharType="separate"/>
      </w:r>
      <w:r>
        <w:rPr>
          <w:noProof/>
        </w:rPr>
        <w:t>10</w:t>
      </w:r>
      <w:r w:rsidR="005D3403">
        <w:rPr>
          <w:noProof/>
        </w:rPr>
        <w:fldChar w:fldCharType="end"/>
      </w:r>
      <w:r>
        <w:t xml:space="preserve">: </w:t>
      </w:r>
      <w:r>
        <w:rPr>
          <w:rFonts w:cs="Arial"/>
        </w:rPr>
        <w:t>Test Level Entry and Exit Conditions</w:t>
      </w:r>
      <w:bookmarkEnd w:id="65"/>
    </w:p>
    <w:p w:rsidR="00F8111A" w:rsidRDefault="00F8111A" w:rsidP="00F8111A">
      <w:pPr>
        <w:pStyle w:val="Heading1NoNumber"/>
      </w:pPr>
      <w:bookmarkStart w:id="66" w:name="_Toc273691059"/>
      <w:r>
        <w:lastRenderedPageBreak/>
        <w:t>Appendix F – Issue Lifecycle Processes</w:t>
      </w:r>
      <w:bookmarkEnd w:id="66"/>
    </w:p>
    <w:p w:rsidR="00F8111A" w:rsidRPr="00D739D0" w:rsidRDefault="00F8111A" w:rsidP="00F8111A"/>
    <w:p w:rsidR="00F8111A" w:rsidRDefault="00F8111A" w:rsidP="00F8111A">
      <w:pPr>
        <w:keepNext/>
      </w:pPr>
      <w:r>
        <w:object w:dxaOrig="14849" w:dyaOrig="182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1.25pt;height:531pt" o:ole="">
            <v:imagedata r:id="rId20" o:title=""/>
          </v:shape>
          <o:OLEObject Type="Embed" ProgID="Visio.Drawing.11" ShapeID="_x0000_i1025" DrawAspect="Content" ObjectID="_1465218450" r:id="rId21"/>
        </w:object>
      </w:r>
    </w:p>
    <w:p w:rsidR="00F8111A" w:rsidRPr="00D739D0" w:rsidRDefault="00F8111A" w:rsidP="00F8111A">
      <w:pPr>
        <w:pStyle w:val="Caption"/>
      </w:pPr>
      <w:bookmarkStart w:id="67" w:name="_Toc273691070"/>
      <w:r>
        <w:t xml:space="preserve">Figure </w:t>
      </w:r>
      <w:r w:rsidR="005D3403">
        <w:fldChar w:fldCharType="begin"/>
      </w:r>
      <w:r>
        <w:instrText xml:space="preserve"> SEQ Figure \* ARABIC </w:instrText>
      </w:r>
      <w:r w:rsidR="005D3403">
        <w:fldChar w:fldCharType="separate"/>
      </w:r>
      <w:r>
        <w:rPr>
          <w:noProof/>
        </w:rPr>
        <w:t>1</w:t>
      </w:r>
      <w:r w:rsidR="005D3403">
        <w:rPr>
          <w:noProof/>
        </w:rPr>
        <w:fldChar w:fldCharType="end"/>
      </w:r>
      <w:r>
        <w:t xml:space="preserve">: </w:t>
      </w:r>
      <w:r w:rsidRPr="009E0E60">
        <w:t>Issue Lifecycle during System Testing</w:t>
      </w:r>
      <w:bookmarkEnd w:id="67"/>
    </w:p>
    <w:p w:rsidR="00F8111A" w:rsidRDefault="00F8111A" w:rsidP="00F8111A">
      <w:pPr>
        <w:sectPr w:rsidR="00F8111A" w:rsidSect="00D577B2">
          <w:pgSz w:w="12240" w:h="15840"/>
          <w:pgMar w:top="1440" w:right="1800" w:bottom="1440" w:left="1800" w:header="720" w:footer="720" w:gutter="0"/>
          <w:cols w:space="720"/>
        </w:sectPr>
      </w:pPr>
    </w:p>
    <w:p w:rsidR="00F8111A" w:rsidRDefault="00F8111A" w:rsidP="00F8111A">
      <w:pPr>
        <w:keepNext/>
      </w:pPr>
      <w:r>
        <w:object w:dxaOrig="21689" w:dyaOrig="15655">
          <v:shape id="_x0000_i1026" type="#_x0000_t75" style="width:564pt;height:408.75pt" o:ole="">
            <v:imagedata r:id="rId22" o:title=""/>
          </v:shape>
          <o:OLEObject Type="Embed" ProgID="Visio.Drawing.11" ShapeID="_x0000_i1026" DrawAspect="Content" ObjectID="_1465218451" r:id="rId23"/>
        </w:object>
      </w:r>
    </w:p>
    <w:p w:rsidR="00F8111A" w:rsidRDefault="00F8111A" w:rsidP="00F8111A">
      <w:pPr>
        <w:pStyle w:val="Caption"/>
      </w:pPr>
      <w:bookmarkStart w:id="68" w:name="_Toc273691071"/>
      <w:r>
        <w:t xml:space="preserve">Figure </w:t>
      </w:r>
      <w:r w:rsidR="005D3403">
        <w:fldChar w:fldCharType="begin"/>
      </w:r>
      <w:r>
        <w:instrText xml:space="preserve"> SEQ Figure \* ARABIC </w:instrText>
      </w:r>
      <w:r w:rsidR="005D3403">
        <w:fldChar w:fldCharType="separate"/>
      </w:r>
      <w:r>
        <w:rPr>
          <w:noProof/>
        </w:rPr>
        <w:t>2</w:t>
      </w:r>
      <w:r w:rsidR="005D3403">
        <w:rPr>
          <w:noProof/>
        </w:rPr>
        <w:fldChar w:fldCharType="end"/>
      </w:r>
      <w:r>
        <w:t xml:space="preserve">: </w:t>
      </w:r>
      <w:r w:rsidRPr="00170742">
        <w:t>Issue Lifecycle during User Acceptance Testing</w:t>
      </w:r>
      <w:bookmarkEnd w:id="68"/>
    </w:p>
    <w:sectPr w:rsidR="00F8111A" w:rsidSect="00D577B2">
      <w:headerReference w:type="default" r:id="rId24"/>
      <w:footerReference w:type="default" r:id="rId25"/>
      <w:pgSz w:w="15840" w:h="12240" w:orient="landscape"/>
      <w:pgMar w:top="1800" w:right="1440" w:bottom="180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57B" w:rsidRDefault="00C8757B" w:rsidP="002D558C">
      <w:pPr>
        <w:spacing w:line="240" w:lineRule="auto"/>
      </w:pPr>
      <w:r>
        <w:separator/>
      </w:r>
    </w:p>
    <w:p w:rsidR="00C8757B" w:rsidRDefault="00C8757B"/>
  </w:endnote>
  <w:endnote w:type="continuationSeparator" w:id="0">
    <w:p w:rsidR="00C8757B" w:rsidRDefault="00C8757B" w:rsidP="002D558C">
      <w:pPr>
        <w:spacing w:line="240" w:lineRule="auto"/>
      </w:pPr>
      <w:r>
        <w:continuationSeparator/>
      </w:r>
    </w:p>
    <w:p w:rsidR="00C8757B" w:rsidRDefault="00C875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8141E1">
          <w:pPr>
            <w:pStyle w:val="Cover-footersecurity"/>
            <w:rPr>
              <w:highlight w:val="yellow"/>
            </w:rPr>
          </w:pPr>
          <w:r>
            <w:rPr>
              <w:noProof/>
            </w:rPr>
            <mc:AlternateContent>
              <mc:Choice Requires="wps">
                <w:drawing>
                  <wp:anchor distT="0" distB="0" distL="114300" distR="114300" simplePos="0" relativeHeight="25166233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0;margin-top:21.05pt;width:486pt;height:2.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00261EC0">
            <w:rPr>
              <w:noProof/>
            </w:rPr>
            <w:t>9</w:t>
          </w:r>
          <w:r w:rsidRPr="00E231DC">
            <w:rPr>
              <w:noProof/>
            </w:rPr>
            <w:fldChar w:fldCharType="end"/>
          </w:r>
          <w:r w:rsidRPr="00E231DC">
            <w:tab/>
            <w:t>Proprietary and confidential</w:t>
          </w:r>
        </w:p>
      </w:tc>
    </w:tr>
  </w:tbl>
  <w:p w:rsidR="00251F5D" w:rsidRPr="00A479DD" w:rsidRDefault="00251F5D" w:rsidP="00CA74E8">
    <w:pPr>
      <w:pStyle w:val="Footer"/>
      <w:rPr>
        <w:sz w:val="2"/>
        <w:szCs w:val="2"/>
      </w:rPr>
    </w:pPr>
  </w:p>
  <w:p w:rsidR="00251F5D" w:rsidRPr="00CA74E8" w:rsidRDefault="00251F5D" w:rsidP="00CA74E8">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D7475E">
          <w:pPr>
            <w:pStyle w:val="Cover-footersecurity"/>
            <w:rPr>
              <w:highlight w:val="yellow"/>
            </w:rPr>
          </w:pPr>
          <w:r>
            <w:rPr>
              <w:noProof/>
            </w:rPr>
            <mc:AlternateContent>
              <mc:Choice Requires="wps">
                <w:drawing>
                  <wp:anchor distT="0" distB="0" distL="114300" distR="114300" simplePos="0" relativeHeight="251657216"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9" o:spid="_x0000_s1026" style="position:absolute;margin-left:0;margin-top:21.05pt;width:486pt;height:2.1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731A40">
          <w:pPr>
            <w:pStyle w:val="Footer"/>
            <w:rPr>
              <w:highlight w:val="yellow"/>
            </w:rPr>
          </w:pPr>
          <w:r w:rsidRPr="00E231DC">
            <w:t>© 2013 CGI GROUP INC.</w:t>
          </w:r>
          <w:r w:rsidRPr="00E231DC">
            <w:tab/>
          </w:r>
          <w:r w:rsidRPr="00E231DC">
            <w:tab/>
            <w:t>Proprietary and confidential</w:t>
          </w:r>
        </w:p>
      </w:tc>
    </w:tr>
  </w:tbl>
  <w:p w:rsidR="00251F5D" w:rsidRPr="00731A40" w:rsidRDefault="00251F5D" w:rsidP="00731A40">
    <w:pPr>
      <w:pStyle w:val="Footer"/>
      <w:spacing w:line="288"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insideH w:val="single" w:sz="18" w:space="0" w:color="FFFFFF"/>
        <w:insideV w:val="single" w:sz="18" w:space="0" w:color="E31937"/>
      </w:tblBorders>
      <w:tblCellMar>
        <w:top w:w="100" w:type="dxa"/>
        <w:left w:w="0" w:type="dxa"/>
        <w:bottom w:w="40" w:type="dxa"/>
        <w:right w:w="0" w:type="dxa"/>
      </w:tblCellMar>
      <w:tblLook w:val="04A0" w:firstRow="1" w:lastRow="0" w:firstColumn="1" w:lastColumn="0" w:noHBand="0" w:noVBand="1"/>
    </w:tblPr>
    <w:tblGrid>
      <w:gridCol w:w="9722"/>
    </w:tblGrid>
    <w:tr w:rsidR="00251F5D" w:rsidRPr="00E231DC" w:rsidTr="00E231DC">
      <w:tc>
        <w:tcPr>
          <w:tcW w:w="5000" w:type="pct"/>
          <w:tcBorders>
            <w:top w:val="nil"/>
            <w:bottom w:val="nil"/>
          </w:tcBorders>
          <w:shd w:val="clear" w:color="auto" w:fill="auto"/>
        </w:tcPr>
        <w:p w:rsidR="00251F5D" w:rsidRPr="00E231DC" w:rsidRDefault="00251F5D" w:rsidP="008141E1">
          <w:pPr>
            <w:pStyle w:val="Cover-footersecurity"/>
            <w:rPr>
              <w:highlight w:val="yellow"/>
            </w:rPr>
          </w:pPr>
          <w:r>
            <w:rPr>
              <w:noProof/>
            </w:rPr>
            <mc:AlternateContent>
              <mc:Choice Requires="wps">
                <w:drawing>
                  <wp:anchor distT="0" distB="0" distL="114300" distR="114300" simplePos="0" relativeHeight="251661312" behindDoc="0" locked="1" layoutInCell="1" allowOverlap="1">
                    <wp:simplePos x="0" y="0"/>
                    <wp:positionH relativeFrom="column">
                      <wp:posOffset>0</wp:posOffset>
                    </wp:positionH>
                    <wp:positionV relativeFrom="paragraph">
                      <wp:posOffset>267335</wp:posOffset>
                    </wp:positionV>
                    <wp:extent cx="6172200" cy="27305"/>
                    <wp:effectExtent l="0" t="635" r="0" b="635"/>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27305"/>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0;margin-top:21.05pt;width:4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" fillcolor="#ff6a00" stroked="f" strokeweight="2pt">
                    <v:fill color2="#991f3d" angle="90" colors="0 #ff6a00;.5 #e31937;1 #991f3d" focus="100%" type="gradient">
                      <o:fill v:ext="view" type="gradientUnscaled"/>
                    </v:fill>
                    <v:path arrowok="t"/>
                    <w10:anchorlock/>
                  </v:rect>
                </w:pict>
              </mc:Fallback>
            </mc:AlternateContent>
          </w:r>
        </w:p>
      </w:tc>
    </w:tr>
    <w:tr w:rsidR="00251F5D" w:rsidRPr="00E231DC" w:rsidTr="00E231DC">
      <w:tc>
        <w:tcPr>
          <w:tcW w:w="5000" w:type="pct"/>
          <w:tcBorders>
            <w:top w:val="nil"/>
          </w:tcBorders>
          <w:shd w:val="clear" w:color="auto" w:fill="auto"/>
        </w:tcPr>
        <w:p w:rsidR="00251F5D" w:rsidRPr="00E231DC" w:rsidRDefault="00251F5D" w:rsidP="008141E1">
          <w:pPr>
            <w:pStyle w:val="Footer"/>
            <w:rPr>
              <w:highlight w:val="yellow"/>
            </w:rPr>
          </w:pPr>
          <w:r w:rsidRPr="00E231DC">
            <w:t>© 2013 CGI GROUP INC.</w:t>
          </w:r>
          <w:r w:rsidRPr="00E231DC">
            <w:tab/>
          </w:r>
          <w:r w:rsidRPr="00E231DC">
            <w:fldChar w:fldCharType="begin"/>
          </w:r>
          <w:r w:rsidRPr="00E231DC">
            <w:instrText xml:space="preserve"> PAGE   \* MERGEFORMAT </w:instrText>
          </w:r>
          <w:r w:rsidRPr="00E231DC">
            <w:fldChar w:fldCharType="separate"/>
          </w:r>
          <w:r w:rsidRPr="00E231DC">
            <w:rPr>
              <w:noProof/>
            </w:rPr>
            <w:t>11</w:t>
          </w:r>
          <w:r w:rsidRPr="00E231DC">
            <w:rPr>
              <w:noProof/>
            </w:rPr>
            <w:fldChar w:fldCharType="end"/>
          </w:r>
          <w:r w:rsidRPr="00E231DC">
            <w:tab/>
            <w:t>Proprietary and confidential</w:t>
          </w:r>
        </w:p>
      </w:tc>
    </w:tr>
  </w:tbl>
  <w:p w:rsidR="00251F5D" w:rsidRPr="00A479DD" w:rsidRDefault="00251F5D" w:rsidP="007E639E">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9352A8" w:rsidRDefault="00C8757B" w:rsidP="00D577B2">
    <w:pPr>
      <w:pBdr>
        <w:top w:val="single" w:sz="4" w:space="1" w:color="auto"/>
      </w:pBdr>
      <w:tabs>
        <w:tab w:val="center" w:pos="4536"/>
        <w:tab w:val="right" w:pos="12870"/>
      </w:tabs>
      <w:rPr>
        <w:sz w:val="18"/>
        <w:szCs w:val="18"/>
        <w:lang w:val="en-CA"/>
      </w:rPr>
    </w:pPr>
    <w:r>
      <w:fldChar w:fldCharType="begin"/>
    </w:r>
    <w:r>
      <w:instrText xml:space="preserve"> FILENAME   \* MERGEFORMAT </w:instrText>
    </w:r>
    <w:r>
      <w:fldChar w:fldCharType="separate"/>
    </w:r>
    <w:r w:rsidR="00251F5D" w:rsidRPr="008B723B">
      <w:rPr>
        <w:noProof/>
        <w:sz w:val="18"/>
        <w:szCs w:val="18"/>
        <w:lang w:val="en-CA"/>
      </w:rPr>
      <w:t>Document1</w:t>
    </w:r>
    <w:r>
      <w:rPr>
        <w:noProof/>
        <w:sz w:val="18"/>
        <w:szCs w:val="18"/>
        <w:lang w:val="en-CA"/>
      </w:rPr>
      <w:fldChar w:fldCharType="end"/>
    </w:r>
    <w:r w:rsidR="00251F5D" w:rsidRPr="009352A8">
      <w:rPr>
        <w:sz w:val="18"/>
        <w:szCs w:val="18"/>
        <w:lang w:val="en-CA"/>
      </w:rPr>
      <w:tab/>
    </w:r>
    <w:r w:rsidR="00251F5D" w:rsidRPr="009352A8">
      <w:rPr>
        <w:sz w:val="18"/>
        <w:szCs w:val="18"/>
        <w:lang w:val="en-CA"/>
      </w:rPr>
      <w:tab/>
      <w:t xml:space="preserve">Page </w:t>
    </w:r>
    <w:r w:rsidR="00251F5D" w:rsidRPr="009352A8">
      <w:rPr>
        <w:sz w:val="18"/>
        <w:szCs w:val="18"/>
        <w:lang w:val="en-CA"/>
      </w:rPr>
      <w:fldChar w:fldCharType="begin"/>
    </w:r>
    <w:r w:rsidR="00251F5D" w:rsidRPr="009352A8">
      <w:rPr>
        <w:sz w:val="18"/>
        <w:szCs w:val="18"/>
        <w:lang w:val="en-CA"/>
      </w:rPr>
      <w:instrText xml:space="preserve"> PAGE  \* Arabic </w:instrText>
    </w:r>
    <w:r w:rsidR="00251F5D" w:rsidRPr="009352A8">
      <w:rPr>
        <w:sz w:val="18"/>
        <w:szCs w:val="18"/>
        <w:lang w:val="en-CA"/>
      </w:rPr>
      <w:fldChar w:fldCharType="separate"/>
    </w:r>
    <w:r w:rsidR="00261EC0">
      <w:rPr>
        <w:noProof/>
        <w:sz w:val="18"/>
        <w:szCs w:val="18"/>
        <w:lang w:val="en-CA"/>
      </w:rPr>
      <w:t>20</w:t>
    </w:r>
    <w:r w:rsidR="00251F5D" w:rsidRPr="009352A8">
      <w:rPr>
        <w:sz w:val="18"/>
        <w:szCs w:val="18"/>
        <w:lang w:val="en-CA"/>
      </w:rPr>
      <w:fldChar w:fldCharType="end"/>
    </w:r>
    <w:r w:rsidR="00251F5D" w:rsidRPr="009352A8">
      <w:rPr>
        <w:sz w:val="18"/>
        <w:szCs w:val="18"/>
        <w:lang w:val="en-CA"/>
      </w:rPr>
      <w:t xml:space="preserve"> of </w:t>
    </w:r>
    <w:r w:rsidR="00251F5D" w:rsidRPr="009352A8">
      <w:rPr>
        <w:sz w:val="18"/>
        <w:szCs w:val="18"/>
        <w:lang w:val="en-CA"/>
      </w:rPr>
      <w:fldChar w:fldCharType="begin"/>
    </w:r>
    <w:r w:rsidR="00251F5D" w:rsidRPr="009352A8">
      <w:rPr>
        <w:sz w:val="18"/>
        <w:szCs w:val="18"/>
        <w:lang w:val="en-CA"/>
      </w:rPr>
      <w:instrText xml:space="preserve"> NUMPAGES </w:instrText>
    </w:r>
    <w:r w:rsidR="00251F5D" w:rsidRPr="009352A8">
      <w:rPr>
        <w:sz w:val="18"/>
        <w:szCs w:val="18"/>
        <w:lang w:val="en-CA"/>
      </w:rPr>
      <w:fldChar w:fldCharType="separate"/>
    </w:r>
    <w:r w:rsidR="00261EC0">
      <w:rPr>
        <w:noProof/>
        <w:sz w:val="18"/>
        <w:szCs w:val="18"/>
        <w:lang w:val="en-CA"/>
      </w:rPr>
      <w:t>21</w:t>
    </w:r>
    <w:r w:rsidR="00251F5D" w:rsidRPr="009352A8">
      <w:rPr>
        <w:sz w:val="18"/>
        <w:szCs w:val="18"/>
        <w:lang w:val="en-C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57B" w:rsidRDefault="00C8757B" w:rsidP="002D558C">
      <w:pPr>
        <w:spacing w:line="240" w:lineRule="auto"/>
      </w:pPr>
      <w:r>
        <w:separator/>
      </w:r>
    </w:p>
    <w:p w:rsidR="00C8757B" w:rsidRDefault="00C8757B"/>
  </w:footnote>
  <w:footnote w:type="continuationSeparator" w:id="0">
    <w:p w:rsidR="00C8757B" w:rsidRDefault="00C8757B" w:rsidP="002D558C">
      <w:pPr>
        <w:spacing w:line="240" w:lineRule="auto"/>
      </w:pPr>
      <w:r>
        <w:continuationSeparator/>
      </w:r>
    </w:p>
    <w:p w:rsidR="00C8757B" w:rsidRDefault="00C8757B"/>
  </w:footnote>
  <w:footnote w:id="1">
    <w:p w:rsidR="00251F5D" w:rsidRDefault="00251F5D" w:rsidP="00F8111A">
      <w:pPr>
        <w:pStyle w:val="FootnoteText"/>
      </w:pPr>
      <w:r>
        <w:rPr>
          <w:rStyle w:val="FootnoteReference"/>
        </w:rPr>
        <w:footnoteRef/>
      </w:r>
      <w:r>
        <w:t xml:space="preserve"> </w:t>
      </w:r>
      <w:r w:rsidRPr="004554DB">
        <w:rPr>
          <w:lang w:val="en-CA"/>
        </w:rPr>
        <w:t xml:space="preserve">Refer to Appendix </w:t>
      </w:r>
      <w:r>
        <w:rPr>
          <w:lang w:val="en-CA"/>
        </w:rPr>
        <w:t>B</w:t>
      </w:r>
      <w:r w:rsidRPr="004554DB">
        <w:rPr>
          <w:lang w:val="en-CA"/>
        </w:rPr>
        <w:t xml:space="preserve"> for description of testing phases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E24DF1" w:rsidRDefault="00251F5D" w:rsidP="00055FC3">
    <w:pPr>
      <w:pStyle w:val="Footer"/>
      <w:spacing w:line="24" w:lineRule="auto"/>
      <w:rPr>
        <w:sz w:val="2"/>
        <w:szCs w:val="2"/>
      </w:rPr>
    </w:pPr>
    <w:r>
      <w:rPr>
        <w:noProof/>
      </w:rPr>
      <w:drawing>
        <wp:anchor distT="0" distB="0" distL="114300" distR="114300" simplePos="0" relativeHeight="251663360" behindDoc="1" locked="0" layoutInCell="1" allowOverlap="1">
          <wp:simplePos x="0" y="0"/>
          <wp:positionH relativeFrom="column">
            <wp:posOffset>0</wp:posOffset>
          </wp:positionH>
          <wp:positionV relativeFrom="page">
            <wp:posOffset>0</wp:posOffset>
          </wp:positionV>
          <wp:extent cx="6172200" cy="1143000"/>
          <wp:effectExtent l="19050" t="0" r="0" b="0"/>
          <wp:wrapNone/>
          <wp:docPr id="12"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1"/>
                  <a:srcRect/>
                  <a:stretch>
                    <a:fillRect/>
                  </a:stretch>
                </pic:blipFill>
                <pic:spPr bwMode="auto">
                  <a:xfrm>
                    <a:off x="0" y="0"/>
                    <a:ext cx="6172200" cy="1143000"/>
                  </a:xfrm>
                  <a:prstGeom prst="rect">
                    <a:avLst/>
                  </a:prstGeom>
                  <a:noFill/>
                  <a:ln w="9525">
                    <a:noFill/>
                    <a:miter lim="800000"/>
                    <a:headEnd/>
                    <a:tailEnd/>
                  </a:ln>
                </pic:spPr>
              </pic:pic>
            </a:graphicData>
          </a:graphic>
        </wp:anchor>
      </w:drawing>
    </w:r>
    <w:r>
      <w:rPr>
        <w:noProof/>
      </w:rPr>
      <w:drawing>
        <wp:anchor distT="0" distB="0" distL="114300" distR="114300" simplePos="0" relativeHeight="251656192"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11"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251F5D" w:rsidRPr="00E231DC" w:rsidTr="00E231DC">
      <w:tc>
        <w:tcPr>
          <w:tcW w:w="5000" w:type="pct"/>
        </w:tcPr>
        <w:p w:rsidR="00251F5D" w:rsidRPr="00E231DC" w:rsidRDefault="00251F5D" w:rsidP="00731A40">
          <w:pPr>
            <w:pStyle w:val="Header"/>
          </w:pPr>
        </w:p>
        <w:p w:rsidR="00251F5D" w:rsidRPr="00E231DC" w:rsidRDefault="00251F5D" w:rsidP="00731A40">
          <w:pPr>
            <w:pStyle w:val="Header"/>
          </w:pPr>
        </w:p>
        <w:p w:rsidR="00251F5D" w:rsidRPr="00E231DC" w:rsidRDefault="00251F5D" w:rsidP="00731A40">
          <w:pPr>
            <w:pStyle w:val="Header"/>
          </w:pPr>
        </w:p>
      </w:tc>
    </w:tr>
  </w:tbl>
  <w:p w:rsidR="00251F5D" w:rsidRPr="00055FC3" w:rsidRDefault="00251F5D" w:rsidP="00055FC3">
    <w:pPr>
      <w:pStyle w:val="Header"/>
    </w:pPr>
    <w:r>
      <w:rPr>
        <w:noProof/>
      </w:rPr>
      <mc:AlternateContent>
        <mc:Choice Requires="wps">
          <w:drawing>
            <wp:anchor distT="0" distB="0" distL="114300" distR="114300" simplePos="0" relativeHeight="251659264" behindDoc="0" locked="1" layoutInCell="1" allowOverlap="1">
              <wp:simplePos x="0" y="0"/>
              <wp:positionH relativeFrom="column">
                <wp:align>left</wp:align>
              </wp:positionH>
              <wp:positionV relativeFrom="paragraph">
                <wp:posOffset>-38100</wp:posOffset>
              </wp:positionV>
              <wp:extent cx="6172200" cy="38100"/>
              <wp:effectExtent l="0" t="0" r="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0;margin-top:-3pt;width:486pt;height:3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Default="00251F5D" w:rsidP="00F87642">
    <w:pPr>
      <w:pStyle w:val="BodyText"/>
    </w:pPr>
    <w:r>
      <w:rPr>
        <w:noProof/>
      </w:rPr>
      <w:drawing>
        <wp:anchor distT="0" distB="0" distL="114300" distR="114300" simplePos="0" relativeHeight="251660288" behindDoc="1" locked="0" layoutInCell="1" allowOverlap="1">
          <wp:simplePos x="0" y="0"/>
          <wp:positionH relativeFrom="column">
            <wp:posOffset>-152400</wp:posOffset>
          </wp:positionH>
          <wp:positionV relativeFrom="page">
            <wp:posOffset>457200</wp:posOffset>
          </wp:positionV>
          <wp:extent cx="5984875" cy="8462645"/>
          <wp:effectExtent l="19050" t="0" r="0" b="0"/>
          <wp:wrapNone/>
          <wp:docPr id="10" name="Image 1" descr="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over.jpg"/>
                  <pic:cNvPicPr>
                    <a:picLocks noChangeAspect="1" noChangeArrowheads="1"/>
                  </pic:cNvPicPr>
                </pic:nvPicPr>
                <pic:blipFill>
                  <a:blip r:embed="rId1"/>
                  <a:srcRect/>
                  <a:stretch>
                    <a:fillRect/>
                  </a:stretch>
                </pic:blipFill>
                <pic:spPr bwMode="auto">
                  <a:xfrm>
                    <a:off x="0" y="0"/>
                    <a:ext cx="5984875" cy="8462645"/>
                  </a:xfrm>
                  <a:prstGeom prst="rect">
                    <a:avLst/>
                  </a:prstGeom>
                  <a:noFill/>
                  <a:ln w="9525">
                    <a:noFill/>
                    <a:miter lim="800000"/>
                    <a:headEnd/>
                    <a:tailEnd/>
                  </a:ln>
                </pic:spPr>
              </pic:pic>
            </a:graphicData>
          </a:graphic>
        </wp:anchor>
      </w:drawing>
    </w:r>
    <w:r>
      <w:rPr>
        <w:noProof/>
      </w:rPr>
      <w:drawing>
        <wp:anchor distT="0" distB="0" distL="114300" distR="114300" simplePos="0" relativeHeight="251654144" behindDoc="0" locked="0" layoutInCell="1" allowOverlap="1">
          <wp:simplePos x="0" y="0"/>
          <wp:positionH relativeFrom="page">
            <wp:posOffset>-952500</wp:posOffset>
          </wp:positionH>
          <wp:positionV relativeFrom="page">
            <wp:posOffset>457200</wp:posOffset>
          </wp:positionV>
          <wp:extent cx="954405" cy="438785"/>
          <wp:effectExtent l="19050" t="0" r="0" b="0"/>
          <wp:wrapNone/>
          <wp:docPr id="9"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2"/>
                  <a:srcRect/>
                  <a:stretch>
                    <a:fillRect/>
                  </a:stretch>
                </pic:blipFill>
                <pic:spPr bwMode="auto">
                  <a:xfrm>
                    <a:off x="0" y="0"/>
                    <a:ext cx="954405" cy="438785"/>
                  </a:xfrm>
                  <a:prstGeom prst="rect">
                    <a:avLst/>
                  </a:prstGeom>
                  <a:noFill/>
                  <a:ln w="9525">
                    <a:noFill/>
                    <a:miter lim="800000"/>
                    <a:headEnd/>
                    <a:tailEnd/>
                  </a:ln>
                </pic:spPr>
              </pic:pic>
            </a:graphicData>
          </a:graphic>
        </wp:anchor>
      </w:drawing>
    </w:r>
    <w:r>
      <w:rPr>
        <w:noProof/>
      </w:rPr>
      <w:drawing>
        <wp:anchor distT="0" distB="0" distL="114300" distR="114300" simplePos="0" relativeHeight="251655168" behindDoc="0" locked="0" layoutInCell="1" allowOverlap="1">
          <wp:simplePos x="0" y="0"/>
          <wp:positionH relativeFrom="page">
            <wp:posOffset>-1435100</wp:posOffset>
          </wp:positionH>
          <wp:positionV relativeFrom="page">
            <wp:posOffset>1041400</wp:posOffset>
          </wp:positionV>
          <wp:extent cx="1489075" cy="106680"/>
          <wp:effectExtent l="19050" t="0" r="0" b="0"/>
          <wp:wrapNone/>
          <wp:docPr id="8" name="Image 4" descr="EN taglin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EN tagline.emf"/>
                  <pic:cNvPicPr>
                    <a:picLocks noChangeAspect="1" noChangeArrowheads="1"/>
                  </pic:cNvPicPr>
                </pic:nvPicPr>
                <pic:blipFill>
                  <a:blip r:embed="rId3"/>
                  <a:srcRect/>
                  <a:stretch>
                    <a:fillRect/>
                  </a:stretch>
                </pic:blipFill>
                <pic:spPr bwMode="auto">
                  <a:xfrm>
                    <a:off x="0" y="0"/>
                    <a:ext cx="1489075" cy="10668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E24DF1" w:rsidRDefault="00251F5D" w:rsidP="000F6D10">
    <w:pPr>
      <w:pStyle w:val="Footer"/>
      <w:spacing w:line="24" w:lineRule="auto"/>
      <w:rPr>
        <w:sz w:val="2"/>
        <w:szCs w:val="2"/>
      </w:rPr>
    </w:pPr>
    <w:r>
      <w:rPr>
        <w:noProof/>
      </w:rPr>
      <w:drawing>
        <wp:anchor distT="0" distB="0" distL="114300" distR="114300" simplePos="0" relativeHeight="251652096" behindDoc="0" locked="0" layoutInCell="1" allowOverlap="1">
          <wp:simplePos x="0" y="0"/>
          <wp:positionH relativeFrom="page">
            <wp:posOffset>-749300</wp:posOffset>
          </wp:positionH>
          <wp:positionV relativeFrom="page">
            <wp:posOffset>457200</wp:posOffset>
          </wp:positionV>
          <wp:extent cx="746760" cy="344170"/>
          <wp:effectExtent l="19050" t="0" r="0" b="0"/>
          <wp:wrapNone/>
          <wp:docPr id="7" name="Image 0" descr="CGI Logo 201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GI Logo 2012.emf"/>
                  <pic:cNvPicPr>
                    <a:picLocks noChangeAspect="1" noChangeArrowheads="1"/>
                  </pic:cNvPicPr>
                </pic:nvPicPr>
                <pic:blipFill>
                  <a:blip r:embed="rId1"/>
                  <a:srcRect/>
                  <a:stretch>
                    <a:fillRect/>
                  </a:stretch>
                </pic:blipFill>
                <pic:spPr bwMode="auto">
                  <a:xfrm>
                    <a:off x="0" y="0"/>
                    <a:ext cx="746760" cy="344170"/>
                  </a:xfrm>
                  <a:prstGeom prst="rect">
                    <a:avLst/>
                  </a:prstGeom>
                  <a:noFill/>
                  <a:ln w="9525">
                    <a:noFill/>
                    <a:miter lim="800000"/>
                    <a:headEnd/>
                    <a:tailEnd/>
                  </a:ln>
                </pic:spPr>
              </pic:pic>
            </a:graphicData>
          </a:graphic>
        </wp:anchor>
      </w:drawing>
    </w:r>
  </w:p>
  <w:tbl>
    <w:tblPr>
      <w:tblW w:w="5000" w:type="pct"/>
      <w:tblBorders>
        <w:bottom w:val="single" w:sz="24" w:space="0" w:color="FFFFFF"/>
      </w:tblBorders>
      <w:tblCellMar>
        <w:left w:w="0" w:type="dxa"/>
        <w:bottom w:w="480" w:type="dxa"/>
        <w:right w:w="0" w:type="dxa"/>
      </w:tblCellMar>
      <w:tblLook w:val="04A0" w:firstRow="1" w:lastRow="0" w:firstColumn="1" w:lastColumn="0" w:noHBand="0" w:noVBand="1"/>
    </w:tblPr>
    <w:tblGrid>
      <w:gridCol w:w="9722"/>
    </w:tblGrid>
    <w:tr w:rsidR="00251F5D" w:rsidRPr="00E231DC" w:rsidTr="00E231DC">
      <w:tc>
        <w:tcPr>
          <w:tcW w:w="5000" w:type="pct"/>
        </w:tcPr>
        <w:p w:rsidR="00251F5D" w:rsidRPr="00E231DC" w:rsidRDefault="00251F5D" w:rsidP="00055FC3">
          <w:pPr>
            <w:pStyle w:val="Header"/>
          </w:pPr>
          <w:r>
            <w:rPr>
              <w:noProof/>
            </w:rPr>
            <w:drawing>
              <wp:anchor distT="0" distB="0" distL="114300" distR="114300" simplePos="0" relativeHeight="251653120" behindDoc="1" locked="0" layoutInCell="1" allowOverlap="1">
                <wp:simplePos x="0" y="0"/>
                <wp:positionH relativeFrom="column">
                  <wp:posOffset>-2540</wp:posOffset>
                </wp:positionH>
                <wp:positionV relativeFrom="page">
                  <wp:posOffset>-458470</wp:posOffset>
                </wp:positionV>
                <wp:extent cx="6174740" cy="1144905"/>
                <wp:effectExtent l="19050" t="0" r="0" b="0"/>
                <wp:wrapNone/>
                <wp:docPr id="6" name="Image 9" descr="sectionBrea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descr="sectionBreak.jpg"/>
                        <pic:cNvPicPr>
                          <a:picLocks noChangeAspect="1" noChangeArrowheads="1"/>
                        </pic:cNvPicPr>
                      </pic:nvPicPr>
                      <pic:blipFill>
                        <a:blip r:embed="rId2"/>
                        <a:srcRect/>
                        <a:stretch>
                          <a:fillRect/>
                        </a:stretch>
                      </pic:blipFill>
                      <pic:spPr bwMode="auto">
                        <a:xfrm>
                          <a:off x="0" y="0"/>
                          <a:ext cx="6174740" cy="1144905"/>
                        </a:xfrm>
                        <a:prstGeom prst="rect">
                          <a:avLst/>
                        </a:prstGeom>
                        <a:noFill/>
                        <a:ln w="9525">
                          <a:noFill/>
                          <a:miter lim="800000"/>
                          <a:headEnd/>
                          <a:tailEnd/>
                        </a:ln>
                      </pic:spPr>
                    </pic:pic>
                  </a:graphicData>
                </a:graphic>
              </wp:anchor>
            </w:drawing>
          </w:r>
        </w:p>
        <w:p w:rsidR="00251F5D" w:rsidRPr="00E231DC" w:rsidRDefault="00251F5D" w:rsidP="00055FC3">
          <w:pPr>
            <w:pStyle w:val="Header"/>
          </w:pPr>
        </w:p>
        <w:p w:rsidR="00251F5D" w:rsidRPr="00E231DC" w:rsidRDefault="00251F5D" w:rsidP="00055FC3">
          <w:pPr>
            <w:pStyle w:val="Header"/>
          </w:pPr>
        </w:p>
      </w:tc>
    </w:tr>
  </w:tbl>
  <w:p w:rsidR="00251F5D" w:rsidRPr="000F6D10" w:rsidRDefault="00251F5D" w:rsidP="000F6D10">
    <w:pPr>
      <w:pStyle w:val="Header"/>
    </w:pPr>
    <w:r>
      <w:rPr>
        <w:noProof/>
      </w:rPr>
      <mc:AlternateContent>
        <mc:Choice Requires="wps">
          <w:drawing>
            <wp:anchor distT="0" distB="0" distL="114300" distR="114300" simplePos="0" relativeHeight="251658240" behindDoc="0" locked="1" layoutInCell="1" allowOverlap="1">
              <wp:simplePos x="0" y="0"/>
              <wp:positionH relativeFrom="column">
                <wp:posOffset>-635</wp:posOffset>
              </wp:positionH>
              <wp:positionV relativeFrom="paragraph">
                <wp:posOffset>-38100</wp:posOffset>
              </wp:positionV>
              <wp:extent cx="6172200" cy="38100"/>
              <wp:effectExtent l="0" t="0" r="635"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72200" cy="38100"/>
                      </a:xfrm>
                      <a:prstGeom prst="rect">
                        <a:avLst/>
                      </a:prstGeom>
                      <a:gradFill rotWithShape="0">
                        <a:gsLst>
                          <a:gs pos="0">
                            <a:srgbClr val="FF6A00"/>
                          </a:gs>
                          <a:gs pos="50000">
                            <a:srgbClr val="E31937"/>
                          </a:gs>
                          <a:gs pos="100000">
                            <a:srgbClr val="991F3D"/>
                          </a:gs>
                        </a:gsLst>
                        <a:lin ang="0"/>
                      </a:gra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05pt;margin-top:-3pt;width:486pt;height: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" fillcolor="#ff6a00" stroked="f" strokeweight="2pt">
              <v:fill color2="#991f3d" angle="90" colors="0 #ff6a00;.5 #e31937;1 #991f3d" focus="100%" type="gradient">
                <o:fill v:ext="view" type="gradientUnscaled"/>
              </v:fill>
              <v:path arrowok="t"/>
              <w10:anchorlock/>
            </v:rect>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F5D" w:rsidRPr="00C47712" w:rsidRDefault="00C8757B" w:rsidP="00D577B2">
    <w:pPr>
      <w:pStyle w:val="Header"/>
      <w:pBdr>
        <w:bottom w:val="single" w:sz="4" w:space="1" w:color="auto"/>
      </w:pBdr>
      <w:tabs>
        <w:tab w:val="center" w:pos="5940"/>
        <w:tab w:val="right" w:pos="12870"/>
      </w:tabs>
      <w:rPr>
        <w:sz w:val="18"/>
        <w:szCs w:val="18"/>
        <w:lang w:val="en-CA"/>
      </w:rPr>
    </w:pPr>
    <w:r>
      <w:fldChar w:fldCharType="begin"/>
    </w:r>
    <w:r>
      <w:instrText xml:space="preserve"> DOCPROPERTY  "Client Name"  \* MERGEFORMAT </w:instrText>
    </w:r>
    <w:r>
      <w:fldChar w:fldCharType="separate"/>
    </w:r>
    <w:r w:rsidR="00251F5D" w:rsidRPr="008B723B">
      <w:rPr>
        <w:sz w:val="18"/>
        <w:szCs w:val="18"/>
        <w:lang w:val="en-CA"/>
      </w:rPr>
      <w:t>&lt;Client Name&gt;</w:t>
    </w:r>
    <w:r>
      <w:rPr>
        <w:sz w:val="18"/>
        <w:szCs w:val="18"/>
        <w:lang w:val="en-CA"/>
      </w:rPr>
      <w:fldChar w:fldCharType="end"/>
    </w:r>
    <w:r w:rsidR="00251F5D" w:rsidRPr="00C47712">
      <w:rPr>
        <w:sz w:val="18"/>
        <w:szCs w:val="18"/>
        <w:lang w:val="en-CA"/>
      </w:rPr>
      <w:tab/>
    </w:r>
    <w:r>
      <w:fldChar w:fldCharType="begin"/>
    </w:r>
    <w:r>
      <w:instrText xml:space="preserve"> DOCPROPERTY  "Component Name"  \* MERGEFORMAT </w:instrText>
    </w:r>
    <w:r>
      <w:fldChar w:fldCharType="separate"/>
    </w:r>
    <w:r w:rsidR="00251F5D" w:rsidRPr="008B723B">
      <w:rPr>
        <w:sz w:val="18"/>
        <w:szCs w:val="18"/>
        <w:lang w:val="en-CA"/>
      </w:rPr>
      <w:t>Overall Test Plan</w:t>
    </w:r>
    <w:r>
      <w:rPr>
        <w:sz w:val="18"/>
        <w:szCs w:val="18"/>
        <w:lang w:val="en-CA"/>
      </w:rPr>
      <w:fldChar w:fldCharType="end"/>
    </w:r>
    <w:r w:rsidR="00251F5D" w:rsidRPr="00C47712">
      <w:rPr>
        <w:sz w:val="18"/>
        <w:szCs w:val="18"/>
        <w:lang w:val="en-CA"/>
      </w:rPr>
      <w:tab/>
      <w:t xml:space="preserve">Version: </w:t>
    </w:r>
    <w:r>
      <w:fldChar w:fldCharType="begin"/>
    </w:r>
    <w:r>
      <w:instrText xml:space="preserve"> DOCPROPERTY  "Version Id"  \* MERGEFORMAT </w:instrText>
    </w:r>
    <w:r>
      <w:fldChar w:fldCharType="separate"/>
    </w:r>
    <w:r w:rsidR="00251F5D" w:rsidRPr="008B723B">
      <w:rPr>
        <w:sz w:val="18"/>
        <w:szCs w:val="18"/>
        <w:lang w:val="en-CA"/>
      </w:rPr>
      <w:t>&lt;Document Version Id&gt;</w:t>
    </w:r>
    <w:r>
      <w:rPr>
        <w:sz w:val="18"/>
        <w:szCs w:val="18"/>
        <w:lang w:val="en-C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B74CF40"/>
    <w:lvl w:ilvl="0">
      <w:start w:val="1"/>
      <w:numFmt w:val="decimal"/>
      <w:pStyle w:val="ListNumber5"/>
      <w:lvlText w:val="%1."/>
      <w:lvlJc w:val="left"/>
      <w:pPr>
        <w:tabs>
          <w:tab w:val="num" w:pos="1800"/>
        </w:tabs>
        <w:ind w:left="1800" w:hanging="360"/>
      </w:pPr>
    </w:lvl>
  </w:abstractNum>
  <w:abstractNum w:abstractNumId="1">
    <w:nsid w:val="FFFFFF81"/>
    <w:multiLevelType w:val="singleLevel"/>
    <w:tmpl w:val="A7D2AD6A"/>
    <w:lvl w:ilvl="0">
      <w:start w:val="1"/>
      <w:numFmt w:val="bullet"/>
      <w:pStyle w:val="ListBullet4"/>
      <w:lvlText w:val=""/>
      <w:lvlJc w:val="left"/>
      <w:pPr>
        <w:ind w:left="1440" w:hanging="360"/>
      </w:pPr>
      <w:rPr>
        <w:rFonts w:ascii="Symbol" w:hAnsi="Symbol" w:hint="default"/>
        <w:color w:val="991F3D"/>
      </w:rPr>
    </w:lvl>
  </w:abstractNum>
  <w:abstractNum w:abstractNumId="2">
    <w:nsid w:val="FFFFFF82"/>
    <w:multiLevelType w:val="singleLevel"/>
    <w:tmpl w:val="AD622790"/>
    <w:lvl w:ilvl="0">
      <w:start w:val="1"/>
      <w:numFmt w:val="bullet"/>
      <w:pStyle w:val="ListBullet3"/>
      <w:lvlText w:val=""/>
      <w:lvlJc w:val="left"/>
      <w:pPr>
        <w:ind w:left="1080" w:hanging="360"/>
      </w:pPr>
      <w:rPr>
        <w:rFonts w:ascii="Symbol" w:hAnsi="Symbol" w:hint="default"/>
        <w:color w:val="991F3D"/>
      </w:rPr>
    </w:lvl>
  </w:abstractNum>
  <w:abstractNum w:abstractNumId="3">
    <w:nsid w:val="FFFFFF83"/>
    <w:multiLevelType w:val="singleLevel"/>
    <w:tmpl w:val="4440C55E"/>
    <w:lvl w:ilvl="0">
      <w:start w:val="1"/>
      <w:numFmt w:val="bullet"/>
      <w:pStyle w:val="ListBullet2"/>
      <w:lvlText w:val=""/>
      <w:lvlJc w:val="left"/>
      <w:pPr>
        <w:ind w:left="720" w:hanging="360"/>
      </w:pPr>
      <w:rPr>
        <w:rFonts w:ascii="Symbol" w:hAnsi="Symbol" w:hint="default"/>
        <w:color w:val="991F3D"/>
      </w:rPr>
    </w:lvl>
  </w:abstractNum>
  <w:abstractNum w:abstractNumId="4">
    <w:nsid w:val="FFFFFF89"/>
    <w:multiLevelType w:val="singleLevel"/>
    <w:tmpl w:val="73CA6BC0"/>
    <w:lvl w:ilvl="0">
      <w:start w:val="1"/>
      <w:numFmt w:val="bullet"/>
      <w:pStyle w:val="ListBullet"/>
      <w:lvlText w:val=""/>
      <w:lvlJc w:val="left"/>
      <w:pPr>
        <w:ind w:left="360" w:hanging="360"/>
      </w:pPr>
      <w:rPr>
        <w:rFonts w:ascii="Symbol" w:hAnsi="Symbol" w:hint="default"/>
        <w:color w:val="991F3D"/>
      </w:rPr>
    </w:lvl>
  </w:abstractNum>
  <w:abstractNum w:abstractNumId="5">
    <w:nsid w:val="FFFFFFFB"/>
    <w:multiLevelType w:val="multilevel"/>
    <w:tmpl w:val="7E26EEE0"/>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6">
    <w:nsid w:val="FFFFFFFE"/>
    <w:multiLevelType w:val="singleLevel"/>
    <w:tmpl w:val="46967C8A"/>
    <w:lvl w:ilvl="0">
      <w:numFmt w:val="decimal"/>
      <w:pStyle w:val="Bullet1"/>
      <w:lvlText w:val="*"/>
      <w:lvlJc w:val="left"/>
    </w:lvl>
  </w:abstractNum>
  <w:abstractNum w:abstractNumId="7">
    <w:nsid w:val="073C341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093E384C"/>
    <w:multiLevelType w:val="hybridMultilevel"/>
    <w:tmpl w:val="CB7E1C0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nsid w:val="0B15635C"/>
    <w:multiLevelType w:val="hybridMultilevel"/>
    <w:tmpl w:val="0978C49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0D385BA8"/>
    <w:multiLevelType w:val="multilevel"/>
    <w:tmpl w:val="39EC75D6"/>
    <w:numStyleLink w:val="CGI-Appendix"/>
  </w:abstractNum>
  <w:abstractNum w:abstractNumId="11">
    <w:nsid w:val="10803F56"/>
    <w:multiLevelType w:val="singleLevel"/>
    <w:tmpl w:val="0472C432"/>
    <w:lvl w:ilvl="0">
      <w:start w:val="1"/>
      <w:numFmt w:val="bullet"/>
      <w:pStyle w:val="Bullet"/>
      <w:lvlText w:val=""/>
      <w:lvlJc w:val="left"/>
      <w:pPr>
        <w:tabs>
          <w:tab w:val="num" w:pos="1080"/>
        </w:tabs>
        <w:ind w:left="1080" w:hanging="360"/>
      </w:pPr>
      <w:rPr>
        <w:rFonts w:ascii="Wingdings" w:hAnsi="Wingdings" w:hint="default"/>
      </w:rPr>
    </w:lvl>
  </w:abstractNum>
  <w:abstractNum w:abstractNumId="12">
    <w:nsid w:val="14F6502A"/>
    <w:multiLevelType w:val="hybridMultilevel"/>
    <w:tmpl w:val="0750E28C"/>
    <w:lvl w:ilvl="0" w:tplc="D3D2CE20">
      <w:start w:val="1"/>
      <w:numFmt w:val="bullet"/>
      <w:lvlText w:val=""/>
      <w:lvlJc w:val="left"/>
      <w:pPr>
        <w:ind w:left="720" w:hanging="360"/>
      </w:pPr>
      <w:rPr>
        <w:rFonts w:ascii="Symbol" w:hAnsi="Symbol" w:hint="default"/>
        <w:color w:val="auto"/>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18AB12C9"/>
    <w:multiLevelType w:val="multilevel"/>
    <w:tmpl w:val="4F12E438"/>
    <w:lvl w:ilvl="0">
      <w:start w:val="1"/>
      <w:numFmt w:val="bullet"/>
      <w:pStyle w:val="Table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4">
    <w:nsid w:val="20B91E0D"/>
    <w:multiLevelType w:val="multilevel"/>
    <w:tmpl w:val="9872D120"/>
    <w:numStyleLink w:val="CGI-Headings"/>
  </w:abstractNum>
  <w:abstractNum w:abstractNumId="15">
    <w:nsid w:val="21D111FD"/>
    <w:multiLevelType w:val="multilevel"/>
    <w:tmpl w:val="56EE5B26"/>
    <w:lvl w:ilvl="0">
      <w:start w:val="1"/>
      <w:numFmt w:val="decimal"/>
      <w:pStyle w:val="ListNumbered"/>
      <w:lvlText w:val="%1)"/>
      <w:lvlJc w:val="left"/>
      <w:pPr>
        <w:tabs>
          <w:tab w:val="num" w:pos="720"/>
        </w:tabs>
        <w:ind w:left="72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lowerLetter"/>
      <w:lvlText w:val="(%5)"/>
      <w:lvlJc w:val="left"/>
      <w:pPr>
        <w:tabs>
          <w:tab w:val="num" w:pos="2160"/>
        </w:tabs>
        <w:ind w:left="2160" w:hanging="360"/>
      </w:pPr>
      <w:rPr>
        <w:rFonts w:cs="Times New Roman"/>
      </w:rPr>
    </w:lvl>
    <w:lvl w:ilvl="5">
      <w:start w:val="1"/>
      <w:numFmt w:val="lowerRoman"/>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lowerLetter"/>
      <w:lvlText w:val="%8."/>
      <w:lvlJc w:val="left"/>
      <w:pPr>
        <w:tabs>
          <w:tab w:val="num" w:pos="3240"/>
        </w:tabs>
        <w:ind w:left="3240" w:hanging="360"/>
      </w:pPr>
      <w:rPr>
        <w:rFonts w:cs="Times New Roman"/>
      </w:rPr>
    </w:lvl>
    <w:lvl w:ilvl="8">
      <w:start w:val="1"/>
      <w:numFmt w:val="lowerRoman"/>
      <w:lvlText w:val="%9."/>
      <w:lvlJc w:val="left"/>
      <w:pPr>
        <w:tabs>
          <w:tab w:val="num" w:pos="3600"/>
        </w:tabs>
        <w:ind w:left="3600" w:hanging="360"/>
      </w:pPr>
      <w:rPr>
        <w:rFonts w:cs="Times New Roman"/>
      </w:rPr>
    </w:lvl>
  </w:abstractNum>
  <w:abstractNum w:abstractNumId="16">
    <w:nsid w:val="30A15765"/>
    <w:multiLevelType w:val="hybridMultilevel"/>
    <w:tmpl w:val="9DE852AC"/>
    <w:lvl w:ilvl="0" w:tplc="04090011">
      <w:start w:val="1"/>
      <w:numFmt w:val="decimal"/>
      <w:lvlText w:val="%1)"/>
      <w:lvlJc w:val="left"/>
      <w:pPr>
        <w:ind w:left="630" w:hanging="360"/>
      </w:pPr>
      <w:rPr>
        <w:rFonts w:hint="default"/>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nsid w:val="32F93F6F"/>
    <w:multiLevelType w:val="multilevel"/>
    <w:tmpl w:val="9872D120"/>
    <w:styleLink w:val="CGI-Headings"/>
    <w:lvl w:ilvl="0">
      <w:start w:val="1"/>
      <w:numFmt w:val="decimal"/>
      <w:pStyle w:val="Heading1"/>
      <w:lvlText w:val="%1"/>
      <w:lvlJc w:val="left"/>
      <w:pPr>
        <w:tabs>
          <w:tab w:val="num" w:pos="1440"/>
        </w:tabs>
        <w:ind w:left="1440" w:hanging="1440"/>
      </w:pPr>
      <w:rPr>
        <w:rFonts w:hint="default"/>
      </w:rPr>
    </w:lvl>
    <w:lvl w:ilvl="1">
      <w:start w:val="1"/>
      <w:numFmt w:val="decimal"/>
      <w:pStyle w:val="Heading2"/>
      <w:lvlText w:val="%1.%2"/>
      <w:lvlJc w:val="left"/>
      <w:pPr>
        <w:tabs>
          <w:tab w:val="num" w:pos="1440"/>
        </w:tabs>
        <w:ind w:left="1440" w:hanging="1440"/>
      </w:pPr>
      <w:rPr>
        <w:rFonts w:hint="default"/>
      </w:rPr>
    </w:lvl>
    <w:lvl w:ilvl="2">
      <w:start w:val="1"/>
      <w:numFmt w:val="decimal"/>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440"/>
        </w:tabs>
        <w:ind w:left="1440" w:hanging="1440"/>
      </w:pPr>
      <w:rPr>
        <w:rFonts w:hint="default"/>
      </w:rPr>
    </w:lvl>
    <w:lvl w:ilvl="7">
      <w:start w:val="1"/>
      <w:numFmt w:val="none"/>
      <w:lvlText w:val="%8"/>
      <w:lvlJc w:val="left"/>
      <w:pPr>
        <w:tabs>
          <w:tab w:val="num" w:pos="1440"/>
        </w:tabs>
        <w:ind w:left="1440" w:hanging="1440"/>
      </w:pPr>
      <w:rPr>
        <w:rFonts w:hint="default"/>
      </w:rPr>
    </w:lvl>
    <w:lvl w:ilvl="8">
      <w:start w:val="1"/>
      <w:numFmt w:val="none"/>
      <w:lvlText w:val="%9"/>
      <w:lvlJc w:val="left"/>
      <w:pPr>
        <w:tabs>
          <w:tab w:val="num" w:pos="1440"/>
        </w:tabs>
        <w:ind w:left="1440" w:hanging="1440"/>
      </w:pPr>
      <w:rPr>
        <w:rFonts w:hint="default"/>
      </w:rPr>
    </w:lvl>
  </w:abstractNum>
  <w:abstractNum w:abstractNumId="18">
    <w:nsid w:val="34D0521B"/>
    <w:multiLevelType w:val="multilevel"/>
    <w:tmpl w:val="39EC75D6"/>
    <w:styleLink w:val="CGI-Appendix"/>
    <w:lvl w:ilvl="0">
      <w:start w:val="1"/>
      <w:numFmt w:val="none"/>
      <w:pStyle w:val="Appendixheading1"/>
      <w:suff w:val="nothing"/>
      <w:lvlText w:val=""/>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suff w:val="nothing"/>
      <w:lvlText w:val="%2"/>
      <w:lvlJc w:val="left"/>
      <w:pPr>
        <w:ind w:left="0" w:firstLine="0"/>
      </w:pPr>
      <w:rPr>
        <w:rFonts w:hint="default"/>
      </w:rPr>
    </w:lvl>
    <w:lvl w:ilvl="4">
      <w:start w:val="1"/>
      <w:numFmt w:val="none"/>
      <w:suff w:val="nothing"/>
      <w:lvlText w:val="%2"/>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9">
    <w:nsid w:val="39616D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413E2B6C"/>
    <w:multiLevelType w:val="hybridMultilevel"/>
    <w:tmpl w:val="FF90CDFC"/>
    <w:lvl w:ilvl="0" w:tplc="46602E40">
      <w:start w:val="1"/>
      <w:numFmt w:val="decimal"/>
      <w:lvlText w:val="%1."/>
      <w:lvlJc w:val="left"/>
      <w:pPr>
        <w:ind w:left="1305" w:hanging="360"/>
      </w:pPr>
      <w:rPr>
        <w:rFonts w:hint="default"/>
      </w:rPr>
    </w:lvl>
    <w:lvl w:ilvl="1" w:tplc="08090019" w:tentative="1">
      <w:start w:val="1"/>
      <w:numFmt w:val="lowerLetter"/>
      <w:lvlText w:val="%2."/>
      <w:lvlJc w:val="left"/>
      <w:pPr>
        <w:ind w:left="2025" w:hanging="360"/>
      </w:pPr>
    </w:lvl>
    <w:lvl w:ilvl="2" w:tplc="0809001B" w:tentative="1">
      <w:start w:val="1"/>
      <w:numFmt w:val="lowerRoman"/>
      <w:lvlText w:val="%3."/>
      <w:lvlJc w:val="right"/>
      <w:pPr>
        <w:ind w:left="2745" w:hanging="180"/>
      </w:pPr>
    </w:lvl>
    <w:lvl w:ilvl="3" w:tplc="0809000F" w:tentative="1">
      <w:start w:val="1"/>
      <w:numFmt w:val="decimal"/>
      <w:lvlText w:val="%4."/>
      <w:lvlJc w:val="left"/>
      <w:pPr>
        <w:ind w:left="3465" w:hanging="360"/>
      </w:pPr>
    </w:lvl>
    <w:lvl w:ilvl="4" w:tplc="08090019" w:tentative="1">
      <w:start w:val="1"/>
      <w:numFmt w:val="lowerLetter"/>
      <w:lvlText w:val="%5."/>
      <w:lvlJc w:val="left"/>
      <w:pPr>
        <w:ind w:left="4185" w:hanging="360"/>
      </w:pPr>
    </w:lvl>
    <w:lvl w:ilvl="5" w:tplc="0809001B" w:tentative="1">
      <w:start w:val="1"/>
      <w:numFmt w:val="lowerRoman"/>
      <w:lvlText w:val="%6."/>
      <w:lvlJc w:val="right"/>
      <w:pPr>
        <w:ind w:left="4905" w:hanging="180"/>
      </w:pPr>
    </w:lvl>
    <w:lvl w:ilvl="6" w:tplc="0809000F" w:tentative="1">
      <w:start w:val="1"/>
      <w:numFmt w:val="decimal"/>
      <w:lvlText w:val="%7."/>
      <w:lvlJc w:val="left"/>
      <w:pPr>
        <w:ind w:left="5625" w:hanging="360"/>
      </w:pPr>
    </w:lvl>
    <w:lvl w:ilvl="7" w:tplc="08090019" w:tentative="1">
      <w:start w:val="1"/>
      <w:numFmt w:val="lowerLetter"/>
      <w:lvlText w:val="%8."/>
      <w:lvlJc w:val="left"/>
      <w:pPr>
        <w:ind w:left="6345" w:hanging="360"/>
      </w:pPr>
    </w:lvl>
    <w:lvl w:ilvl="8" w:tplc="0809001B" w:tentative="1">
      <w:start w:val="1"/>
      <w:numFmt w:val="lowerRoman"/>
      <w:lvlText w:val="%9."/>
      <w:lvlJc w:val="right"/>
      <w:pPr>
        <w:ind w:left="7065" w:hanging="180"/>
      </w:pPr>
    </w:lvl>
  </w:abstractNum>
  <w:abstractNum w:abstractNumId="21">
    <w:nsid w:val="414A0865"/>
    <w:multiLevelType w:val="hybridMultilevel"/>
    <w:tmpl w:val="939405EA"/>
    <w:lvl w:ilvl="0" w:tplc="10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3CF0066"/>
    <w:multiLevelType w:val="hybridMultilevel"/>
    <w:tmpl w:val="DF42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465E3F"/>
    <w:multiLevelType w:val="hybridMultilevel"/>
    <w:tmpl w:val="974A72BC"/>
    <w:lvl w:ilvl="0" w:tplc="04544308">
      <w:start w:val="1"/>
      <w:numFmt w:val="bullet"/>
      <w:pStyle w:val="ListParagraph"/>
      <w:lvlText w:val=""/>
      <w:lvlJc w:val="left"/>
      <w:pPr>
        <w:ind w:left="360" w:hanging="360"/>
      </w:pPr>
      <w:rPr>
        <w:rFonts w:ascii="Symbol" w:hAnsi="Symbol" w:hint="default"/>
        <w:color w:val="991F3D"/>
      </w:rPr>
    </w:lvl>
    <w:lvl w:ilvl="1" w:tplc="0C0C0003">
      <w:start w:val="1"/>
      <w:numFmt w:val="bullet"/>
      <w:lvlText w:val="o"/>
      <w:lvlJc w:val="left"/>
      <w:pPr>
        <w:ind w:left="1680" w:hanging="360"/>
      </w:pPr>
      <w:rPr>
        <w:rFonts w:ascii="Courier New" w:hAnsi="Courier New" w:cs="Courier New" w:hint="default"/>
      </w:rPr>
    </w:lvl>
    <w:lvl w:ilvl="2" w:tplc="0C0C0005" w:tentative="1">
      <w:start w:val="1"/>
      <w:numFmt w:val="bullet"/>
      <w:lvlText w:val=""/>
      <w:lvlJc w:val="left"/>
      <w:pPr>
        <w:ind w:left="2400" w:hanging="360"/>
      </w:pPr>
      <w:rPr>
        <w:rFonts w:ascii="Wingdings" w:hAnsi="Wingdings" w:hint="default"/>
      </w:rPr>
    </w:lvl>
    <w:lvl w:ilvl="3" w:tplc="0C0C0001" w:tentative="1">
      <w:start w:val="1"/>
      <w:numFmt w:val="bullet"/>
      <w:lvlText w:val=""/>
      <w:lvlJc w:val="left"/>
      <w:pPr>
        <w:ind w:left="3120" w:hanging="360"/>
      </w:pPr>
      <w:rPr>
        <w:rFonts w:ascii="Symbol" w:hAnsi="Symbol" w:hint="default"/>
      </w:rPr>
    </w:lvl>
    <w:lvl w:ilvl="4" w:tplc="0C0C0003" w:tentative="1">
      <w:start w:val="1"/>
      <w:numFmt w:val="bullet"/>
      <w:lvlText w:val="o"/>
      <w:lvlJc w:val="left"/>
      <w:pPr>
        <w:ind w:left="3840" w:hanging="360"/>
      </w:pPr>
      <w:rPr>
        <w:rFonts w:ascii="Courier New" w:hAnsi="Courier New" w:cs="Courier New" w:hint="default"/>
      </w:rPr>
    </w:lvl>
    <w:lvl w:ilvl="5" w:tplc="0C0C0005" w:tentative="1">
      <w:start w:val="1"/>
      <w:numFmt w:val="bullet"/>
      <w:lvlText w:val=""/>
      <w:lvlJc w:val="left"/>
      <w:pPr>
        <w:ind w:left="4560" w:hanging="360"/>
      </w:pPr>
      <w:rPr>
        <w:rFonts w:ascii="Wingdings" w:hAnsi="Wingdings" w:hint="default"/>
      </w:rPr>
    </w:lvl>
    <w:lvl w:ilvl="6" w:tplc="0C0C0001" w:tentative="1">
      <w:start w:val="1"/>
      <w:numFmt w:val="bullet"/>
      <w:lvlText w:val=""/>
      <w:lvlJc w:val="left"/>
      <w:pPr>
        <w:ind w:left="5280" w:hanging="360"/>
      </w:pPr>
      <w:rPr>
        <w:rFonts w:ascii="Symbol" w:hAnsi="Symbol" w:hint="default"/>
      </w:rPr>
    </w:lvl>
    <w:lvl w:ilvl="7" w:tplc="0C0C0003" w:tentative="1">
      <w:start w:val="1"/>
      <w:numFmt w:val="bullet"/>
      <w:lvlText w:val="o"/>
      <w:lvlJc w:val="left"/>
      <w:pPr>
        <w:ind w:left="6000" w:hanging="360"/>
      </w:pPr>
      <w:rPr>
        <w:rFonts w:ascii="Courier New" w:hAnsi="Courier New" w:cs="Courier New" w:hint="default"/>
      </w:rPr>
    </w:lvl>
    <w:lvl w:ilvl="8" w:tplc="0C0C0005" w:tentative="1">
      <w:start w:val="1"/>
      <w:numFmt w:val="bullet"/>
      <w:lvlText w:val=""/>
      <w:lvlJc w:val="left"/>
      <w:pPr>
        <w:ind w:left="6720" w:hanging="360"/>
      </w:pPr>
      <w:rPr>
        <w:rFonts w:ascii="Wingdings" w:hAnsi="Wingdings" w:hint="default"/>
      </w:rPr>
    </w:lvl>
  </w:abstractNum>
  <w:abstractNum w:abstractNumId="24">
    <w:nsid w:val="6427011E"/>
    <w:multiLevelType w:val="hybridMultilevel"/>
    <w:tmpl w:val="3DEE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8C9354F"/>
    <w:multiLevelType w:val="hybridMultilevel"/>
    <w:tmpl w:val="DC729374"/>
    <w:lvl w:ilvl="0" w:tplc="2D4AEE06">
      <w:start w:val="1"/>
      <w:numFmt w:val="bullet"/>
      <w:lvlText w:val=""/>
      <w:lvlJc w:val="left"/>
      <w:pPr>
        <w:tabs>
          <w:tab w:val="num" w:pos="720"/>
        </w:tabs>
        <w:ind w:left="720" w:hanging="360"/>
      </w:pPr>
      <w:rPr>
        <w:rFonts w:ascii="Symbol" w:hAnsi="Symbol" w:hint="default"/>
        <w:color w:val="auto"/>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6">
    <w:nsid w:val="6AB15645"/>
    <w:multiLevelType w:val="hybridMultilevel"/>
    <w:tmpl w:val="AEBC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F851412"/>
    <w:multiLevelType w:val="hybridMultilevel"/>
    <w:tmpl w:val="782A70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nsid w:val="70CA3A09"/>
    <w:multiLevelType w:val="hybridMultilevel"/>
    <w:tmpl w:val="4024FB46"/>
    <w:lvl w:ilvl="0" w:tplc="6AF6D14E">
      <w:start w:val="1"/>
      <w:numFmt w:val="bullet"/>
      <w:pStyle w:val="Tablebullet0"/>
      <w:lvlText w:val=""/>
      <w:lvlJc w:val="left"/>
      <w:pPr>
        <w:ind w:left="360" w:hanging="360"/>
      </w:pPr>
      <w:rPr>
        <w:rFonts w:ascii="Symbol" w:hAnsi="Symbol" w:hint="default"/>
        <w:color w:val="991F3D"/>
      </w:rPr>
    </w:lvl>
    <w:lvl w:ilvl="1" w:tplc="0C0C0003" w:tentative="1">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29">
    <w:nsid w:val="757D7BE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8DD7E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F9B4223"/>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3"/>
  </w:num>
  <w:num w:numId="3">
    <w:abstractNumId w:val="2"/>
  </w:num>
  <w:num w:numId="4">
    <w:abstractNumId w:val="1"/>
  </w:num>
  <w:num w:numId="5">
    <w:abstractNumId w:val="0"/>
  </w:num>
  <w:num w:numId="6">
    <w:abstractNumId w:val="23"/>
  </w:num>
  <w:num w:numId="7">
    <w:abstractNumId w:val="17"/>
  </w:num>
  <w:num w:numId="8">
    <w:abstractNumId w:val="18"/>
  </w:num>
  <w:num w:numId="9">
    <w:abstractNumId w:val="10"/>
  </w:num>
  <w:num w:numId="10">
    <w:abstractNumId w:val="14"/>
  </w:num>
  <w:num w:numId="11">
    <w:abstractNumId w:val="28"/>
  </w:num>
  <w:num w:numId="12">
    <w:abstractNumId w:val="6"/>
    <w:lvlOverride w:ilvl="0">
      <w:lvl w:ilvl="0">
        <w:start w:val="1"/>
        <w:numFmt w:val="bullet"/>
        <w:pStyle w:val="Bullet1"/>
        <w:lvlText w:val=""/>
        <w:legacy w:legacy="1" w:legacySpace="0" w:legacyIndent="360"/>
        <w:lvlJc w:val="left"/>
        <w:pPr>
          <w:ind w:left="2160" w:hanging="360"/>
        </w:pPr>
        <w:rPr>
          <w:rFonts w:ascii="Symbol" w:hAnsi="Symbol" w:hint="default"/>
        </w:rPr>
      </w:lvl>
    </w:lvlOverride>
  </w:num>
  <w:num w:numId="13">
    <w:abstractNumId w:val="8"/>
  </w:num>
  <w:num w:numId="14">
    <w:abstractNumId w:val="9"/>
  </w:num>
  <w:num w:numId="15">
    <w:abstractNumId w:val="20"/>
  </w:num>
  <w:num w:numId="16">
    <w:abstractNumId w:val="5"/>
  </w:num>
  <w:num w:numId="17">
    <w:abstractNumId w:val="15"/>
  </w:num>
  <w:num w:numId="18">
    <w:abstractNumId w:val="13"/>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2"/>
  </w:num>
  <w:num w:numId="21">
    <w:abstractNumId w:val="11"/>
  </w:num>
  <w:num w:numId="22">
    <w:abstractNumId w:val="27"/>
  </w:num>
  <w:num w:numId="23">
    <w:abstractNumId w:val="29"/>
  </w:num>
  <w:num w:numId="24">
    <w:abstractNumId w:val="30"/>
  </w:num>
  <w:num w:numId="25">
    <w:abstractNumId w:val="19"/>
  </w:num>
  <w:num w:numId="26">
    <w:abstractNumId w:val="31"/>
  </w:num>
  <w:num w:numId="27">
    <w:abstractNumId w:val="7"/>
  </w:num>
  <w:num w:numId="28">
    <w:abstractNumId w:val="25"/>
  </w:num>
  <w:num w:numId="29">
    <w:abstractNumId w:val="16"/>
  </w:num>
  <w:num w:numId="30">
    <w:abstractNumId w:val="21"/>
  </w:num>
  <w:num w:numId="31">
    <w:abstractNumId w:val="26"/>
  </w:num>
  <w:num w:numId="32">
    <w:abstractNumId w:val="24"/>
  </w:num>
  <w:num w:numId="33">
    <w:abstractNumId w:val="2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6"/>
  <w:hyphenationZone w:val="425"/>
  <w:defaultTableStyle w:val="CGI-Table"/>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E42"/>
    <w:rsid w:val="000012A5"/>
    <w:rsid w:val="00001384"/>
    <w:rsid w:val="0000568C"/>
    <w:rsid w:val="00005BFC"/>
    <w:rsid w:val="00015210"/>
    <w:rsid w:val="000178BA"/>
    <w:rsid w:val="0002663F"/>
    <w:rsid w:val="0002788E"/>
    <w:rsid w:val="00033DB5"/>
    <w:rsid w:val="00043808"/>
    <w:rsid w:val="0004438F"/>
    <w:rsid w:val="00055FC3"/>
    <w:rsid w:val="000662B1"/>
    <w:rsid w:val="00076A30"/>
    <w:rsid w:val="0008294C"/>
    <w:rsid w:val="0009000C"/>
    <w:rsid w:val="000941F4"/>
    <w:rsid w:val="00097D20"/>
    <w:rsid w:val="000B1E34"/>
    <w:rsid w:val="000B29BD"/>
    <w:rsid w:val="000B39EB"/>
    <w:rsid w:val="000B4A23"/>
    <w:rsid w:val="000C77F6"/>
    <w:rsid w:val="000D07C3"/>
    <w:rsid w:val="000D1F3F"/>
    <w:rsid w:val="000D4F93"/>
    <w:rsid w:val="000D6344"/>
    <w:rsid w:val="000E05DC"/>
    <w:rsid w:val="000E3650"/>
    <w:rsid w:val="000E38BA"/>
    <w:rsid w:val="000F3940"/>
    <w:rsid w:val="000F4254"/>
    <w:rsid w:val="000F6D10"/>
    <w:rsid w:val="001002AA"/>
    <w:rsid w:val="0010055E"/>
    <w:rsid w:val="00102A2B"/>
    <w:rsid w:val="00103A5A"/>
    <w:rsid w:val="001079D8"/>
    <w:rsid w:val="001114C9"/>
    <w:rsid w:val="001168C7"/>
    <w:rsid w:val="00117211"/>
    <w:rsid w:val="00121003"/>
    <w:rsid w:val="00123085"/>
    <w:rsid w:val="001240EF"/>
    <w:rsid w:val="00125470"/>
    <w:rsid w:val="00137042"/>
    <w:rsid w:val="00145ADC"/>
    <w:rsid w:val="001472B2"/>
    <w:rsid w:val="00150F0C"/>
    <w:rsid w:val="00166EDD"/>
    <w:rsid w:val="00175869"/>
    <w:rsid w:val="00181BC4"/>
    <w:rsid w:val="00191D3C"/>
    <w:rsid w:val="00194872"/>
    <w:rsid w:val="001A20D3"/>
    <w:rsid w:val="001A4045"/>
    <w:rsid w:val="001A60F6"/>
    <w:rsid w:val="001B00A2"/>
    <w:rsid w:val="001B4C90"/>
    <w:rsid w:val="001B7A83"/>
    <w:rsid w:val="001C0E1F"/>
    <w:rsid w:val="001C1396"/>
    <w:rsid w:val="001C1DDE"/>
    <w:rsid w:val="001C3B9C"/>
    <w:rsid w:val="001C4D13"/>
    <w:rsid w:val="001D1068"/>
    <w:rsid w:val="001D6098"/>
    <w:rsid w:val="001E551B"/>
    <w:rsid w:val="001E7CD8"/>
    <w:rsid w:val="001F08E4"/>
    <w:rsid w:val="001F4B54"/>
    <w:rsid w:val="001F64B2"/>
    <w:rsid w:val="002125B1"/>
    <w:rsid w:val="00214289"/>
    <w:rsid w:val="002153CF"/>
    <w:rsid w:val="002162FE"/>
    <w:rsid w:val="00217F05"/>
    <w:rsid w:val="0022275D"/>
    <w:rsid w:val="00225A01"/>
    <w:rsid w:val="00234E4E"/>
    <w:rsid w:val="00241FFD"/>
    <w:rsid w:val="00243C41"/>
    <w:rsid w:val="00251F5D"/>
    <w:rsid w:val="00255E6F"/>
    <w:rsid w:val="00261EC0"/>
    <w:rsid w:val="00261F0C"/>
    <w:rsid w:val="00264316"/>
    <w:rsid w:val="00264F6F"/>
    <w:rsid w:val="0026569B"/>
    <w:rsid w:val="002668E4"/>
    <w:rsid w:val="00272939"/>
    <w:rsid w:val="00273738"/>
    <w:rsid w:val="00282EE7"/>
    <w:rsid w:val="00295AA0"/>
    <w:rsid w:val="002967A2"/>
    <w:rsid w:val="002A0C14"/>
    <w:rsid w:val="002A3093"/>
    <w:rsid w:val="002A70FF"/>
    <w:rsid w:val="002B4ED5"/>
    <w:rsid w:val="002B5F96"/>
    <w:rsid w:val="002B6F6F"/>
    <w:rsid w:val="002C0E50"/>
    <w:rsid w:val="002C35E3"/>
    <w:rsid w:val="002C51AF"/>
    <w:rsid w:val="002C5A06"/>
    <w:rsid w:val="002D558C"/>
    <w:rsid w:val="002E0975"/>
    <w:rsid w:val="002F22C1"/>
    <w:rsid w:val="002F4CFA"/>
    <w:rsid w:val="003050ED"/>
    <w:rsid w:val="00310D4C"/>
    <w:rsid w:val="00320AD5"/>
    <w:rsid w:val="00336B5E"/>
    <w:rsid w:val="00337C08"/>
    <w:rsid w:val="00342646"/>
    <w:rsid w:val="00362842"/>
    <w:rsid w:val="00364628"/>
    <w:rsid w:val="00370F18"/>
    <w:rsid w:val="00372984"/>
    <w:rsid w:val="0037730C"/>
    <w:rsid w:val="00381A99"/>
    <w:rsid w:val="00381BDF"/>
    <w:rsid w:val="0038578A"/>
    <w:rsid w:val="003A0A80"/>
    <w:rsid w:val="003A287F"/>
    <w:rsid w:val="003A2A2C"/>
    <w:rsid w:val="003A4462"/>
    <w:rsid w:val="003A48A9"/>
    <w:rsid w:val="003C1664"/>
    <w:rsid w:val="003C2571"/>
    <w:rsid w:val="003D04A4"/>
    <w:rsid w:val="003E18D2"/>
    <w:rsid w:val="003E767F"/>
    <w:rsid w:val="003F0A8E"/>
    <w:rsid w:val="003F0B01"/>
    <w:rsid w:val="003F1584"/>
    <w:rsid w:val="00401F1E"/>
    <w:rsid w:val="004055D7"/>
    <w:rsid w:val="00415982"/>
    <w:rsid w:val="004222EF"/>
    <w:rsid w:val="004247EE"/>
    <w:rsid w:val="00424C74"/>
    <w:rsid w:val="00441102"/>
    <w:rsid w:val="00441CC1"/>
    <w:rsid w:val="004436AF"/>
    <w:rsid w:val="00450760"/>
    <w:rsid w:val="00450B89"/>
    <w:rsid w:val="00451E58"/>
    <w:rsid w:val="00452E73"/>
    <w:rsid w:val="00452FBB"/>
    <w:rsid w:val="00456C5A"/>
    <w:rsid w:val="00457C57"/>
    <w:rsid w:val="0046047C"/>
    <w:rsid w:val="004632B3"/>
    <w:rsid w:val="00464EA4"/>
    <w:rsid w:val="00465372"/>
    <w:rsid w:val="0047140E"/>
    <w:rsid w:val="00472766"/>
    <w:rsid w:val="00473EAF"/>
    <w:rsid w:val="004746FF"/>
    <w:rsid w:val="00477C8C"/>
    <w:rsid w:val="004904C6"/>
    <w:rsid w:val="00490CF6"/>
    <w:rsid w:val="004910F4"/>
    <w:rsid w:val="004A3CC4"/>
    <w:rsid w:val="004A5BE6"/>
    <w:rsid w:val="004B1556"/>
    <w:rsid w:val="004B5930"/>
    <w:rsid w:val="004C18D1"/>
    <w:rsid w:val="004D1251"/>
    <w:rsid w:val="004D24A2"/>
    <w:rsid w:val="004E08D6"/>
    <w:rsid w:val="004E488C"/>
    <w:rsid w:val="004F072E"/>
    <w:rsid w:val="004F1B60"/>
    <w:rsid w:val="00506BE6"/>
    <w:rsid w:val="00512A91"/>
    <w:rsid w:val="00520DF7"/>
    <w:rsid w:val="00535C28"/>
    <w:rsid w:val="005377A8"/>
    <w:rsid w:val="0054049C"/>
    <w:rsid w:val="005464FA"/>
    <w:rsid w:val="0055381A"/>
    <w:rsid w:val="00556F82"/>
    <w:rsid w:val="0056389F"/>
    <w:rsid w:val="00565082"/>
    <w:rsid w:val="00566DCE"/>
    <w:rsid w:val="00575B67"/>
    <w:rsid w:val="00575C75"/>
    <w:rsid w:val="00591F8E"/>
    <w:rsid w:val="0059228C"/>
    <w:rsid w:val="00594B81"/>
    <w:rsid w:val="00594BDA"/>
    <w:rsid w:val="00596360"/>
    <w:rsid w:val="00596B1F"/>
    <w:rsid w:val="005A3527"/>
    <w:rsid w:val="005A7082"/>
    <w:rsid w:val="005B0874"/>
    <w:rsid w:val="005B1132"/>
    <w:rsid w:val="005B24B4"/>
    <w:rsid w:val="005B4922"/>
    <w:rsid w:val="005B49C0"/>
    <w:rsid w:val="005B5482"/>
    <w:rsid w:val="005C432A"/>
    <w:rsid w:val="005D2A49"/>
    <w:rsid w:val="005D3403"/>
    <w:rsid w:val="005D37DE"/>
    <w:rsid w:val="005D41D5"/>
    <w:rsid w:val="005D7EAD"/>
    <w:rsid w:val="005E0D52"/>
    <w:rsid w:val="005E5D44"/>
    <w:rsid w:val="005E71CA"/>
    <w:rsid w:val="005E72F9"/>
    <w:rsid w:val="005F3301"/>
    <w:rsid w:val="005F4119"/>
    <w:rsid w:val="00602AA3"/>
    <w:rsid w:val="00604098"/>
    <w:rsid w:val="006041DA"/>
    <w:rsid w:val="00607B78"/>
    <w:rsid w:val="00615A5B"/>
    <w:rsid w:val="00621AE5"/>
    <w:rsid w:val="006244DD"/>
    <w:rsid w:val="00626EDD"/>
    <w:rsid w:val="00626F08"/>
    <w:rsid w:val="0063323C"/>
    <w:rsid w:val="00636A94"/>
    <w:rsid w:val="00641D13"/>
    <w:rsid w:val="00645EEB"/>
    <w:rsid w:val="006517A8"/>
    <w:rsid w:val="00651FDE"/>
    <w:rsid w:val="00657DBF"/>
    <w:rsid w:val="00662D7A"/>
    <w:rsid w:val="006706D7"/>
    <w:rsid w:val="00670E46"/>
    <w:rsid w:val="00673ACC"/>
    <w:rsid w:val="00675805"/>
    <w:rsid w:val="00690132"/>
    <w:rsid w:val="00690436"/>
    <w:rsid w:val="00696891"/>
    <w:rsid w:val="006A1DB7"/>
    <w:rsid w:val="006A5FD1"/>
    <w:rsid w:val="006B29DC"/>
    <w:rsid w:val="006C61A4"/>
    <w:rsid w:val="006D0004"/>
    <w:rsid w:val="006D2669"/>
    <w:rsid w:val="006D79B4"/>
    <w:rsid w:val="006E5F2C"/>
    <w:rsid w:val="006F2A22"/>
    <w:rsid w:val="006F2B9C"/>
    <w:rsid w:val="006F6665"/>
    <w:rsid w:val="006F72FD"/>
    <w:rsid w:val="0071304D"/>
    <w:rsid w:val="0071550F"/>
    <w:rsid w:val="007201A3"/>
    <w:rsid w:val="00721C9E"/>
    <w:rsid w:val="0072511A"/>
    <w:rsid w:val="00727E7B"/>
    <w:rsid w:val="00731957"/>
    <w:rsid w:val="00731A40"/>
    <w:rsid w:val="00733772"/>
    <w:rsid w:val="007341EC"/>
    <w:rsid w:val="00735ADE"/>
    <w:rsid w:val="00735C85"/>
    <w:rsid w:val="007372E5"/>
    <w:rsid w:val="00741356"/>
    <w:rsid w:val="00741D8A"/>
    <w:rsid w:val="007512A3"/>
    <w:rsid w:val="00754F7F"/>
    <w:rsid w:val="007630F5"/>
    <w:rsid w:val="00773B45"/>
    <w:rsid w:val="00775211"/>
    <w:rsid w:val="00775625"/>
    <w:rsid w:val="007942FD"/>
    <w:rsid w:val="007963A5"/>
    <w:rsid w:val="0079768F"/>
    <w:rsid w:val="007A0F4B"/>
    <w:rsid w:val="007A40D1"/>
    <w:rsid w:val="007B0487"/>
    <w:rsid w:val="007B078A"/>
    <w:rsid w:val="007B1552"/>
    <w:rsid w:val="007B615F"/>
    <w:rsid w:val="007C23AD"/>
    <w:rsid w:val="007D04B7"/>
    <w:rsid w:val="007D2283"/>
    <w:rsid w:val="007D3B90"/>
    <w:rsid w:val="007E138D"/>
    <w:rsid w:val="007E639E"/>
    <w:rsid w:val="007F70AE"/>
    <w:rsid w:val="007F79E4"/>
    <w:rsid w:val="008002E3"/>
    <w:rsid w:val="00801EDA"/>
    <w:rsid w:val="00803E1E"/>
    <w:rsid w:val="00805A4D"/>
    <w:rsid w:val="0081095C"/>
    <w:rsid w:val="00810BE7"/>
    <w:rsid w:val="008141E1"/>
    <w:rsid w:val="00816BEE"/>
    <w:rsid w:val="008201A8"/>
    <w:rsid w:val="00827C4A"/>
    <w:rsid w:val="00827E8D"/>
    <w:rsid w:val="008507F4"/>
    <w:rsid w:val="008522CA"/>
    <w:rsid w:val="00852C1F"/>
    <w:rsid w:val="00854138"/>
    <w:rsid w:val="00861958"/>
    <w:rsid w:val="00872978"/>
    <w:rsid w:val="00872BA3"/>
    <w:rsid w:val="008779E2"/>
    <w:rsid w:val="00877DA0"/>
    <w:rsid w:val="008842DE"/>
    <w:rsid w:val="008A09DA"/>
    <w:rsid w:val="008A53DE"/>
    <w:rsid w:val="008A5E0E"/>
    <w:rsid w:val="008A5F17"/>
    <w:rsid w:val="008B022B"/>
    <w:rsid w:val="008B0DB5"/>
    <w:rsid w:val="008B4BA8"/>
    <w:rsid w:val="008B6020"/>
    <w:rsid w:val="008C4FC6"/>
    <w:rsid w:val="008D1003"/>
    <w:rsid w:val="008D35EB"/>
    <w:rsid w:val="008E1315"/>
    <w:rsid w:val="008E4B5B"/>
    <w:rsid w:val="008E6882"/>
    <w:rsid w:val="008F223E"/>
    <w:rsid w:val="008F6264"/>
    <w:rsid w:val="00903709"/>
    <w:rsid w:val="00903B86"/>
    <w:rsid w:val="0090518C"/>
    <w:rsid w:val="00905E26"/>
    <w:rsid w:val="009060CF"/>
    <w:rsid w:val="009207E5"/>
    <w:rsid w:val="009209E7"/>
    <w:rsid w:val="00924597"/>
    <w:rsid w:val="0092524E"/>
    <w:rsid w:val="009276F9"/>
    <w:rsid w:val="00935CAE"/>
    <w:rsid w:val="00936FA8"/>
    <w:rsid w:val="00937721"/>
    <w:rsid w:val="00937950"/>
    <w:rsid w:val="0094088A"/>
    <w:rsid w:val="009438FC"/>
    <w:rsid w:val="00944DEA"/>
    <w:rsid w:val="009450ED"/>
    <w:rsid w:val="00950708"/>
    <w:rsid w:val="009508D2"/>
    <w:rsid w:val="009517E8"/>
    <w:rsid w:val="00952FC8"/>
    <w:rsid w:val="00960BB4"/>
    <w:rsid w:val="00965837"/>
    <w:rsid w:val="00975B76"/>
    <w:rsid w:val="00980DAA"/>
    <w:rsid w:val="00991A8C"/>
    <w:rsid w:val="00991E42"/>
    <w:rsid w:val="00995D1E"/>
    <w:rsid w:val="009A221B"/>
    <w:rsid w:val="009A4CF1"/>
    <w:rsid w:val="009B3316"/>
    <w:rsid w:val="009B698C"/>
    <w:rsid w:val="009C0824"/>
    <w:rsid w:val="009C0D54"/>
    <w:rsid w:val="009C52FA"/>
    <w:rsid w:val="009C5E2A"/>
    <w:rsid w:val="009D0EB0"/>
    <w:rsid w:val="009D3C3B"/>
    <w:rsid w:val="009E4AC6"/>
    <w:rsid w:val="009E7479"/>
    <w:rsid w:val="009F65B9"/>
    <w:rsid w:val="009F6C07"/>
    <w:rsid w:val="009F7D10"/>
    <w:rsid w:val="00A02F40"/>
    <w:rsid w:val="00A03EED"/>
    <w:rsid w:val="00A10597"/>
    <w:rsid w:val="00A10B9D"/>
    <w:rsid w:val="00A213A2"/>
    <w:rsid w:val="00A22452"/>
    <w:rsid w:val="00A24113"/>
    <w:rsid w:val="00A3551C"/>
    <w:rsid w:val="00A479DD"/>
    <w:rsid w:val="00A6568B"/>
    <w:rsid w:val="00A70AB2"/>
    <w:rsid w:val="00A71F9B"/>
    <w:rsid w:val="00A77EE2"/>
    <w:rsid w:val="00A83DE5"/>
    <w:rsid w:val="00A8717D"/>
    <w:rsid w:val="00A90086"/>
    <w:rsid w:val="00AA0874"/>
    <w:rsid w:val="00AA09AF"/>
    <w:rsid w:val="00AA1B3D"/>
    <w:rsid w:val="00AB09E3"/>
    <w:rsid w:val="00AC1391"/>
    <w:rsid w:val="00AE24E6"/>
    <w:rsid w:val="00AE2DBD"/>
    <w:rsid w:val="00AE37AF"/>
    <w:rsid w:val="00AE37E4"/>
    <w:rsid w:val="00AE3EA0"/>
    <w:rsid w:val="00AE777C"/>
    <w:rsid w:val="00AF1CA2"/>
    <w:rsid w:val="00AF1E1F"/>
    <w:rsid w:val="00AF45C5"/>
    <w:rsid w:val="00AF4BEC"/>
    <w:rsid w:val="00B06E1B"/>
    <w:rsid w:val="00B11378"/>
    <w:rsid w:val="00B11C10"/>
    <w:rsid w:val="00B13095"/>
    <w:rsid w:val="00B177F7"/>
    <w:rsid w:val="00B27B5E"/>
    <w:rsid w:val="00B416C0"/>
    <w:rsid w:val="00B41FB4"/>
    <w:rsid w:val="00B445F3"/>
    <w:rsid w:val="00B50389"/>
    <w:rsid w:val="00B60F9E"/>
    <w:rsid w:val="00B822EA"/>
    <w:rsid w:val="00B8264A"/>
    <w:rsid w:val="00B83777"/>
    <w:rsid w:val="00B84C01"/>
    <w:rsid w:val="00B872AA"/>
    <w:rsid w:val="00B91347"/>
    <w:rsid w:val="00B95286"/>
    <w:rsid w:val="00B961CE"/>
    <w:rsid w:val="00BA604D"/>
    <w:rsid w:val="00BA6677"/>
    <w:rsid w:val="00BC0469"/>
    <w:rsid w:val="00BC215F"/>
    <w:rsid w:val="00BC453C"/>
    <w:rsid w:val="00BC4C85"/>
    <w:rsid w:val="00BD08D6"/>
    <w:rsid w:val="00BD162E"/>
    <w:rsid w:val="00BD2003"/>
    <w:rsid w:val="00BD645A"/>
    <w:rsid w:val="00BE3513"/>
    <w:rsid w:val="00BE7FD0"/>
    <w:rsid w:val="00C0136A"/>
    <w:rsid w:val="00C017AE"/>
    <w:rsid w:val="00C05C7E"/>
    <w:rsid w:val="00C0697D"/>
    <w:rsid w:val="00C10EF7"/>
    <w:rsid w:val="00C1301A"/>
    <w:rsid w:val="00C151BE"/>
    <w:rsid w:val="00C15932"/>
    <w:rsid w:val="00C16B49"/>
    <w:rsid w:val="00C22B1C"/>
    <w:rsid w:val="00C22F8B"/>
    <w:rsid w:val="00C25A9D"/>
    <w:rsid w:val="00C30D9C"/>
    <w:rsid w:val="00C3329B"/>
    <w:rsid w:val="00C44FAD"/>
    <w:rsid w:val="00C717D6"/>
    <w:rsid w:val="00C7181E"/>
    <w:rsid w:val="00C729B7"/>
    <w:rsid w:val="00C73413"/>
    <w:rsid w:val="00C7522B"/>
    <w:rsid w:val="00C83561"/>
    <w:rsid w:val="00C8757B"/>
    <w:rsid w:val="00C87D85"/>
    <w:rsid w:val="00C90C7C"/>
    <w:rsid w:val="00C92DCE"/>
    <w:rsid w:val="00C9438E"/>
    <w:rsid w:val="00C94F34"/>
    <w:rsid w:val="00C95221"/>
    <w:rsid w:val="00C95C95"/>
    <w:rsid w:val="00CA0023"/>
    <w:rsid w:val="00CA36AB"/>
    <w:rsid w:val="00CA5463"/>
    <w:rsid w:val="00CA5B37"/>
    <w:rsid w:val="00CA74E8"/>
    <w:rsid w:val="00CB1CBC"/>
    <w:rsid w:val="00CB273E"/>
    <w:rsid w:val="00CB5FB0"/>
    <w:rsid w:val="00CC042F"/>
    <w:rsid w:val="00CD51D5"/>
    <w:rsid w:val="00CD5FE3"/>
    <w:rsid w:val="00CE5BFB"/>
    <w:rsid w:val="00CF1018"/>
    <w:rsid w:val="00CF664E"/>
    <w:rsid w:val="00D07C44"/>
    <w:rsid w:val="00D11657"/>
    <w:rsid w:val="00D16966"/>
    <w:rsid w:val="00D175F4"/>
    <w:rsid w:val="00D24FE9"/>
    <w:rsid w:val="00D277DF"/>
    <w:rsid w:val="00D31095"/>
    <w:rsid w:val="00D33F9F"/>
    <w:rsid w:val="00D34C15"/>
    <w:rsid w:val="00D34F0E"/>
    <w:rsid w:val="00D35A9C"/>
    <w:rsid w:val="00D3773F"/>
    <w:rsid w:val="00D40D18"/>
    <w:rsid w:val="00D45863"/>
    <w:rsid w:val="00D46A53"/>
    <w:rsid w:val="00D517F0"/>
    <w:rsid w:val="00D528AA"/>
    <w:rsid w:val="00D54A24"/>
    <w:rsid w:val="00D5718F"/>
    <w:rsid w:val="00D577B2"/>
    <w:rsid w:val="00D60674"/>
    <w:rsid w:val="00D612D3"/>
    <w:rsid w:val="00D61768"/>
    <w:rsid w:val="00D71823"/>
    <w:rsid w:val="00D7475E"/>
    <w:rsid w:val="00D74E98"/>
    <w:rsid w:val="00D760FB"/>
    <w:rsid w:val="00D80E99"/>
    <w:rsid w:val="00D8306C"/>
    <w:rsid w:val="00D83954"/>
    <w:rsid w:val="00D8739B"/>
    <w:rsid w:val="00D90A2C"/>
    <w:rsid w:val="00D90D88"/>
    <w:rsid w:val="00D91675"/>
    <w:rsid w:val="00D93812"/>
    <w:rsid w:val="00D9794A"/>
    <w:rsid w:val="00DA1E11"/>
    <w:rsid w:val="00DA29A4"/>
    <w:rsid w:val="00DB1D9A"/>
    <w:rsid w:val="00DC0CAF"/>
    <w:rsid w:val="00DC0F81"/>
    <w:rsid w:val="00DC2FF6"/>
    <w:rsid w:val="00DC39B9"/>
    <w:rsid w:val="00DC65EF"/>
    <w:rsid w:val="00DC6F7B"/>
    <w:rsid w:val="00DC714F"/>
    <w:rsid w:val="00DC7F0C"/>
    <w:rsid w:val="00DD2012"/>
    <w:rsid w:val="00DD3243"/>
    <w:rsid w:val="00DD3493"/>
    <w:rsid w:val="00DD5DB8"/>
    <w:rsid w:val="00DE4A6D"/>
    <w:rsid w:val="00DE4F8C"/>
    <w:rsid w:val="00DF1B67"/>
    <w:rsid w:val="00DF475B"/>
    <w:rsid w:val="00DF6541"/>
    <w:rsid w:val="00E05B4A"/>
    <w:rsid w:val="00E071CB"/>
    <w:rsid w:val="00E159ED"/>
    <w:rsid w:val="00E20111"/>
    <w:rsid w:val="00E201FA"/>
    <w:rsid w:val="00E21DD2"/>
    <w:rsid w:val="00E231DC"/>
    <w:rsid w:val="00E24DF1"/>
    <w:rsid w:val="00E25BD2"/>
    <w:rsid w:val="00E41D97"/>
    <w:rsid w:val="00E430A8"/>
    <w:rsid w:val="00E47E46"/>
    <w:rsid w:val="00E50BFF"/>
    <w:rsid w:val="00E53F44"/>
    <w:rsid w:val="00E601C6"/>
    <w:rsid w:val="00E6249D"/>
    <w:rsid w:val="00E6637A"/>
    <w:rsid w:val="00E70365"/>
    <w:rsid w:val="00E71684"/>
    <w:rsid w:val="00E71C68"/>
    <w:rsid w:val="00E8189D"/>
    <w:rsid w:val="00E81E48"/>
    <w:rsid w:val="00E90BA6"/>
    <w:rsid w:val="00EA06FD"/>
    <w:rsid w:val="00EA0A34"/>
    <w:rsid w:val="00EA29A8"/>
    <w:rsid w:val="00EA4726"/>
    <w:rsid w:val="00EB5F17"/>
    <w:rsid w:val="00EC088F"/>
    <w:rsid w:val="00ED1841"/>
    <w:rsid w:val="00ED1E20"/>
    <w:rsid w:val="00ED24C5"/>
    <w:rsid w:val="00ED2673"/>
    <w:rsid w:val="00EE3106"/>
    <w:rsid w:val="00EE398E"/>
    <w:rsid w:val="00EE3C0A"/>
    <w:rsid w:val="00EE3FD7"/>
    <w:rsid w:val="00EE4120"/>
    <w:rsid w:val="00EE4F54"/>
    <w:rsid w:val="00EE5F27"/>
    <w:rsid w:val="00EE6580"/>
    <w:rsid w:val="00EE71D4"/>
    <w:rsid w:val="00EF0BB7"/>
    <w:rsid w:val="00EF3575"/>
    <w:rsid w:val="00F0119A"/>
    <w:rsid w:val="00F04531"/>
    <w:rsid w:val="00F14317"/>
    <w:rsid w:val="00F14B12"/>
    <w:rsid w:val="00F17472"/>
    <w:rsid w:val="00F24069"/>
    <w:rsid w:val="00F24562"/>
    <w:rsid w:val="00F35620"/>
    <w:rsid w:val="00F37CD6"/>
    <w:rsid w:val="00F437EA"/>
    <w:rsid w:val="00F45076"/>
    <w:rsid w:val="00F47C51"/>
    <w:rsid w:val="00F47CB5"/>
    <w:rsid w:val="00F60292"/>
    <w:rsid w:val="00F80A23"/>
    <w:rsid w:val="00F8111A"/>
    <w:rsid w:val="00F86C37"/>
    <w:rsid w:val="00F87642"/>
    <w:rsid w:val="00F91796"/>
    <w:rsid w:val="00F92299"/>
    <w:rsid w:val="00F92382"/>
    <w:rsid w:val="00F927A1"/>
    <w:rsid w:val="00F933E9"/>
    <w:rsid w:val="00F95DA1"/>
    <w:rsid w:val="00FA78ED"/>
    <w:rsid w:val="00FC15A0"/>
    <w:rsid w:val="00FC26CA"/>
    <w:rsid w:val="00FC5AD1"/>
    <w:rsid w:val="00FC748B"/>
    <w:rsid w:val="00FE1E89"/>
    <w:rsid w:val="00FF1475"/>
    <w:rsid w:val="00FF55D7"/>
    <w:rsid w:val="00FF599F"/>
    <w:rsid w:val="00FF61DF"/>
    <w:rsid w:val="00FF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lsdException w:name="toc 9" w:uiPriority="0"/>
    <w:lsdException w:name="footnote text" w:uiPriority="0"/>
    <w:lsdException w:name="annotation text" w:uiPriority="0"/>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lsdException w:name="page number" w:qFormat="1"/>
    <w:lsdException w:name="endnote reference" w:uiPriority="0"/>
    <w:lsdException w:name="endnote text" w:uiPriority="0"/>
    <w:lsdException w:name="List Bullet" w:uiPriority="0"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0" w:qFormat="1"/>
    <w:lsdException w:name="toc 5" w:uiPriority="0" w:qFormat="1"/>
    <w:lsdException w:name="toc 6" w:uiPriority="0" w:qFormat="1"/>
    <w:lsdException w:name="toc 7" w:uiPriority="0" w:qFormat="1"/>
    <w:lsdException w:name="toc 8" w:uiPriority="0"/>
    <w:lsdException w:name="toc 9" w:uiPriority="0"/>
    <w:lsdException w:name="footnote text" w:uiPriority="0"/>
    <w:lsdException w:name="annotation text" w:uiPriority="0"/>
    <w:lsdException w:name="header" w:uiPriority="0" w:qFormat="1"/>
    <w:lsdException w:name="footer" w:uiPriority="0" w:qFormat="1"/>
    <w:lsdException w:name="caption" w:uiPriority="0" w:qFormat="1"/>
    <w:lsdException w:name="table of figures" w:uiPriority="0"/>
    <w:lsdException w:name="footnote reference" w:uiPriority="0"/>
    <w:lsdException w:name="annotation reference" w:uiPriority="0"/>
    <w:lsdException w:name="page number" w:qFormat="1"/>
    <w:lsdException w:name="endnote reference" w:uiPriority="0"/>
    <w:lsdException w:name="endnote text" w:uiPriority="0"/>
    <w:lsdException w:name="List Bullet" w:uiPriority="0" w:qFormat="1"/>
    <w:lsdException w:name="List Bullet 2" w:qFormat="1"/>
    <w:lsdException w:name="List Bullet 3" w:qFormat="1"/>
    <w:lsdException w:name="List Bullet 4" w:qFormat="1"/>
    <w:lsdException w:name="List Bullet 5" w:unhideWhenUsed="0"/>
    <w:lsdException w:name="Title" w:semiHidden="0" w:uiPriority="0" w:unhideWhenUsed="0" w:qFormat="1"/>
    <w:lsdException w:name="Default Paragraph Font" w:uiPriority="1"/>
    <w:lsdException w:name="Body Text" w:uiPriority="0" w:qFormat="1"/>
    <w:lsdException w:name="Subtitle" w:semiHidden="0" w:uiPriority="11" w:unhideWhenUsed="0" w:qFormat="1"/>
    <w:lsdException w:name="Block Text" w:qFormat="1"/>
    <w:lsdException w:name="Hyperlink" w:qFormat="1"/>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0" w:qFormat="1"/>
  </w:latentStyles>
  <w:style w:type="paragraph" w:default="1" w:styleId="Normal">
    <w:name w:val="Normal"/>
    <w:next w:val="BodyText"/>
    <w:semiHidden/>
    <w:qFormat/>
    <w:rsid w:val="0081095C"/>
    <w:pPr>
      <w:spacing w:line="288" w:lineRule="auto"/>
    </w:pPr>
    <w:rPr>
      <w:szCs w:val="22"/>
    </w:rPr>
  </w:style>
  <w:style w:type="paragraph" w:styleId="Heading1">
    <w:name w:val="heading 1"/>
    <w:basedOn w:val="Normal"/>
    <w:next w:val="BodyText"/>
    <w:link w:val="Heading1Char"/>
    <w:uiPriority w:val="9"/>
    <w:qFormat/>
    <w:rsid w:val="008A53DE"/>
    <w:pPr>
      <w:keepNext/>
      <w:keepLines/>
      <w:pageBreakBefore/>
      <w:numPr>
        <w:numId w:val="10"/>
      </w:numPr>
      <w:spacing w:before="240"/>
      <w:contextualSpacing/>
      <w:outlineLvl w:val="0"/>
    </w:pPr>
    <w:rPr>
      <w:b/>
      <w:bCs/>
      <w:color w:val="991F3D"/>
      <w:sz w:val="36"/>
      <w:szCs w:val="28"/>
    </w:rPr>
  </w:style>
  <w:style w:type="paragraph" w:styleId="Heading2">
    <w:name w:val="heading 2"/>
    <w:basedOn w:val="Normal"/>
    <w:next w:val="BodyText"/>
    <w:link w:val="Heading2Char"/>
    <w:uiPriority w:val="9"/>
    <w:qFormat/>
    <w:rsid w:val="008A53DE"/>
    <w:pPr>
      <w:numPr>
        <w:ilvl w:val="1"/>
        <w:numId w:val="10"/>
      </w:numPr>
      <w:spacing w:before="200" w:after="60"/>
      <w:outlineLvl w:val="1"/>
    </w:pPr>
    <w:rPr>
      <w:b/>
      <w:bCs/>
      <w:color w:val="991F3D"/>
      <w:sz w:val="28"/>
      <w:szCs w:val="26"/>
    </w:rPr>
  </w:style>
  <w:style w:type="paragraph" w:styleId="Heading3">
    <w:name w:val="heading 3"/>
    <w:basedOn w:val="Normal"/>
    <w:next w:val="BodyText"/>
    <w:link w:val="Heading3Char"/>
    <w:uiPriority w:val="9"/>
    <w:qFormat/>
    <w:rsid w:val="00604098"/>
    <w:pPr>
      <w:numPr>
        <w:ilvl w:val="2"/>
        <w:numId w:val="10"/>
      </w:numPr>
      <w:spacing w:before="120" w:line="271" w:lineRule="auto"/>
      <w:outlineLvl w:val="2"/>
    </w:pPr>
    <w:rPr>
      <w:b/>
      <w:color w:val="991F3D"/>
      <w:sz w:val="24"/>
    </w:rPr>
  </w:style>
  <w:style w:type="paragraph" w:styleId="Heading4">
    <w:name w:val="heading 4"/>
    <w:basedOn w:val="Normal"/>
    <w:next w:val="BodyText"/>
    <w:link w:val="Heading4Char"/>
    <w:uiPriority w:val="9"/>
    <w:qFormat/>
    <w:rsid w:val="00C1301A"/>
    <w:pPr>
      <w:numPr>
        <w:ilvl w:val="3"/>
        <w:numId w:val="10"/>
      </w:numPr>
      <w:spacing w:before="120"/>
      <w:outlineLvl w:val="3"/>
    </w:pPr>
    <w:rPr>
      <w:bCs/>
      <w:iCs/>
      <w:color w:val="991F3D"/>
      <w:sz w:val="24"/>
    </w:rPr>
  </w:style>
  <w:style w:type="paragraph" w:styleId="Heading5">
    <w:name w:val="heading 5"/>
    <w:basedOn w:val="Normal"/>
    <w:next w:val="BodyText"/>
    <w:link w:val="Heading5Char"/>
    <w:uiPriority w:val="9"/>
    <w:qFormat/>
    <w:rsid w:val="00452FBB"/>
    <w:pPr>
      <w:numPr>
        <w:ilvl w:val="4"/>
        <w:numId w:val="10"/>
      </w:numPr>
      <w:spacing w:before="120"/>
      <w:outlineLvl w:val="4"/>
    </w:pPr>
    <w:rPr>
      <w:b/>
    </w:rPr>
  </w:style>
  <w:style w:type="paragraph" w:styleId="Heading6">
    <w:name w:val="heading 6"/>
    <w:basedOn w:val="Normal"/>
    <w:next w:val="BodyText"/>
    <w:link w:val="Heading6Char"/>
    <w:uiPriority w:val="9"/>
    <w:qFormat/>
    <w:rsid w:val="006A1DB7"/>
    <w:pPr>
      <w:numPr>
        <w:ilvl w:val="5"/>
        <w:numId w:val="10"/>
      </w:numPr>
      <w:spacing w:before="120" w:line="271" w:lineRule="auto"/>
      <w:outlineLvl w:val="5"/>
    </w:pPr>
    <w:rPr>
      <w:bCs/>
      <w:iCs/>
    </w:rPr>
  </w:style>
  <w:style w:type="paragraph" w:styleId="Heading7">
    <w:name w:val="heading 7"/>
    <w:basedOn w:val="Normal"/>
    <w:next w:val="BodyText"/>
    <w:link w:val="Heading7Char"/>
    <w:uiPriority w:val="9"/>
    <w:qFormat/>
    <w:rsid w:val="006A1DB7"/>
    <w:pPr>
      <w:numPr>
        <w:ilvl w:val="6"/>
        <w:numId w:val="10"/>
      </w:numPr>
      <w:spacing w:before="60"/>
      <w:outlineLvl w:val="6"/>
    </w:pPr>
    <w:rPr>
      <w:iCs/>
      <w:caps/>
      <w:sz w:val="16"/>
    </w:rPr>
  </w:style>
  <w:style w:type="paragraph" w:styleId="Heading8">
    <w:name w:val="heading 8"/>
    <w:basedOn w:val="Normal"/>
    <w:next w:val="Normal"/>
    <w:link w:val="Heading8Char"/>
    <w:uiPriority w:val="9"/>
    <w:semiHidden/>
    <w:qFormat/>
    <w:rsid w:val="00C90C7C"/>
    <w:pPr>
      <w:outlineLvl w:val="7"/>
    </w:pPr>
    <w:rPr>
      <w:szCs w:val="20"/>
    </w:rPr>
  </w:style>
  <w:style w:type="paragraph" w:styleId="Heading9">
    <w:name w:val="heading 9"/>
    <w:basedOn w:val="Normal"/>
    <w:next w:val="Normal"/>
    <w:link w:val="Heading9Char"/>
    <w:uiPriority w:val="9"/>
    <w:semiHidden/>
    <w:qFormat/>
    <w:rsid w:val="00C90C7C"/>
    <w:pPr>
      <w:outlineLvl w:val="8"/>
    </w:pPr>
    <w:rPr>
      <w:i/>
      <w:iCs/>
      <w:spacing w:val="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A53DE"/>
    <w:rPr>
      <w:rFonts w:ascii="Arial" w:hAnsi="Arial"/>
      <w:b/>
      <w:bCs/>
      <w:color w:val="991F3D"/>
      <w:sz w:val="36"/>
      <w:szCs w:val="28"/>
      <w:lang w:val="en-US" w:eastAsia="en-US"/>
    </w:rPr>
  </w:style>
  <w:style w:type="character" w:customStyle="1" w:styleId="Heading2Char">
    <w:name w:val="Heading 2 Char"/>
    <w:link w:val="Heading2"/>
    <w:uiPriority w:val="9"/>
    <w:rsid w:val="008A53DE"/>
    <w:rPr>
      <w:rFonts w:ascii="Arial" w:hAnsi="Arial"/>
      <w:b/>
      <w:bCs/>
      <w:color w:val="991F3D"/>
      <w:sz w:val="28"/>
      <w:szCs w:val="26"/>
      <w:lang w:val="en-US" w:eastAsia="en-US"/>
    </w:rPr>
  </w:style>
  <w:style w:type="character" w:customStyle="1" w:styleId="Heading3Char">
    <w:name w:val="Heading 3 Char"/>
    <w:link w:val="Heading3"/>
    <w:uiPriority w:val="9"/>
    <w:rsid w:val="00604098"/>
    <w:rPr>
      <w:rFonts w:ascii="Arial" w:hAnsi="Arial"/>
      <w:b/>
      <w:color w:val="991F3D"/>
      <w:sz w:val="24"/>
      <w:szCs w:val="22"/>
      <w:lang w:val="en-US" w:eastAsia="en-US"/>
    </w:rPr>
  </w:style>
  <w:style w:type="character" w:customStyle="1" w:styleId="Heading4Char">
    <w:name w:val="Heading 4 Char"/>
    <w:link w:val="Heading4"/>
    <w:uiPriority w:val="9"/>
    <w:rsid w:val="00C1301A"/>
    <w:rPr>
      <w:rFonts w:ascii="Arial" w:hAnsi="Arial"/>
      <w:bCs/>
      <w:iCs/>
      <w:color w:val="991F3D"/>
      <w:sz w:val="24"/>
      <w:szCs w:val="22"/>
      <w:lang w:val="en-US" w:eastAsia="en-US"/>
    </w:rPr>
  </w:style>
  <w:style w:type="character" w:customStyle="1" w:styleId="Heading5Char">
    <w:name w:val="Heading 5 Char"/>
    <w:link w:val="Heading5"/>
    <w:uiPriority w:val="9"/>
    <w:rsid w:val="00452FBB"/>
    <w:rPr>
      <w:rFonts w:ascii="Arial" w:hAnsi="Arial"/>
      <w:b/>
      <w:szCs w:val="22"/>
      <w:lang w:val="en-US" w:eastAsia="en-US"/>
    </w:rPr>
  </w:style>
  <w:style w:type="character" w:customStyle="1" w:styleId="Heading6Char">
    <w:name w:val="Heading 6 Char"/>
    <w:link w:val="Heading6"/>
    <w:uiPriority w:val="9"/>
    <w:rsid w:val="006A1DB7"/>
    <w:rPr>
      <w:rFonts w:ascii="Arial" w:hAnsi="Arial"/>
      <w:bCs/>
      <w:iCs/>
      <w:szCs w:val="22"/>
      <w:lang w:val="en-US" w:eastAsia="en-US"/>
    </w:rPr>
  </w:style>
  <w:style w:type="character" w:customStyle="1" w:styleId="Heading7Char">
    <w:name w:val="Heading 7 Char"/>
    <w:link w:val="Heading7"/>
    <w:uiPriority w:val="9"/>
    <w:rsid w:val="006A1DB7"/>
    <w:rPr>
      <w:rFonts w:ascii="Arial" w:hAnsi="Arial"/>
      <w:iCs/>
      <w:caps/>
      <w:sz w:val="16"/>
      <w:szCs w:val="22"/>
      <w:lang w:val="en-US" w:eastAsia="en-US"/>
    </w:rPr>
  </w:style>
  <w:style w:type="character" w:customStyle="1" w:styleId="Heading8Char">
    <w:name w:val="Heading 8 Char"/>
    <w:link w:val="Heading8"/>
    <w:uiPriority w:val="9"/>
    <w:semiHidden/>
    <w:rsid w:val="00A83DE5"/>
    <w:rPr>
      <w:rFonts w:ascii="Arial" w:hAnsi="Arial"/>
      <w:lang w:val="en-US" w:eastAsia="en-US"/>
    </w:rPr>
  </w:style>
  <w:style w:type="character" w:customStyle="1" w:styleId="Heading9Char">
    <w:name w:val="Heading 9 Char"/>
    <w:link w:val="Heading9"/>
    <w:uiPriority w:val="9"/>
    <w:semiHidden/>
    <w:rsid w:val="00A83DE5"/>
    <w:rPr>
      <w:rFonts w:ascii="Arial" w:hAnsi="Arial"/>
      <w:i/>
      <w:iCs/>
      <w:spacing w:val="5"/>
      <w:lang w:val="en-US" w:eastAsia="en-US"/>
    </w:rPr>
  </w:style>
  <w:style w:type="paragraph" w:styleId="Caption">
    <w:name w:val="caption"/>
    <w:basedOn w:val="Normal"/>
    <w:next w:val="Normal"/>
    <w:unhideWhenUsed/>
    <w:qFormat/>
    <w:rsid w:val="00D90D88"/>
    <w:rPr>
      <w:bCs/>
      <w:color w:val="991F3D"/>
      <w:sz w:val="16"/>
      <w:szCs w:val="16"/>
    </w:rPr>
  </w:style>
  <w:style w:type="paragraph" w:styleId="Title">
    <w:name w:val="Title"/>
    <w:basedOn w:val="Normal"/>
    <w:next w:val="BodyText"/>
    <w:link w:val="TitleChar"/>
    <w:uiPriority w:val="16"/>
    <w:qFormat/>
    <w:rsid w:val="00D7475E"/>
    <w:pPr>
      <w:spacing w:line="240" w:lineRule="auto"/>
      <w:contextualSpacing/>
    </w:pPr>
    <w:rPr>
      <w:b/>
      <w:color w:val="E31937"/>
      <w:spacing w:val="5"/>
      <w:sz w:val="64"/>
      <w:szCs w:val="48"/>
    </w:rPr>
  </w:style>
  <w:style w:type="character" w:customStyle="1" w:styleId="TitleChar">
    <w:name w:val="Title Char"/>
    <w:link w:val="Title"/>
    <w:uiPriority w:val="16"/>
    <w:rsid w:val="00D7475E"/>
    <w:rPr>
      <w:rFonts w:ascii="Arial" w:hAnsi="Arial"/>
      <w:b/>
      <w:color w:val="E31937"/>
      <w:spacing w:val="5"/>
      <w:sz w:val="64"/>
      <w:szCs w:val="48"/>
      <w:lang w:val="en-US" w:eastAsia="en-US"/>
    </w:rPr>
  </w:style>
  <w:style w:type="paragraph" w:styleId="Subtitle">
    <w:name w:val="Subtitle"/>
    <w:basedOn w:val="Normal"/>
    <w:next w:val="BodyText"/>
    <w:link w:val="SubtitleChar"/>
    <w:uiPriority w:val="17"/>
    <w:unhideWhenUsed/>
    <w:qFormat/>
    <w:rsid w:val="00D7475E"/>
    <w:pPr>
      <w:spacing w:after="240"/>
    </w:pPr>
    <w:rPr>
      <w:b/>
      <w:iCs/>
      <w:color w:val="991F3D"/>
      <w:sz w:val="64"/>
      <w:szCs w:val="24"/>
    </w:rPr>
  </w:style>
  <w:style w:type="character" w:customStyle="1" w:styleId="SubtitleChar">
    <w:name w:val="Subtitle Char"/>
    <w:link w:val="Subtitle"/>
    <w:uiPriority w:val="17"/>
    <w:rsid w:val="00D7475E"/>
    <w:rPr>
      <w:rFonts w:ascii="Arial" w:hAnsi="Arial"/>
      <w:b/>
      <w:iCs/>
      <w:color w:val="991F3D"/>
      <w:sz w:val="64"/>
      <w:szCs w:val="24"/>
      <w:lang w:val="en-US" w:eastAsia="en-US"/>
    </w:rPr>
  </w:style>
  <w:style w:type="character" w:styleId="Strong">
    <w:name w:val="Strong"/>
    <w:uiPriority w:val="2"/>
    <w:qFormat/>
    <w:rsid w:val="00991E42"/>
    <w:rPr>
      <w:b/>
      <w:bCs/>
    </w:rPr>
  </w:style>
  <w:style w:type="character" w:styleId="Emphasis">
    <w:name w:val="Emphasis"/>
    <w:uiPriority w:val="2"/>
    <w:qFormat/>
    <w:rsid w:val="00991E42"/>
    <w:rPr>
      <w:b/>
      <w:bCs/>
      <w:i/>
      <w:iCs/>
      <w:spacing w:val="10"/>
      <w:bdr w:val="none" w:sz="0" w:space="0" w:color="auto"/>
      <w:shd w:val="clear" w:color="auto" w:fill="auto"/>
    </w:rPr>
  </w:style>
  <w:style w:type="paragraph" w:styleId="NoSpacing">
    <w:name w:val="No Spacing"/>
    <w:basedOn w:val="Normal"/>
    <w:link w:val="NoSpacingChar"/>
    <w:uiPriority w:val="1"/>
    <w:semiHidden/>
    <w:rsid w:val="00991E42"/>
    <w:pPr>
      <w:spacing w:line="240" w:lineRule="auto"/>
    </w:pPr>
  </w:style>
  <w:style w:type="character" w:customStyle="1" w:styleId="NoSpacingChar">
    <w:name w:val="No Spacing Char"/>
    <w:basedOn w:val="DefaultParagraphFont"/>
    <w:link w:val="NoSpacing"/>
    <w:uiPriority w:val="1"/>
    <w:semiHidden/>
    <w:rsid w:val="00D74E98"/>
    <w:rPr>
      <w:rFonts w:ascii="Arial" w:hAnsi="Arial"/>
      <w:szCs w:val="22"/>
      <w:lang w:eastAsia="en-US"/>
    </w:rPr>
  </w:style>
  <w:style w:type="paragraph" w:styleId="ListParagraph">
    <w:name w:val="List Paragraph"/>
    <w:basedOn w:val="Normal"/>
    <w:qFormat/>
    <w:rsid w:val="007C23AD"/>
    <w:pPr>
      <w:numPr>
        <w:numId w:val="6"/>
      </w:numPr>
      <w:spacing w:after="60"/>
    </w:pPr>
  </w:style>
  <w:style w:type="paragraph" w:styleId="Quote">
    <w:name w:val="Quote"/>
    <w:basedOn w:val="Normal"/>
    <w:next w:val="BodyText"/>
    <w:link w:val="QuoteChar"/>
    <w:uiPriority w:val="2"/>
    <w:qFormat/>
    <w:rsid w:val="00BD162E"/>
    <w:pPr>
      <w:spacing w:before="200"/>
    </w:pPr>
    <w:rPr>
      <w:i/>
      <w:iCs/>
      <w:color w:val="991F3D"/>
      <w:sz w:val="28"/>
    </w:rPr>
  </w:style>
  <w:style w:type="character" w:customStyle="1" w:styleId="QuoteChar">
    <w:name w:val="Quote Char"/>
    <w:link w:val="Quote"/>
    <w:uiPriority w:val="2"/>
    <w:rsid w:val="00AE24E6"/>
    <w:rPr>
      <w:rFonts w:ascii="Arial" w:hAnsi="Arial"/>
      <w:i/>
      <w:iCs/>
      <w:color w:val="991F3D"/>
      <w:sz w:val="28"/>
      <w:szCs w:val="22"/>
      <w:lang w:val="en-US" w:eastAsia="en-US"/>
    </w:rPr>
  </w:style>
  <w:style w:type="paragraph" w:styleId="IntenseQuote">
    <w:name w:val="Intense Quote"/>
    <w:basedOn w:val="Normal"/>
    <w:next w:val="BodyText"/>
    <w:link w:val="IntenseQuoteChar"/>
    <w:uiPriority w:val="2"/>
    <w:semiHidden/>
    <w:rsid w:val="00991E42"/>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2"/>
    <w:semiHidden/>
    <w:rsid w:val="007D2283"/>
    <w:rPr>
      <w:rFonts w:ascii="Arial" w:hAnsi="Arial"/>
      <w:b/>
      <w:bCs/>
      <w:i/>
      <w:iCs/>
      <w:szCs w:val="22"/>
      <w:lang w:val="en-US" w:eastAsia="en-US"/>
    </w:rPr>
  </w:style>
  <w:style w:type="character" w:styleId="SubtleEmphasis">
    <w:name w:val="Subtle Emphasis"/>
    <w:uiPriority w:val="2"/>
    <w:qFormat/>
    <w:rsid w:val="00991E42"/>
    <w:rPr>
      <w:i/>
      <w:iCs/>
    </w:rPr>
  </w:style>
  <w:style w:type="character" w:styleId="IntenseEmphasis">
    <w:name w:val="Intense Emphasis"/>
    <w:uiPriority w:val="2"/>
    <w:semiHidden/>
    <w:rsid w:val="00991E42"/>
    <w:rPr>
      <w:b/>
      <w:bCs/>
    </w:rPr>
  </w:style>
  <w:style w:type="character" w:styleId="SubtleReference">
    <w:name w:val="Subtle Reference"/>
    <w:uiPriority w:val="2"/>
    <w:semiHidden/>
    <w:rsid w:val="00991E42"/>
    <w:rPr>
      <w:smallCaps/>
    </w:rPr>
  </w:style>
  <w:style w:type="character" w:styleId="IntenseReference">
    <w:name w:val="Intense Reference"/>
    <w:uiPriority w:val="2"/>
    <w:semiHidden/>
    <w:rsid w:val="00991E42"/>
    <w:rPr>
      <w:smallCaps/>
      <w:spacing w:val="5"/>
      <w:u w:val="single"/>
    </w:rPr>
  </w:style>
  <w:style w:type="character" w:styleId="BookTitle">
    <w:name w:val="Book Title"/>
    <w:uiPriority w:val="33"/>
    <w:semiHidden/>
    <w:rsid w:val="00991E42"/>
    <w:rPr>
      <w:i/>
      <w:iCs/>
      <w:smallCaps/>
      <w:spacing w:val="5"/>
    </w:rPr>
  </w:style>
  <w:style w:type="paragraph" w:styleId="TOCHeading">
    <w:name w:val="TOC Heading"/>
    <w:basedOn w:val="Heading1"/>
    <w:next w:val="BodyText"/>
    <w:unhideWhenUsed/>
    <w:qFormat/>
    <w:rsid w:val="007C23AD"/>
    <w:pPr>
      <w:numPr>
        <w:numId w:val="0"/>
      </w:numPr>
      <w:outlineLvl w:val="9"/>
    </w:pPr>
    <w:rPr>
      <w:lang w:bidi="en-US"/>
    </w:rPr>
  </w:style>
  <w:style w:type="paragraph" w:styleId="Header">
    <w:name w:val="header"/>
    <w:basedOn w:val="Normal"/>
    <w:next w:val="BodyText"/>
    <w:link w:val="HeaderChar"/>
    <w:unhideWhenUsed/>
    <w:qFormat/>
    <w:rsid w:val="007C23AD"/>
    <w:pPr>
      <w:tabs>
        <w:tab w:val="left" w:pos="3600"/>
      </w:tabs>
    </w:pPr>
    <w:rPr>
      <w:sz w:val="14"/>
    </w:rPr>
  </w:style>
  <w:style w:type="character" w:customStyle="1" w:styleId="HeaderChar">
    <w:name w:val="Header Char"/>
    <w:basedOn w:val="DefaultParagraphFont"/>
    <w:link w:val="Header"/>
    <w:uiPriority w:val="99"/>
    <w:rsid w:val="007C23AD"/>
    <w:rPr>
      <w:rFonts w:ascii="Arial" w:hAnsi="Arial"/>
      <w:sz w:val="14"/>
      <w:szCs w:val="22"/>
      <w:lang w:val="en-US" w:eastAsia="en-US"/>
    </w:rPr>
  </w:style>
  <w:style w:type="paragraph" w:styleId="Footer">
    <w:name w:val="footer"/>
    <w:basedOn w:val="Normal"/>
    <w:link w:val="FooterChar"/>
    <w:unhideWhenUsed/>
    <w:qFormat/>
    <w:rsid w:val="00A479DD"/>
    <w:pPr>
      <w:tabs>
        <w:tab w:val="center" w:pos="4680"/>
        <w:tab w:val="right" w:pos="9720"/>
      </w:tabs>
      <w:spacing w:line="240" w:lineRule="auto"/>
    </w:pPr>
    <w:rPr>
      <w:sz w:val="14"/>
    </w:rPr>
  </w:style>
  <w:style w:type="character" w:customStyle="1" w:styleId="FooterChar">
    <w:name w:val="Footer Char"/>
    <w:basedOn w:val="DefaultParagraphFont"/>
    <w:link w:val="Footer"/>
    <w:uiPriority w:val="99"/>
    <w:rsid w:val="00A479DD"/>
    <w:rPr>
      <w:rFonts w:ascii="Arial" w:hAnsi="Arial"/>
      <w:sz w:val="14"/>
      <w:szCs w:val="22"/>
      <w:lang w:val="en-US" w:eastAsia="en-US"/>
    </w:rPr>
  </w:style>
  <w:style w:type="paragraph" w:styleId="BalloonText">
    <w:name w:val="Balloon Text"/>
    <w:basedOn w:val="Normal"/>
    <w:link w:val="BalloonTextChar"/>
    <w:uiPriority w:val="99"/>
    <w:semiHidden/>
    <w:unhideWhenUsed/>
    <w:rsid w:val="00690436"/>
    <w:pPr>
      <w:spacing w:line="240" w:lineRule="auto"/>
    </w:pPr>
    <w:rPr>
      <w:rFonts w:ascii="Tahoma" w:hAnsi="Tahoma"/>
      <w:sz w:val="16"/>
      <w:szCs w:val="16"/>
    </w:rPr>
  </w:style>
  <w:style w:type="character" w:customStyle="1" w:styleId="BalloonTextChar">
    <w:name w:val="Balloon Text Char"/>
    <w:link w:val="BalloonText"/>
    <w:uiPriority w:val="99"/>
    <w:semiHidden/>
    <w:rsid w:val="00690436"/>
    <w:rPr>
      <w:rFonts w:ascii="Tahoma" w:hAnsi="Tahoma" w:cs="Tahoma"/>
      <w:sz w:val="16"/>
      <w:szCs w:val="16"/>
    </w:rPr>
  </w:style>
  <w:style w:type="paragraph" w:customStyle="1" w:styleId="Intro">
    <w:name w:val="Intro"/>
    <w:basedOn w:val="Normal"/>
    <w:next w:val="BodyText"/>
    <w:uiPriority w:val="3"/>
    <w:qFormat/>
    <w:rsid w:val="007C23AD"/>
    <w:pPr>
      <w:spacing w:after="640" w:line="240" w:lineRule="auto"/>
      <w:contextualSpacing/>
    </w:pPr>
    <w:rPr>
      <w:b/>
      <w:color w:val="991F3D"/>
      <w:sz w:val="36"/>
    </w:rPr>
  </w:style>
  <w:style w:type="numbering" w:customStyle="1" w:styleId="CGI-Headings">
    <w:name w:val="CGI - Headings"/>
    <w:uiPriority w:val="99"/>
    <w:rsid w:val="00AE24E6"/>
    <w:pPr>
      <w:numPr>
        <w:numId w:val="7"/>
      </w:numPr>
    </w:pPr>
  </w:style>
  <w:style w:type="paragraph" w:customStyle="1" w:styleId="GenericSubTitle">
    <w:name w:val="Generic Sub Title"/>
    <w:next w:val="BodyText"/>
    <w:uiPriority w:val="12"/>
    <w:qFormat/>
    <w:rsid w:val="00BC0469"/>
    <w:pPr>
      <w:keepNext/>
      <w:keepLines/>
      <w:spacing w:before="120" w:after="60" w:line="288" w:lineRule="auto"/>
    </w:pPr>
    <w:rPr>
      <w:b/>
      <w:noProof/>
      <w:color w:val="991F3D"/>
      <w:szCs w:val="26"/>
      <w:lang w:eastAsia="fr-CA"/>
    </w:rPr>
  </w:style>
  <w:style w:type="paragraph" w:styleId="List">
    <w:name w:val="List"/>
    <w:basedOn w:val="Normal"/>
    <w:uiPriority w:val="99"/>
    <w:semiHidden/>
    <w:rsid w:val="007C23AD"/>
    <w:pPr>
      <w:ind w:left="360" w:hanging="360"/>
      <w:contextualSpacing/>
    </w:pPr>
  </w:style>
  <w:style w:type="paragraph" w:styleId="BlockText">
    <w:name w:val="Block Text"/>
    <w:basedOn w:val="Normal"/>
    <w:next w:val="BodyText"/>
    <w:uiPriority w:val="13"/>
    <w:qFormat/>
    <w:rsid w:val="00F80A23"/>
    <w:pPr>
      <w:pBdr>
        <w:top w:val="single" w:sz="2" w:space="10" w:color="FFFFFF"/>
        <w:left w:val="single" w:sz="2" w:space="10" w:color="FFFFFF"/>
        <w:bottom w:val="single" w:sz="2" w:space="10" w:color="FFFFFF"/>
        <w:right w:val="single" w:sz="2" w:space="10" w:color="FFFFFF"/>
      </w:pBdr>
      <w:shd w:val="clear" w:color="auto" w:fill="991F3D"/>
      <w:ind w:left="216" w:right="216"/>
    </w:pPr>
    <w:rPr>
      <w:iCs/>
      <w:color w:val="FFFFFF"/>
    </w:rPr>
  </w:style>
  <w:style w:type="paragraph" w:customStyle="1" w:styleId="Note">
    <w:name w:val="Note"/>
    <w:basedOn w:val="Normal"/>
    <w:next w:val="BodyText"/>
    <w:uiPriority w:val="3"/>
    <w:qFormat/>
    <w:rsid w:val="007C23AD"/>
    <w:pPr>
      <w:spacing w:before="60" w:after="60" w:line="240" w:lineRule="auto"/>
    </w:pPr>
    <w:rPr>
      <w:sz w:val="14"/>
    </w:rPr>
  </w:style>
  <w:style w:type="paragraph" w:customStyle="1" w:styleId="Cover-Title">
    <w:name w:val="Cover - Title"/>
    <w:basedOn w:val="Normal"/>
    <w:next w:val="BodyText"/>
    <w:uiPriority w:val="99"/>
    <w:qFormat/>
    <w:rsid w:val="00727E7B"/>
    <w:pPr>
      <w:spacing w:line="240" w:lineRule="auto"/>
    </w:pPr>
    <w:rPr>
      <w:b/>
      <w:color w:val="E31937"/>
      <w:sz w:val="64"/>
      <w:szCs w:val="48"/>
    </w:rPr>
  </w:style>
  <w:style w:type="paragraph" w:customStyle="1" w:styleId="Cover-Proposalname">
    <w:name w:val="Cover - Proposal name"/>
    <w:basedOn w:val="Cover-Title"/>
    <w:next w:val="BodyText"/>
    <w:uiPriority w:val="99"/>
    <w:qFormat/>
    <w:rsid w:val="00727E7B"/>
    <w:rPr>
      <w:color w:val="FF6A00"/>
    </w:rPr>
  </w:style>
  <w:style w:type="paragraph" w:customStyle="1" w:styleId="Cover-footersecurity">
    <w:name w:val="Cover - footer security"/>
    <w:basedOn w:val="Footer"/>
    <w:next w:val="BodyText"/>
    <w:uiPriority w:val="99"/>
    <w:qFormat/>
    <w:rsid w:val="00731A40"/>
    <w:pPr>
      <w:spacing w:after="60"/>
    </w:pPr>
    <w:rPr>
      <w:b/>
      <w:color w:val="F2A200"/>
      <w:sz w:val="32"/>
      <w:szCs w:val="28"/>
    </w:rPr>
  </w:style>
  <w:style w:type="paragraph" w:customStyle="1" w:styleId="Footersecurity">
    <w:name w:val="Footer security"/>
    <w:basedOn w:val="Footer"/>
    <w:next w:val="BodyText"/>
    <w:uiPriority w:val="99"/>
    <w:qFormat/>
    <w:rsid w:val="001A20D3"/>
    <w:rPr>
      <w:b/>
      <w:color w:val="F2A200"/>
      <w:sz w:val="20"/>
      <w:szCs w:val="16"/>
    </w:rPr>
  </w:style>
  <w:style w:type="character" w:styleId="PageNumber">
    <w:name w:val="page number"/>
    <w:basedOn w:val="DefaultParagraphFont"/>
    <w:uiPriority w:val="99"/>
    <w:unhideWhenUsed/>
    <w:qFormat/>
    <w:rsid w:val="000B1E34"/>
    <w:rPr>
      <w:sz w:val="18"/>
    </w:rPr>
  </w:style>
  <w:style w:type="paragraph" w:styleId="TOC1">
    <w:name w:val="toc 1"/>
    <w:basedOn w:val="Normal"/>
    <w:next w:val="BodyText"/>
    <w:autoRedefine/>
    <w:uiPriority w:val="39"/>
    <w:unhideWhenUsed/>
    <w:qFormat/>
    <w:rsid w:val="00E50BFF"/>
    <w:pPr>
      <w:spacing w:before="120"/>
    </w:pPr>
    <w:rPr>
      <w:b/>
      <w:bCs/>
      <w:color w:val="991F3D"/>
      <w:szCs w:val="28"/>
    </w:rPr>
  </w:style>
  <w:style w:type="paragraph" w:styleId="TOC2">
    <w:name w:val="toc 2"/>
    <w:basedOn w:val="Normal"/>
    <w:next w:val="BodyText"/>
    <w:autoRedefine/>
    <w:uiPriority w:val="39"/>
    <w:unhideWhenUsed/>
    <w:qFormat/>
    <w:rsid w:val="00E50BFF"/>
    <w:pPr>
      <w:spacing w:before="40"/>
    </w:pPr>
    <w:rPr>
      <w:b/>
      <w:caps/>
      <w:color w:val="363534"/>
    </w:rPr>
  </w:style>
  <w:style w:type="paragraph" w:styleId="TOC3">
    <w:name w:val="toc 3"/>
    <w:basedOn w:val="Normal"/>
    <w:next w:val="BodyText"/>
    <w:autoRedefine/>
    <w:uiPriority w:val="39"/>
    <w:unhideWhenUsed/>
    <w:qFormat/>
    <w:rsid w:val="00E50BFF"/>
    <w:pPr>
      <w:spacing w:before="40"/>
    </w:pPr>
    <w:rPr>
      <w:caps/>
    </w:rPr>
  </w:style>
  <w:style w:type="character" w:styleId="Hyperlink">
    <w:name w:val="Hyperlink"/>
    <w:basedOn w:val="DefaultParagraphFont"/>
    <w:uiPriority w:val="99"/>
    <w:unhideWhenUsed/>
    <w:qFormat/>
    <w:rsid w:val="00731957"/>
    <w:rPr>
      <w:color w:val="E67386"/>
      <w:u w:val="single"/>
    </w:rPr>
  </w:style>
  <w:style w:type="paragraph" w:styleId="TOC4">
    <w:name w:val="toc 4"/>
    <w:basedOn w:val="Normal"/>
    <w:next w:val="BodyText"/>
    <w:unhideWhenUsed/>
    <w:qFormat/>
    <w:rsid w:val="00E50BFF"/>
    <w:pPr>
      <w:spacing w:before="40"/>
    </w:pPr>
  </w:style>
  <w:style w:type="paragraph" w:styleId="TOC5">
    <w:name w:val="toc 5"/>
    <w:basedOn w:val="Normal"/>
    <w:next w:val="BodyText"/>
    <w:autoRedefine/>
    <w:unhideWhenUsed/>
    <w:qFormat/>
    <w:rsid w:val="004E488C"/>
    <w:pPr>
      <w:spacing w:before="40"/>
    </w:pPr>
    <w:rPr>
      <w:b/>
      <w:caps/>
      <w:color w:val="363534"/>
    </w:rPr>
  </w:style>
  <w:style w:type="paragraph" w:customStyle="1" w:styleId="Appendixheading1">
    <w:name w:val="Appendix heading 1"/>
    <w:basedOn w:val="Heading1"/>
    <w:next w:val="BodyText"/>
    <w:uiPriority w:val="10"/>
    <w:qFormat/>
    <w:rsid w:val="007C23AD"/>
    <w:pPr>
      <w:numPr>
        <w:numId w:val="9"/>
      </w:numPr>
    </w:pPr>
  </w:style>
  <w:style w:type="paragraph" w:customStyle="1" w:styleId="Appendixheading2">
    <w:name w:val="Appendix heading 2"/>
    <w:next w:val="BodyText"/>
    <w:uiPriority w:val="10"/>
    <w:qFormat/>
    <w:rsid w:val="008141E1"/>
    <w:pPr>
      <w:spacing w:before="200" w:after="60" w:line="288" w:lineRule="auto"/>
    </w:pPr>
    <w:rPr>
      <w:b/>
      <w:bCs/>
      <w:color w:val="991F3D"/>
      <w:sz w:val="28"/>
      <w:szCs w:val="26"/>
    </w:rPr>
  </w:style>
  <w:style w:type="paragraph" w:customStyle="1" w:styleId="Appendixheading3">
    <w:name w:val="Appendix heading 3"/>
    <w:basedOn w:val="Normal"/>
    <w:next w:val="BodyText"/>
    <w:uiPriority w:val="10"/>
    <w:qFormat/>
    <w:rsid w:val="008141E1"/>
    <w:pPr>
      <w:spacing w:before="120"/>
    </w:pPr>
    <w:rPr>
      <w:b/>
      <w:color w:val="991F3D"/>
      <w:sz w:val="24"/>
    </w:rPr>
  </w:style>
  <w:style w:type="paragraph" w:customStyle="1" w:styleId="Appendixheading4">
    <w:name w:val="Appendix heading 4"/>
    <w:next w:val="BodyText"/>
    <w:uiPriority w:val="10"/>
    <w:qFormat/>
    <w:rsid w:val="008141E1"/>
    <w:pPr>
      <w:spacing w:before="120" w:line="288" w:lineRule="auto"/>
    </w:pPr>
    <w:rPr>
      <w:bCs/>
      <w:iCs/>
      <w:color w:val="991F3D"/>
      <w:sz w:val="24"/>
      <w:szCs w:val="22"/>
    </w:rPr>
  </w:style>
  <w:style w:type="paragraph" w:customStyle="1" w:styleId="Appendixheading5">
    <w:name w:val="Appendix heading 5"/>
    <w:basedOn w:val="Normal"/>
    <w:next w:val="BodyText"/>
    <w:uiPriority w:val="10"/>
    <w:qFormat/>
    <w:rsid w:val="008141E1"/>
    <w:pPr>
      <w:spacing w:before="120"/>
    </w:pPr>
    <w:rPr>
      <w:b/>
    </w:rPr>
  </w:style>
  <w:style w:type="numbering" w:customStyle="1" w:styleId="CGI-Appendix">
    <w:name w:val="CGI - Appendix"/>
    <w:uiPriority w:val="99"/>
    <w:rsid w:val="00C9438E"/>
    <w:pPr>
      <w:numPr>
        <w:numId w:val="8"/>
      </w:numPr>
    </w:pPr>
  </w:style>
  <w:style w:type="paragraph" w:customStyle="1" w:styleId="GenericTitle">
    <w:name w:val="Generic Title"/>
    <w:next w:val="BodyText"/>
    <w:uiPriority w:val="11"/>
    <w:qFormat/>
    <w:rsid w:val="007C23AD"/>
    <w:pPr>
      <w:spacing w:before="240" w:line="288" w:lineRule="auto"/>
    </w:pPr>
    <w:rPr>
      <w:b/>
      <w:bCs/>
      <w:color w:val="991F3D"/>
      <w:sz w:val="40"/>
      <w:szCs w:val="28"/>
    </w:rPr>
  </w:style>
  <w:style w:type="table" w:styleId="TableGrid">
    <w:name w:val="Table Grid"/>
    <w:basedOn w:val="TableNormal"/>
    <w:rsid w:val="001A40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CGI-Table">
    <w:name w:val="CGI - Table"/>
    <w:basedOn w:val="TableNormal"/>
    <w:uiPriority w:val="99"/>
    <w:rsid w:val="00123085"/>
    <w:rPr>
      <w:sz w:val="16"/>
    </w:rPr>
    <w:tblPr>
      <w:tblInd w:w="120" w:type="dxa"/>
      <w:tblBorders>
        <w:top w:val="single" w:sz="4" w:space="0" w:color="363534"/>
        <w:left w:val="single" w:sz="4" w:space="0" w:color="363534"/>
        <w:bottom w:val="single" w:sz="4" w:space="0" w:color="363534"/>
        <w:right w:val="single" w:sz="4" w:space="0" w:color="363534"/>
        <w:insideH w:val="single" w:sz="4" w:space="0" w:color="363534"/>
        <w:insideV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single" w:sz="4" w:space="0" w:color="363534"/>
          <w:bottom w:val="single" w:sz="4" w:space="0" w:color="363534"/>
          <w:right w:val="single" w:sz="4" w:space="0" w:color="363534"/>
          <w:insideH w:val="single" w:sz="4" w:space="0" w:color="363534"/>
          <w:insideV w:val="single" w:sz="4" w:space="0" w:color="FFFFFF"/>
        </w:tcBorders>
        <w:shd w:val="clear" w:color="auto" w:fill="991F3D"/>
      </w:tcPr>
    </w:tblStylePr>
    <w:tblStylePr w:type="firstCol">
      <w:rPr>
        <w:rFonts w:ascii="Arial" w:hAnsi="Arial"/>
        <w:color w:val="363534"/>
        <w:sz w:val="16"/>
      </w:rPr>
    </w:tblStylePr>
    <w:tblStylePr w:type="nwCell">
      <w:rPr>
        <w:rFonts w:ascii="Arial" w:hAnsi="Arial"/>
        <w:b/>
        <w:color w:val="FFFFFF"/>
        <w:sz w:val="18"/>
      </w:rPr>
    </w:tblStylePr>
  </w:style>
  <w:style w:type="table" w:customStyle="1" w:styleId="Ombrageclair1">
    <w:name w:val="Ombrage clair1"/>
    <w:basedOn w:val="TableNormal"/>
    <w:uiPriority w:val="60"/>
    <w:rsid w:val="00C729B7"/>
    <w:rPr>
      <w:color w:val="282727"/>
    </w:rPr>
    <w:tblPr>
      <w:tblStyleRowBandSize w:val="1"/>
      <w:tblStyleColBandSize w:val="1"/>
      <w:tblInd w:w="0" w:type="dxa"/>
      <w:tblBorders>
        <w:top w:val="single" w:sz="8" w:space="0" w:color="363534"/>
        <w:bottom w:val="single" w:sz="8" w:space="0" w:color="36353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lastRow">
      <w:pPr>
        <w:spacing w:before="0" w:after="0" w:line="240" w:lineRule="auto"/>
      </w:pPr>
      <w:rPr>
        <w:b/>
        <w:bCs/>
      </w:rPr>
      <w:tblPr/>
      <w:tcPr>
        <w:tcBorders>
          <w:top w:val="single" w:sz="8" w:space="0" w:color="363534"/>
          <w:left w:val="nil"/>
          <w:bottom w:val="single" w:sz="8" w:space="0" w:color="36353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ECCCC"/>
      </w:tcPr>
    </w:tblStylePr>
    <w:tblStylePr w:type="band1Horz">
      <w:tblPr/>
      <w:tcPr>
        <w:tcBorders>
          <w:left w:val="nil"/>
          <w:right w:val="nil"/>
          <w:insideH w:val="nil"/>
          <w:insideV w:val="nil"/>
        </w:tcBorders>
        <w:shd w:val="clear" w:color="auto" w:fill="CECCCC"/>
      </w:tcPr>
    </w:tblStylePr>
  </w:style>
  <w:style w:type="table" w:customStyle="1" w:styleId="Trameclaire-Accent11">
    <w:name w:val="Trame claire - Accent 11"/>
    <w:basedOn w:val="TableNormal"/>
    <w:uiPriority w:val="60"/>
    <w:rsid w:val="00C729B7"/>
    <w:rPr>
      <w:color w:val="A91228"/>
    </w:rPr>
    <w:tblPr>
      <w:tblStyleRowBandSize w:val="1"/>
      <w:tblStyleColBandSize w:val="1"/>
      <w:tblInd w:w="0" w:type="dxa"/>
      <w:tblBorders>
        <w:top w:val="single" w:sz="8" w:space="0" w:color="E31937"/>
        <w:bottom w:val="single" w:sz="8" w:space="0" w:color="E31937"/>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lastRow">
      <w:pPr>
        <w:spacing w:before="0" w:after="0" w:line="240" w:lineRule="auto"/>
      </w:pPr>
      <w:rPr>
        <w:b/>
        <w:bCs/>
      </w:rPr>
      <w:tblPr/>
      <w:tcPr>
        <w:tcBorders>
          <w:top w:val="single" w:sz="8" w:space="0" w:color="E31937"/>
          <w:left w:val="nil"/>
          <w:bottom w:val="single" w:sz="8" w:space="0" w:color="E3193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C5CC"/>
      </w:tcPr>
    </w:tblStylePr>
    <w:tblStylePr w:type="band1Horz">
      <w:tblPr/>
      <w:tcPr>
        <w:tcBorders>
          <w:left w:val="nil"/>
          <w:right w:val="nil"/>
          <w:insideH w:val="nil"/>
          <w:insideV w:val="nil"/>
        </w:tcBorders>
        <w:shd w:val="clear" w:color="auto" w:fill="F8C5CC"/>
      </w:tcPr>
    </w:tblStylePr>
  </w:style>
  <w:style w:type="paragraph" w:styleId="BodyText">
    <w:name w:val="Body Text"/>
    <w:basedOn w:val="Normal"/>
    <w:link w:val="BodyTextChar"/>
    <w:qFormat/>
    <w:rsid w:val="00607B78"/>
    <w:pPr>
      <w:spacing w:before="40" w:after="80"/>
    </w:pPr>
  </w:style>
  <w:style w:type="character" w:customStyle="1" w:styleId="BodyTextChar">
    <w:name w:val="Body Text Char"/>
    <w:basedOn w:val="DefaultParagraphFont"/>
    <w:link w:val="BodyText"/>
    <w:rsid w:val="00607B78"/>
    <w:rPr>
      <w:rFonts w:ascii="Arial" w:hAnsi="Arial"/>
      <w:szCs w:val="22"/>
      <w:lang w:val="en-US" w:eastAsia="en-US"/>
    </w:rPr>
  </w:style>
  <w:style w:type="table" w:styleId="LightShading-Accent2">
    <w:name w:val="Light Shading Accent 2"/>
    <w:basedOn w:val="TableNormal"/>
    <w:uiPriority w:val="60"/>
    <w:rsid w:val="008507F4"/>
    <w:rPr>
      <w:color w:val="72172D"/>
    </w:rPr>
    <w:tblPr>
      <w:tblStyleRowBandSize w:val="1"/>
      <w:tblStyleColBandSize w:val="1"/>
      <w:tblInd w:w="0" w:type="dxa"/>
      <w:tblBorders>
        <w:top w:val="single" w:sz="8" w:space="0" w:color="991F3D"/>
        <w:bottom w:val="single" w:sz="8" w:space="0" w:color="991F3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lastRow">
      <w:pPr>
        <w:spacing w:before="0" w:after="0" w:line="240" w:lineRule="auto"/>
      </w:pPr>
      <w:rPr>
        <w:b/>
        <w:bCs/>
      </w:rPr>
      <w:tblPr/>
      <w:tcPr>
        <w:tcBorders>
          <w:top w:val="single" w:sz="8" w:space="0" w:color="991F3D"/>
          <w:left w:val="nil"/>
          <w:bottom w:val="single" w:sz="8" w:space="0" w:color="991F3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BBC8"/>
      </w:tcPr>
    </w:tblStylePr>
    <w:tblStylePr w:type="band1Horz">
      <w:tblPr/>
      <w:tcPr>
        <w:tcBorders>
          <w:left w:val="nil"/>
          <w:right w:val="nil"/>
          <w:insideH w:val="nil"/>
          <w:insideV w:val="nil"/>
        </w:tcBorders>
        <w:shd w:val="clear" w:color="auto" w:fill="F1BBC8"/>
      </w:tcPr>
    </w:tblStylePr>
  </w:style>
  <w:style w:type="paragraph" w:customStyle="1" w:styleId="TableText">
    <w:name w:val="Table Text"/>
    <w:basedOn w:val="Normal"/>
    <w:link w:val="TableTextCar"/>
    <w:qFormat/>
    <w:rsid w:val="00C7522B"/>
    <w:pPr>
      <w:spacing w:line="240" w:lineRule="auto"/>
    </w:pPr>
    <w:rPr>
      <w:sz w:val="16"/>
    </w:rPr>
  </w:style>
  <w:style w:type="paragraph" w:customStyle="1" w:styleId="TableHeading">
    <w:name w:val="Table Heading"/>
    <w:basedOn w:val="Normal"/>
    <w:qFormat/>
    <w:rsid w:val="007C23AD"/>
    <w:pPr>
      <w:spacing w:line="240" w:lineRule="auto"/>
    </w:pPr>
    <w:rPr>
      <w:b/>
      <w:color w:val="FFFFFF"/>
      <w:sz w:val="18"/>
    </w:rPr>
  </w:style>
  <w:style w:type="paragraph" w:customStyle="1" w:styleId="TableSubTitle">
    <w:name w:val="Table Sub Title"/>
    <w:basedOn w:val="Normal"/>
    <w:uiPriority w:val="18"/>
    <w:qFormat/>
    <w:rsid w:val="00D80E99"/>
    <w:rPr>
      <w:sz w:val="18"/>
      <w:szCs w:val="18"/>
    </w:rPr>
  </w:style>
  <w:style w:type="character" w:styleId="PlaceholderText">
    <w:name w:val="Placeholder Text"/>
    <w:basedOn w:val="DefaultParagraphFont"/>
    <w:uiPriority w:val="99"/>
    <w:semiHidden/>
    <w:rsid w:val="006244DD"/>
    <w:rPr>
      <w:color w:val="808080"/>
    </w:rPr>
  </w:style>
  <w:style w:type="paragraph" w:styleId="TOC6">
    <w:name w:val="toc 6"/>
    <w:basedOn w:val="Normal"/>
    <w:next w:val="BodyText"/>
    <w:autoRedefine/>
    <w:unhideWhenUsed/>
    <w:qFormat/>
    <w:rsid w:val="004E488C"/>
    <w:pPr>
      <w:spacing w:before="40"/>
    </w:pPr>
    <w:rPr>
      <w:caps/>
      <w:color w:val="363534"/>
    </w:rPr>
  </w:style>
  <w:style w:type="paragraph" w:styleId="TOC7">
    <w:name w:val="toc 7"/>
    <w:basedOn w:val="Normal"/>
    <w:next w:val="BodyText"/>
    <w:autoRedefine/>
    <w:unhideWhenUsed/>
    <w:qFormat/>
    <w:rsid w:val="004E488C"/>
    <w:pPr>
      <w:spacing w:before="40"/>
    </w:pPr>
    <w:rPr>
      <w:color w:val="363534"/>
    </w:rPr>
  </w:style>
  <w:style w:type="paragraph" w:customStyle="1" w:styleId="Appendixheading6">
    <w:name w:val="Appendix heading 6"/>
    <w:basedOn w:val="Normal"/>
    <w:next w:val="BodyText"/>
    <w:uiPriority w:val="10"/>
    <w:qFormat/>
    <w:rsid w:val="008141E1"/>
    <w:pPr>
      <w:spacing w:before="120"/>
    </w:pPr>
    <w:rPr>
      <w:bCs/>
      <w:iCs/>
    </w:rPr>
  </w:style>
  <w:style w:type="paragraph" w:customStyle="1" w:styleId="Appendixheading7">
    <w:name w:val="Appendix heading 7"/>
    <w:next w:val="BodyText"/>
    <w:uiPriority w:val="10"/>
    <w:qFormat/>
    <w:rsid w:val="008141E1"/>
    <w:pPr>
      <w:spacing w:before="120" w:line="288" w:lineRule="auto"/>
    </w:pPr>
    <w:rPr>
      <w:iCs/>
      <w:caps/>
      <w:sz w:val="16"/>
      <w:szCs w:val="22"/>
    </w:rPr>
  </w:style>
  <w:style w:type="paragraph" w:styleId="ListBullet">
    <w:name w:val="List Bullet"/>
    <w:basedOn w:val="Normal"/>
    <w:qFormat/>
    <w:rsid w:val="002A3093"/>
    <w:pPr>
      <w:numPr>
        <w:numId w:val="1"/>
      </w:numPr>
      <w:spacing w:after="40"/>
    </w:pPr>
  </w:style>
  <w:style w:type="paragraph" w:styleId="ListBullet2">
    <w:name w:val="List Bullet 2"/>
    <w:basedOn w:val="Normal"/>
    <w:uiPriority w:val="1"/>
    <w:qFormat/>
    <w:rsid w:val="002A3093"/>
    <w:pPr>
      <w:numPr>
        <w:numId w:val="2"/>
      </w:numPr>
      <w:spacing w:after="40"/>
    </w:pPr>
  </w:style>
  <w:style w:type="paragraph" w:styleId="ListBullet3">
    <w:name w:val="List Bullet 3"/>
    <w:basedOn w:val="Normal"/>
    <w:uiPriority w:val="1"/>
    <w:qFormat/>
    <w:rsid w:val="002A3093"/>
    <w:pPr>
      <w:numPr>
        <w:numId w:val="3"/>
      </w:numPr>
      <w:spacing w:after="40"/>
    </w:pPr>
  </w:style>
  <w:style w:type="paragraph" w:styleId="ListBullet4">
    <w:name w:val="List Bullet 4"/>
    <w:basedOn w:val="Normal"/>
    <w:uiPriority w:val="1"/>
    <w:semiHidden/>
    <w:qFormat/>
    <w:rsid w:val="00F927A1"/>
    <w:pPr>
      <w:numPr>
        <w:numId w:val="4"/>
      </w:numPr>
      <w:contextualSpacing/>
    </w:pPr>
  </w:style>
  <w:style w:type="table" w:customStyle="1" w:styleId="CGI-Tableopen">
    <w:name w:val="CGI - Table open"/>
    <w:basedOn w:val="CGI-Table"/>
    <w:uiPriority w:val="99"/>
    <w:qFormat/>
    <w:rsid w:val="007E138D"/>
    <w:tblPr>
      <w:tblInd w:w="120" w:type="dxa"/>
      <w:tblBorders>
        <w:top w:val="single" w:sz="4" w:space="0" w:color="363534"/>
        <w:left w:val="single" w:sz="4" w:space="0" w:color="363534"/>
        <w:bottom w:val="single" w:sz="4" w:space="0" w:color="363534"/>
        <w:insideH w:val="single" w:sz="4" w:space="0" w:color="363534"/>
      </w:tblBorders>
      <w:tblCellMar>
        <w:top w:w="40" w:type="dxa"/>
        <w:left w:w="100" w:type="dxa"/>
        <w:bottom w:w="40" w:type="dxa"/>
        <w:right w:w="0" w:type="dxa"/>
      </w:tblCellMar>
    </w:tblPr>
    <w:tcPr>
      <w:vAlign w:val="center"/>
    </w:tcPr>
    <w:tblStylePr w:type="firstRow">
      <w:pPr>
        <w:wordWrap/>
        <w:spacing w:beforeLines="0" w:beforeAutospacing="0" w:afterLines="0" w:afterAutospacing="0" w:line="240" w:lineRule="auto"/>
      </w:pPr>
      <w:rPr>
        <w:rFonts w:ascii="Arial" w:hAnsi="Arial"/>
        <w:b/>
        <w:color w:val="FFFFFF"/>
        <w:sz w:val="18"/>
      </w:rPr>
      <w:tblPr/>
      <w:tcPr>
        <w:tcBorders>
          <w:top w:val="single" w:sz="4" w:space="0" w:color="363534"/>
          <w:left w:val="nil"/>
          <w:bottom w:val="single" w:sz="4" w:space="0" w:color="363534"/>
          <w:right w:val="nil"/>
          <w:insideH w:val="single" w:sz="4" w:space="0" w:color="363534"/>
          <w:insideV w:val="nil"/>
        </w:tcBorders>
        <w:shd w:val="clear" w:color="auto" w:fill="991F3D"/>
      </w:tcPr>
    </w:tblStylePr>
    <w:tblStylePr w:type="firstCol">
      <w:rPr>
        <w:rFonts w:ascii="Arial" w:hAnsi="Arial"/>
        <w:color w:val="363534"/>
        <w:sz w:val="16"/>
      </w:rPr>
      <w:tblPr/>
      <w:tcPr>
        <w:tcBorders>
          <w:left w:val="nil"/>
        </w:tcBorders>
      </w:tcPr>
    </w:tblStylePr>
    <w:tblStylePr w:type="lastCol">
      <w:tblPr/>
      <w:tcPr>
        <w:tcBorders>
          <w:right w:val="nil"/>
        </w:tcBorders>
      </w:tcPr>
    </w:tblStylePr>
    <w:tblStylePr w:type="nwCell">
      <w:rPr>
        <w:rFonts w:ascii="Arial" w:hAnsi="Arial"/>
        <w:b/>
        <w:color w:val="FFFFFF"/>
        <w:sz w:val="18"/>
      </w:rPr>
    </w:tblStylePr>
  </w:style>
  <w:style w:type="paragraph" w:customStyle="1" w:styleId="Tablebullet0">
    <w:name w:val="Table bullet"/>
    <w:basedOn w:val="TableText"/>
    <w:uiPriority w:val="18"/>
    <w:qFormat/>
    <w:rsid w:val="00C87D85"/>
    <w:pPr>
      <w:numPr>
        <w:numId w:val="11"/>
      </w:numPr>
      <w:ind w:left="180" w:hanging="180"/>
    </w:pPr>
  </w:style>
  <w:style w:type="paragraph" w:styleId="CommentText">
    <w:name w:val="annotation text"/>
    <w:basedOn w:val="Normal"/>
    <w:link w:val="CommentTextChar"/>
    <w:semiHidden/>
    <w:rsid w:val="00C83561"/>
    <w:pPr>
      <w:spacing w:line="240" w:lineRule="auto"/>
    </w:pPr>
    <w:rPr>
      <w:rFonts w:ascii="Times New Roman" w:hAnsi="Times New Roman"/>
      <w:szCs w:val="20"/>
    </w:rPr>
  </w:style>
  <w:style w:type="character" w:customStyle="1" w:styleId="CommentTextChar">
    <w:name w:val="Comment Text Char"/>
    <w:basedOn w:val="DefaultParagraphFont"/>
    <w:link w:val="CommentText"/>
    <w:semiHidden/>
    <w:rsid w:val="00C83561"/>
    <w:rPr>
      <w:rFonts w:ascii="Times New Roman" w:hAnsi="Times New Roman"/>
      <w:lang w:val="en-US" w:eastAsia="en-US"/>
    </w:rPr>
  </w:style>
  <w:style w:type="paragraph" w:styleId="ListNumber5">
    <w:name w:val="List Number 5"/>
    <w:basedOn w:val="Normal"/>
    <w:uiPriority w:val="99"/>
    <w:semiHidden/>
    <w:unhideWhenUsed/>
    <w:rsid w:val="002E0975"/>
    <w:pPr>
      <w:numPr>
        <w:numId w:val="5"/>
      </w:numPr>
      <w:contextualSpacing/>
    </w:pPr>
  </w:style>
  <w:style w:type="paragraph" w:customStyle="1" w:styleId="Bullet1">
    <w:name w:val="Bullet1"/>
    <w:basedOn w:val="Normal"/>
    <w:rsid w:val="002E0975"/>
    <w:pPr>
      <w:numPr>
        <w:numId w:val="12"/>
      </w:numPr>
      <w:spacing w:before="60" w:after="60" w:line="240" w:lineRule="auto"/>
    </w:pPr>
    <w:rPr>
      <w:rFonts w:ascii="Book Antiqua" w:hAnsi="Book Antiqua"/>
      <w:szCs w:val="20"/>
    </w:rPr>
  </w:style>
  <w:style w:type="paragraph" w:customStyle="1" w:styleId="BodyTextTable">
    <w:name w:val="Body Text Table"/>
    <w:basedOn w:val="BodyText"/>
    <w:rsid w:val="002E0975"/>
    <w:pPr>
      <w:spacing w:before="80" w:line="240" w:lineRule="auto"/>
    </w:pPr>
    <w:rPr>
      <w:rFonts w:ascii="Book Antiqua" w:hAnsi="Book Antiqua"/>
      <w:szCs w:val="20"/>
    </w:rPr>
  </w:style>
  <w:style w:type="paragraph" w:customStyle="1" w:styleId="Bullet2">
    <w:name w:val="Bullet2"/>
    <w:basedOn w:val="Normal"/>
    <w:next w:val="Bullet1"/>
    <w:rsid w:val="002E0975"/>
    <w:pPr>
      <w:spacing w:before="80" w:after="80" w:line="240" w:lineRule="auto"/>
      <w:ind w:left="1080" w:hanging="360"/>
    </w:pPr>
    <w:rPr>
      <w:rFonts w:ascii="Book Antiqua" w:hAnsi="Book Antiqua"/>
      <w:szCs w:val="20"/>
    </w:rPr>
  </w:style>
  <w:style w:type="paragraph" w:customStyle="1" w:styleId="BasicText">
    <w:name w:val="Basic Text"/>
    <w:basedOn w:val="BodyText"/>
    <w:link w:val="BasicTextChar"/>
    <w:qFormat/>
    <w:rsid w:val="006706D7"/>
    <w:pPr>
      <w:spacing w:before="80" w:line="240" w:lineRule="auto"/>
      <w:ind w:left="1440" w:hanging="360"/>
    </w:pPr>
    <w:rPr>
      <w:rFonts w:ascii="Book Antiqua" w:hAnsi="Book Antiqua"/>
      <w:szCs w:val="20"/>
      <w:lang w:val="en-AU"/>
    </w:rPr>
  </w:style>
  <w:style w:type="character" w:customStyle="1" w:styleId="BasicTextChar">
    <w:name w:val="Basic Text Char"/>
    <w:basedOn w:val="DefaultParagraphFont"/>
    <w:link w:val="BasicText"/>
    <w:rsid w:val="006706D7"/>
    <w:rPr>
      <w:rFonts w:ascii="Book Antiqua" w:hAnsi="Book Antiqua"/>
      <w:lang w:val="en-AU" w:eastAsia="en-US"/>
    </w:rPr>
  </w:style>
  <w:style w:type="paragraph" w:customStyle="1" w:styleId="Heading1NoNumber">
    <w:name w:val="Heading 1 No Number"/>
    <w:basedOn w:val="Heading1"/>
    <w:next w:val="Normal"/>
    <w:rsid w:val="00F8111A"/>
    <w:pPr>
      <w:keepLines w:val="0"/>
      <w:numPr>
        <w:numId w:val="0"/>
      </w:numPr>
      <w:pBdr>
        <w:bottom w:val="single" w:sz="4" w:space="1" w:color="auto"/>
      </w:pBdr>
      <w:spacing w:before="0" w:after="120" w:line="240" w:lineRule="auto"/>
      <w:contextualSpacing w:val="0"/>
      <w:jc w:val="both"/>
      <w:outlineLvl w:val="9"/>
    </w:pPr>
    <w:rPr>
      <w:bCs w:val="0"/>
      <w:color w:val="auto"/>
      <w:kern w:val="28"/>
      <w:sz w:val="28"/>
      <w:szCs w:val="20"/>
      <w:lang w:eastAsia="en-CA"/>
    </w:rPr>
  </w:style>
  <w:style w:type="paragraph" w:customStyle="1" w:styleId="ListNumbered">
    <w:name w:val="List Numbered"/>
    <w:basedOn w:val="Normal"/>
    <w:rsid w:val="00F8111A"/>
    <w:pPr>
      <w:numPr>
        <w:numId w:val="17"/>
      </w:numPr>
      <w:spacing w:before="60" w:after="60" w:line="240" w:lineRule="auto"/>
    </w:pPr>
    <w:rPr>
      <w:sz w:val="22"/>
      <w:szCs w:val="20"/>
      <w:lang w:eastAsia="en-CA"/>
    </w:rPr>
  </w:style>
  <w:style w:type="table" w:customStyle="1" w:styleId="TableStyle">
    <w:name w:val="Table Style"/>
    <w:rsid w:val="00F8111A"/>
    <w:pPr>
      <w:spacing w:before="40" w:after="40"/>
    </w:pPr>
    <w:rPr>
      <w:sz w:val="1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style>
  <w:style w:type="paragraph" w:styleId="TOC8">
    <w:name w:val="toc 8"/>
    <w:basedOn w:val="Normal"/>
    <w:next w:val="Normal"/>
    <w:autoRedefine/>
    <w:semiHidden/>
    <w:rsid w:val="00F8111A"/>
    <w:pPr>
      <w:spacing w:line="240" w:lineRule="auto"/>
      <w:ind w:left="1400"/>
      <w:jc w:val="both"/>
    </w:pPr>
    <w:rPr>
      <w:sz w:val="22"/>
      <w:szCs w:val="20"/>
      <w:lang w:eastAsia="en-CA"/>
    </w:rPr>
  </w:style>
  <w:style w:type="paragraph" w:styleId="TOC9">
    <w:name w:val="toc 9"/>
    <w:basedOn w:val="Normal"/>
    <w:next w:val="Normal"/>
    <w:autoRedefine/>
    <w:semiHidden/>
    <w:rsid w:val="00F8111A"/>
    <w:pPr>
      <w:spacing w:line="240" w:lineRule="auto"/>
      <w:ind w:left="1600"/>
      <w:jc w:val="both"/>
    </w:pPr>
    <w:rPr>
      <w:sz w:val="22"/>
      <w:szCs w:val="20"/>
      <w:lang w:eastAsia="en-CA"/>
    </w:rPr>
  </w:style>
  <w:style w:type="character" w:styleId="CommentReference">
    <w:name w:val="annotation reference"/>
    <w:basedOn w:val="DefaultParagraphFont"/>
    <w:semiHidden/>
    <w:rsid w:val="00F8111A"/>
    <w:rPr>
      <w:rFonts w:cs="Times New Roman"/>
      <w:sz w:val="16"/>
      <w:szCs w:val="16"/>
    </w:rPr>
  </w:style>
  <w:style w:type="paragraph" w:styleId="CommentSubject">
    <w:name w:val="annotation subject"/>
    <w:basedOn w:val="CommentText"/>
    <w:next w:val="CommentText"/>
    <w:link w:val="CommentSubjectChar"/>
    <w:semiHidden/>
    <w:rsid w:val="00F8111A"/>
    <w:pPr>
      <w:jc w:val="both"/>
    </w:pPr>
    <w:rPr>
      <w:rFonts w:ascii="Arial" w:hAnsi="Arial"/>
      <w:b/>
      <w:bCs/>
      <w:sz w:val="22"/>
      <w:lang w:eastAsia="en-CA"/>
    </w:rPr>
  </w:style>
  <w:style w:type="character" w:customStyle="1" w:styleId="CommentSubjectChar">
    <w:name w:val="Comment Subject Char"/>
    <w:basedOn w:val="CommentTextChar"/>
    <w:link w:val="CommentSubject"/>
    <w:semiHidden/>
    <w:rsid w:val="00F8111A"/>
    <w:rPr>
      <w:rFonts w:ascii="Times New Roman" w:hAnsi="Times New Roman"/>
      <w:b/>
      <w:bCs/>
      <w:sz w:val="22"/>
      <w:lang w:val="en-US" w:eastAsia="en-CA"/>
    </w:rPr>
  </w:style>
  <w:style w:type="paragraph" w:styleId="TableofFigures">
    <w:name w:val="table of figures"/>
    <w:basedOn w:val="Normal"/>
    <w:next w:val="Normal"/>
    <w:rsid w:val="00F8111A"/>
    <w:pPr>
      <w:spacing w:line="240" w:lineRule="auto"/>
      <w:jc w:val="both"/>
    </w:pPr>
    <w:rPr>
      <w:sz w:val="22"/>
      <w:szCs w:val="20"/>
      <w:lang w:eastAsia="en-CA"/>
    </w:rPr>
  </w:style>
  <w:style w:type="paragraph" w:customStyle="1" w:styleId="Heading2NoNumber">
    <w:name w:val="Heading 2 No Number"/>
    <w:basedOn w:val="Heading2"/>
    <w:next w:val="Normal"/>
    <w:rsid w:val="00F8111A"/>
    <w:pPr>
      <w:keepNext/>
      <w:numPr>
        <w:ilvl w:val="0"/>
        <w:numId w:val="0"/>
      </w:numPr>
      <w:spacing w:before="180" w:after="120" w:line="240" w:lineRule="auto"/>
      <w:jc w:val="both"/>
    </w:pPr>
    <w:rPr>
      <w:bCs w:val="0"/>
      <w:color w:val="auto"/>
      <w:kern w:val="28"/>
      <w:sz w:val="22"/>
      <w:szCs w:val="20"/>
      <w:lang w:val="en-CA" w:eastAsia="en-CA"/>
    </w:rPr>
  </w:style>
  <w:style w:type="paragraph" w:customStyle="1" w:styleId="Heading3NoNumber">
    <w:name w:val="Heading 3 No Number"/>
    <w:basedOn w:val="Heading3"/>
    <w:next w:val="Normal"/>
    <w:rsid w:val="00F8111A"/>
    <w:pPr>
      <w:keepNext/>
      <w:numPr>
        <w:ilvl w:val="0"/>
        <w:numId w:val="0"/>
      </w:numPr>
      <w:spacing w:after="120" w:line="240" w:lineRule="auto"/>
      <w:jc w:val="both"/>
    </w:pPr>
    <w:rPr>
      <w:b w:val="0"/>
      <w:color w:val="auto"/>
      <w:kern w:val="28"/>
      <w:sz w:val="22"/>
      <w:szCs w:val="20"/>
      <w:lang w:val="en-CA" w:eastAsia="en-CA"/>
    </w:rPr>
  </w:style>
  <w:style w:type="paragraph" w:customStyle="1" w:styleId="TableBullet">
    <w:name w:val="Table Bullet"/>
    <w:basedOn w:val="TableText"/>
    <w:rsid w:val="00F8111A"/>
    <w:pPr>
      <w:numPr>
        <w:numId w:val="18"/>
      </w:numPr>
      <w:spacing w:before="40" w:after="40"/>
    </w:pPr>
    <w:rPr>
      <w:szCs w:val="20"/>
      <w:lang w:val="en-CA"/>
    </w:rPr>
  </w:style>
  <w:style w:type="paragraph" w:customStyle="1" w:styleId="CoverPage-MainTitle">
    <w:name w:val="Cover Page - Main Title"/>
    <w:basedOn w:val="Normal"/>
    <w:rsid w:val="00F8111A"/>
    <w:pPr>
      <w:spacing w:line="240" w:lineRule="auto"/>
      <w:jc w:val="center"/>
    </w:pPr>
    <w:rPr>
      <w:b/>
      <w:bCs/>
      <w:sz w:val="40"/>
      <w:szCs w:val="20"/>
      <w:lang w:eastAsia="en-CA"/>
    </w:rPr>
  </w:style>
  <w:style w:type="paragraph" w:customStyle="1" w:styleId="TemplateInstructions-Subtitles">
    <w:name w:val="Template Instructions - Subtitles"/>
    <w:basedOn w:val="Normal"/>
    <w:rsid w:val="00F8111A"/>
    <w:pPr>
      <w:spacing w:before="180" w:after="60" w:line="240" w:lineRule="auto"/>
      <w:jc w:val="center"/>
    </w:pPr>
    <w:rPr>
      <w:b/>
      <w:bCs/>
      <w:i/>
      <w:iCs/>
      <w:color w:val="0000FF"/>
      <w:sz w:val="28"/>
      <w:szCs w:val="20"/>
      <w:lang w:eastAsia="en-CA"/>
    </w:rPr>
  </w:style>
  <w:style w:type="paragraph" w:customStyle="1" w:styleId="TableHeading-TemplateInstructions">
    <w:name w:val="Table Heading - Template Instructions"/>
    <w:basedOn w:val="TableHeading"/>
    <w:rsid w:val="00F8111A"/>
    <w:pPr>
      <w:spacing w:before="40" w:after="40"/>
      <w:jc w:val="center"/>
    </w:pPr>
    <w:rPr>
      <w:bCs/>
      <w:i/>
      <w:iCs/>
      <w:color w:val="0000FF"/>
      <w:sz w:val="16"/>
      <w:szCs w:val="20"/>
      <w:lang w:val="en-CA"/>
    </w:rPr>
  </w:style>
  <w:style w:type="paragraph" w:customStyle="1" w:styleId="TemplateInstructions-Centered">
    <w:name w:val="Template Instructions - Centered"/>
    <w:basedOn w:val="Normal"/>
    <w:rsid w:val="00F8111A"/>
    <w:pPr>
      <w:spacing w:before="60" w:after="60" w:line="240" w:lineRule="auto"/>
      <w:jc w:val="center"/>
    </w:pPr>
    <w:rPr>
      <w:i/>
      <w:iCs/>
      <w:color w:val="0000FF"/>
      <w:sz w:val="22"/>
      <w:szCs w:val="20"/>
      <w:lang w:eastAsia="en-CA"/>
    </w:rPr>
  </w:style>
  <w:style w:type="paragraph" w:customStyle="1" w:styleId="CoverPage-Subtitles">
    <w:name w:val="Cover Page - Subtitles"/>
    <w:basedOn w:val="Normal"/>
    <w:rsid w:val="00F8111A"/>
    <w:pPr>
      <w:spacing w:after="120" w:line="240" w:lineRule="auto"/>
      <w:jc w:val="center"/>
    </w:pPr>
    <w:rPr>
      <w:b/>
      <w:bCs/>
      <w:sz w:val="28"/>
      <w:szCs w:val="20"/>
      <w:lang w:eastAsia="en-CA"/>
    </w:rPr>
  </w:style>
  <w:style w:type="paragraph" w:customStyle="1" w:styleId="TemplateInstructions">
    <w:name w:val="Template Instructions"/>
    <w:basedOn w:val="Normal"/>
    <w:link w:val="TemplateInstructionsCar"/>
    <w:rsid w:val="00F8111A"/>
    <w:pPr>
      <w:spacing w:after="60" w:line="240" w:lineRule="auto"/>
      <w:jc w:val="both"/>
    </w:pPr>
    <w:rPr>
      <w:i/>
      <w:color w:val="0000FF"/>
      <w:sz w:val="22"/>
      <w:szCs w:val="20"/>
      <w:lang w:eastAsia="en-CA"/>
    </w:rPr>
  </w:style>
  <w:style w:type="paragraph" w:customStyle="1" w:styleId="TableText-TemplateInstructions">
    <w:name w:val="Table Text - Template Instructions"/>
    <w:basedOn w:val="TableText"/>
    <w:rsid w:val="00F8111A"/>
    <w:pPr>
      <w:spacing w:before="40" w:after="40"/>
    </w:pPr>
    <w:rPr>
      <w:i/>
      <w:color w:val="0000FF"/>
      <w:szCs w:val="20"/>
      <w:lang w:val="en-CA"/>
    </w:rPr>
  </w:style>
  <w:style w:type="paragraph" w:styleId="EndnoteText">
    <w:name w:val="endnote text"/>
    <w:basedOn w:val="Normal"/>
    <w:link w:val="EndnoteTextChar"/>
    <w:rsid w:val="00F8111A"/>
    <w:pPr>
      <w:spacing w:line="240" w:lineRule="auto"/>
      <w:jc w:val="both"/>
    </w:pPr>
    <w:rPr>
      <w:szCs w:val="20"/>
      <w:lang w:eastAsia="en-CA"/>
    </w:rPr>
  </w:style>
  <w:style w:type="character" w:customStyle="1" w:styleId="EndnoteTextChar">
    <w:name w:val="Endnote Text Char"/>
    <w:basedOn w:val="DefaultParagraphFont"/>
    <w:link w:val="EndnoteText"/>
    <w:rsid w:val="00F8111A"/>
    <w:rPr>
      <w:lang w:val="en-US" w:eastAsia="en-CA"/>
    </w:rPr>
  </w:style>
  <w:style w:type="character" w:styleId="EndnoteReference">
    <w:name w:val="endnote reference"/>
    <w:basedOn w:val="DefaultParagraphFont"/>
    <w:rsid w:val="00F8111A"/>
    <w:rPr>
      <w:rFonts w:cs="Times New Roman"/>
      <w:vertAlign w:val="superscript"/>
    </w:rPr>
  </w:style>
  <w:style w:type="paragraph" w:styleId="FootnoteText">
    <w:name w:val="footnote text"/>
    <w:basedOn w:val="Normal"/>
    <w:link w:val="FootnoteTextChar"/>
    <w:rsid w:val="00F8111A"/>
    <w:pPr>
      <w:spacing w:line="240" w:lineRule="auto"/>
      <w:jc w:val="both"/>
    </w:pPr>
    <w:rPr>
      <w:szCs w:val="20"/>
      <w:lang w:eastAsia="en-CA"/>
    </w:rPr>
  </w:style>
  <w:style w:type="character" w:customStyle="1" w:styleId="FootnoteTextChar">
    <w:name w:val="Footnote Text Char"/>
    <w:basedOn w:val="DefaultParagraphFont"/>
    <w:link w:val="FootnoteText"/>
    <w:rsid w:val="00F8111A"/>
    <w:rPr>
      <w:lang w:val="en-US" w:eastAsia="en-CA"/>
    </w:rPr>
  </w:style>
  <w:style w:type="character" w:styleId="FootnoteReference">
    <w:name w:val="footnote reference"/>
    <w:basedOn w:val="DefaultParagraphFont"/>
    <w:rsid w:val="00F8111A"/>
    <w:rPr>
      <w:rFonts w:cs="Times New Roman"/>
      <w:vertAlign w:val="superscript"/>
    </w:rPr>
  </w:style>
  <w:style w:type="paragraph" w:customStyle="1" w:styleId="BULLET0">
    <w:name w:val="BULLET"/>
    <w:basedOn w:val="Bullet"/>
    <w:rsid w:val="00F8111A"/>
    <w:rPr>
      <w:color w:val="0000FF"/>
    </w:rPr>
  </w:style>
  <w:style w:type="paragraph" w:customStyle="1" w:styleId="Bullet">
    <w:name w:val="Bullet"/>
    <w:basedOn w:val="Normal"/>
    <w:rsid w:val="00F8111A"/>
    <w:pPr>
      <w:numPr>
        <w:numId w:val="21"/>
      </w:numPr>
      <w:spacing w:before="60" w:after="60" w:line="240" w:lineRule="auto"/>
    </w:pPr>
    <w:rPr>
      <w:rFonts w:cs="Arial"/>
      <w:sz w:val="22"/>
      <w:szCs w:val="20"/>
      <w:lang w:val="en-CA"/>
    </w:rPr>
  </w:style>
  <w:style w:type="character" w:customStyle="1" w:styleId="BodytextChar0">
    <w:name w:val="Body text Char"/>
    <w:basedOn w:val="DefaultParagraphFont"/>
    <w:link w:val="BodyText1"/>
    <w:locked/>
    <w:rsid w:val="00F8111A"/>
    <w:rPr>
      <w:rFonts w:cs="Arial"/>
      <w:sz w:val="22"/>
      <w:lang w:val="en-CA" w:eastAsia="en-US"/>
    </w:rPr>
  </w:style>
  <w:style w:type="paragraph" w:customStyle="1" w:styleId="BodyText1">
    <w:name w:val="Body Text1"/>
    <w:basedOn w:val="Normal"/>
    <w:link w:val="BodytextChar0"/>
    <w:autoRedefine/>
    <w:rsid w:val="00F8111A"/>
    <w:pPr>
      <w:spacing w:before="60" w:after="60" w:line="240" w:lineRule="auto"/>
      <w:ind w:left="720"/>
    </w:pPr>
    <w:rPr>
      <w:rFonts w:cs="Arial"/>
      <w:sz w:val="22"/>
      <w:szCs w:val="20"/>
      <w:lang w:val="en-CA"/>
    </w:rPr>
  </w:style>
  <w:style w:type="character" w:customStyle="1" w:styleId="TableTextCar">
    <w:name w:val="Table Text Car"/>
    <w:basedOn w:val="DefaultParagraphFont"/>
    <w:link w:val="TableText"/>
    <w:locked/>
    <w:rsid w:val="00F8111A"/>
    <w:rPr>
      <w:rFonts w:ascii="Arial" w:hAnsi="Arial"/>
      <w:sz w:val="16"/>
      <w:szCs w:val="22"/>
      <w:lang w:val="en-US" w:eastAsia="en-US"/>
    </w:rPr>
  </w:style>
  <w:style w:type="paragraph" w:styleId="NormalWeb">
    <w:name w:val="Normal (Web)"/>
    <w:basedOn w:val="Normal"/>
    <w:rsid w:val="00F8111A"/>
    <w:pPr>
      <w:spacing w:before="100" w:beforeAutospacing="1" w:after="100" w:afterAutospacing="1" w:line="240" w:lineRule="auto"/>
    </w:pPr>
    <w:rPr>
      <w:sz w:val="24"/>
      <w:szCs w:val="24"/>
      <w:lang w:val="fr-CA" w:eastAsia="fr-CA"/>
    </w:rPr>
  </w:style>
  <w:style w:type="character" w:customStyle="1" w:styleId="TemplateInstructionsCar">
    <w:name w:val="Template Instructions Car"/>
    <w:basedOn w:val="DefaultParagraphFont"/>
    <w:link w:val="TemplateInstructions"/>
    <w:rsid w:val="00F8111A"/>
    <w:rPr>
      <w:i/>
      <w:color w:val="0000FF"/>
      <w:sz w:val="22"/>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1478139">
      <w:bodyDiv w:val="1"/>
      <w:marLeft w:val="0"/>
      <w:marRight w:val="0"/>
      <w:marTop w:val="0"/>
      <w:marBottom w:val="0"/>
      <w:divBdr>
        <w:top w:val="none" w:sz="0" w:space="0" w:color="auto"/>
        <w:left w:val="none" w:sz="0" w:space="0" w:color="auto"/>
        <w:bottom w:val="none" w:sz="0" w:space="0" w:color="auto"/>
        <w:right w:val="none" w:sz="0" w:space="0" w:color="auto"/>
      </w:divBdr>
      <w:divsChild>
        <w:div w:id="1705445249">
          <w:marLeft w:val="0"/>
          <w:marRight w:val="0"/>
          <w:marTop w:val="0"/>
          <w:marBottom w:val="0"/>
          <w:divBdr>
            <w:top w:val="none" w:sz="0" w:space="0" w:color="auto"/>
            <w:left w:val="none" w:sz="0" w:space="0" w:color="auto"/>
            <w:bottom w:val="none" w:sz="0" w:space="0" w:color="auto"/>
            <w:right w:val="none" w:sz="0" w:space="0" w:color="auto"/>
          </w:divBdr>
          <w:divsChild>
            <w:div w:id="909123315">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header" Target="header4.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oleObject" Target="embeddings/oleObject2.bin"/><Relationship Id="rId10" Type="http://schemas.openxmlformats.org/officeDocument/2006/relationships/webSettings" Target="webSettings.xml"/><Relationship Id="rId19" Type="http://schemas.openxmlformats.org/officeDocument/2006/relationships/hyperlink" Target="http://en.wikipedia.org/wiki/Source_code"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6.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2.emf"/><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DATE @ TIME – RFP #</PublishDate>
  <Abstract>Date &amp; time – RFP#</Abstract>
  <CompanyAddress>Address, City, Province / State, Postal / Zip Code</CompanyAddress>
  <CompanyPhone/>
  <CompanyFax/>
  <CompanyEmail>DATE – Presented to Client Name – CGI Legal Entity Name – Proprietary and Confidential</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D0FAC085EA5CD408FEFBB41E031F743" ma:contentTypeVersion="1" ma:contentTypeDescription="Create a new document." ma:contentTypeScope="" ma:versionID="a40bb3c9eb90b5623b2c640ae1302b76">
  <xsd:schema xmlns:xsd="http://www.w3.org/2001/XMLSchema" xmlns:p="http://schemas.microsoft.com/office/2006/metadata/properties" xmlns:ns2="3782df93-f2af-43da-8e0b-81a7490b289e" targetNamespace="http://schemas.microsoft.com/office/2006/metadata/properties" ma:root="true" ma:fieldsID="95643dc2395c7a149541c9ae205d7a13" ns2:_="">
    <xsd:import namespace="3782df93-f2af-43da-8e0b-81a7490b289e"/>
    <xsd:element name="properties">
      <xsd:complexType>
        <xsd:sequence>
          <xsd:element name="documentManagement">
            <xsd:complexType>
              <xsd:all>
                <xsd:element ref="ns2:Document_x0020_Category"/>
              </xsd:all>
            </xsd:complexType>
          </xsd:element>
        </xsd:sequence>
      </xsd:complexType>
    </xsd:element>
  </xsd:schema>
  <xsd:schema xmlns:xsd="http://www.w3.org/2001/XMLSchema" xmlns:dms="http://schemas.microsoft.com/office/2006/documentManagement/types" targetNamespace="3782df93-f2af-43da-8e0b-81a7490b289e" elementFormDefault="qualified">
    <xsd:import namespace="http://schemas.microsoft.com/office/2006/documentManagement/types"/>
    <xsd:element name="Document_x0020_Category" ma:index="8" ma:displayName="Document Category" ma:default="Core Curriculum" ma:format="Dropdown" ma:internalName="Document_x0020_Category">
      <xsd:simpleType>
        <xsd:restriction base="dms:Choice">
          <xsd:enumeration value="Career Development"/>
          <xsd:enumeration value="Core Curriculum"/>
          <xsd:enumeration value="Functional/Technical Training"/>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Document_x0020_Category xmlns="3782df93-f2af-43da-8e0b-81a7490b289e">Core Curriculum</Document_x0020_Categor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86683C-CEB6-4D7C-8DF3-383FBCC24B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82df93-f2af-43da-8e0b-81a7490b289e"/>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338FF506-505A-4A34-8EBE-F57536D9174B}">
  <ds:schemaRefs>
    <ds:schemaRef ds:uri="http://schemas.microsoft.com/sharepoint/v3/contenttype/forms"/>
  </ds:schemaRefs>
</ds:datastoreItem>
</file>

<file path=customXml/itemProps4.xml><?xml version="1.0" encoding="utf-8"?>
<ds:datastoreItem xmlns:ds="http://schemas.openxmlformats.org/officeDocument/2006/customXml" ds:itemID="{15ABFCB3-7E69-41D1-A251-69E4013394A7}">
  <ds:schemaRefs>
    <ds:schemaRef ds:uri="http://schemas.microsoft.com/office/2006/metadata/properties"/>
    <ds:schemaRef ds:uri="3782df93-f2af-43da-8e0b-81a7490b289e"/>
  </ds:schemaRefs>
</ds:datastoreItem>
</file>

<file path=customXml/itemProps5.xml><?xml version="1.0" encoding="utf-8"?>
<ds:datastoreItem xmlns:ds="http://schemas.openxmlformats.org/officeDocument/2006/customXml" ds:itemID="{B27249DE-08D2-489A-B945-D61251E39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1</Pages>
  <Words>3167</Words>
  <Characters>18055</Characters>
  <Application>Microsoft Office Word</Application>
  <DocSecurity>0</DocSecurity>
  <Lines>150</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Proposal name</vt:lpstr>
      <vt:lpstr>Proposal name</vt:lpstr>
    </vt:vector>
  </TitlesOfParts>
  <Manager>© 20XX CGI Legal Entity Name – All rights reserved</Manager>
  <Company/>
  <LinksUpToDate>false</LinksUpToDate>
  <CharactersWithSpaces>21180</CharactersWithSpaces>
  <SharedDoc>false</SharedDoc>
  <HLinks>
    <vt:vector size="156" baseType="variant">
      <vt:variant>
        <vt:i4>3080266</vt:i4>
      </vt:variant>
      <vt:variant>
        <vt:i4>177</vt:i4>
      </vt:variant>
      <vt:variant>
        <vt:i4>0</vt:i4>
      </vt:variant>
      <vt:variant>
        <vt:i4>5</vt:i4>
      </vt:variant>
      <vt:variant>
        <vt:lpwstr>http://en.wikipedia.org/wiki/Source_code</vt:lpwstr>
      </vt:variant>
      <vt:variant>
        <vt:lpwstr/>
      </vt:variant>
      <vt:variant>
        <vt:i4>1048628</vt:i4>
      </vt:variant>
      <vt:variant>
        <vt:i4>146</vt:i4>
      </vt:variant>
      <vt:variant>
        <vt:i4>0</vt:i4>
      </vt:variant>
      <vt:variant>
        <vt:i4>5</vt:i4>
      </vt:variant>
      <vt:variant>
        <vt:lpwstr/>
      </vt:variant>
      <vt:variant>
        <vt:lpwstr>_Toc359383624</vt:lpwstr>
      </vt:variant>
      <vt:variant>
        <vt:i4>1048628</vt:i4>
      </vt:variant>
      <vt:variant>
        <vt:i4>140</vt:i4>
      </vt:variant>
      <vt:variant>
        <vt:i4>0</vt:i4>
      </vt:variant>
      <vt:variant>
        <vt:i4>5</vt:i4>
      </vt:variant>
      <vt:variant>
        <vt:lpwstr/>
      </vt:variant>
      <vt:variant>
        <vt:lpwstr>_Toc359383623</vt:lpwstr>
      </vt:variant>
      <vt:variant>
        <vt:i4>1048628</vt:i4>
      </vt:variant>
      <vt:variant>
        <vt:i4>134</vt:i4>
      </vt:variant>
      <vt:variant>
        <vt:i4>0</vt:i4>
      </vt:variant>
      <vt:variant>
        <vt:i4>5</vt:i4>
      </vt:variant>
      <vt:variant>
        <vt:lpwstr/>
      </vt:variant>
      <vt:variant>
        <vt:lpwstr>_Toc359383622</vt:lpwstr>
      </vt:variant>
      <vt:variant>
        <vt:i4>1048628</vt:i4>
      </vt:variant>
      <vt:variant>
        <vt:i4>128</vt:i4>
      </vt:variant>
      <vt:variant>
        <vt:i4>0</vt:i4>
      </vt:variant>
      <vt:variant>
        <vt:i4>5</vt:i4>
      </vt:variant>
      <vt:variant>
        <vt:lpwstr/>
      </vt:variant>
      <vt:variant>
        <vt:lpwstr>_Toc359383621</vt:lpwstr>
      </vt:variant>
      <vt:variant>
        <vt:i4>1048628</vt:i4>
      </vt:variant>
      <vt:variant>
        <vt:i4>122</vt:i4>
      </vt:variant>
      <vt:variant>
        <vt:i4>0</vt:i4>
      </vt:variant>
      <vt:variant>
        <vt:i4>5</vt:i4>
      </vt:variant>
      <vt:variant>
        <vt:lpwstr/>
      </vt:variant>
      <vt:variant>
        <vt:lpwstr>_Toc359383620</vt:lpwstr>
      </vt:variant>
      <vt:variant>
        <vt:i4>1245236</vt:i4>
      </vt:variant>
      <vt:variant>
        <vt:i4>116</vt:i4>
      </vt:variant>
      <vt:variant>
        <vt:i4>0</vt:i4>
      </vt:variant>
      <vt:variant>
        <vt:i4>5</vt:i4>
      </vt:variant>
      <vt:variant>
        <vt:lpwstr/>
      </vt:variant>
      <vt:variant>
        <vt:lpwstr>_Toc359383619</vt:lpwstr>
      </vt:variant>
      <vt:variant>
        <vt:i4>1245236</vt:i4>
      </vt:variant>
      <vt:variant>
        <vt:i4>110</vt:i4>
      </vt:variant>
      <vt:variant>
        <vt:i4>0</vt:i4>
      </vt:variant>
      <vt:variant>
        <vt:i4>5</vt:i4>
      </vt:variant>
      <vt:variant>
        <vt:lpwstr/>
      </vt:variant>
      <vt:variant>
        <vt:lpwstr>_Toc359383618</vt:lpwstr>
      </vt:variant>
      <vt:variant>
        <vt:i4>1245236</vt:i4>
      </vt:variant>
      <vt:variant>
        <vt:i4>104</vt:i4>
      </vt:variant>
      <vt:variant>
        <vt:i4>0</vt:i4>
      </vt:variant>
      <vt:variant>
        <vt:i4>5</vt:i4>
      </vt:variant>
      <vt:variant>
        <vt:lpwstr/>
      </vt:variant>
      <vt:variant>
        <vt:lpwstr>_Toc359383617</vt:lpwstr>
      </vt:variant>
      <vt:variant>
        <vt:i4>1245236</vt:i4>
      </vt:variant>
      <vt:variant>
        <vt:i4>98</vt:i4>
      </vt:variant>
      <vt:variant>
        <vt:i4>0</vt:i4>
      </vt:variant>
      <vt:variant>
        <vt:i4>5</vt:i4>
      </vt:variant>
      <vt:variant>
        <vt:lpwstr/>
      </vt:variant>
      <vt:variant>
        <vt:lpwstr>_Toc359383616</vt:lpwstr>
      </vt:variant>
      <vt:variant>
        <vt:i4>1245236</vt:i4>
      </vt:variant>
      <vt:variant>
        <vt:i4>92</vt:i4>
      </vt:variant>
      <vt:variant>
        <vt:i4>0</vt:i4>
      </vt:variant>
      <vt:variant>
        <vt:i4>5</vt:i4>
      </vt:variant>
      <vt:variant>
        <vt:lpwstr/>
      </vt:variant>
      <vt:variant>
        <vt:lpwstr>_Toc359383615</vt:lpwstr>
      </vt:variant>
      <vt:variant>
        <vt:i4>1245236</vt:i4>
      </vt:variant>
      <vt:variant>
        <vt:i4>86</vt:i4>
      </vt:variant>
      <vt:variant>
        <vt:i4>0</vt:i4>
      </vt:variant>
      <vt:variant>
        <vt:i4>5</vt:i4>
      </vt:variant>
      <vt:variant>
        <vt:lpwstr/>
      </vt:variant>
      <vt:variant>
        <vt:lpwstr>_Toc359383614</vt:lpwstr>
      </vt:variant>
      <vt:variant>
        <vt:i4>1245236</vt:i4>
      </vt:variant>
      <vt:variant>
        <vt:i4>80</vt:i4>
      </vt:variant>
      <vt:variant>
        <vt:i4>0</vt:i4>
      </vt:variant>
      <vt:variant>
        <vt:i4>5</vt:i4>
      </vt:variant>
      <vt:variant>
        <vt:lpwstr/>
      </vt:variant>
      <vt:variant>
        <vt:lpwstr>_Toc359383613</vt:lpwstr>
      </vt:variant>
      <vt:variant>
        <vt:i4>1245236</vt:i4>
      </vt:variant>
      <vt:variant>
        <vt:i4>74</vt:i4>
      </vt:variant>
      <vt:variant>
        <vt:i4>0</vt:i4>
      </vt:variant>
      <vt:variant>
        <vt:i4>5</vt:i4>
      </vt:variant>
      <vt:variant>
        <vt:lpwstr/>
      </vt:variant>
      <vt:variant>
        <vt:lpwstr>_Toc359383612</vt:lpwstr>
      </vt:variant>
      <vt:variant>
        <vt:i4>1245236</vt:i4>
      </vt:variant>
      <vt:variant>
        <vt:i4>68</vt:i4>
      </vt:variant>
      <vt:variant>
        <vt:i4>0</vt:i4>
      </vt:variant>
      <vt:variant>
        <vt:i4>5</vt:i4>
      </vt:variant>
      <vt:variant>
        <vt:lpwstr/>
      </vt:variant>
      <vt:variant>
        <vt:lpwstr>_Toc359383611</vt:lpwstr>
      </vt:variant>
      <vt:variant>
        <vt:i4>1245236</vt:i4>
      </vt:variant>
      <vt:variant>
        <vt:i4>62</vt:i4>
      </vt:variant>
      <vt:variant>
        <vt:i4>0</vt:i4>
      </vt:variant>
      <vt:variant>
        <vt:i4>5</vt:i4>
      </vt:variant>
      <vt:variant>
        <vt:lpwstr/>
      </vt:variant>
      <vt:variant>
        <vt:lpwstr>_Toc359383610</vt:lpwstr>
      </vt:variant>
      <vt:variant>
        <vt:i4>1179700</vt:i4>
      </vt:variant>
      <vt:variant>
        <vt:i4>56</vt:i4>
      </vt:variant>
      <vt:variant>
        <vt:i4>0</vt:i4>
      </vt:variant>
      <vt:variant>
        <vt:i4>5</vt:i4>
      </vt:variant>
      <vt:variant>
        <vt:lpwstr/>
      </vt:variant>
      <vt:variant>
        <vt:lpwstr>_Toc359383609</vt:lpwstr>
      </vt:variant>
      <vt:variant>
        <vt:i4>1179700</vt:i4>
      </vt:variant>
      <vt:variant>
        <vt:i4>50</vt:i4>
      </vt:variant>
      <vt:variant>
        <vt:i4>0</vt:i4>
      </vt:variant>
      <vt:variant>
        <vt:i4>5</vt:i4>
      </vt:variant>
      <vt:variant>
        <vt:lpwstr/>
      </vt:variant>
      <vt:variant>
        <vt:lpwstr>_Toc359383608</vt:lpwstr>
      </vt:variant>
      <vt:variant>
        <vt:i4>1179700</vt:i4>
      </vt:variant>
      <vt:variant>
        <vt:i4>44</vt:i4>
      </vt:variant>
      <vt:variant>
        <vt:i4>0</vt:i4>
      </vt:variant>
      <vt:variant>
        <vt:i4>5</vt:i4>
      </vt:variant>
      <vt:variant>
        <vt:lpwstr/>
      </vt:variant>
      <vt:variant>
        <vt:lpwstr>_Toc359383607</vt:lpwstr>
      </vt:variant>
      <vt:variant>
        <vt:i4>1179700</vt:i4>
      </vt:variant>
      <vt:variant>
        <vt:i4>38</vt:i4>
      </vt:variant>
      <vt:variant>
        <vt:i4>0</vt:i4>
      </vt:variant>
      <vt:variant>
        <vt:i4>5</vt:i4>
      </vt:variant>
      <vt:variant>
        <vt:lpwstr/>
      </vt:variant>
      <vt:variant>
        <vt:lpwstr>_Toc359383606</vt:lpwstr>
      </vt:variant>
      <vt:variant>
        <vt:i4>1179700</vt:i4>
      </vt:variant>
      <vt:variant>
        <vt:i4>32</vt:i4>
      </vt:variant>
      <vt:variant>
        <vt:i4>0</vt:i4>
      </vt:variant>
      <vt:variant>
        <vt:i4>5</vt:i4>
      </vt:variant>
      <vt:variant>
        <vt:lpwstr/>
      </vt:variant>
      <vt:variant>
        <vt:lpwstr>_Toc359383605</vt:lpwstr>
      </vt:variant>
      <vt:variant>
        <vt:i4>1179700</vt:i4>
      </vt:variant>
      <vt:variant>
        <vt:i4>26</vt:i4>
      </vt:variant>
      <vt:variant>
        <vt:i4>0</vt:i4>
      </vt:variant>
      <vt:variant>
        <vt:i4>5</vt:i4>
      </vt:variant>
      <vt:variant>
        <vt:lpwstr/>
      </vt:variant>
      <vt:variant>
        <vt:lpwstr>_Toc359383604</vt:lpwstr>
      </vt:variant>
      <vt:variant>
        <vt:i4>1179700</vt:i4>
      </vt:variant>
      <vt:variant>
        <vt:i4>20</vt:i4>
      </vt:variant>
      <vt:variant>
        <vt:i4>0</vt:i4>
      </vt:variant>
      <vt:variant>
        <vt:i4>5</vt:i4>
      </vt:variant>
      <vt:variant>
        <vt:lpwstr/>
      </vt:variant>
      <vt:variant>
        <vt:lpwstr>_Toc359383603</vt:lpwstr>
      </vt:variant>
      <vt:variant>
        <vt:i4>1179700</vt:i4>
      </vt:variant>
      <vt:variant>
        <vt:i4>14</vt:i4>
      </vt:variant>
      <vt:variant>
        <vt:i4>0</vt:i4>
      </vt:variant>
      <vt:variant>
        <vt:i4>5</vt:i4>
      </vt:variant>
      <vt:variant>
        <vt:lpwstr/>
      </vt:variant>
      <vt:variant>
        <vt:lpwstr>_Toc359383602</vt:lpwstr>
      </vt:variant>
      <vt:variant>
        <vt:i4>1179700</vt:i4>
      </vt:variant>
      <vt:variant>
        <vt:i4>8</vt:i4>
      </vt:variant>
      <vt:variant>
        <vt:i4>0</vt:i4>
      </vt:variant>
      <vt:variant>
        <vt:i4>5</vt:i4>
      </vt:variant>
      <vt:variant>
        <vt:lpwstr/>
      </vt:variant>
      <vt:variant>
        <vt:lpwstr>_Toc359383601</vt:lpwstr>
      </vt:variant>
      <vt:variant>
        <vt:i4>1179700</vt:i4>
      </vt:variant>
      <vt:variant>
        <vt:i4>2</vt:i4>
      </vt:variant>
      <vt:variant>
        <vt:i4>0</vt:i4>
      </vt:variant>
      <vt:variant>
        <vt:i4>5</vt:i4>
      </vt:variant>
      <vt:variant>
        <vt:lpwstr/>
      </vt:variant>
      <vt:variant>
        <vt:lpwstr>_Toc359383600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name</dc:title>
  <dc:creator>Ardoise LL</dc:creator>
  <dc:description>v.4</dc:description>
  <cp:lastModifiedBy>CGI</cp:lastModifiedBy>
  <cp:revision>40</cp:revision>
  <cp:lastPrinted>2013-03-07T06:23:00Z</cp:lastPrinted>
  <dcterms:created xsi:type="dcterms:W3CDTF">2014-06-18T18:44:00Z</dcterms:created>
  <dcterms:modified xsi:type="dcterms:W3CDTF">2014-06-25T20:21:00Z</dcterms:modified>
  <cp:category>Security Classification</cp:category>
</cp:coreProperties>
</file>