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025"/>
        <w:gridCol w:w="6120"/>
      </w:tblGrid>
      <w:tr w:rsidR="004B0B0E" w:rsidRPr="004B0B0E" w14:paraId="3495FB3F" w14:textId="77777777" w:rsidTr="004B0B0E">
        <w:tc>
          <w:tcPr>
            <w:tcW w:w="6025" w:type="dxa"/>
          </w:tcPr>
          <w:p w14:paraId="463A2D89" w14:textId="77777777" w:rsidR="004B0B0E" w:rsidRPr="00C56E57" w:rsidRDefault="004B0B0E" w:rsidP="004B0B0E">
            <w:pPr>
              <w:rPr>
                <w:rFonts w:ascii="Times New Roman" w:eastAsia="Times New Roman" w:hAnsi="Times New Roman" w:cs="Times New Roman"/>
                <w:b/>
                <w:bCs/>
                <w:color w:val="000000"/>
                <w:sz w:val="16"/>
                <w:szCs w:val="16"/>
              </w:rPr>
            </w:pPr>
            <w:r w:rsidRPr="00C56E57">
              <w:rPr>
                <w:rFonts w:ascii="Times New Roman" w:eastAsia="Times New Roman" w:hAnsi="Times New Roman" w:cs="Times New Roman"/>
                <w:b/>
                <w:bCs/>
                <w:color w:val="000000"/>
                <w:sz w:val="16"/>
                <w:szCs w:val="16"/>
                <w:bdr w:val="none" w:sz="0" w:space="0" w:color="auto" w:frame="1"/>
              </w:rPr>
              <w:t>Project Management and Planning</w:t>
            </w:r>
          </w:p>
          <w:p w14:paraId="40F1AF98" w14:textId="77777777" w:rsidR="004B0B0E" w:rsidRPr="004B0B0E" w:rsidRDefault="004B0B0E" w:rsidP="004B0B0E">
            <w:p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Describe when you would choose to use a Gantt chart and a burn down/burn up chart (i.e., describe a reason for each)</w:t>
            </w:r>
          </w:p>
          <w:p w14:paraId="12EA42D2" w14:textId="77777777" w:rsidR="004B0B0E" w:rsidRPr="004B0B0E" w:rsidRDefault="004B0B0E" w:rsidP="004B0B0E">
            <w:pPr>
              <w:pStyle w:val="ListParagraph"/>
              <w:numPr>
                <w:ilvl w:val="0"/>
                <w:numId w:val="1"/>
              </w:numPr>
              <w:rPr>
                <w:rFonts w:ascii="Times New Roman" w:eastAsia="Times New Roman" w:hAnsi="Times New Roman" w:cs="Times New Roman"/>
                <w:color w:val="000000"/>
                <w:sz w:val="16"/>
                <w:szCs w:val="16"/>
              </w:rPr>
            </w:pPr>
            <w:r w:rsidRPr="004B0B0E">
              <w:rPr>
                <w:rFonts w:ascii="Times New Roman" w:hAnsi="Times New Roman" w:cs="Times New Roman"/>
                <w:sz w:val="16"/>
                <w:szCs w:val="16"/>
              </w:rPr>
              <w:t>Burndown Charts are often used in agile environments to track the progress of projects. Gantt Charts are a graphical way of depicting what work needs to be done on a project. They show the tasks to be done, the ordering of the tasks, their start and end dates and which resources are assigned to do each task.</w:t>
            </w:r>
          </w:p>
          <w:p w14:paraId="40123BA5" w14:textId="77777777" w:rsidR="004B0B0E" w:rsidRPr="004B0B0E" w:rsidRDefault="004B0B0E" w:rsidP="004B0B0E">
            <w:p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Describe three ways to ensure that you have a productive meeting</w:t>
            </w:r>
          </w:p>
          <w:p w14:paraId="1686FC1D" w14:textId="77777777" w:rsidR="004B0B0E" w:rsidRPr="004B0B0E" w:rsidRDefault="004B0B0E" w:rsidP="004B0B0E">
            <w:pPr>
              <w:pStyle w:val="ListParagraph"/>
              <w:numPr>
                <w:ilvl w:val="0"/>
                <w:numId w:val="1"/>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clearly decide who should be in the meeting</w:t>
            </w:r>
          </w:p>
          <w:p w14:paraId="5382AFD6" w14:textId="77777777" w:rsidR="004B0B0E" w:rsidRPr="004B0B0E" w:rsidRDefault="004B0B0E" w:rsidP="004B0B0E">
            <w:pPr>
              <w:pStyle w:val="ListParagraph"/>
              <w:numPr>
                <w:ilvl w:val="0"/>
                <w:numId w:val="1"/>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develop an agenda</w:t>
            </w:r>
          </w:p>
          <w:p w14:paraId="57A093A3" w14:textId="77777777" w:rsidR="004B0B0E" w:rsidRPr="004B0B0E" w:rsidRDefault="004B0B0E" w:rsidP="004B0B0E">
            <w:pPr>
              <w:pStyle w:val="ListParagraph"/>
              <w:numPr>
                <w:ilvl w:val="0"/>
                <w:numId w:val="1"/>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have someone who tracks the discussion</w:t>
            </w:r>
          </w:p>
          <w:p w14:paraId="464CA776" w14:textId="77777777" w:rsidR="004B0B0E" w:rsidRPr="004B0B0E" w:rsidRDefault="004B0B0E" w:rsidP="004B0B0E">
            <w:pPr>
              <w:pStyle w:val="ListParagraph"/>
              <w:numPr>
                <w:ilvl w:val="0"/>
                <w:numId w:val="1"/>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have someone who ensures follow-up actions</w:t>
            </w:r>
          </w:p>
          <w:p w14:paraId="05C12C24" w14:textId="77777777" w:rsidR="004B0B0E" w:rsidRPr="004B0B0E" w:rsidRDefault="004B0B0E" w:rsidP="004B0B0E">
            <w:p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Describe one approach for estimating the effort necessary for a project</w:t>
            </w:r>
          </w:p>
          <w:p w14:paraId="5EC7257C" w14:textId="77777777" w:rsidR="004B0B0E" w:rsidRPr="004B0B0E" w:rsidRDefault="004B0B0E" w:rsidP="004B0B0E">
            <w:pPr>
              <w:pStyle w:val="ListParagraph"/>
              <w:numPr>
                <w:ilvl w:val="0"/>
                <w:numId w:val="2"/>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Type of costs</w:t>
            </w:r>
          </w:p>
          <w:p w14:paraId="18F60008" w14:textId="77777777" w:rsidR="004B0B0E" w:rsidRPr="004B0B0E" w:rsidRDefault="004B0B0E" w:rsidP="004B0B0E">
            <w:pPr>
              <w:pStyle w:val="ListParagraph"/>
              <w:numPr>
                <w:ilvl w:val="0"/>
                <w:numId w:val="2"/>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facilities: hardware, space, furniture, telephone,</w:t>
            </w:r>
          </w:p>
          <w:p w14:paraId="306C01A8" w14:textId="77777777" w:rsidR="004B0B0E" w:rsidRPr="004B0B0E" w:rsidRDefault="004B0B0E" w:rsidP="004B0B0E">
            <w:pPr>
              <w:pStyle w:val="ListParagraph"/>
              <w:numPr>
                <w:ilvl w:val="0"/>
                <w:numId w:val="2"/>
              </w:numPr>
              <w:rPr>
                <w:rFonts w:ascii="Times New Roman" w:eastAsia="Times New Roman" w:hAnsi="Times New Roman" w:cs="Times New Roman"/>
                <w:color w:val="000000"/>
                <w:sz w:val="16"/>
                <w:szCs w:val="16"/>
              </w:rPr>
            </w:pPr>
            <w:proofErr w:type="spellStart"/>
            <w:r w:rsidRPr="004B0B0E">
              <w:rPr>
                <w:rFonts w:ascii="Times New Roman" w:eastAsia="Times New Roman" w:hAnsi="Times New Roman" w:cs="Times New Roman"/>
                <w:color w:val="000000"/>
                <w:sz w:val="16"/>
                <w:szCs w:val="16"/>
              </w:rPr>
              <w:t>etc</w:t>
            </w:r>
            <w:proofErr w:type="spellEnd"/>
          </w:p>
          <w:p w14:paraId="3A886033" w14:textId="77777777" w:rsidR="004B0B0E" w:rsidRPr="004B0B0E" w:rsidRDefault="004B0B0E" w:rsidP="004B0B0E">
            <w:pPr>
              <w:pStyle w:val="ListParagraph"/>
              <w:numPr>
                <w:ilvl w:val="0"/>
                <w:numId w:val="2"/>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software tools for designing software</w:t>
            </w:r>
          </w:p>
          <w:p w14:paraId="1CDF5A06" w14:textId="77777777" w:rsidR="004B0B0E" w:rsidRPr="004B0B0E" w:rsidRDefault="004B0B0E" w:rsidP="004B0B0E">
            <w:pPr>
              <w:pStyle w:val="ListParagraph"/>
              <w:numPr>
                <w:ilvl w:val="0"/>
                <w:numId w:val="2"/>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staff (effort): the biggest component of cost</w:t>
            </w:r>
          </w:p>
          <w:p w14:paraId="3F8D5552" w14:textId="77777777" w:rsidR="004B0B0E" w:rsidRPr="004B0B0E" w:rsidRDefault="004B0B0E" w:rsidP="004B0B0E">
            <w:p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What is a risk and what is one method for managing/mitigating a risk?</w:t>
            </w:r>
          </w:p>
          <w:p w14:paraId="2C0F0D06" w14:textId="77777777" w:rsidR="004B0B0E" w:rsidRPr="004B0B0E" w:rsidRDefault="004B0B0E" w:rsidP="004B0B0E">
            <w:pPr>
              <w:pStyle w:val="ListParagraph"/>
              <w:numPr>
                <w:ilvl w:val="0"/>
                <w:numId w:val="3"/>
              </w:numPr>
              <w:rPr>
                <w:rFonts w:ascii="Times New Roman" w:eastAsia="Times New Roman" w:hAnsi="Times New Roman" w:cs="Times New Roman"/>
                <w:color w:val="000000"/>
                <w:sz w:val="16"/>
                <w:szCs w:val="16"/>
              </w:rPr>
            </w:pPr>
            <w:r w:rsidRPr="004B0B0E">
              <w:rPr>
                <w:rFonts w:ascii="Times New Roman" w:hAnsi="Times New Roman" w:cs="Times New Roman"/>
                <w:sz w:val="16"/>
                <w:szCs w:val="16"/>
              </w:rPr>
              <w:t>• Risk is an unwanted event that has negative consequences</w:t>
            </w:r>
          </w:p>
          <w:p w14:paraId="587357AD" w14:textId="77777777" w:rsidR="004B0B0E" w:rsidRPr="004B0B0E" w:rsidRDefault="004B0B0E" w:rsidP="004B0B0E">
            <w:pPr>
              <w:pStyle w:val="ListParagraph"/>
              <w:numPr>
                <w:ilvl w:val="0"/>
                <w:numId w:val="3"/>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xml:space="preserve">Avoiding the risk: change requirements </w:t>
            </w:r>
            <w:proofErr w:type="spellStart"/>
            <w:r w:rsidRPr="004B0B0E">
              <w:rPr>
                <w:rFonts w:ascii="Times New Roman" w:eastAsia="Times New Roman" w:hAnsi="Times New Roman" w:cs="Times New Roman"/>
                <w:color w:val="000000"/>
                <w:sz w:val="16"/>
                <w:szCs w:val="16"/>
              </w:rPr>
              <w:t>forperformance</w:t>
            </w:r>
            <w:proofErr w:type="spellEnd"/>
            <w:r w:rsidRPr="004B0B0E">
              <w:rPr>
                <w:rFonts w:ascii="Times New Roman" w:eastAsia="Times New Roman" w:hAnsi="Times New Roman" w:cs="Times New Roman"/>
                <w:color w:val="000000"/>
                <w:sz w:val="16"/>
                <w:szCs w:val="16"/>
              </w:rPr>
              <w:t xml:space="preserve"> or functionality</w:t>
            </w:r>
          </w:p>
          <w:p w14:paraId="5BF76009" w14:textId="77777777" w:rsidR="004B0B0E" w:rsidRPr="004B0B0E" w:rsidRDefault="004B0B0E" w:rsidP="004B0B0E">
            <w:pPr>
              <w:pStyle w:val="ListParagraph"/>
              <w:numPr>
                <w:ilvl w:val="0"/>
                <w:numId w:val="3"/>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xml:space="preserve">Transferring the risk: transfer to other system, </w:t>
            </w:r>
            <w:proofErr w:type="spellStart"/>
            <w:r w:rsidRPr="004B0B0E">
              <w:rPr>
                <w:rFonts w:ascii="Times New Roman" w:eastAsia="Times New Roman" w:hAnsi="Times New Roman" w:cs="Times New Roman"/>
                <w:color w:val="000000"/>
                <w:sz w:val="16"/>
                <w:szCs w:val="16"/>
              </w:rPr>
              <w:t>orbuy</w:t>
            </w:r>
            <w:proofErr w:type="spellEnd"/>
            <w:r w:rsidRPr="004B0B0E">
              <w:rPr>
                <w:rFonts w:ascii="Times New Roman" w:eastAsia="Times New Roman" w:hAnsi="Times New Roman" w:cs="Times New Roman"/>
                <w:color w:val="000000"/>
                <w:sz w:val="16"/>
                <w:szCs w:val="16"/>
              </w:rPr>
              <w:t xml:space="preserve"> insurance</w:t>
            </w:r>
          </w:p>
          <w:p w14:paraId="3C2C3174" w14:textId="77777777" w:rsidR="004B0B0E" w:rsidRPr="004B0B0E" w:rsidRDefault="004B0B0E" w:rsidP="004B0B0E">
            <w:pPr>
              <w:pStyle w:val="ListParagraph"/>
              <w:numPr>
                <w:ilvl w:val="0"/>
                <w:numId w:val="3"/>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Assuming the risk: accept and control it</w:t>
            </w:r>
          </w:p>
          <w:p w14:paraId="06721678" w14:textId="77777777" w:rsidR="004B0B0E" w:rsidRPr="004B0B0E" w:rsidRDefault="004B0B0E" w:rsidP="004B0B0E">
            <w:p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xml:space="preserve">* For COCOMO I, </w:t>
            </w:r>
            <w:proofErr w:type="spellStart"/>
            <w:r w:rsidRPr="004B0B0E">
              <w:rPr>
                <w:rFonts w:ascii="Times New Roman" w:eastAsia="Times New Roman" w:hAnsi="Times New Roman" w:cs="Times New Roman"/>
                <w:color w:val="000000"/>
                <w:sz w:val="16"/>
                <w:szCs w:val="16"/>
              </w:rPr>
              <w:t>desecribe</w:t>
            </w:r>
            <w:proofErr w:type="spellEnd"/>
            <w:r w:rsidRPr="004B0B0E">
              <w:rPr>
                <w:rFonts w:ascii="Times New Roman" w:eastAsia="Times New Roman" w:hAnsi="Times New Roman" w:cs="Times New Roman"/>
                <w:color w:val="000000"/>
                <w:sz w:val="16"/>
                <w:szCs w:val="16"/>
              </w:rPr>
              <w:t xml:space="preserve"> the differences between the Basic, Intermediate, and Advanced modes.</w:t>
            </w:r>
          </w:p>
          <w:p w14:paraId="61D4BF93" w14:textId="77777777" w:rsidR="004B0B0E" w:rsidRPr="004B0B0E" w:rsidRDefault="004B0B0E" w:rsidP="004B0B0E">
            <w:pPr>
              <w:pStyle w:val="ListParagraph"/>
              <w:numPr>
                <w:ilvl w:val="0"/>
                <w:numId w:val="4"/>
              </w:numPr>
              <w:rPr>
                <w:rFonts w:ascii="Times New Roman" w:eastAsia="Times New Roman" w:hAnsi="Times New Roman" w:cs="Times New Roman"/>
                <w:color w:val="000000"/>
                <w:sz w:val="16"/>
                <w:szCs w:val="16"/>
              </w:rPr>
            </w:pPr>
            <w:r w:rsidRPr="004B0B0E">
              <w:rPr>
                <w:rFonts w:ascii="Times New Roman" w:hAnsi="Times New Roman" w:cs="Times New Roman"/>
                <w:sz w:val="16"/>
                <w:szCs w:val="16"/>
              </w:rPr>
              <w:t>Estimates effort (cost) as a function of project size</w:t>
            </w:r>
          </w:p>
          <w:p w14:paraId="39C65D45" w14:textId="77777777" w:rsidR="004B0B0E" w:rsidRPr="004B0B0E" w:rsidRDefault="004B0B0E" w:rsidP="004B0B0E">
            <w:pPr>
              <w:pStyle w:val="ListParagraph"/>
              <w:numPr>
                <w:ilvl w:val="0"/>
                <w:numId w:val="4"/>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Basic: computes effort as a function of program size (applied early in the project)</w:t>
            </w:r>
          </w:p>
          <w:p w14:paraId="09F4E501" w14:textId="77777777" w:rsidR="004B0B0E" w:rsidRPr="004B0B0E" w:rsidRDefault="004B0B0E" w:rsidP="004B0B0E">
            <w:pPr>
              <w:pStyle w:val="ListParagraph"/>
              <w:numPr>
                <w:ilvl w:val="0"/>
                <w:numId w:val="4"/>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Intermediate: computes effort as a function of program size and a set of cost drivers that include subjective assessments of product, computer, personnel and</w:t>
            </w:r>
          </w:p>
          <w:p w14:paraId="13020F0A" w14:textId="77777777" w:rsidR="004B0B0E" w:rsidRPr="004B0B0E" w:rsidRDefault="004B0B0E" w:rsidP="004B0B0E">
            <w:pPr>
              <w:pStyle w:val="ListParagraph"/>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project attributes (applied after requirements are specified)</w:t>
            </w:r>
          </w:p>
          <w:p w14:paraId="5107A489" w14:textId="77777777" w:rsidR="004B0B0E" w:rsidRPr="004B0B0E" w:rsidRDefault="004B0B0E" w:rsidP="004B0B0E">
            <w:pPr>
              <w:pStyle w:val="ListParagraph"/>
              <w:numPr>
                <w:ilvl w:val="0"/>
                <w:numId w:val="4"/>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Advanced: computes effort as a function of program size and a set of cost drivers</w:t>
            </w:r>
          </w:p>
          <w:p w14:paraId="2D3FF490" w14:textId="77777777" w:rsidR="004B0B0E" w:rsidRPr="004B0B0E" w:rsidRDefault="004B0B0E" w:rsidP="004B0B0E">
            <w:pPr>
              <w:pStyle w:val="ListParagraph"/>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xml:space="preserve">weighted according to each phase of the software lifecycle (applied after design is complete </w:t>
            </w:r>
            <w:r w:rsidRPr="004B0B0E">
              <w:rPr>
                <w:rFonts w:ascii="Times New Roman" w:hAnsi="Times New Roman" w:cs="Times New Roman"/>
                <w:sz w:val="16"/>
                <w:szCs w:val="16"/>
              </w:rPr>
              <w:t xml:space="preserve">Effort = C * </w:t>
            </w:r>
            <w:proofErr w:type="spellStart"/>
            <w:r w:rsidRPr="004B0B0E">
              <w:rPr>
                <w:rFonts w:ascii="Times New Roman" w:hAnsi="Times New Roman" w:cs="Times New Roman"/>
                <w:sz w:val="16"/>
                <w:szCs w:val="16"/>
              </w:rPr>
              <w:t>Size^k</w:t>
            </w:r>
            <w:proofErr w:type="spellEnd"/>
            <w:r w:rsidRPr="004B0B0E">
              <w:rPr>
                <w:rFonts w:ascii="Times New Roman" w:hAnsi="Times New Roman" w:cs="Times New Roman"/>
                <w:sz w:val="16"/>
                <w:szCs w:val="16"/>
              </w:rPr>
              <w:t xml:space="preserve"> * M It does not depend on the number of software engineers working on the project</w:t>
            </w:r>
          </w:p>
          <w:p w14:paraId="0995F528" w14:textId="77777777" w:rsidR="004B0B0E" w:rsidRPr="004B0B0E" w:rsidRDefault="004B0B0E" w:rsidP="004B0B0E">
            <w:pPr>
              <w:rPr>
                <w:rFonts w:ascii="Times New Roman" w:eastAsia="Times New Roman" w:hAnsi="Times New Roman" w:cs="Times New Roman"/>
                <w:color w:val="000000"/>
                <w:sz w:val="16"/>
                <w:szCs w:val="16"/>
              </w:rPr>
            </w:pPr>
          </w:p>
          <w:p w14:paraId="58EAC5E3" w14:textId="77777777" w:rsidR="004B0B0E" w:rsidRPr="00C56E57" w:rsidRDefault="004B0B0E" w:rsidP="004B0B0E">
            <w:pPr>
              <w:rPr>
                <w:rFonts w:ascii="Times New Roman" w:eastAsia="Times New Roman" w:hAnsi="Times New Roman" w:cs="Times New Roman"/>
                <w:b/>
                <w:bCs/>
                <w:color w:val="000000"/>
                <w:sz w:val="16"/>
                <w:szCs w:val="16"/>
              </w:rPr>
            </w:pPr>
            <w:bookmarkStart w:id="0" w:name="_Hlk89974918"/>
            <w:r w:rsidRPr="00C56E57">
              <w:rPr>
                <w:rFonts w:ascii="Times New Roman" w:eastAsia="Times New Roman" w:hAnsi="Times New Roman" w:cs="Times New Roman"/>
                <w:b/>
                <w:bCs/>
                <w:color w:val="000000"/>
                <w:sz w:val="16"/>
                <w:szCs w:val="16"/>
                <w:bdr w:val="none" w:sz="0" w:space="0" w:color="auto" w:frame="1"/>
              </w:rPr>
              <w:t>UML</w:t>
            </w:r>
          </w:p>
          <w:bookmarkEnd w:id="0"/>
          <w:p w14:paraId="41B684CF" w14:textId="77777777" w:rsidR="004B0B0E" w:rsidRPr="004B0B0E" w:rsidRDefault="004B0B0E" w:rsidP="004B0B0E">
            <w:p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Describe why we use models, even though we may already have requirements.</w:t>
            </w:r>
          </w:p>
          <w:p w14:paraId="1211CFE5" w14:textId="77777777" w:rsidR="004B0B0E" w:rsidRPr="004B0B0E" w:rsidRDefault="004B0B0E" w:rsidP="004B0B0E">
            <w:pPr>
              <w:pStyle w:val="ListParagraph"/>
              <w:numPr>
                <w:ilvl w:val="0"/>
                <w:numId w:val="4"/>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A model is a simplification of reality A model provides the blueprints of a system A model may describe either structure or behavior of a system ● Structure – organization of the system ● Behavior – dynamics of the system We build models to better understand the system we are developing</w:t>
            </w:r>
          </w:p>
          <w:p w14:paraId="50613DBC" w14:textId="77777777" w:rsidR="004B0B0E" w:rsidRPr="004B0B0E" w:rsidRDefault="004B0B0E" w:rsidP="004B0B0E">
            <w:p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Describe the difference between a structural and a behavioral diagram</w:t>
            </w:r>
          </w:p>
          <w:p w14:paraId="3D8A4251" w14:textId="77777777" w:rsidR="004B0B0E" w:rsidRPr="004B0B0E" w:rsidRDefault="004B0B0E" w:rsidP="004B0B0E">
            <w:pPr>
              <w:pStyle w:val="ListParagraph"/>
              <w:numPr>
                <w:ilvl w:val="0"/>
                <w:numId w:val="4"/>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Structure diagrams</w:t>
            </w:r>
          </w:p>
          <w:p w14:paraId="7C1F0247" w14:textId="77777777" w:rsidR="004B0B0E" w:rsidRPr="004B0B0E" w:rsidRDefault="004B0B0E" w:rsidP="004B0B0E">
            <w:pPr>
              <w:pStyle w:val="ListParagraph"/>
              <w:numPr>
                <w:ilvl w:val="0"/>
                <w:numId w:val="4"/>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Static structure of the system and its parts at different abstraction and</w:t>
            </w:r>
          </w:p>
          <w:p w14:paraId="4CA74A5D" w14:textId="77777777" w:rsidR="004B0B0E" w:rsidRPr="004B0B0E" w:rsidRDefault="004B0B0E" w:rsidP="004B0B0E">
            <w:pPr>
              <w:pStyle w:val="ListParagraph"/>
              <w:numPr>
                <w:ilvl w:val="0"/>
                <w:numId w:val="4"/>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implementation levels and how the parts are related to each other.</w:t>
            </w:r>
          </w:p>
          <w:p w14:paraId="48DCB344" w14:textId="77777777" w:rsidR="004B0B0E" w:rsidRPr="004B0B0E" w:rsidRDefault="004B0B0E" w:rsidP="004B0B0E">
            <w:pPr>
              <w:pStyle w:val="ListParagraph"/>
              <w:numPr>
                <w:ilvl w:val="0"/>
                <w:numId w:val="4"/>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Behavior diagrams</w:t>
            </w:r>
          </w:p>
          <w:p w14:paraId="55D61D9B" w14:textId="77777777" w:rsidR="004B0B0E" w:rsidRPr="004B0B0E" w:rsidRDefault="004B0B0E" w:rsidP="004B0B0E">
            <w:pPr>
              <w:pStyle w:val="ListParagraph"/>
              <w:numPr>
                <w:ilvl w:val="0"/>
                <w:numId w:val="4"/>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Dynamic behavior of objects (and other things) in a system.</w:t>
            </w:r>
          </w:p>
          <w:p w14:paraId="123A9E59" w14:textId="77777777" w:rsidR="004B0B0E" w:rsidRPr="004B0B0E" w:rsidRDefault="004B0B0E" w:rsidP="004B0B0E">
            <w:p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What is the purpose of an object diagram?  Give an example of transforming a class diagram into an object diagram.</w:t>
            </w:r>
          </w:p>
          <w:p w14:paraId="6DD98A68" w14:textId="77777777" w:rsidR="004B0B0E" w:rsidRPr="004B0B0E" w:rsidRDefault="004B0B0E" w:rsidP="004B0B0E">
            <w:pPr>
              <w:pStyle w:val="ListParagraph"/>
              <w:numPr>
                <w:ilvl w:val="0"/>
                <w:numId w:val="5"/>
              </w:numPr>
              <w:rPr>
                <w:rFonts w:ascii="Times New Roman" w:eastAsia="Times New Roman" w:hAnsi="Times New Roman" w:cs="Times New Roman"/>
                <w:color w:val="000000"/>
                <w:sz w:val="16"/>
                <w:szCs w:val="16"/>
              </w:rPr>
            </w:pPr>
            <w:r w:rsidRPr="004B0B0E">
              <w:rPr>
                <w:rFonts w:ascii="Times New Roman" w:hAnsi="Times New Roman" w:cs="Times New Roman"/>
                <w:sz w:val="16"/>
                <w:szCs w:val="16"/>
              </w:rPr>
              <w:t>An object diagram shows a set of objects and their relationships at a point in time. An object diagram covers a set of instances of the things found in a class diagram. ● It is essentially an instance of a class diagram An object diagram expresses the static part of an interaction, consisting of objects that collaborate, but without any of the messages (i.e., method calls) passed among them. An object diagram provides a snapshot of the objects in a system at a given moment in time. Typically used to model object structures</w:t>
            </w:r>
          </w:p>
          <w:p w14:paraId="4D9F9BF6" w14:textId="77777777" w:rsidR="004B0B0E" w:rsidRPr="004B0B0E" w:rsidRDefault="004B0B0E" w:rsidP="004B0B0E">
            <w:p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In class diagrams, understand:</w:t>
            </w:r>
            <w:r w:rsidRPr="004B0B0E">
              <w:rPr>
                <w:rFonts w:ascii="Times New Roman" w:eastAsia="Times New Roman" w:hAnsi="Times New Roman" w:cs="Times New Roman"/>
                <w:color w:val="000000"/>
                <w:sz w:val="16"/>
                <w:szCs w:val="16"/>
              </w:rPr>
              <w:br/>
              <w:t>  * Multiplicity</w:t>
            </w:r>
            <w:r w:rsidRPr="004B0B0E">
              <w:rPr>
                <w:rFonts w:ascii="Times New Roman" w:eastAsia="Times New Roman" w:hAnsi="Times New Roman" w:cs="Times New Roman"/>
                <w:color w:val="000000"/>
                <w:sz w:val="16"/>
                <w:szCs w:val="16"/>
              </w:rPr>
              <w:br/>
              <w:t>  * The various types of relationships</w:t>
            </w:r>
            <w:r w:rsidRPr="004B0B0E">
              <w:rPr>
                <w:rFonts w:ascii="Times New Roman" w:eastAsia="Times New Roman" w:hAnsi="Times New Roman" w:cs="Times New Roman"/>
                <w:color w:val="000000"/>
                <w:sz w:val="16"/>
                <w:szCs w:val="16"/>
              </w:rPr>
              <w:br/>
              <w:t>  * The difference between aggregation and composition</w:t>
            </w:r>
          </w:p>
          <w:p w14:paraId="7F2F00A8" w14:textId="77777777" w:rsidR="004B0B0E" w:rsidRPr="004B0B0E" w:rsidRDefault="004B0B0E" w:rsidP="004B0B0E">
            <w:pPr>
              <w:pStyle w:val="ListParagraph"/>
              <w:numPr>
                <w:ilvl w:val="0"/>
                <w:numId w:val="5"/>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Aggregation implies a relationship where the child can exist independently of the parent. Example: Class (parent) and Student (child). Delete the Class and the Students still exist.</w:t>
            </w:r>
          </w:p>
          <w:p w14:paraId="49393A7F" w14:textId="77777777" w:rsidR="004B0B0E" w:rsidRPr="004B0B0E" w:rsidRDefault="004B0B0E" w:rsidP="004B0B0E">
            <w:pPr>
              <w:pStyle w:val="ListParagraph"/>
              <w:numPr>
                <w:ilvl w:val="0"/>
                <w:numId w:val="5"/>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Composition implies a relationship where the child cannot exist independent of the parent. Example: House (parent) and Room (child). Rooms don't exist separate to a House.</w:t>
            </w:r>
          </w:p>
          <w:p w14:paraId="3385F194" w14:textId="77777777" w:rsidR="004B0B0E" w:rsidRPr="004B0B0E" w:rsidRDefault="004B0B0E" w:rsidP="004B0B0E">
            <w:p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 What is the purpose of a sequence diagram?  Be able to follow a sequence of events in a sequence diagram</w:t>
            </w:r>
          </w:p>
          <w:p w14:paraId="349193A2" w14:textId="77777777" w:rsidR="004B0B0E" w:rsidRPr="004B0B0E" w:rsidRDefault="004B0B0E" w:rsidP="004B0B0E">
            <w:pPr>
              <w:pStyle w:val="ListParagraph"/>
              <w:numPr>
                <w:ilvl w:val="0"/>
                <w:numId w:val="5"/>
              </w:numPr>
              <w:rPr>
                <w:rFonts w:ascii="Times New Roman" w:eastAsia="Times New Roman" w:hAnsi="Times New Roman" w:cs="Times New Roman"/>
                <w:color w:val="000000"/>
                <w:sz w:val="16"/>
                <w:szCs w:val="16"/>
              </w:rPr>
            </w:pPr>
            <w:r w:rsidRPr="004B0B0E">
              <w:rPr>
                <w:rFonts w:ascii="Times New Roman" w:eastAsia="Times New Roman" w:hAnsi="Times New Roman" w:cs="Times New Roman"/>
                <w:color w:val="000000"/>
                <w:sz w:val="16"/>
                <w:szCs w:val="16"/>
              </w:rPr>
              <w:t>A communication (previously aka collaboration) diagram emphasizes the organization of objects that participate in an interaction Two features that distinguish communication diagrams from sequence diagrams: ● Path – To show how one object is linked to another, a path stereotype can be attached to the far end of a link ● Sequence number – To indicate the time order of a message, each message is prefixed with a number Sequence and communication diagrams are semantically equivalent</w:t>
            </w:r>
          </w:p>
          <w:p w14:paraId="4FD971A9" w14:textId="77777777" w:rsidR="004B0B0E" w:rsidRPr="004B0B0E" w:rsidRDefault="004B0B0E" w:rsidP="004B0B0E">
            <w:pPr>
              <w:rPr>
                <w:rFonts w:ascii="Times New Roman" w:eastAsia="Times New Roman" w:hAnsi="Times New Roman" w:cs="Times New Roman"/>
                <w:color w:val="000000"/>
                <w:sz w:val="16"/>
                <w:szCs w:val="16"/>
              </w:rPr>
            </w:pPr>
          </w:p>
          <w:p w14:paraId="63EA48FE" w14:textId="77777777" w:rsidR="004B0B0E" w:rsidRPr="00C56E57" w:rsidRDefault="004B0B0E" w:rsidP="004B0B0E">
            <w:pPr>
              <w:rPr>
                <w:rFonts w:ascii="Times New Roman" w:eastAsia="Times New Roman" w:hAnsi="Times New Roman" w:cs="Times New Roman"/>
                <w:b/>
                <w:bCs/>
                <w:color w:val="222222"/>
                <w:sz w:val="16"/>
                <w:szCs w:val="16"/>
              </w:rPr>
            </w:pPr>
            <w:r w:rsidRPr="00C56E57">
              <w:rPr>
                <w:rFonts w:ascii="Times New Roman" w:eastAsia="Times New Roman" w:hAnsi="Times New Roman" w:cs="Times New Roman"/>
                <w:b/>
                <w:bCs/>
                <w:color w:val="222222"/>
                <w:sz w:val="16"/>
                <w:szCs w:val="16"/>
              </w:rPr>
              <w:t>Design Patterns</w:t>
            </w:r>
          </w:p>
          <w:p w14:paraId="2DFF27FE" w14:textId="77777777" w:rsidR="004B0B0E" w:rsidRPr="004B0B0E" w:rsidRDefault="004B0B0E" w:rsidP="004B0B0E">
            <w:pPr>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What is the purpose of design patterns</w:t>
            </w:r>
          </w:p>
          <w:p w14:paraId="30AE0E72" w14:textId="77777777" w:rsidR="004B0B0E" w:rsidRPr="004B0B0E" w:rsidRDefault="004B0B0E" w:rsidP="004B0B0E">
            <w:pPr>
              <w:ind w:left="720"/>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xml:space="preserve">·        A design pattern “…names, abstracts, and identifies the key aspects of a common design structural that make it useful for creating a reusable object-oriented design.”* A design pattern is a proven solution to a recurrent problem </w:t>
            </w:r>
            <w:r w:rsidRPr="004B0B0E">
              <w:rPr>
                <w:rFonts w:ascii="Times New Roman" w:eastAsia="Times New Roman" w:hAnsi="Times New Roman" w:cs="Times New Roman"/>
                <w:color w:val="222222"/>
                <w:sz w:val="16"/>
                <w:szCs w:val="16"/>
              </w:rPr>
              <w:lastRenderedPageBreak/>
              <w:t>in a context. An effective, reusable, proven structure/communication solution for a given object-oriented design problem.</w:t>
            </w:r>
          </w:p>
          <w:p w14:paraId="206CF6B8" w14:textId="77777777" w:rsidR="004B0B0E" w:rsidRPr="004B0B0E" w:rsidRDefault="004B0B0E" w:rsidP="004B0B0E">
            <w:pPr>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Describe the differences between creational, structural, and behavioral patterns</w:t>
            </w:r>
          </w:p>
          <w:p w14:paraId="0F41B961" w14:textId="77777777" w:rsidR="004B0B0E" w:rsidRPr="004B0B0E" w:rsidRDefault="004B0B0E" w:rsidP="004B0B0E">
            <w:pPr>
              <w:ind w:left="720"/>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Creational Patterns ● Abstract the instantiation process ● Define classes to handle object creation</w:t>
            </w:r>
          </w:p>
          <w:p w14:paraId="67716B1E" w14:textId="77777777" w:rsidR="004B0B0E" w:rsidRPr="004B0B0E" w:rsidRDefault="004B0B0E" w:rsidP="004B0B0E">
            <w:pPr>
              <w:ind w:left="720"/>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Structural Patterns ● Concerned with how classes and objects are composed to form larger structures ● Describe ways to compose objects to realize new functionality</w:t>
            </w:r>
          </w:p>
          <w:p w14:paraId="05275689" w14:textId="77777777" w:rsidR="004B0B0E" w:rsidRPr="004B0B0E" w:rsidRDefault="004B0B0E" w:rsidP="004B0B0E">
            <w:pPr>
              <w:ind w:left="720"/>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Behavioral Patterns ● Concerned with algorithms, flow of control, and assignment of responsibilities between objects ● Describe how a group of objects cooperate to perform a task</w:t>
            </w:r>
          </w:p>
          <w:p w14:paraId="512F8A2E" w14:textId="77777777" w:rsidR="004B0B0E" w:rsidRPr="004B0B0E" w:rsidRDefault="004B0B0E" w:rsidP="004B0B0E">
            <w:pPr>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Pick one design pattern that we talked about and describe it in detail.</w:t>
            </w:r>
          </w:p>
          <w:p w14:paraId="27D4DA55" w14:textId="77777777" w:rsidR="004B0B0E" w:rsidRPr="004B0B0E" w:rsidRDefault="004B0B0E" w:rsidP="004B0B0E">
            <w:pPr>
              <w:ind w:left="720"/>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xml:space="preserve">·        Singleton pattern </w:t>
            </w:r>
            <w:proofErr w:type="spellStart"/>
            <w:r w:rsidRPr="004B0B0E">
              <w:rPr>
                <w:rFonts w:ascii="Times New Roman" w:eastAsia="Times New Roman" w:hAnsi="Times New Roman" w:cs="Times New Roman"/>
                <w:color w:val="222222"/>
                <w:sz w:val="16"/>
                <w:szCs w:val="16"/>
              </w:rPr>
              <w:t>Pattern</w:t>
            </w:r>
            <w:proofErr w:type="spellEnd"/>
            <w:r w:rsidRPr="004B0B0E">
              <w:rPr>
                <w:rFonts w:ascii="Times New Roman" w:eastAsia="Times New Roman" w:hAnsi="Times New Roman" w:cs="Times New Roman"/>
                <w:color w:val="222222"/>
                <w:sz w:val="16"/>
                <w:szCs w:val="16"/>
              </w:rPr>
              <w:t xml:space="preserve"> Category: Creational Intent: ● Ensure a class only has one instance, and provide a global point of access to it. Problem addressed: ● Ensuring that a class is instantiated only once, and that the resulting object is readily accessible. Solution: ● Make the class itself responsible for instantiation and knowing whether it has been instantiated.</w:t>
            </w:r>
          </w:p>
          <w:p w14:paraId="2BC8BDA1" w14:textId="77777777" w:rsidR="004B0B0E" w:rsidRPr="004B0B0E" w:rsidRDefault="004B0B0E" w:rsidP="004B0B0E">
            <w:pPr>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w:t>
            </w:r>
          </w:p>
          <w:p w14:paraId="4F1F9FA8" w14:textId="77777777" w:rsidR="004B0B0E" w:rsidRPr="00C56E57" w:rsidRDefault="004B0B0E" w:rsidP="004B0B0E">
            <w:pPr>
              <w:rPr>
                <w:rFonts w:ascii="Times New Roman" w:eastAsia="Times New Roman" w:hAnsi="Times New Roman" w:cs="Times New Roman"/>
                <w:b/>
                <w:bCs/>
                <w:color w:val="222222"/>
                <w:sz w:val="16"/>
                <w:szCs w:val="16"/>
              </w:rPr>
            </w:pPr>
            <w:r w:rsidRPr="00C56E57">
              <w:rPr>
                <w:rFonts w:ascii="Times New Roman" w:eastAsia="Times New Roman" w:hAnsi="Times New Roman" w:cs="Times New Roman"/>
                <w:b/>
                <w:bCs/>
                <w:color w:val="222222"/>
                <w:sz w:val="16"/>
                <w:szCs w:val="16"/>
              </w:rPr>
              <w:t>Anti-Patterns</w:t>
            </w:r>
          </w:p>
          <w:p w14:paraId="0B3CC587" w14:textId="77777777" w:rsidR="004B0B0E" w:rsidRPr="004B0B0E" w:rsidRDefault="004B0B0E" w:rsidP="004B0B0E">
            <w:pPr>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What is an anti-pattern?  Why is this a problem?</w:t>
            </w:r>
          </w:p>
          <w:p w14:paraId="3572892F" w14:textId="77777777" w:rsidR="004B0B0E" w:rsidRPr="004B0B0E" w:rsidRDefault="004B0B0E" w:rsidP="004B0B0E">
            <w:pPr>
              <w:ind w:left="720"/>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w:t>
            </w:r>
            <w:r w:rsidRPr="004B0B0E">
              <w:rPr>
                <w:rFonts w:ascii="Times New Roman" w:eastAsia="Times New Roman" w:hAnsi="Times New Roman" w:cs="Times New Roman"/>
                <w:color w:val="202122"/>
                <w:sz w:val="16"/>
                <w:szCs w:val="16"/>
              </w:rPr>
              <w:t>refer informally to any commonly reinvented but bad solution to a problem. </w:t>
            </w:r>
          </w:p>
          <w:p w14:paraId="0605B24F" w14:textId="77777777" w:rsidR="004B0B0E" w:rsidRPr="004B0B0E" w:rsidRDefault="004B0B0E" w:rsidP="004B0B0E">
            <w:pPr>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Pick two anti-patterns and describe what they are and why we want to avoid them.</w:t>
            </w:r>
          </w:p>
          <w:p w14:paraId="23963932" w14:textId="77777777" w:rsidR="004B0B0E" w:rsidRPr="004B0B0E" w:rsidRDefault="004B0B0E" w:rsidP="004B0B0E">
            <w:pPr>
              <w:numPr>
                <w:ilvl w:val="0"/>
                <w:numId w:val="6"/>
              </w:numPr>
              <w:rPr>
                <w:rFonts w:ascii="Times New Roman" w:eastAsia="Times New Roman" w:hAnsi="Times New Roman" w:cs="Times New Roman"/>
                <w:color w:val="202122"/>
                <w:sz w:val="16"/>
                <w:szCs w:val="16"/>
              </w:rPr>
            </w:pPr>
            <w:hyperlink r:id="rId5" w:tgtFrame="_blank" w:tooltip="Analysis paralysis" w:history="1">
              <w:r w:rsidRPr="004B0B0E">
                <w:rPr>
                  <w:rFonts w:ascii="Times New Roman" w:eastAsia="Times New Roman" w:hAnsi="Times New Roman" w:cs="Times New Roman"/>
                  <w:color w:val="0645AD"/>
                  <w:sz w:val="16"/>
                  <w:szCs w:val="16"/>
                </w:rPr>
                <w:t>Analysis paralysis</w:t>
              </w:r>
            </w:hyperlink>
            <w:r w:rsidRPr="004B0B0E">
              <w:rPr>
                <w:rFonts w:ascii="Times New Roman" w:eastAsia="Times New Roman" w:hAnsi="Times New Roman" w:cs="Times New Roman"/>
                <w:color w:val="202122"/>
                <w:sz w:val="16"/>
                <w:szCs w:val="16"/>
              </w:rPr>
              <w:t>: A project that has stalled in the analysis phase of development, and is unable to achieve support for any of the potential plans of its implementation</w:t>
            </w:r>
          </w:p>
          <w:p w14:paraId="551D0B5B" w14:textId="77777777" w:rsidR="004B0B0E" w:rsidRPr="004B0B0E" w:rsidRDefault="004B0B0E" w:rsidP="004B0B0E">
            <w:pPr>
              <w:numPr>
                <w:ilvl w:val="0"/>
                <w:numId w:val="6"/>
              </w:numPr>
              <w:rPr>
                <w:rFonts w:ascii="Times New Roman" w:eastAsia="Times New Roman" w:hAnsi="Times New Roman" w:cs="Times New Roman"/>
                <w:color w:val="202122"/>
                <w:sz w:val="16"/>
                <w:szCs w:val="16"/>
              </w:rPr>
            </w:pPr>
            <w:hyperlink r:id="rId6" w:tgtFrame="_blank" w:tooltip="Bleeding edge" w:history="1">
              <w:r w:rsidRPr="004B0B0E">
                <w:rPr>
                  <w:rFonts w:ascii="Times New Roman" w:eastAsia="Times New Roman" w:hAnsi="Times New Roman" w:cs="Times New Roman"/>
                  <w:color w:val="0645AD"/>
                  <w:sz w:val="16"/>
                  <w:szCs w:val="16"/>
                </w:rPr>
                <w:t>Bleeding edge</w:t>
              </w:r>
            </w:hyperlink>
            <w:r w:rsidRPr="004B0B0E">
              <w:rPr>
                <w:rFonts w:ascii="Times New Roman" w:eastAsia="Times New Roman" w:hAnsi="Times New Roman" w:cs="Times New Roman"/>
                <w:color w:val="202122"/>
                <w:sz w:val="16"/>
                <w:szCs w:val="16"/>
              </w:rPr>
              <w:t>: Operating with cutting-edge technologies that are still untested or unstable, leading to cost overruns, under-performance or delayed delivery of the product</w:t>
            </w:r>
          </w:p>
          <w:p w14:paraId="7B36BF61" w14:textId="77777777" w:rsidR="004B0B0E" w:rsidRPr="004B0B0E" w:rsidRDefault="004B0B0E" w:rsidP="004B0B0E">
            <w:pPr>
              <w:rPr>
                <w:rFonts w:ascii="Times New Roman" w:hAnsi="Times New Roman" w:cs="Times New Roman"/>
                <w:sz w:val="16"/>
                <w:szCs w:val="16"/>
              </w:rPr>
            </w:pPr>
          </w:p>
        </w:tc>
        <w:tc>
          <w:tcPr>
            <w:tcW w:w="6120" w:type="dxa"/>
          </w:tcPr>
          <w:p w14:paraId="4906424A" w14:textId="77777777" w:rsidR="004B0B0E" w:rsidRPr="00C56E57" w:rsidRDefault="004B0B0E" w:rsidP="004B0B0E">
            <w:pPr>
              <w:rPr>
                <w:rFonts w:ascii="Times New Roman" w:eastAsia="Times New Roman" w:hAnsi="Times New Roman" w:cs="Times New Roman"/>
                <w:b/>
                <w:bCs/>
                <w:color w:val="222222"/>
                <w:sz w:val="16"/>
                <w:szCs w:val="16"/>
              </w:rPr>
            </w:pPr>
            <w:r w:rsidRPr="00C56E57">
              <w:rPr>
                <w:rFonts w:ascii="Times New Roman" w:eastAsia="Times New Roman" w:hAnsi="Times New Roman" w:cs="Times New Roman"/>
                <w:b/>
                <w:bCs/>
                <w:color w:val="222222"/>
                <w:sz w:val="16"/>
                <w:szCs w:val="16"/>
              </w:rPr>
              <w:lastRenderedPageBreak/>
              <w:t>OOP/OOD/OOA</w:t>
            </w:r>
          </w:p>
          <w:p w14:paraId="1029F358" w14:textId="77777777" w:rsidR="004B0B0E" w:rsidRPr="004B0B0E" w:rsidRDefault="004B0B0E" w:rsidP="004B0B0E">
            <w:pPr>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What are the high-level differences between OOP, OOA, and OOD?  Are they all necessary?</w:t>
            </w:r>
          </w:p>
          <w:p w14:paraId="34691E02" w14:textId="77777777" w:rsidR="004B0B0E" w:rsidRPr="004B0B0E" w:rsidRDefault="004B0B0E" w:rsidP="004B0B0E">
            <w:pPr>
              <w:ind w:left="720"/>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Object-Oriented Analysis (OOA) is concerned with: ● Developing an object-oriented model of the application domain. ● Identification of objects/entities and operations associated with the problem.</w:t>
            </w:r>
          </w:p>
          <w:p w14:paraId="3FB0FE8E" w14:textId="77777777" w:rsidR="004B0B0E" w:rsidRPr="004B0B0E" w:rsidRDefault="004B0B0E" w:rsidP="004B0B0E">
            <w:pPr>
              <w:ind w:left="720"/>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Object-Oriented Design (OOD) is concerned with: ● Developing an object-oriented model of the system to implement requirements ● Implementing the solution by adding new objects to the ones already identified on the OOA phase</w:t>
            </w:r>
          </w:p>
          <w:p w14:paraId="04226089" w14:textId="77777777" w:rsidR="004B0B0E" w:rsidRPr="004B0B0E" w:rsidRDefault="004B0B0E" w:rsidP="004B0B0E">
            <w:pPr>
              <w:ind w:left="720"/>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Object-Oriented Programming (OOP) is concerned with: ● Realizing an OOD using an object-oriented programming language. ● Identifying additional objects that are language or API specific and necessary to implement the solution.</w:t>
            </w:r>
          </w:p>
          <w:p w14:paraId="35DE1E2B" w14:textId="77777777" w:rsidR="004B0B0E" w:rsidRPr="004B0B0E" w:rsidRDefault="004B0B0E" w:rsidP="004B0B0E">
            <w:pPr>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Why would one program to an interface?</w:t>
            </w:r>
          </w:p>
          <w:p w14:paraId="25382C84" w14:textId="77777777" w:rsidR="004B0B0E" w:rsidRPr="004B0B0E" w:rsidRDefault="004B0B0E" w:rsidP="004B0B0E">
            <w:pPr>
              <w:ind w:left="720"/>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Object Interfaces ● Program to an interface, not an implementation</w:t>
            </w:r>
          </w:p>
          <w:p w14:paraId="77109612" w14:textId="77777777" w:rsidR="004B0B0E" w:rsidRPr="004B0B0E" w:rsidRDefault="004B0B0E" w:rsidP="004B0B0E">
            <w:pPr>
              <w:ind w:left="720"/>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Advantages: ● Clients are unaware of the specific class of the object they are using ● One object can be easily replaced by another ● Object connections need not be hardwired to an object of a specific class (increased flexibility) ● Loosens coupling ● Increases likelihood of reuse ● Improves opportunities for composition since contained objects can be of any class that implements a specific interface</w:t>
            </w:r>
          </w:p>
          <w:p w14:paraId="525A33BD" w14:textId="77777777" w:rsidR="004B0B0E" w:rsidRPr="004B0B0E" w:rsidRDefault="004B0B0E" w:rsidP="004B0B0E">
            <w:pPr>
              <w:ind w:left="720"/>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Disadvantages: ● Modest increase in design complexity</w:t>
            </w:r>
          </w:p>
          <w:p w14:paraId="697FB598" w14:textId="77777777" w:rsidR="004B0B0E" w:rsidRPr="004B0B0E" w:rsidRDefault="004B0B0E" w:rsidP="004B0B0E">
            <w:pPr>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What are cohesion and coupling?</w:t>
            </w:r>
          </w:p>
          <w:p w14:paraId="6366838D" w14:textId="77777777" w:rsidR="004B0B0E" w:rsidRPr="004B0B0E" w:rsidRDefault="004B0B0E" w:rsidP="004B0B0E">
            <w:pPr>
              <w:ind w:left="720"/>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Two software quality metrics were proposed (in the early 1970s by Stevens, Myers, and Constantine) for judging the quality of a module:</w:t>
            </w:r>
          </w:p>
          <w:p w14:paraId="6ED1914F" w14:textId="77777777" w:rsidR="004B0B0E" w:rsidRPr="004B0B0E" w:rsidRDefault="004B0B0E" w:rsidP="004B0B0E">
            <w:pPr>
              <w:ind w:left="720"/>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Cohesion is the degree of relatedness/similarity between elements within a module. It is an intra-module measure. Modules with high cohesion tend to be more maintainable (i.e., modifiable and understandable) and reusable compared to modules with low cohesion.</w:t>
            </w:r>
          </w:p>
          <w:p w14:paraId="78C082C6" w14:textId="77777777" w:rsidR="004B0B0E" w:rsidRPr="004B0B0E" w:rsidRDefault="004B0B0E" w:rsidP="004B0B0E">
            <w:pPr>
              <w:ind w:left="720"/>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Coupling is the degree of dependence between two or more modules. * Why are high cohesion and low coupling desirable?</w:t>
            </w:r>
          </w:p>
          <w:p w14:paraId="0C65E888" w14:textId="77777777" w:rsidR="004B0B0E" w:rsidRPr="004B0B0E" w:rsidRDefault="004B0B0E" w:rsidP="004B0B0E">
            <w:pPr>
              <w:ind w:left="720"/>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Functional Cohesion (Best / Most Desirable) Parts grouped to do one well-defined task</w:t>
            </w:r>
          </w:p>
          <w:p w14:paraId="3C9673F6" w14:textId="77777777" w:rsidR="004B0B0E" w:rsidRPr="004B0B0E" w:rsidRDefault="004B0B0E" w:rsidP="004B0B0E">
            <w:pPr>
              <w:ind w:left="720"/>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Normal Coupling (Low / Most Desirable) ○ Data ○ Control</w:t>
            </w:r>
          </w:p>
          <w:p w14:paraId="72EB73F0" w14:textId="77777777" w:rsidR="004B0B0E" w:rsidRPr="004B0B0E" w:rsidRDefault="004B0B0E" w:rsidP="004B0B0E">
            <w:pPr>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What are two methods for decomposing a problem? Describe an example of each.</w:t>
            </w:r>
          </w:p>
          <w:p w14:paraId="4DCBBAA5" w14:textId="77777777" w:rsidR="004B0B0E" w:rsidRPr="004B0B0E" w:rsidRDefault="004B0B0E" w:rsidP="004B0B0E">
            <w:pPr>
              <w:pStyle w:val="ListParagraph"/>
              <w:numPr>
                <w:ilvl w:val="0"/>
                <w:numId w:val="7"/>
              </w:numPr>
              <w:rPr>
                <w:rFonts w:ascii="Times New Roman" w:hAnsi="Times New Roman" w:cs="Times New Roman"/>
                <w:sz w:val="16"/>
                <w:szCs w:val="16"/>
              </w:rPr>
            </w:pPr>
            <w:r w:rsidRPr="004B0B0E">
              <w:rPr>
                <w:rFonts w:ascii="Times New Roman" w:eastAsia="Times New Roman" w:hAnsi="Times New Roman" w:cs="Times New Roman"/>
                <w:color w:val="222222"/>
                <w:sz w:val="16"/>
                <w:szCs w:val="16"/>
              </w:rPr>
              <w:t>·         </w:t>
            </w:r>
            <w:r w:rsidRPr="004B0B0E">
              <w:rPr>
                <w:rFonts w:ascii="Times New Roman" w:hAnsi="Times New Roman" w:cs="Times New Roman"/>
                <w:sz w:val="16"/>
                <w:szCs w:val="16"/>
              </w:rPr>
              <w:t>Object-Oriented decomposition: ● Assigns objects to module ● High-level design: ○ Identifies the system’s object types and explains how objects are related to one another ● Lower-level design: ○ Detail the objects’ attributes and operations</w:t>
            </w:r>
          </w:p>
          <w:p w14:paraId="1BC41A8B" w14:textId="77777777" w:rsidR="004B0B0E" w:rsidRPr="004B0B0E" w:rsidRDefault="004B0B0E" w:rsidP="004B0B0E">
            <w:pPr>
              <w:pStyle w:val="ListParagraph"/>
              <w:numPr>
                <w:ilvl w:val="0"/>
                <w:numId w:val="7"/>
              </w:numPr>
              <w:rPr>
                <w:rFonts w:ascii="Times New Roman" w:hAnsi="Times New Roman" w:cs="Times New Roman"/>
                <w:sz w:val="16"/>
                <w:szCs w:val="16"/>
              </w:rPr>
            </w:pPr>
            <w:r w:rsidRPr="004B0B0E">
              <w:rPr>
                <w:rFonts w:ascii="Times New Roman" w:hAnsi="Times New Roman" w:cs="Times New Roman"/>
                <w:sz w:val="16"/>
                <w:szCs w:val="16"/>
              </w:rPr>
              <w:t>Functional decomposition: ● Partitions functions or requirements into modules ● Begins with the functions that are listed in the requirements specification ● Lower-level designs divide these functions into sub-functions, which are then assigned to smaller modules ● Describes which modules (sub-functions) call each other</w:t>
            </w:r>
          </w:p>
          <w:p w14:paraId="6DB0D34E" w14:textId="77777777" w:rsidR="004B0B0E" w:rsidRPr="00C56E57" w:rsidRDefault="004B0B0E" w:rsidP="004B0B0E">
            <w:pPr>
              <w:rPr>
                <w:rFonts w:ascii="Times New Roman" w:hAnsi="Times New Roman" w:cs="Times New Roman"/>
                <w:b/>
                <w:bCs/>
                <w:sz w:val="16"/>
                <w:szCs w:val="16"/>
              </w:rPr>
            </w:pPr>
            <w:r w:rsidRPr="00C56E57">
              <w:rPr>
                <w:rFonts w:ascii="Times New Roman" w:hAnsi="Times New Roman" w:cs="Times New Roman"/>
                <w:b/>
                <w:bCs/>
                <w:sz w:val="16"/>
                <w:szCs w:val="16"/>
              </w:rPr>
              <w:t>Test-Driven Development</w:t>
            </w:r>
          </w:p>
          <w:p w14:paraId="33A73A18" w14:textId="77777777" w:rsidR="004B0B0E" w:rsidRPr="004B0B0E" w:rsidRDefault="004B0B0E" w:rsidP="004B0B0E">
            <w:pPr>
              <w:rPr>
                <w:rFonts w:ascii="Times New Roman" w:hAnsi="Times New Roman" w:cs="Times New Roman"/>
                <w:sz w:val="16"/>
                <w:szCs w:val="16"/>
              </w:rPr>
            </w:pPr>
            <w:r w:rsidRPr="004B0B0E">
              <w:rPr>
                <w:rFonts w:ascii="Times New Roman" w:hAnsi="Times New Roman" w:cs="Times New Roman"/>
                <w:sz w:val="16"/>
                <w:szCs w:val="16"/>
              </w:rPr>
              <w:t>* What is the purpose of test-driven development?  Why would you use it?</w:t>
            </w:r>
          </w:p>
          <w:p w14:paraId="316C6DC8" w14:textId="77777777" w:rsidR="004B0B0E" w:rsidRPr="004B0B0E" w:rsidRDefault="004B0B0E" w:rsidP="004B0B0E">
            <w:pPr>
              <w:pStyle w:val="ListParagraph"/>
              <w:numPr>
                <w:ilvl w:val="0"/>
                <w:numId w:val="8"/>
              </w:numPr>
              <w:rPr>
                <w:rFonts w:ascii="Times New Roman" w:hAnsi="Times New Roman" w:cs="Times New Roman"/>
                <w:sz w:val="16"/>
                <w:szCs w:val="16"/>
              </w:rPr>
            </w:pPr>
            <w:r w:rsidRPr="004B0B0E">
              <w:rPr>
                <w:rFonts w:ascii="Times New Roman" w:hAnsi="Times New Roman" w:cs="Times New Roman"/>
                <w:sz w:val="16"/>
                <w:szCs w:val="16"/>
              </w:rPr>
              <w:t>The goal is to decrease the interval between writing tests and production code to a matter of a few minutes. Start (Green Light) ● Write a test ● Code may fail to compile (Yellow Light) ● Implement just enough (a stub) to compile ● Run the test and ensure it fails (Red Light) ● Implement just enough to make the test pass (Green Light)</w:t>
            </w:r>
          </w:p>
          <w:p w14:paraId="27BC5AF0" w14:textId="77777777" w:rsidR="004B0B0E" w:rsidRPr="004B0B0E" w:rsidRDefault="004B0B0E" w:rsidP="004B0B0E">
            <w:pPr>
              <w:rPr>
                <w:rFonts w:ascii="Times New Roman" w:hAnsi="Times New Roman" w:cs="Times New Roman"/>
                <w:sz w:val="16"/>
                <w:szCs w:val="16"/>
              </w:rPr>
            </w:pPr>
            <w:r w:rsidRPr="004B0B0E">
              <w:rPr>
                <w:rFonts w:ascii="Times New Roman" w:hAnsi="Times New Roman" w:cs="Times New Roman"/>
                <w:sz w:val="16"/>
                <w:szCs w:val="16"/>
              </w:rPr>
              <w:t>* Describe the steps of a test-driven development process.</w:t>
            </w:r>
          </w:p>
          <w:p w14:paraId="7FF97563" w14:textId="77777777" w:rsidR="004B0B0E" w:rsidRPr="004B0B0E" w:rsidRDefault="004B0B0E" w:rsidP="004B0B0E">
            <w:pPr>
              <w:pStyle w:val="ListParagraph"/>
              <w:numPr>
                <w:ilvl w:val="0"/>
                <w:numId w:val="8"/>
              </w:numPr>
              <w:rPr>
                <w:rFonts w:ascii="Times New Roman" w:hAnsi="Times New Roman" w:cs="Times New Roman"/>
                <w:sz w:val="16"/>
                <w:szCs w:val="16"/>
              </w:rPr>
            </w:pPr>
            <w:r w:rsidRPr="004B0B0E">
              <w:rPr>
                <w:rFonts w:ascii="Times New Roman" w:hAnsi="Times New Roman" w:cs="Times New Roman"/>
                <w:sz w:val="16"/>
                <w:szCs w:val="16"/>
              </w:rPr>
              <w:t>Green light 1) Create test Yellow light 2) Method doesn't exist a) Add stub to solve Red light 3) Method fails! Green light 4) Fix method</w:t>
            </w:r>
          </w:p>
          <w:p w14:paraId="20194CC1" w14:textId="77777777" w:rsidR="004B0B0E" w:rsidRPr="004B0B0E" w:rsidRDefault="004B0B0E" w:rsidP="004B0B0E">
            <w:pPr>
              <w:rPr>
                <w:rFonts w:ascii="Times New Roman" w:hAnsi="Times New Roman" w:cs="Times New Roman"/>
                <w:sz w:val="16"/>
                <w:szCs w:val="16"/>
              </w:rPr>
            </w:pPr>
            <w:r w:rsidRPr="004B0B0E">
              <w:rPr>
                <w:rFonts w:ascii="Times New Roman" w:hAnsi="Times New Roman" w:cs="Times New Roman"/>
                <w:sz w:val="16"/>
                <w:szCs w:val="16"/>
              </w:rPr>
              <w:t>* What is a function stub?</w:t>
            </w:r>
          </w:p>
          <w:p w14:paraId="05A25046" w14:textId="77777777" w:rsidR="004B0B0E" w:rsidRPr="004B0B0E" w:rsidRDefault="004B0B0E" w:rsidP="004B0B0E">
            <w:pPr>
              <w:pStyle w:val="ListParagraph"/>
              <w:numPr>
                <w:ilvl w:val="0"/>
                <w:numId w:val="8"/>
              </w:numPr>
              <w:rPr>
                <w:rFonts w:ascii="Times New Roman" w:hAnsi="Times New Roman" w:cs="Times New Roman"/>
                <w:sz w:val="16"/>
                <w:szCs w:val="16"/>
              </w:rPr>
            </w:pPr>
            <w:r w:rsidRPr="004B0B0E">
              <w:rPr>
                <w:rFonts w:ascii="Times New Roman" w:hAnsi="Times New Roman" w:cs="Times New Roman"/>
                <w:sz w:val="16"/>
                <w:szCs w:val="16"/>
              </w:rPr>
              <w:t>● Implement just enough (a stub) to compile. Method doesn't exist a) Add stub to solve. Stub: Dummy modules used to replace a module that is subordinate to (called by or used by) the module to be tested. A stub uses the subordinate modules interface, may do minimal data manipulation, and provides verification of entry and returns.</w:t>
            </w:r>
          </w:p>
          <w:p w14:paraId="3EEE3DD5" w14:textId="77777777" w:rsidR="004B0B0E" w:rsidRPr="004B0B0E" w:rsidRDefault="004B0B0E" w:rsidP="004B0B0E">
            <w:pPr>
              <w:rPr>
                <w:rFonts w:ascii="Times New Roman" w:hAnsi="Times New Roman" w:cs="Times New Roman"/>
                <w:sz w:val="16"/>
                <w:szCs w:val="16"/>
              </w:rPr>
            </w:pPr>
          </w:p>
          <w:p w14:paraId="54C6FB41" w14:textId="77777777" w:rsidR="004B0B0E" w:rsidRPr="00C56E57" w:rsidRDefault="004B0B0E" w:rsidP="004B0B0E">
            <w:pPr>
              <w:rPr>
                <w:rFonts w:ascii="Times New Roman" w:hAnsi="Times New Roman" w:cs="Times New Roman"/>
                <w:b/>
                <w:bCs/>
                <w:sz w:val="16"/>
                <w:szCs w:val="16"/>
              </w:rPr>
            </w:pPr>
            <w:r w:rsidRPr="00C56E57">
              <w:rPr>
                <w:rFonts w:ascii="Times New Roman" w:hAnsi="Times New Roman" w:cs="Times New Roman"/>
                <w:b/>
                <w:bCs/>
                <w:sz w:val="16"/>
                <w:szCs w:val="16"/>
              </w:rPr>
              <w:t>Verification &amp; Validation</w:t>
            </w:r>
          </w:p>
          <w:p w14:paraId="70A1D583" w14:textId="77777777" w:rsidR="004B0B0E" w:rsidRPr="004B0B0E" w:rsidRDefault="004B0B0E" w:rsidP="004B0B0E">
            <w:pPr>
              <w:rPr>
                <w:rFonts w:ascii="Times New Roman" w:hAnsi="Times New Roman" w:cs="Times New Roman"/>
                <w:sz w:val="16"/>
                <w:szCs w:val="16"/>
              </w:rPr>
            </w:pPr>
            <w:r w:rsidRPr="004B0B0E">
              <w:rPr>
                <w:rFonts w:ascii="Times New Roman" w:hAnsi="Times New Roman" w:cs="Times New Roman"/>
                <w:sz w:val="16"/>
                <w:szCs w:val="16"/>
              </w:rPr>
              <w:t>* What is the key difference between verification and validation.</w:t>
            </w:r>
          </w:p>
          <w:p w14:paraId="0B88E7D2" w14:textId="77777777" w:rsidR="004B0B0E" w:rsidRPr="004B0B0E" w:rsidRDefault="004B0B0E" w:rsidP="004B0B0E">
            <w:pPr>
              <w:pStyle w:val="ListParagraph"/>
              <w:numPr>
                <w:ilvl w:val="0"/>
                <w:numId w:val="8"/>
              </w:numPr>
              <w:rPr>
                <w:rFonts w:ascii="Times New Roman" w:hAnsi="Times New Roman" w:cs="Times New Roman"/>
                <w:sz w:val="16"/>
                <w:szCs w:val="16"/>
              </w:rPr>
            </w:pPr>
            <w:r w:rsidRPr="004B0B0E">
              <w:rPr>
                <w:rFonts w:ascii="Times New Roman" w:hAnsi="Times New Roman" w:cs="Times New Roman"/>
                <w:sz w:val="16"/>
                <w:szCs w:val="16"/>
              </w:rPr>
              <w:t>Verification: A set of activities that ensure that the software conforms to its specifications: “Are we building the thing right?” Validation: A set of activities that ensure that the software built meets the customer’s needs and expectations. “Are we building the right thing?” Verification and Validation (V&amp;V) should establish confidence that the software is “fit for purpose” → This does not mean the software is completely free of defects. → It does mean the software must be good enough for its intended use, where that use determines the degree of confidence that is needed.</w:t>
            </w:r>
          </w:p>
          <w:p w14:paraId="1E32260D" w14:textId="77777777" w:rsidR="004B0B0E" w:rsidRPr="004B0B0E" w:rsidRDefault="004B0B0E" w:rsidP="004B0B0E">
            <w:pPr>
              <w:rPr>
                <w:rFonts w:ascii="Times New Roman" w:hAnsi="Times New Roman" w:cs="Times New Roman"/>
                <w:sz w:val="16"/>
                <w:szCs w:val="16"/>
              </w:rPr>
            </w:pPr>
            <w:r w:rsidRPr="004B0B0E">
              <w:rPr>
                <w:rFonts w:ascii="Times New Roman" w:hAnsi="Times New Roman" w:cs="Times New Roman"/>
                <w:sz w:val="16"/>
                <w:szCs w:val="16"/>
              </w:rPr>
              <w:t>* Describe two approaches for performing integration testing.</w:t>
            </w:r>
          </w:p>
          <w:p w14:paraId="04EA947F" w14:textId="77777777" w:rsidR="004B0B0E" w:rsidRPr="004B0B0E" w:rsidRDefault="004B0B0E" w:rsidP="004B0B0E">
            <w:pPr>
              <w:pStyle w:val="ListParagraph"/>
              <w:numPr>
                <w:ilvl w:val="0"/>
                <w:numId w:val="8"/>
              </w:numPr>
              <w:rPr>
                <w:rFonts w:ascii="Times New Roman" w:hAnsi="Times New Roman" w:cs="Times New Roman"/>
                <w:sz w:val="16"/>
                <w:szCs w:val="16"/>
              </w:rPr>
            </w:pPr>
            <w:r w:rsidRPr="004B0B0E">
              <w:rPr>
                <w:rFonts w:ascii="Times New Roman" w:hAnsi="Times New Roman" w:cs="Times New Roman"/>
                <w:sz w:val="16"/>
                <w:szCs w:val="16"/>
              </w:rPr>
              <w:t>Non-incremental Integration: ● All modules are combined and tested as a whole ● Chaos usually results as a set of errors are encountered. ● Correction is difficult because isolation of causes is complicated by the vast expanse of the entire program. ● Once these errors are corrected, new ones appear and the process continues in a seemingly endless loop.</w:t>
            </w:r>
          </w:p>
          <w:p w14:paraId="364F8276" w14:textId="77777777" w:rsidR="004B0B0E" w:rsidRPr="004B0B0E" w:rsidRDefault="004B0B0E" w:rsidP="004B0B0E">
            <w:pPr>
              <w:pStyle w:val="ListParagraph"/>
              <w:numPr>
                <w:ilvl w:val="0"/>
                <w:numId w:val="8"/>
              </w:numPr>
              <w:rPr>
                <w:rFonts w:ascii="Times New Roman" w:hAnsi="Times New Roman" w:cs="Times New Roman"/>
                <w:sz w:val="16"/>
                <w:szCs w:val="16"/>
              </w:rPr>
            </w:pPr>
            <w:r w:rsidRPr="004B0B0E">
              <w:rPr>
                <w:rFonts w:ascii="Times New Roman" w:hAnsi="Times New Roman" w:cs="Times New Roman"/>
                <w:sz w:val="16"/>
                <w:szCs w:val="16"/>
              </w:rPr>
              <w:t>Incremental Integration: ● Program is constructed and tested in small increments. ● Errors are easier to isolate and correct. ● Interfaces are more likely to be tested completely and repeatedly. ● Requires additional overhead in the form of drivers and/or stubs. ● Several approaches to incremental integration: ○ Top-down integration ○ Bottom-up integration ○ Sandwich integration</w:t>
            </w:r>
          </w:p>
          <w:p w14:paraId="234CB6CB" w14:textId="77777777" w:rsidR="004B0B0E" w:rsidRPr="004B0B0E" w:rsidRDefault="004B0B0E" w:rsidP="004B0B0E">
            <w:pPr>
              <w:rPr>
                <w:rFonts w:ascii="Times New Roman" w:hAnsi="Times New Roman" w:cs="Times New Roman"/>
                <w:sz w:val="16"/>
                <w:szCs w:val="16"/>
              </w:rPr>
            </w:pPr>
            <w:r w:rsidRPr="004B0B0E">
              <w:rPr>
                <w:rFonts w:ascii="Times New Roman" w:hAnsi="Times New Roman" w:cs="Times New Roman"/>
                <w:sz w:val="16"/>
                <w:szCs w:val="16"/>
              </w:rPr>
              <w:t>* What is A/B testing?  Give an example.</w:t>
            </w:r>
          </w:p>
          <w:p w14:paraId="510D5FFD" w14:textId="77777777" w:rsidR="004B0B0E" w:rsidRPr="004B0B0E" w:rsidRDefault="004B0B0E" w:rsidP="004B0B0E">
            <w:pPr>
              <w:pStyle w:val="ListParagraph"/>
              <w:numPr>
                <w:ilvl w:val="0"/>
                <w:numId w:val="9"/>
              </w:numPr>
              <w:rPr>
                <w:rFonts w:ascii="Times New Roman" w:hAnsi="Times New Roman" w:cs="Times New Roman"/>
                <w:sz w:val="16"/>
                <w:szCs w:val="16"/>
              </w:rPr>
            </w:pPr>
            <w:r w:rsidRPr="004B0B0E">
              <w:rPr>
                <w:rFonts w:ascii="Times New Roman" w:hAnsi="Times New Roman" w:cs="Times New Roman"/>
                <w:sz w:val="16"/>
                <w:szCs w:val="16"/>
              </w:rPr>
              <w:lastRenderedPageBreak/>
              <w:t xml:space="preserve">Alpha Testing: ● Conducted at the developer’s site by end-users. ● Software is used with the developer “looking over the shoulder” of typical users and recording errors and usage problems. ● Conducted in a controlled environment. </w:t>
            </w:r>
          </w:p>
          <w:p w14:paraId="09284960" w14:textId="77777777" w:rsidR="004B0B0E" w:rsidRPr="004B0B0E" w:rsidRDefault="004B0B0E" w:rsidP="004B0B0E">
            <w:pPr>
              <w:pStyle w:val="ListParagraph"/>
              <w:numPr>
                <w:ilvl w:val="0"/>
                <w:numId w:val="9"/>
              </w:numPr>
              <w:rPr>
                <w:rFonts w:ascii="Times New Roman" w:hAnsi="Times New Roman" w:cs="Times New Roman"/>
                <w:sz w:val="16"/>
                <w:szCs w:val="16"/>
              </w:rPr>
            </w:pPr>
            <w:r w:rsidRPr="004B0B0E">
              <w:rPr>
                <w:rFonts w:ascii="Times New Roman" w:hAnsi="Times New Roman" w:cs="Times New Roman"/>
                <w:sz w:val="16"/>
                <w:szCs w:val="16"/>
              </w:rPr>
              <w:t>Beta Testing: ● Conducted at one or more end-user sites. ● Developer is generally not present. ● “Live” application of software in an environment that cannot be controlled by the developer. ● End-user records all problems (real or imagined) that are encountered during beta testing and reports them to the developer.</w:t>
            </w:r>
          </w:p>
          <w:p w14:paraId="6993A0E5" w14:textId="77777777" w:rsidR="004B0B0E" w:rsidRPr="004B0B0E" w:rsidRDefault="004B0B0E" w:rsidP="004B0B0E">
            <w:pPr>
              <w:rPr>
                <w:rFonts w:ascii="Times New Roman" w:hAnsi="Times New Roman" w:cs="Times New Roman"/>
                <w:sz w:val="16"/>
                <w:szCs w:val="16"/>
              </w:rPr>
            </w:pPr>
            <w:r w:rsidRPr="004B0B0E">
              <w:rPr>
                <w:rFonts w:ascii="Times New Roman" w:hAnsi="Times New Roman" w:cs="Times New Roman"/>
                <w:sz w:val="16"/>
                <w:szCs w:val="16"/>
              </w:rPr>
              <w:t>* Is exhaustive testing typically feasible?  Why or why not?</w:t>
            </w:r>
          </w:p>
          <w:p w14:paraId="5F9053CC" w14:textId="77777777" w:rsidR="004B0B0E" w:rsidRPr="004B0B0E" w:rsidRDefault="004B0B0E" w:rsidP="004B0B0E">
            <w:pPr>
              <w:pStyle w:val="ListParagraph"/>
              <w:numPr>
                <w:ilvl w:val="0"/>
                <w:numId w:val="10"/>
              </w:numPr>
              <w:rPr>
                <w:rFonts w:ascii="Times New Roman" w:hAnsi="Times New Roman" w:cs="Times New Roman"/>
                <w:sz w:val="16"/>
                <w:szCs w:val="16"/>
              </w:rPr>
            </w:pPr>
            <w:r w:rsidRPr="004B0B0E">
              <w:rPr>
                <w:rFonts w:ascii="Times New Roman" w:hAnsi="Times New Roman" w:cs="Times New Roman"/>
                <w:sz w:val="16"/>
                <w:szCs w:val="16"/>
              </w:rPr>
              <w:t>Most common and least efficient method for isolating the cause of an error ● Hope to find a clue that can lead us to the cause of an error ● Using memory dumps, run-time traces, loading program with output statements.</w:t>
            </w:r>
          </w:p>
          <w:p w14:paraId="3EEB9473" w14:textId="77777777" w:rsidR="004B0B0E" w:rsidRPr="004B0B0E" w:rsidRDefault="004B0B0E" w:rsidP="004B0B0E">
            <w:pPr>
              <w:rPr>
                <w:rFonts w:ascii="Times New Roman" w:hAnsi="Times New Roman" w:cs="Times New Roman"/>
                <w:sz w:val="16"/>
                <w:szCs w:val="16"/>
              </w:rPr>
            </w:pPr>
            <w:r w:rsidRPr="004B0B0E">
              <w:rPr>
                <w:rFonts w:ascii="Times New Roman" w:hAnsi="Times New Roman" w:cs="Times New Roman"/>
                <w:sz w:val="16"/>
                <w:szCs w:val="16"/>
              </w:rPr>
              <w:t>* What is a driver with respect to testing?</w:t>
            </w:r>
          </w:p>
          <w:p w14:paraId="6EAAC35C" w14:textId="77777777" w:rsidR="004B0B0E" w:rsidRPr="004B0B0E" w:rsidRDefault="004B0B0E" w:rsidP="004B0B0E">
            <w:pPr>
              <w:pStyle w:val="ListParagraph"/>
              <w:numPr>
                <w:ilvl w:val="0"/>
                <w:numId w:val="10"/>
              </w:numPr>
              <w:rPr>
                <w:rFonts w:ascii="Times New Roman" w:hAnsi="Times New Roman" w:cs="Times New Roman"/>
                <w:sz w:val="16"/>
                <w:szCs w:val="16"/>
              </w:rPr>
            </w:pPr>
            <w:r w:rsidRPr="004B0B0E">
              <w:rPr>
                <w:rFonts w:ascii="Times New Roman" w:hAnsi="Times New Roman" w:cs="Times New Roman"/>
                <w:sz w:val="16"/>
                <w:szCs w:val="16"/>
              </w:rPr>
              <w:t>Driver: In most applications, it is nothing more than a “main program” that accepts test case data, passes such data into the module to be tested, and prints the relevant results.</w:t>
            </w:r>
          </w:p>
          <w:p w14:paraId="28159A7B" w14:textId="77777777" w:rsidR="004B0B0E" w:rsidRPr="004B0B0E" w:rsidRDefault="004B0B0E" w:rsidP="004B0B0E">
            <w:pPr>
              <w:rPr>
                <w:rFonts w:ascii="Times New Roman" w:hAnsi="Times New Roman" w:cs="Times New Roman"/>
                <w:sz w:val="16"/>
                <w:szCs w:val="16"/>
              </w:rPr>
            </w:pPr>
            <w:r w:rsidRPr="004B0B0E">
              <w:rPr>
                <w:rFonts w:ascii="Times New Roman" w:hAnsi="Times New Roman" w:cs="Times New Roman"/>
                <w:sz w:val="16"/>
                <w:szCs w:val="16"/>
              </w:rPr>
              <w:t>* Be able to draw a flow graph, calculate complexity, and derive test cases for a function (i.e., what we did on the board)</w:t>
            </w:r>
          </w:p>
          <w:p w14:paraId="5FD4367A" w14:textId="77777777" w:rsidR="004B0B0E" w:rsidRPr="00C56E57" w:rsidRDefault="004B0B0E" w:rsidP="004B0B0E">
            <w:pPr>
              <w:rPr>
                <w:rFonts w:ascii="Times New Roman" w:hAnsi="Times New Roman" w:cs="Times New Roman"/>
                <w:b/>
                <w:bCs/>
                <w:sz w:val="16"/>
                <w:szCs w:val="16"/>
              </w:rPr>
            </w:pPr>
            <w:r w:rsidRPr="00C56E57">
              <w:rPr>
                <w:rFonts w:ascii="Times New Roman" w:hAnsi="Times New Roman" w:cs="Times New Roman"/>
                <w:b/>
                <w:bCs/>
                <w:sz w:val="16"/>
                <w:szCs w:val="16"/>
              </w:rPr>
              <w:t>System-Building</w:t>
            </w:r>
          </w:p>
          <w:p w14:paraId="6B3ABF55" w14:textId="77777777" w:rsidR="004B0B0E" w:rsidRPr="004B0B0E" w:rsidRDefault="004B0B0E" w:rsidP="004B0B0E">
            <w:pPr>
              <w:rPr>
                <w:rFonts w:ascii="Times New Roman" w:hAnsi="Times New Roman" w:cs="Times New Roman"/>
                <w:sz w:val="16"/>
                <w:szCs w:val="16"/>
              </w:rPr>
            </w:pPr>
            <w:r w:rsidRPr="004B0B0E">
              <w:rPr>
                <w:rFonts w:ascii="Times New Roman" w:hAnsi="Times New Roman" w:cs="Times New Roman"/>
                <w:sz w:val="16"/>
                <w:szCs w:val="16"/>
              </w:rPr>
              <w:t>* What is the purpose of a build script?</w:t>
            </w:r>
          </w:p>
          <w:p w14:paraId="47CB17FD" w14:textId="016A5B06" w:rsidR="004B0B0E" w:rsidRPr="004B0B0E" w:rsidRDefault="004B0B0E" w:rsidP="004B0B0E">
            <w:pPr>
              <w:pStyle w:val="ListParagraph"/>
              <w:numPr>
                <w:ilvl w:val="0"/>
                <w:numId w:val="10"/>
              </w:numPr>
              <w:rPr>
                <w:rFonts w:ascii="Times New Roman" w:hAnsi="Times New Roman" w:cs="Times New Roman"/>
                <w:sz w:val="16"/>
                <w:szCs w:val="16"/>
              </w:rPr>
            </w:pPr>
            <w:r w:rsidRPr="004B0B0E">
              <w:rPr>
                <w:rFonts w:ascii="Times New Roman" w:hAnsi="Times New Roman" w:cs="Times New Roman"/>
                <w:sz w:val="16"/>
                <w:szCs w:val="16"/>
              </w:rPr>
              <w:t>System building is the process of assembling software components into a program that executes on a particular target configuration</w:t>
            </w:r>
            <w:r w:rsidR="002A791B">
              <w:rPr>
                <w:rFonts w:ascii="Times New Roman" w:hAnsi="Times New Roman" w:cs="Times New Roman"/>
                <w:sz w:val="16"/>
                <w:szCs w:val="16"/>
              </w:rPr>
              <w:t xml:space="preserve">. </w:t>
            </w:r>
            <w:r w:rsidR="002A791B" w:rsidRPr="002A791B">
              <w:rPr>
                <w:rFonts w:ascii="Times New Roman" w:hAnsi="Times New Roman" w:cs="Times New Roman"/>
                <w:sz w:val="16"/>
                <w:szCs w:val="16"/>
              </w:rPr>
              <w:t>Gradle builds a script file for handling two things; one is projects and other is tasks. Every Gradle build represents one or more projects</w:t>
            </w:r>
          </w:p>
          <w:p w14:paraId="55642558" w14:textId="77777777" w:rsidR="004B0B0E" w:rsidRPr="004B0B0E" w:rsidRDefault="004B0B0E" w:rsidP="004B0B0E">
            <w:pPr>
              <w:rPr>
                <w:rFonts w:ascii="Times New Roman" w:hAnsi="Times New Roman" w:cs="Times New Roman"/>
                <w:sz w:val="16"/>
                <w:szCs w:val="16"/>
              </w:rPr>
            </w:pPr>
            <w:r w:rsidRPr="004B0B0E">
              <w:rPr>
                <w:rFonts w:ascii="Times New Roman" w:hAnsi="Times New Roman" w:cs="Times New Roman"/>
                <w:sz w:val="16"/>
                <w:szCs w:val="16"/>
              </w:rPr>
              <w:t>* What are two common systems for building software</w:t>
            </w:r>
          </w:p>
          <w:p w14:paraId="7DF9720A" w14:textId="77777777" w:rsidR="004B0B0E" w:rsidRPr="004B0B0E" w:rsidRDefault="004B0B0E" w:rsidP="004B0B0E">
            <w:pPr>
              <w:pStyle w:val="ListParagraph"/>
              <w:numPr>
                <w:ilvl w:val="0"/>
                <w:numId w:val="10"/>
              </w:numPr>
              <w:rPr>
                <w:rFonts w:ascii="Times New Roman" w:hAnsi="Times New Roman" w:cs="Times New Roman"/>
                <w:sz w:val="16"/>
                <w:szCs w:val="16"/>
              </w:rPr>
            </w:pPr>
            <w:r w:rsidRPr="004B0B0E">
              <w:rPr>
                <w:rFonts w:ascii="Times New Roman" w:hAnsi="Times New Roman" w:cs="Times New Roman"/>
                <w:sz w:val="16"/>
                <w:szCs w:val="16"/>
              </w:rPr>
              <w:t xml:space="preserve">Apache Ant ● </w:t>
            </w:r>
            <w:proofErr w:type="spellStart"/>
            <w:r w:rsidRPr="004B0B0E">
              <w:rPr>
                <w:rFonts w:ascii="Times New Roman" w:hAnsi="Times New Roman" w:cs="Times New Roman"/>
                <w:sz w:val="16"/>
                <w:szCs w:val="16"/>
              </w:rPr>
              <w:t>MSBuild</w:t>
            </w:r>
            <w:proofErr w:type="spellEnd"/>
          </w:p>
          <w:p w14:paraId="6598D800" w14:textId="77777777" w:rsidR="004B0B0E" w:rsidRPr="004B0B0E" w:rsidRDefault="004B0B0E" w:rsidP="004B0B0E">
            <w:pPr>
              <w:rPr>
                <w:rFonts w:ascii="Times New Roman" w:hAnsi="Times New Roman" w:cs="Times New Roman"/>
                <w:sz w:val="16"/>
                <w:szCs w:val="16"/>
              </w:rPr>
            </w:pPr>
            <w:r w:rsidRPr="004B0B0E">
              <w:rPr>
                <w:rFonts w:ascii="Times New Roman" w:hAnsi="Times New Roman" w:cs="Times New Roman"/>
                <w:sz w:val="16"/>
                <w:szCs w:val="16"/>
              </w:rPr>
              <w:t>* What are two common tasks for building software</w:t>
            </w:r>
          </w:p>
          <w:p w14:paraId="33A36745" w14:textId="77777777" w:rsidR="004B0B0E" w:rsidRPr="004B0B0E" w:rsidRDefault="004B0B0E" w:rsidP="004B0B0E">
            <w:pPr>
              <w:pStyle w:val="ListParagraph"/>
              <w:numPr>
                <w:ilvl w:val="0"/>
                <w:numId w:val="10"/>
              </w:numPr>
              <w:rPr>
                <w:rFonts w:ascii="Times New Roman" w:hAnsi="Times New Roman" w:cs="Times New Roman"/>
                <w:sz w:val="16"/>
                <w:szCs w:val="16"/>
              </w:rPr>
            </w:pPr>
            <w:r w:rsidRPr="004B0B0E">
              <w:rPr>
                <w:rFonts w:ascii="Times New Roman" w:hAnsi="Times New Roman" w:cs="Times New Roman"/>
                <w:sz w:val="16"/>
                <w:szCs w:val="16"/>
              </w:rPr>
              <w:t>Making sure the source directory contains your build</w:t>
            </w:r>
          </w:p>
          <w:p w14:paraId="1EBD91CB" w14:textId="77777777" w:rsidR="004B0B0E" w:rsidRPr="004B0B0E" w:rsidRDefault="004B0B0E" w:rsidP="004B0B0E">
            <w:pPr>
              <w:pStyle w:val="ListParagraph"/>
              <w:numPr>
                <w:ilvl w:val="0"/>
                <w:numId w:val="10"/>
              </w:numPr>
              <w:rPr>
                <w:rFonts w:ascii="Times New Roman" w:hAnsi="Times New Roman" w:cs="Times New Roman"/>
                <w:sz w:val="16"/>
                <w:szCs w:val="16"/>
              </w:rPr>
            </w:pPr>
            <w:r w:rsidRPr="004B0B0E">
              <w:rPr>
                <w:rFonts w:ascii="Times New Roman" w:hAnsi="Times New Roman" w:cs="Times New Roman"/>
                <w:sz w:val="16"/>
                <w:szCs w:val="16"/>
              </w:rPr>
              <w:t>Setting up java source directory properly to contain your build</w:t>
            </w:r>
          </w:p>
          <w:p w14:paraId="698ED669" w14:textId="77777777" w:rsidR="004B0B0E" w:rsidRPr="004B0B0E" w:rsidRDefault="004B0B0E" w:rsidP="004B0B0E">
            <w:pPr>
              <w:ind w:left="720"/>
              <w:rPr>
                <w:rFonts w:ascii="Times New Roman" w:hAnsi="Times New Roman" w:cs="Times New Roman"/>
                <w:sz w:val="16"/>
                <w:szCs w:val="16"/>
              </w:rPr>
            </w:pPr>
          </w:p>
          <w:p w14:paraId="7E58ED56" w14:textId="77777777" w:rsidR="004B0B0E" w:rsidRPr="004B0B0E" w:rsidRDefault="004B0B0E" w:rsidP="004B0B0E">
            <w:pPr>
              <w:rPr>
                <w:rFonts w:ascii="Times New Roman" w:hAnsi="Times New Roman" w:cs="Times New Roman"/>
                <w:sz w:val="16"/>
                <w:szCs w:val="16"/>
              </w:rPr>
            </w:pPr>
          </w:p>
        </w:tc>
      </w:tr>
    </w:tbl>
    <w:p w14:paraId="13B68B00" w14:textId="77777777" w:rsidR="004B0B0E" w:rsidRPr="004B0B0E" w:rsidRDefault="004B0B0E" w:rsidP="004B0B0E">
      <w:pPr>
        <w:spacing w:after="0" w:line="240" w:lineRule="auto"/>
        <w:rPr>
          <w:rFonts w:ascii="Times New Roman" w:hAnsi="Times New Roman" w:cs="Times New Roman"/>
          <w:sz w:val="16"/>
          <w:szCs w:val="16"/>
        </w:rPr>
      </w:pPr>
    </w:p>
    <w:p w14:paraId="34C510E0" w14:textId="77777777" w:rsidR="00977ADF" w:rsidRPr="004B0B0E" w:rsidRDefault="00977ADF" w:rsidP="004B0B0E">
      <w:pPr>
        <w:spacing w:after="0" w:line="240" w:lineRule="auto"/>
        <w:ind w:left="720"/>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w:t>
      </w:r>
    </w:p>
    <w:p w14:paraId="07252A49" w14:textId="77777777" w:rsidR="00977ADF" w:rsidRPr="004B0B0E" w:rsidRDefault="00977ADF" w:rsidP="004B0B0E">
      <w:pPr>
        <w:spacing w:after="0" w:line="240" w:lineRule="auto"/>
        <w:rPr>
          <w:rFonts w:ascii="Times New Roman" w:eastAsia="Times New Roman" w:hAnsi="Times New Roman" w:cs="Times New Roman"/>
          <w:color w:val="222222"/>
          <w:sz w:val="16"/>
          <w:szCs w:val="16"/>
        </w:rPr>
      </w:pPr>
      <w:r w:rsidRPr="004B0B0E">
        <w:rPr>
          <w:rFonts w:ascii="Times New Roman" w:eastAsia="Times New Roman" w:hAnsi="Times New Roman" w:cs="Times New Roman"/>
          <w:color w:val="222222"/>
          <w:sz w:val="16"/>
          <w:szCs w:val="16"/>
        </w:rPr>
        <w:t> </w:t>
      </w:r>
    </w:p>
    <w:p w14:paraId="5BB18CB9" w14:textId="4D9D83AE" w:rsidR="002C622F" w:rsidRPr="004B0B0E" w:rsidRDefault="00805EE2" w:rsidP="004B0B0E">
      <w:pPr>
        <w:spacing w:after="0" w:line="240" w:lineRule="auto"/>
        <w:rPr>
          <w:rFonts w:ascii="Times New Roman" w:hAnsi="Times New Roman" w:cs="Times New Roman"/>
          <w:sz w:val="16"/>
          <w:szCs w:val="16"/>
        </w:rPr>
      </w:pPr>
      <w:r w:rsidRPr="004B0B0E">
        <w:rPr>
          <w:rFonts w:ascii="Times New Roman" w:hAnsi="Times New Roman" w:cs="Times New Roman"/>
          <w:noProof/>
          <w:sz w:val="16"/>
          <w:szCs w:val="16"/>
        </w:rPr>
        <w:lastRenderedPageBreak/>
        <w:drawing>
          <wp:inline distT="0" distB="0" distL="0" distR="0" wp14:anchorId="56E2FE7A" wp14:editId="46D0A32B">
            <wp:extent cx="5943600" cy="3345815"/>
            <wp:effectExtent l="0" t="0" r="0" b="698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stretch>
                      <a:fillRect/>
                    </a:stretch>
                  </pic:blipFill>
                  <pic:spPr>
                    <a:xfrm>
                      <a:off x="0" y="0"/>
                      <a:ext cx="5943600" cy="3345815"/>
                    </a:xfrm>
                    <a:prstGeom prst="rect">
                      <a:avLst/>
                    </a:prstGeom>
                  </pic:spPr>
                </pic:pic>
              </a:graphicData>
            </a:graphic>
          </wp:inline>
        </w:drawing>
      </w:r>
      <w:r w:rsidRPr="004B0B0E">
        <w:rPr>
          <w:rFonts w:ascii="Times New Roman" w:hAnsi="Times New Roman" w:cs="Times New Roman"/>
          <w:noProof/>
          <w:sz w:val="16"/>
          <w:szCs w:val="16"/>
        </w:rPr>
        <w:t xml:space="preserve"> </w:t>
      </w:r>
      <w:r w:rsidRPr="004B0B0E">
        <w:rPr>
          <w:rFonts w:ascii="Times New Roman" w:hAnsi="Times New Roman" w:cs="Times New Roman"/>
          <w:noProof/>
          <w:sz w:val="16"/>
          <w:szCs w:val="16"/>
        </w:rPr>
        <w:drawing>
          <wp:inline distT="0" distB="0" distL="0" distR="0" wp14:anchorId="0425C739" wp14:editId="1C44F616">
            <wp:extent cx="5943600" cy="34385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43600" cy="3438525"/>
                    </a:xfrm>
                    <a:prstGeom prst="rect">
                      <a:avLst/>
                    </a:prstGeom>
                  </pic:spPr>
                </pic:pic>
              </a:graphicData>
            </a:graphic>
          </wp:inline>
        </w:drawing>
      </w:r>
      <w:r w:rsidR="00F3198B" w:rsidRPr="004B0B0E">
        <w:rPr>
          <w:rFonts w:ascii="Times New Roman" w:hAnsi="Times New Roman" w:cs="Times New Roman"/>
          <w:noProof/>
          <w:sz w:val="16"/>
          <w:szCs w:val="16"/>
        </w:rPr>
        <w:t xml:space="preserve"> </w:t>
      </w:r>
      <w:r w:rsidR="00F3198B" w:rsidRPr="004B0B0E">
        <w:rPr>
          <w:rFonts w:ascii="Times New Roman" w:hAnsi="Times New Roman" w:cs="Times New Roman"/>
          <w:noProof/>
          <w:sz w:val="16"/>
          <w:szCs w:val="16"/>
        </w:rPr>
        <w:lastRenderedPageBreak/>
        <w:drawing>
          <wp:inline distT="0" distB="0" distL="0" distR="0" wp14:anchorId="26E9E677" wp14:editId="763B33DA">
            <wp:extent cx="2991267" cy="148610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2991267" cy="1486107"/>
                    </a:xfrm>
                    <a:prstGeom prst="rect">
                      <a:avLst/>
                    </a:prstGeom>
                  </pic:spPr>
                </pic:pic>
              </a:graphicData>
            </a:graphic>
          </wp:inline>
        </w:drawing>
      </w:r>
      <w:r w:rsidR="00D93762" w:rsidRPr="004B0B0E">
        <w:rPr>
          <w:rFonts w:ascii="Times New Roman" w:hAnsi="Times New Roman" w:cs="Times New Roman"/>
          <w:noProof/>
          <w:sz w:val="16"/>
          <w:szCs w:val="16"/>
        </w:rPr>
        <w:t xml:space="preserve"> </w:t>
      </w:r>
      <w:r w:rsidR="00D93762" w:rsidRPr="004B0B0E">
        <w:rPr>
          <w:rFonts w:ascii="Times New Roman" w:hAnsi="Times New Roman" w:cs="Times New Roman"/>
          <w:noProof/>
          <w:sz w:val="16"/>
          <w:szCs w:val="16"/>
        </w:rPr>
        <w:drawing>
          <wp:inline distT="0" distB="0" distL="0" distR="0" wp14:anchorId="0BD0C6AB" wp14:editId="0EF043B8">
            <wp:extent cx="5943600" cy="36480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3648075"/>
                    </a:xfrm>
                    <a:prstGeom prst="rect">
                      <a:avLst/>
                    </a:prstGeom>
                  </pic:spPr>
                </pic:pic>
              </a:graphicData>
            </a:graphic>
          </wp:inline>
        </w:drawing>
      </w:r>
    </w:p>
    <w:p w14:paraId="06948332" w14:textId="0A79DB9A" w:rsidR="002C622F" w:rsidRPr="004B0B0E" w:rsidRDefault="002C622F" w:rsidP="004B0B0E">
      <w:pPr>
        <w:spacing w:after="0" w:line="240" w:lineRule="auto"/>
        <w:rPr>
          <w:rFonts w:ascii="Times New Roman" w:hAnsi="Times New Roman" w:cs="Times New Roman"/>
          <w:sz w:val="16"/>
          <w:szCs w:val="16"/>
        </w:rPr>
      </w:pPr>
    </w:p>
    <w:p w14:paraId="7FEA4C87" w14:textId="5A86CFFA" w:rsidR="002C622F" w:rsidRPr="004B0B0E" w:rsidRDefault="002C622F" w:rsidP="004B0B0E">
      <w:pPr>
        <w:spacing w:after="0" w:line="240" w:lineRule="auto"/>
        <w:rPr>
          <w:rFonts w:ascii="Times New Roman" w:hAnsi="Times New Roman" w:cs="Times New Roman"/>
          <w:sz w:val="16"/>
          <w:szCs w:val="16"/>
        </w:rPr>
      </w:pPr>
    </w:p>
    <w:p w14:paraId="00E58A42" w14:textId="00F5B0B1" w:rsidR="002C622F" w:rsidRPr="004B0B0E" w:rsidRDefault="002C622F" w:rsidP="004B0B0E">
      <w:pPr>
        <w:spacing w:after="0" w:line="240" w:lineRule="auto"/>
        <w:rPr>
          <w:rFonts w:ascii="Times New Roman" w:hAnsi="Times New Roman" w:cs="Times New Roman"/>
          <w:sz w:val="16"/>
          <w:szCs w:val="16"/>
        </w:rPr>
      </w:pPr>
    </w:p>
    <w:p w14:paraId="6C8817F1" w14:textId="3C0B733E" w:rsidR="002C622F" w:rsidRPr="004B0B0E" w:rsidRDefault="002C622F" w:rsidP="004B0B0E">
      <w:pPr>
        <w:spacing w:after="0" w:line="240" w:lineRule="auto"/>
        <w:rPr>
          <w:rFonts w:ascii="Times New Roman" w:hAnsi="Times New Roman" w:cs="Times New Roman"/>
          <w:sz w:val="16"/>
          <w:szCs w:val="16"/>
        </w:rPr>
      </w:pPr>
    </w:p>
    <w:p w14:paraId="1E50F867" w14:textId="235649F5" w:rsidR="002C622F" w:rsidRPr="004B0B0E" w:rsidRDefault="002C622F" w:rsidP="004B0B0E">
      <w:pPr>
        <w:spacing w:after="0" w:line="240" w:lineRule="auto"/>
        <w:rPr>
          <w:rFonts w:ascii="Times New Roman" w:hAnsi="Times New Roman" w:cs="Times New Roman"/>
          <w:sz w:val="16"/>
          <w:szCs w:val="16"/>
        </w:rPr>
      </w:pPr>
    </w:p>
    <w:p w14:paraId="405FFADE" w14:textId="3D27FFB3" w:rsidR="002C622F" w:rsidRPr="004B0B0E" w:rsidRDefault="002C622F" w:rsidP="004B0B0E">
      <w:pPr>
        <w:spacing w:after="0" w:line="240" w:lineRule="auto"/>
        <w:rPr>
          <w:rFonts w:ascii="Times New Roman" w:hAnsi="Times New Roman" w:cs="Times New Roman"/>
          <w:sz w:val="16"/>
          <w:szCs w:val="16"/>
        </w:rPr>
      </w:pPr>
    </w:p>
    <w:p w14:paraId="428942D4" w14:textId="26D59FD3" w:rsidR="002C622F" w:rsidRPr="004B0B0E" w:rsidRDefault="002C622F" w:rsidP="004B0B0E">
      <w:pPr>
        <w:spacing w:after="0" w:line="240" w:lineRule="auto"/>
        <w:rPr>
          <w:rFonts w:ascii="Times New Roman" w:hAnsi="Times New Roman" w:cs="Times New Roman"/>
          <w:sz w:val="16"/>
          <w:szCs w:val="16"/>
        </w:rPr>
      </w:pPr>
    </w:p>
    <w:p w14:paraId="6C612F33" w14:textId="675CB7A7" w:rsidR="002C622F" w:rsidRPr="004B0B0E" w:rsidRDefault="002C622F" w:rsidP="004B0B0E">
      <w:pPr>
        <w:spacing w:after="0" w:line="240" w:lineRule="auto"/>
        <w:rPr>
          <w:rFonts w:ascii="Times New Roman" w:hAnsi="Times New Roman" w:cs="Times New Roman"/>
          <w:sz w:val="16"/>
          <w:szCs w:val="16"/>
        </w:rPr>
      </w:pPr>
    </w:p>
    <w:p w14:paraId="6AFE72E2" w14:textId="77777777" w:rsidR="002C622F" w:rsidRPr="004B0B0E" w:rsidRDefault="002C622F" w:rsidP="004B0B0E">
      <w:pPr>
        <w:spacing w:after="0" w:line="240" w:lineRule="auto"/>
        <w:rPr>
          <w:rFonts w:ascii="Times New Roman" w:hAnsi="Times New Roman" w:cs="Times New Roman"/>
          <w:sz w:val="16"/>
          <w:szCs w:val="16"/>
        </w:rPr>
      </w:pPr>
    </w:p>
    <w:sectPr w:rsidR="002C622F" w:rsidRPr="004B0B0E" w:rsidSect="004B0B0E">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96F"/>
    <w:multiLevelType w:val="hybridMultilevel"/>
    <w:tmpl w:val="16DC5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33040"/>
    <w:multiLevelType w:val="hybridMultilevel"/>
    <w:tmpl w:val="3D52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D354B"/>
    <w:multiLevelType w:val="hybridMultilevel"/>
    <w:tmpl w:val="ECF2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63AA7"/>
    <w:multiLevelType w:val="multilevel"/>
    <w:tmpl w:val="C0D4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9C10D8"/>
    <w:multiLevelType w:val="hybridMultilevel"/>
    <w:tmpl w:val="CC06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93D8D"/>
    <w:multiLevelType w:val="hybridMultilevel"/>
    <w:tmpl w:val="9E886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9E23FE"/>
    <w:multiLevelType w:val="hybridMultilevel"/>
    <w:tmpl w:val="E000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80627"/>
    <w:multiLevelType w:val="hybridMultilevel"/>
    <w:tmpl w:val="DBDE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D96D87"/>
    <w:multiLevelType w:val="hybridMultilevel"/>
    <w:tmpl w:val="45B4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2A022B"/>
    <w:multiLevelType w:val="hybridMultilevel"/>
    <w:tmpl w:val="BF9E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9"/>
  </w:num>
  <w:num w:numId="5">
    <w:abstractNumId w:val="2"/>
  </w:num>
  <w:num w:numId="6">
    <w:abstractNumId w:val="3"/>
  </w:num>
  <w:num w:numId="7">
    <w:abstractNumId w:val="0"/>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F84"/>
    <w:rsid w:val="00297EE4"/>
    <w:rsid w:val="002A791B"/>
    <w:rsid w:val="002C622F"/>
    <w:rsid w:val="00302F84"/>
    <w:rsid w:val="00327085"/>
    <w:rsid w:val="003F3A4A"/>
    <w:rsid w:val="004B0B0E"/>
    <w:rsid w:val="004B5F1D"/>
    <w:rsid w:val="006414DB"/>
    <w:rsid w:val="00762A61"/>
    <w:rsid w:val="00805EE2"/>
    <w:rsid w:val="00822172"/>
    <w:rsid w:val="00977ADF"/>
    <w:rsid w:val="00C56E57"/>
    <w:rsid w:val="00D13417"/>
    <w:rsid w:val="00D93762"/>
    <w:rsid w:val="00F31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3CD2"/>
  <w15:chartTrackingRefBased/>
  <w15:docId w15:val="{9143DA0E-0917-4D25-8628-0F3DAC52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622F"/>
    <w:rPr>
      <w:b/>
      <w:bCs/>
    </w:rPr>
  </w:style>
  <w:style w:type="paragraph" w:styleId="ListParagraph">
    <w:name w:val="List Paragraph"/>
    <w:basedOn w:val="Normal"/>
    <w:uiPriority w:val="34"/>
    <w:qFormat/>
    <w:rsid w:val="002C622F"/>
    <w:pPr>
      <w:ind w:left="720"/>
      <w:contextualSpacing/>
    </w:pPr>
  </w:style>
  <w:style w:type="table" w:styleId="TableGrid">
    <w:name w:val="Table Grid"/>
    <w:basedOn w:val="TableNormal"/>
    <w:uiPriority w:val="39"/>
    <w:rsid w:val="004B0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71685">
      <w:bodyDiv w:val="1"/>
      <w:marLeft w:val="0"/>
      <w:marRight w:val="0"/>
      <w:marTop w:val="0"/>
      <w:marBottom w:val="0"/>
      <w:divBdr>
        <w:top w:val="none" w:sz="0" w:space="0" w:color="auto"/>
        <w:left w:val="none" w:sz="0" w:space="0" w:color="auto"/>
        <w:bottom w:val="none" w:sz="0" w:space="0" w:color="auto"/>
        <w:right w:val="none" w:sz="0" w:space="0" w:color="auto"/>
      </w:divBdr>
      <w:divsChild>
        <w:div w:id="765426201">
          <w:marLeft w:val="0"/>
          <w:marRight w:val="0"/>
          <w:marTop w:val="0"/>
          <w:marBottom w:val="240"/>
          <w:divBdr>
            <w:top w:val="none" w:sz="0" w:space="0" w:color="auto"/>
            <w:left w:val="none" w:sz="0" w:space="0" w:color="auto"/>
            <w:bottom w:val="none" w:sz="0" w:space="0" w:color="auto"/>
            <w:right w:val="none" w:sz="0" w:space="0" w:color="auto"/>
          </w:divBdr>
        </w:div>
        <w:div w:id="1039207116">
          <w:marLeft w:val="0"/>
          <w:marRight w:val="0"/>
          <w:marTop w:val="0"/>
          <w:marBottom w:val="240"/>
          <w:divBdr>
            <w:top w:val="none" w:sz="0" w:space="0" w:color="auto"/>
            <w:left w:val="none" w:sz="0" w:space="0" w:color="auto"/>
            <w:bottom w:val="none" w:sz="0" w:space="0" w:color="auto"/>
            <w:right w:val="none" w:sz="0" w:space="0" w:color="auto"/>
          </w:divBdr>
        </w:div>
        <w:div w:id="1052919518">
          <w:marLeft w:val="0"/>
          <w:marRight w:val="0"/>
          <w:marTop w:val="0"/>
          <w:marBottom w:val="240"/>
          <w:divBdr>
            <w:top w:val="none" w:sz="0" w:space="0" w:color="auto"/>
            <w:left w:val="none" w:sz="0" w:space="0" w:color="auto"/>
            <w:bottom w:val="none" w:sz="0" w:space="0" w:color="auto"/>
            <w:right w:val="none" w:sz="0" w:space="0" w:color="auto"/>
          </w:divBdr>
        </w:div>
        <w:div w:id="1510826614">
          <w:marLeft w:val="0"/>
          <w:marRight w:val="0"/>
          <w:marTop w:val="0"/>
          <w:marBottom w:val="240"/>
          <w:divBdr>
            <w:top w:val="none" w:sz="0" w:space="0" w:color="auto"/>
            <w:left w:val="none" w:sz="0" w:space="0" w:color="auto"/>
            <w:bottom w:val="none" w:sz="0" w:space="0" w:color="auto"/>
            <w:right w:val="none" w:sz="0" w:space="0" w:color="auto"/>
          </w:divBdr>
        </w:div>
        <w:div w:id="1888682157">
          <w:marLeft w:val="0"/>
          <w:marRight w:val="0"/>
          <w:marTop w:val="0"/>
          <w:marBottom w:val="240"/>
          <w:divBdr>
            <w:top w:val="none" w:sz="0" w:space="0" w:color="auto"/>
            <w:left w:val="none" w:sz="0" w:space="0" w:color="auto"/>
            <w:bottom w:val="none" w:sz="0" w:space="0" w:color="auto"/>
            <w:right w:val="none" w:sz="0" w:space="0" w:color="auto"/>
          </w:divBdr>
        </w:div>
        <w:div w:id="89668036">
          <w:marLeft w:val="0"/>
          <w:marRight w:val="0"/>
          <w:marTop w:val="0"/>
          <w:marBottom w:val="240"/>
          <w:divBdr>
            <w:top w:val="none" w:sz="0" w:space="0" w:color="auto"/>
            <w:left w:val="none" w:sz="0" w:space="0" w:color="auto"/>
            <w:bottom w:val="none" w:sz="0" w:space="0" w:color="auto"/>
            <w:right w:val="none" w:sz="0" w:space="0" w:color="auto"/>
          </w:divBdr>
        </w:div>
        <w:div w:id="1002270856">
          <w:marLeft w:val="0"/>
          <w:marRight w:val="0"/>
          <w:marTop w:val="0"/>
          <w:marBottom w:val="240"/>
          <w:divBdr>
            <w:top w:val="none" w:sz="0" w:space="0" w:color="auto"/>
            <w:left w:val="none" w:sz="0" w:space="0" w:color="auto"/>
            <w:bottom w:val="none" w:sz="0" w:space="0" w:color="auto"/>
            <w:right w:val="none" w:sz="0" w:space="0" w:color="auto"/>
          </w:divBdr>
        </w:div>
        <w:div w:id="1114592773">
          <w:marLeft w:val="0"/>
          <w:marRight w:val="0"/>
          <w:marTop w:val="0"/>
          <w:marBottom w:val="240"/>
          <w:divBdr>
            <w:top w:val="none" w:sz="0" w:space="0" w:color="auto"/>
            <w:left w:val="none" w:sz="0" w:space="0" w:color="auto"/>
            <w:bottom w:val="none" w:sz="0" w:space="0" w:color="auto"/>
            <w:right w:val="none" w:sz="0" w:space="0" w:color="auto"/>
          </w:divBdr>
        </w:div>
        <w:div w:id="278688778">
          <w:marLeft w:val="0"/>
          <w:marRight w:val="0"/>
          <w:marTop w:val="0"/>
          <w:marBottom w:val="240"/>
          <w:divBdr>
            <w:top w:val="none" w:sz="0" w:space="0" w:color="auto"/>
            <w:left w:val="none" w:sz="0" w:space="0" w:color="auto"/>
            <w:bottom w:val="none" w:sz="0" w:space="0" w:color="auto"/>
            <w:right w:val="none" w:sz="0" w:space="0" w:color="auto"/>
          </w:divBdr>
        </w:div>
        <w:div w:id="1488008196">
          <w:marLeft w:val="0"/>
          <w:marRight w:val="0"/>
          <w:marTop w:val="0"/>
          <w:marBottom w:val="240"/>
          <w:divBdr>
            <w:top w:val="none" w:sz="0" w:space="0" w:color="auto"/>
            <w:left w:val="none" w:sz="0" w:space="0" w:color="auto"/>
            <w:bottom w:val="none" w:sz="0" w:space="0" w:color="auto"/>
            <w:right w:val="none" w:sz="0" w:space="0" w:color="auto"/>
          </w:divBdr>
        </w:div>
        <w:div w:id="161048105">
          <w:marLeft w:val="0"/>
          <w:marRight w:val="0"/>
          <w:marTop w:val="0"/>
          <w:marBottom w:val="240"/>
          <w:divBdr>
            <w:top w:val="none" w:sz="0" w:space="0" w:color="auto"/>
            <w:left w:val="none" w:sz="0" w:space="0" w:color="auto"/>
            <w:bottom w:val="none" w:sz="0" w:space="0" w:color="auto"/>
            <w:right w:val="none" w:sz="0" w:space="0" w:color="auto"/>
          </w:divBdr>
        </w:div>
        <w:div w:id="1650355832">
          <w:marLeft w:val="0"/>
          <w:marRight w:val="0"/>
          <w:marTop w:val="0"/>
          <w:marBottom w:val="240"/>
          <w:divBdr>
            <w:top w:val="none" w:sz="0" w:space="0" w:color="auto"/>
            <w:left w:val="none" w:sz="0" w:space="0" w:color="auto"/>
            <w:bottom w:val="none" w:sz="0" w:space="0" w:color="auto"/>
            <w:right w:val="none" w:sz="0" w:space="0" w:color="auto"/>
          </w:divBdr>
        </w:div>
        <w:div w:id="146242097">
          <w:marLeft w:val="0"/>
          <w:marRight w:val="0"/>
          <w:marTop w:val="0"/>
          <w:marBottom w:val="240"/>
          <w:divBdr>
            <w:top w:val="none" w:sz="0" w:space="0" w:color="auto"/>
            <w:left w:val="none" w:sz="0" w:space="0" w:color="auto"/>
            <w:bottom w:val="none" w:sz="0" w:space="0" w:color="auto"/>
            <w:right w:val="none" w:sz="0" w:space="0" w:color="auto"/>
          </w:divBdr>
        </w:div>
        <w:div w:id="1547718884">
          <w:marLeft w:val="0"/>
          <w:marRight w:val="0"/>
          <w:marTop w:val="0"/>
          <w:marBottom w:val="240"/>
          <w:divBdr>
            <w:top w:val="none" w:sz="0" w:space="0" w:color="auto"/>
            <w:left w:val="none" w:sz="0" w:space="0" w:color="auto"/>
            <w:bottom w:val="none" w:sz="0" w:space="0" w:color="auto"/>
            <w:right w:val="none" w:sz="0" w:space="0" w:color="auto"/>
          </w:divBdr>
        </w:div>
        <w:div w:id="1601912626">
          <w:marLeft w:val="0"/>
          <w:marRight w:val="0"/>
          <w:marTop w:val="0"/>
          <w:marBottom w:val="240"/>
          <w:divBdr>
            <w:top w:val="none" w:sz="0" w:space="0" w:color="auto"/>
            <w:left w:val="none" w:sz="0" w:space="0" w:color="auto"/>
            <w:bottom w:val="none" w:sz="0" w:space="0" w:color="auto"/>
            <w:right w:val="none" w:sz="0" w:space="0" w:color="auto"/>
          </w:divBdr>
        </w:div>
        <w:div w:id="2065328445">
          <w:marLeft w:val="0"/>
          <w:marRight w:val="0"/>
          <w:marTop w:val="0"/>
          <w:marBottom w:val="240"/>
          <w:divBdr>
            <w:top w:val="none" w:sz="0" w:space="0" w:color="auto"/>
            <w:left w:val="none" w:sz="0" w:space="0" w:color="auto"/>
            <w:bottom w:val="none" w:sz="0" w:space="0" w:color="auto"/>
            <w:right w:val="none" w:sz="0" w:space="0" w:color="auto"/>
          </w:divBdr>
        </w:div>
        <w:div w:id="47729016">
          <w:marLeft w:val="0"/>
          <w:marRight w:val="0"/>
          <w:marTop w:val="0"/>
          <w:marBottom w:val="240"/>
          <w:divBdr>
            <w:top w:val="none" w:sz="0" w:space="0" w:color="auto"/>
            <w:left w:val="none" w:sz="0" w:space="0" w:color="auto"/>
            <w:bottom w:val="none" w:sz="0" w:space="0" w:color="auto"/>
            <w:right w:val="none" w:sz="0" w:space="0" w:color="auto"/>
          </w:divBdr>
        </w:div>
        <w:div w:id="380175168">
          <w:marLeft w:val="0"/>
          <w:marRight w:val="0"/>
          <w:marTop w:val="0"/>
          <w:marBottom w:val="240"/>
          <w:divBdr>
            <w:top w:val="none" w:sz="0" w:space="0" w:color="auto"/>
            <w:left w:val="none" w:sz="0" w:space="0" w:color="auto"/>
            <w:bottom w:val="none" w:sz="0" w:space="0" w:color="auto"/>
            <w:right w:val="none" w:sz="0" w:space="0" w:color="auto"/>
          </w:divBdr>
        </w:div>
        <w:div w:id="777217600">
          <w:marLeft w:val="0"/>
          <w:marRight w:val="0"/>
          <w:marTop w:val="0"/>
          <w:marBottom w:val="240"/>
          <w:divBdr>
            <w:top w:val="none" w:sz="0" w:space="0" w:color="auto"/>
            <w:left w:val="none" w:sz="0" w:space="0" w:color="auto"/>
            <w:bottom w:val="none" w:sz="0" w:space="0" w:color="auto"/>
            <w:right w:val="none" w:sz="0" w:space="0" w:color="auto"/>
          </w:divBdr>
        </w:div>
        <w:div w:id="1590192471">
          <w:marLeft w:val="0"/>
          <w:marRight w:val="0"/>
          <w:marTop w:val="0"/>
          <w:marBottom w:val="240"/>
          <w:divBdr>
            <w:top w:val="none" w:sz="0" w:space="0" w:color="auto"/>
            <w:left w:val="none" w:sz="0" w:space="0" w:color="auto"/>
            <w:bottom w:val="none" w:sz="0" w:space="0" w:color="auto"/>
            <w:right w:val="none" w:sz="0" w:space="0" w:color="auto"/>
          </w:divBdr>
        </w:div>
        <w:div w:id="1253972142">
          <w:marLeft w:val="0"/>
          <w:marRight w:val="0"/>
          <w:marTop w:val="0"/>
          <w:marBottom w:val="240"/>
          <w:divBdr>
            <w:top w:val="none" w:sz="0" w:space="0" w:color="auto"/>
            <w:left w:val="none" w:sz="0" w:space="0" w:color="auto"/>
            <w:bottom w:val="none" w:sz="0" w:space="0" w:color="auto"/>
            <w:right w:val="none" w:sz="0" w:space="0" w:color="auto"/>
          </w:divBdr>
        </w:div>
        <w:div w:id="1380545544">
          <w:marLeft w:val="0"/>
          <w:marRight w:val="0"/>
          <w:marTop w:val="0"/>
          <w:marBottom w:val="240"/>
          <w:divBdr>
            <w:top w:val="none" w:sz="0" w:space="0" w:color="auto"/>
            <w:left w:val="none" w:sz="0" w:space="0" w:color="auto"/>
            <w:bottom w:val="none" w:sz="0" w:space="0" w:color="auto"/>
            <w:right w:val="none" w:sz="0" w:space="0" w:color="auto"/>
          </w:divBdr>
        </w:div>
        <w:div w:id="1900549865">
          <w:marLeft w:val="0"/>
          <w:marRight w:val="0"/>
          <w:marTop w:val="0"/>
          <w:marBottom w:val="240"/>
          <w:divBdr>
            <w:top w:val="none" w:sz="0" w:space="0" w:color="auto"/>
            <w:left w:val="none" w:sz="0" w:space="0" w:color="auto"/>
            <w:bottom w:val="none" w:sz="0" w:space="0" w:color="auto"/>
            <w:right w:val="none" w:sz="0" w:space="0" w:color="auto"/>
          </w:divBdr>
        </w:div>
        <w:div w:id="1764765441">
          <w:marLeft w:val="0"/>
          <w:marRight w:val="0"/>
          <w:marTop w:val="0"/>
          <w:marBottom w:val="240"/>
          <w:divBdr>
            <w:top w:val="none" w:sz="0" w:space="0" w:color="auto"/>
            <w:left w:val="none" w:sz="0" w:space="0" w:color="auto"/>
            <w:bottom w:val="none" w:sz="0" w:space="0" w:color="auto"/>
            <w:right w:val="none" w:sz="0" w:space="0" w:color="auto"/>
          </w:divBdr>
        </w:div>
        <w:div w:id="1544488588">
          <w:marLeft w:val="0"/>
          <w:marRight w:val="0"/>
          <w:marTop w:val="0"/>
          <w:marBottom w:val="240"/>
          <w:divBdr>
            <w:top w:val="none" w:sz="0" w:space="0" w:color="auto"/>
            <w:left w:val="none" w:sz="0" w:space="0" w:color="auto"/>
            <w:bottom w:val="none" w:sz="0" w:space="0" w:color="auto"/>
            <w:right w:val="none" w:sz="0" w:space="0" w:color="auto"/>
          </w:divBdr>
        </w:div>
        <w:div w:id="790830295">
          <w:marLeft w:val="0"/>
          <w:marRight w:val="0"/>
          <w:marTop w:val="0"/>
          <w:marBottom w:val="240"/>
          <w:divBdr>
            <w:top w:val="none" w:sz="0" w:space="0" w:color="auto"/>
            <w:left w:val="none" w:sz="0" w:space="0" w:color="auto"/>
            <w:bottom w:val="none" w:sz="0" w:space="0" w:color="auto"/>
            <w:right w:val="none" w:sz="0" w:space="0" w:color="auto"/>
          </w:divBdr>
        </w:div>
        <w:div w:id="1839228385">
          <w:marLeft w:val="0"/>
          <w:marRight w:val="0"/>
          <w:marTop w:val="0"/>
          <w:marBottom w:val="240"/>
          <w:divBdr>
            <w:top w:val="none" w:sz="0" w:space="0" w:color="auto"/>
            <w:left w:val="none" w:sz="0" w:space="0" w:color="auto"/>
            <w:bottom w:val="none" w:sz="0" w:space="0" w:color="auto"/>
            <w:right w:val="none" w:sz="0" w:space="0" w:color="auto"/>
          </w:divBdr>
        </w:div>
        <w:div w:id="304049370">
          <w:marLeft w:val="0"/>
          <w:marRight w:val="0"/>
          <w:marTop w:val="0"/>
          <w:marBottom w:val="240"/>
          <w:divBdr>
            <w:top w:val="none" w:sz="0" w:space="0" w:color="auto"/>
            <w:left w:val="none" w:sz="0" w:space="0" w:color="auto"/>
            <w:bottom w:val="none" w:sz="0" w:space="0" w:color="auto"/>
            <w:right w:val="none" w:sz="0" w:space="0" w:color="auto"/>
          </w:divBdr>
        </w:div>
        <w:div w:id="2109233089">
          <w:marLeft w:val="0"/>
          <w:marRight w:val="0"/>
          <w:marTop w:val="0"/>
          <w:marBottom w:val="240"/>
          <w:divBdr>
            <w:top w:val="none" w:sz="0" w:space="0" w:color="auto"/>
            <w:left w:val="none" w:sz="0" w:space="0" w:color="auto"/>
            <w:bottom w:val="none" w:sz="0" w:space="0" w:color="auto"/>
            <w:right w:val="none" w:sz="0" w:space="0" w:color="auto"/>
          </w:divBdr>
        </w:div>
      </w:divsChild>
    </w:div>
    <w:div w:id="1077941271">
      <w:bodyDiv w:val="1"/>
      <w:marLeft w:val="0"/>
      <w:marRight w:val="0"/>
      <w:marTop w:val="0"/>
      <w:marBottom w:val="0"/>
      <w:divBdr>
        <w:top w:val="none" w:sz="0" w:space="0" w:color="auto"/>
        <w:left w:val="none" w:sz="0" w:space="0" w:color="auto"/>
        <w:bottom w:val="none" w:sz="0" w:space="0" w:color="auto"/>
        <w:right w:val="none" w:sz="0" w:space="0" w:color="auto"/>
      </w:divBdr>
    </w:div>
    <w:div w:id="1330988756">
      <w:bodyDiv w:val="1"/>
      <w:marLeft w:val="0"/>
      <w:marRight w:val="0"/>
      <w:marTop w:val="0"/>
      <w:marBottom w:val="0"/>
      <w:divBdr>
        <w:top w:val="none" w:sz="0" w:space="0" w:color="auto"/>
        <w:left w:val="none" w:sz="0" w:space="0" w:color="auto"/>
        <w:bottom w:val="none" w:sz="0" w:space="0" w:color="auto"/>
        <w:right w:val="none" w:sz="0" w:space="0" w:color="auto"/>
      </w:divBdr>
    </w:div>
    <w:div w:id="173403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leeding_edge" TargetMode="External"/><Relationship Id="rId11" Type="http://schemas.openxmlformats.org/officeDocument/2006/relationships/fontTable" Target="fontTable.xml"/><Relationship Id="rId5" Type="http://schemas.openxmlformats.org/officeDocument/2006/relationships/hyperlink" Target="https://en.wikipedia.org/wiki/Analysis_paralysi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A. Mulder</dc:creator>
  <cp:keywords/>
  <dc:description/>
  <cp:lastModifiedBy>Chase Mulder</cp:lastModifiedBy>
  <cp:revision>5</cp:revision>
  <dcterms:created xsi:type="dcterms:W3CDTF">2021-12-12T19:56:00Z</dcterms:created>
  <dcterms:modified xsi:type="dcterms:W3CDTF">2021-12-12T20:10:00Z</dcterms:modified>
</cp:coreProperties>
</file>