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C46F" w14:textId="77777777" w:rsidR="00B01D38" w:rsidRDefault="00B01D38" w:rsidP="00B01D38">
      <w:pPr>
        <w:jc w:val="center"/>
        <w:rPr>
          <w:sz w:val="44"/>
          <w:szCs w:val="44"/>
        </w:rPr>
      </w:pPr>
    </w:p>
    <w:p w14:paraId="0E4F99CF" w14:textId="77777777" w:rsidR="00B01D38" w:rsidRDefault="00B01D38" w:rsidP="00B01D38">
      <w:pPr>
        <w:jc w:val="center"/>
        <w:rPr>
          <w:sz w:val="44"/>
          <w:szCs w:val="44"/>
        </w:rPr>
      </w:pPr>
    </w:p>
    <w:p w14:paraId="1D93659E" w14:textId="77777777" w:rsidR="00B01D38" w:rsidRDefault="00B01D38" w:rsidP="00B01D38">
      <w:pPr>
        <w:jc w:val="center"/>
        <w:rPr>
          <w:sz w:val="44"/>
          <w:szCs w:val="44"/>
        </w:rPr>
      </w:pPr>
    </w:p>
    <w:p w14:paraId="46F2C1E1" w14:textId="77777777" w:rsidR="00B01D38" w:rsidRDefault="00B01D38" w:rsidP="00B01D38">
      <w:pPr>
        <w:jc w:val="center"/>
        <w:rPr>
          <w:sz w:val="44"/>
          <w:szCs w:val="44"/>
        </w:rPr>
      </w:pPr>
    </w:p>
    <w:p w14:paraId="7B7547DF" w14:textId="3AAE2CA0" w:rsidR="00B01D38" w:rsidRPr="00B01D38" w:rsidRDefault="00B01D38" w:rsidP="00B01D38">
      <w:pPr>
        <w:jc w:val="center"/>
        <w:rPr>
          <w:sz w:val="44"/>
          <w:szCs w:val="44"/>
        </w:rPr>
      </w:pPr>
      <w:r w:rsidRPr="00B01D38">
        <w:rPr>
          <w:sz w:val="44"/>
          <w:szCs w:val="44"/>
        </w:rPr>
        <w:t>School of Engineering</w:t>
      </w:r>
    </w:p>
    <w:p w14:paraId="5D53220F" w14:textId="77777777" w:rsidR="00B01D38" w:rsidRPr="00B01D38" w:rsidRDefault="00B01D38" w:rsidP="00B01D38">
      <w:pPr>
        <w:jc w:val="center"/>
        <w:rPr>
          <w:sz w:val="44"/>
          <w:szCs w:val="44"/>
        </w:rPr>
      </w:pPr>
      <w:r w:rsidRPr="00B01D38">
        <w:rPr>
          <w:sz w:val="44"/>
          <w:szCs w:val="44"/>
        </w:rPr>
        <w:t>Grand Valley State University</w:t>
      </w:r>
    </w:p>
    <w:p w14:paraId="594E7097" w14:textId="6D324C2A" w:rsidR="00B01D38" w:rsidRDefault="00B01D38" w:rsidP="00B01D38">
      <w:pPr>
        <w:jc w:val="center"/>
        <w:rPr>
          <w:sz w:val="44"/>
          <w:szCs w:val="44"/>
        </w:rPr>
      </w:pPr>
      <w:r w:rsidRPr="00B01D38">
        <w:rPr>
          <w:sz w:val="44"/>
          <w:szCs w:val="44"/>
        </w:rPr>
        <w:t>EGR 224 – Final Project</w:t>
      </w:r>
      <w:r w:rsidR="006C0F3A">
        <w:rPr>
          <w:sz w:val="44"/>
          <w:szCs w:val="44"/>
        </w:rPr>
        <w:t xml:space="preserve"> Professor Ekin</w:t>
      </w:r>
    </w:p>
    <w:p w14:paraId="734BF904" w14:textId="77777777" w:rsidR="00B01D38" w:rsidRPr="00B01D38" w:rsidRDefault="00B01D38" w:rsidP="00B01D38">
      <w:pPr>
        <w:jc w:val="center"/>
        <w:rPr>
          <w:sz w:val="44"/>
          <w:szCs w:val="44"/>
        </w:rPr>
      </w:pPr>
    </w:p>
    <w:p w14:paraId="65B5B61E" w14:textId="4E966D5D" w:rsidR="00B01D38" w:rsidRDefault="00B01D38" w:rsidP="00B01D38">
      <w:pPr>
        <w:jc w:val="center"/>
        <w:rPr>
          <w:sz w:val="44"/>
          <w:szCs w:val="44"/>
        </w:rPr>
      </w:pPr>
      <w:r w:rsidRPr="00B01D38">
        <w:rPr>
          <w:sz w:val="44"/>
          <w:szCs w:val="44"/>
        </w:rPr>
        <w:t>Vending Machine</w:t>
      </w:r>
    </w:p>
    <w:p w14:paraId="7BEE5D4D" w14:textId="77777777" w:rsidR="00B01D38" w:rsidRPr="00B01D38" w:rsidRDefault="00B01D38" w:rsidP="00B01D38">
      <w:pPr>
        <w:jc w:val="center"/>
        <w:rPr>
          <w:sz w:val="44"/>
          <w:szCs w:val="44"/>
        </w:rPr>
      </w:pPr>
    </w:p>
    <w:p w14:paraId="7ABD764B" w14:textId="027E4EFC" w:rsidR="00B01D38" w:rsidRDefault="00B01D38" w:rsidP="00B01D38">
      <w:pPr>
        <w:jc w:val="center"/>
        <w:rPr>
          <w:sz w:val="44"/>
          <w:szCs w:val="44"/>
        </w:rPr>
      </w:pPr>
      <w:r w:rsidRPr="00B01D38">
        <w:rPr>
          <w:sz w:val="44"/>
          <w:szCs w:val="44"/>
        </w:rPr>
        <w:t>By</w:t>
      </w:r>
    </w:p>
    <w:p w14:paraId="42A8BE56" w14:textId="77777777" w:rsidR="00B01D38" w:rsidRPr="00B01D38" w:rsidRDefault="00B01D38" w:rsidP="00B01D38">
      <w:pPr>
        <w:jc w:val="center"/>
        <w:rPr>
          <w:sz w:val="44"/>
          <w:szCs w:val="44"/>
        </w:rPr>
      </w:pPr>
    </w:p>
    <w:p w14:paraId="21C68F0B" w14:textId="6A04A0B7" w:rsidR="00B01D38" w:rsidRPr="00B01D38" w:rsidRDefault="00B01D38" w:rsidP="00B01D38">
      <w:pPr>
        <w:jc w:val="center"/>
        <w:rPr>
          <w:sz w:val="44"/>
          <w:szCs w:val="44"/>
        </w:rPr>
      </w:pPr>
      <w:r w:rsidRPr="00B01D38">
        <w:rPr>
          <w:sz w:val="44"/>
          <w:szCs w:val="44"/>
        </w:rPr>
        <w:t>Chase</w:t>
      </w:r>
      <w:r>
        <w:rPr>
          <w:sz w:val="44"/>
          <w:szCs w:val="44"/>
        </w:rPr>
        <w:t xml:space="preserve"> </w:t>
      </w:r>
      <w:r w:rsidRPr="00B01D38">
        <w:rPr>
          <w:sz w:val="44"/>
          <w:szCs w:val="44"/>
        </w:rPr>
        <w:t>Mulder</w:t>
      </w:r>
    </w:p>
    <w:p w14:paraId="51BAF4E2" w14:textId="77777777" w:rsidR="00B01D38" w:rsidRPr="00B01D38" w:rsidRDefault="00B01D38">
      <w:pPr>
        <w:rPr>
          <w:sz w:val="44"/>
          <w:szCs w:val="44"/>
        </w:rPr>
      </w:pPr>
    </w:p>
    <w:p w14:paraId="2732CA62" w14:textId="77777777" w:rsidR="00B01D38" w:rsidRPr="00B01D38" w:rsidRDefault="00B01D38">
      <w:pPr>
        <w:rPr>
          <w:sz w:val="44"/>
          <w:szCs w:val="44"/>
        </w:rPr>
      </w:pPr>
    </w:p>
    <w:p w14:paraId="0135DC40" w14:textId="77777777" w:rsidR="00B01D38" w:rsidRDefault="00B01D38"/>
    <w:p w14:paraId="1D747DEB" w14:textId="77777777" w:rsidR="00B01D38" w:rsidRDefault="00B01D38"/>
    <w:p w14:paraId="7B73D48C" w14:textId="77777777" w:rsidR="00B01D38" w:rsidRDefault="00B01D38"/>
    <w:p w14:paraId="211753E7" w14:textId="77777777" w:rsidR="00B01D38" w:rsidRDefault="00B01D38"/>
    <w:p w14:paraId="05F8F4F8" w14:textId="7012859D" w:rsidR="00B01D38" w:rsidRDefault="00B01D38">
      <w:pPr>
        <w:rPr>
          <w:sz w:val="40"/>
          <w:szCs w:val="40"/>
        </w:rPr>
      </w:pPr>
      <w:r w:rsidRPr="00B01D38">
        <w:rPr>
          <w:sz w:val="40"/>
          <w:szCs w:val="40"/>
        </w:rPr>
        <w:lastRenderedPageBreak/>
        <w:t>Table of Contents</w:t>
      </w:r>
    </w:p>
    <w:p w14:paraId="119CD0F9" w14:textId="0CD61888" w:rsidR="00E10F52" w:rsidRDefault="00E10F52">
      <w:pPr>
        <w:rPr>
          <w:sz w:val="28"/>
          <w:szCs w:val="28"/>
        </w:rPr>
      </w:pPr>
      <w:r>
        <w:rPr>
          <w:sz w:val="28"/>
          <w:szCs w:val="28"/>
        </w:rPr>
        <w:t>Objectives</w:t>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t xml:space="preserve">         3</w:t>
      </w:r>
    </w:p>
    <w:p w14:paraId="5D0E6BF6" w14:textId="63209C5D" w:rsidR="00E10F52" w:rsidRDefault="00E10F52">
      <w:pPr>
        <w:rPr>
          <w:sz w:val="28"/>
          <w:szCs w:val="28"/>
        </w:rPr>
      </w:pPr>
      <w:r>
        <w:rPr>
          <w:sz w:val="28"/>
          <w:szCs w:val="28"/>
        </w:rPr>
        <w:t>Introduction</w:t>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t xml:space="preserve">         3</w:t>
      </w:r>
    </w:p>
    <w:p w14:paraId="3AD1515A" w14:textId="4DA39E4E" w:rsidR="00E10F52" w:rsidRDefault="00E10F52">
      <w:pPr>
        <w:rPr>
          <w:sz w:val="28"/>
          <w:szCs w:val="28"/>
        </w:rPr>
      </w:pPr>
      <w:r>
        <w:rPr>
          <w:sz w:val="28"/>
          <w:szCs w:val="28"/>
        </w:rPr>
        <w:t>Fund Maintenance</w:t>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t xml:space="preserve">         4 </w:t>
      </w:r>
    </w:p>
    <w:p w14:paraId="52E40805" w14:textId="77777777" w:rsidR="00DE040A" w:rsidRPr="00DE040A" w:rsidRDefault="00DE040A" w:rsidP="00DE040A">
      <w:pPr>
        <w:pStyle w:val="ListParagraph"/>
        <w:numPr>
          <w:ilvl w:val="0"/>
          <w:numId w:val="2"/>
        </w:numPr>
        <w:rPr>
          <w:sz w:val="24"/>
          <w:szCs w:val="24"/>
        </w:rPr>
      </w:pPr>
      <w:r w:rsidRPr="00DE040A">
        <w:rPr>
          <w:sz w:val="24"/>
          <w:szCs w:val="24"/>
        </w:rPr>
        <w:t>Figure 1: Fund Maintenance Schematic</w:t>
      </w:r>
    </w:p>
    <w:p w14:paraId="4592D8FF" w14:textId="77777777" w:rsidR="00DE040A" w:rsidRPr="00DE040A" w:rsidRDefault="00DE040A" w:rsidP="00DE040A">
      <w:pPr>
        <w:pStyle w:val="ListParagraph"/>
        <w:numPr>
          <w:ilvl w:val="0"/>
          <w:numId w:val="2"/>
        </w:numPr>
        <w:rPr>
          <w:sz w:val="24"/>
          <w:szCs w:val="24"/>
        </w:rPr>
      </w:pPr>
      <w:r w:rsidRPr="00DE040A">
        <w:rPr>
          <w:sz w:val="24"/>
          <w:szCs w:val="24"/>
        </w:rPr>
        <w:t>Figure 2: Fund Maintenance STD</w:t>
      </w:r>
    </w:p>
    <w:p w14:paraId="73EFADC1" w14:textId="77777777" w:rsidR="00DE040A" w:rsidRDefault="00DE040A" w:rsidP="00DE040A">
      <w:pPr>
        <w:pStyle w:val="ListParagraph"/>
        <w:numPr>
          <w:ilvl w:val="0"/>
          <w:numId w:val="2"/>
        </w:numPr>
      </w:pPr>
      <w:r>
        <w:t>Figure 3: Fund Maintenance Simulation</w:t>
      </w:r>
    </w:p>
    <w:p w14:paraId="18FCF2E0" w14:textId="327D88A3" w:rsidR="00DE040A" w:rsidRPr="00DE040A" w:rsidRDefault="00DE040A" w:rsidP="00DE040A">
      <w:pPr>
        <w:pStyle w:val="ListParagraph"/>
        <w:numPr>
          <w:ilvl w:val="0"/>
          <w:numId w:val="2"/>
        </w:numPr>
      </w:pPr>
      <w:r>
        <w:t>Figure 4: Fund Maintenance Test Bench</w:t>
      </w:r>
    </w:p>
    <w:p w14:paraId="5F310DC0" w14:textId="7C27B0FF" w:rsidR="00DE040A" w:rsidRDefault="00E10F52">
      <w:pPr>
        <w:rPr>
          <w:sz w:val="28"/>
          <w:szCs w:val="28"/>
        </w:rPr>
      </w:pPr>
      <w:r>
        <w:rPr>
          <w:sz w:val="28"/>
          <w:szCs w:val="28"/>
        </w:rPr>
        <w:t>Coin Return</w:t>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t xml:space="preserve">                    5</w:t>
      </w:r>
    </w:p>
    <w:p w14:paraId="3B088026" w14:textId="77777777" w:rsidR="00DE040A" w:rsidRPr="00DE040A" w:rsidRDefault="00DE040A" w:rsidP="00DE040A">
      <w:pPr>
        <w:pStyle w:val="ListParagraph"/>
        <w:numPr>
          <w:ilvl w:val="0"/>
          <w:numId w:val="3"/>
        </w:numPr>
        <w:rPr>
          <w:sz w:val="24"/>
          <w:szCs w:val="24"/>
        </w:rPr>
      </w:pPr>
      <w:r w:rsidRPr="00DE040A">
        <w:rPr>
          <w:sz w:val="24"/>
          <w:szCs w:val="24"/>
        </w:rPr>
        <w:t>Figure 4: Coin Return Simulation</w:t>
      </w:r>
    </w:p>
    <w:p w14:paraId="4AD6555A" w14:textId="2A288B89" w:rsidR="00DE040A" w:rsidRPr="00DE040A" w:rsidRDefault="00DE040A" w:rsidP="00DE040A">
      <w:pPr>
        <w:pStyle w:val="ListParagraph"/>
        <w:numPr>
          <w:ilvl w:val="0"/>
          <w:numId w:val="3"/>
        </w:numPr>
      </w:pPr>
      <w:r>
        <w:t>Figure 5: Coin Return STD</w:t>
      </w:r>
    </w:p>
    <w:p w14:paraId="6D33C2BF" w14:textId="1B47B3FF" w:rsidR="00E10F52" w:rsidRDefault="00E10F52">
      <w:pPr>
        <w:rPr>
          <w:sz w:val="28"/>
          <w:szCs w:val="28"/>
        </w:rPr>
      </w:pPr>
      <w:r>
        <w:rPr>
          <w:sz w:val="28"/>
          <w:szCs w:val="28"/>
        </w:rPr>
        <w:t>Purchase Selection</w:t>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t xml:space="preserve">                    7</w:t>
      </w:r>
    </w:p>
    <w:p w14:paraId="1F4488AB" w14:textId="77777777" w:rsidR="00DE040A" w:rsidRPr="00DE040A" w:rsidRDefault="00DE040A" w:rsidP="00DE040A">
      <w:pPr>
        <w:pStyle w:val="ListParagraph"/>
        <w:numPr>
          <w:ilvl w:val="0"/>
          <w:numId w:val="4"/>
        </w:numPr>
        <w:rPr>
          <w:sz w:val="24"/>
          <w:szCs w:val="24"/>
        </w:rPr>
      </w:pPr>
      <w:r w:rsidRPr="00DE040A">
        <w:rPr>
          <w:sz w:val="24"/>
          <w:szCs w:val="24"/>
        </w:rPr>
        <w:t>Figure 6: Purchase Selection Simulation</w:t>
      </w:r>
    </w:p>
    <w:p w14:paraId="262A68D9" w14:textId="69B1A1E9" w:rsidR="00DE040A" w:rsidRPr="006C0F3A" w:rsidRDefault="006C0F3A" w:rsidP="006C0F3A">
      <w:pPr>
        <w:pStyle w:val="ListParagraph"/>
        <w:numPr>
          <w:ilvl w:val="0"/>
          <w:numId w:val="4"/>
        </w:numPr>
      </w:pPr>
      <w:r>
        <w:t>Figure 7: Purchase Selection STD</w:t>
      </w:r>
    </w:p>
    <w:p w14:paraId="2F08F82B" w14:textId="3293552F" w:rsidR="00E10F52" w:rsidRDefault="00E10F52">
      <w:pPr>
        <w:rPr>
          <w:sz w:val="28"/>
          <w:szCs w:val="28"/>
        </w:rPr>
      </w:pPr>
      <w:r>
        <w:rPr>
          <w:sz w:val="28"/>
          <w:szCs w:val="28"/>
        </w:rPr>
        <w:t>Seven Segment</w:t>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t xml:space="preserve">         8</w:t>
      </w:r>
    </w:p>
    <w:p w14:paraId="02BEB9EE" w14:textId="77777777" w:rsidR="006C0F3A" w:rsidRPr="006C0F3A" w:rsidRDefault="006C0F3A" w:rsidP="006C0F3A">
      <w:pPr>
        <w:pStyle w:val="ListParagraph"/>
        <w:numPr>
          <w:ilvl w:val="0"/>
          <w:numId w:val="5"/>
        </w:numPr>
        <w:rPr>
          <w:sz w:val="24"/>
          <w:szCs w:val="24"/>
        </w:rPr>
      </w:pPr>
      <w:r>
        <w:t>Figure 9: Seven Segment Decoder Simulation</w:t>
      </w:r>
    </w:p>
    <w:p w14:paraId="54F6C069" w14:textId="2FD68983" w:rsidR="006C0F3A" w:rsidRPr="006C0F3A" w:rsidRDefault="006C0F3A" w:rsidP="006C0F3A">
      <w:pPr>
        <w:pStyle w:val="ListParagraph"/>
        <w:numPr>
          <w:ilvl w:val="0"/>
          <w:numId w:val="5"/>
        </w:numPr>
        <w:rPr>
          <w:sz w:val="24"/>
          <w:szCs w:val="24"/>
        </w:rPr>
      </w:pPr>
      <w:r w:rsidRPr="006C0F3A">
        <w:rPr>
          <w:sz w:val="24"/>
          <w:szCs w:val="24"/>
        </w:rPr>
        <w:t>Figure 10: Seven Segment Decoder Verilog Task</w:t>
      </w:r>
    </w:p>
    <w:p w14:paraId="5BE19A05" w14:textId="4D89F9F2" w:rsidR="00E10F52" w:rsidRDefault="00E10F52">
      <w:pPr>
        <w:rPr>
          <w:sz w:val="28"/>
          <w:szCs w:val="28"/>
        </w:rPr>
      </w:pPr>
      <w:r>
        <w:rPr>
          <w:sz w:val="28"/>
          <w:szCs w:val="28"/>
        </w:rPr>
        <w:t>Vending Machine</w:t>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t xml:space="preserve">         9</w:t>
      </w:r>
    </w:p>
    <w:p w14:paraId="58813D53" w14:textId="73101F98" w:rsidR="006C0F3A" w:rsidRDefault="006C0F3A" w:rsidP="006C0F3A">
      <w:pPr>
        <w:pStyle w:val="ListParagraph"/>
        <w:numPr>
          <w:ilvl w:val="0"/>
          <w:numId w:val="6"/>
        </w:numPr>
      </w:pPr>
      <w:r>
        <w:t>Figure 11: Vending Machine Schematic</w:t>
      </w:r>
    </w:p>
    <w:p w14:paraId="27459691" w14:textId="77777777" w:rsidR="006C0F3A" w:rsidRDefault="006C0F3A" w:rsidP="006C0F3A">
      <w:pPr>
        <w:pStyle w:val="ListParagraph"/>
        <w:numPr>
          <w:ilvl w:val="0"/>
          <w:numId w:val="6"/>
        </w:numPr>
      </w:pPr>
      <w:r>
        <w:t>Figure 12: Vending Machine I/O</w:t>
      </w:r>
    </w:p>
    <w:p w14:paraId="5C9D73E9" w14:textId="77777777" w:rsidR="006C0F3A" w:rsidRDefault="006C0F3A" w:rsidP="006C0F3A">
      <w:pPr>
        <w:pStyle w:val="ListParagraph"/>
        <w:numPr>
          <w:ilvl w:val="0"/>
          <w:numId w:val="6"/>
        </w:numPr>
      </w:pPr>
      <w:r w:rsidRPr="006C0F3A">
        <w:rPr>
          <w:sz w:val="28"/>
          <w:szCs w:val="28"/>
        </w:rPr>
        <w:t xml:space="preserve">Figure </w:t>
      </w:r>
      <w:r>
        <w:t>13: Vending Machine Simulation</w:t>
      </w:r>
    </w:p>
    <w:p w14:paraId="71CE0D1D" w14:textId="6D524637" w:rsidR="006C0F3A" w:rsidRPr="006C0F3A" w:rsidRDefault="006C0F3A" w:rsidP="006C0F3A">
      <w:pPr>
        <w:rPr>
          <w:sz w:val="28"/>
          <w:szCs w:val="28"/>
        </w:rPr>
      </w:pPr>
      <w:r>
        <w:rPr>
          <w:sz w:val="28"/>
          <w:szCs w:val="28"/>
        </w:rPr>
        <w:t>Conclusion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10</w:t>
      </w:r>
    </w:p>
    <w:p w14:paraId="73173192" w14:textId="77777777" w:rsidR="00E10F52" w:rsidRDefault="00E10F52">
      <w:pPr>
        <w:rPr>
          <w:sz w:val="28"/>
          <w:szCs w:val="28"/>
        </w:rPr>
      </w:pPr>
    </w:p>
    <w:p w14:paraId="71D4669E" w14:textId="64E7D5C6" w:rsidR="00E10F52" w:rsidRDefault="00E10F52">
      <w:pPr>
        <w:rPr>
          <w:sz w:val="28"/>
          <w:szCs w:val="28"/>
        </w:rPr>
      </w:pPr>
    </w:p>
    <w:p w14:paraId="2D00F8D4" w14:textId="1956A613" w:rsidR="00DE040A" w:rsidRDefault="00DE040A">
      <w:pPr>
        <w:rPr>
          <w:sz w:val="28"/>
          <w:szCs w:val="28"/>
        </w:rPr>
      </w:pPr>
    </w:p>
    <w:p w14:paraId="2C2DDE33" w14:textId="76B22650" w:rsidR="00DE040A" w:rsidRDefault="00DE040A">
      <w:pPr>
        <w:rPr>
          <w:sz w:val="28"/>
          <w:szCs w:val="28"/>
        </w:rPr>
      </w:pPr>
    </w:p>
    <w:p w14:paraId="2B74B876" w14:textId="37D541D6" w:rsidR="00DE040A" w:rsidRDefault="00DE040A">
      <w:pPr>
        <w:rPr>
          <w:sz w:val="28"/>
          <w:szCs w:val="28"/>
        </w:rPr>
      </w:pPr>
    </w:p>
    <w:p w14:paraId="03437399" w14:textId="4DB67971" w:rsidR="00DE040A" w:rsidRDefault="00DE040A">
      <w:pPr>
        <w:rPr>
          <w:sz w:val="28"/>
          <w:szCs w:val="28"/>
        </w:rPr>
      </w:pPr>
    </w:p>
    <w:p w14:paraId="6B2275C9" w14:textId="34F2BB57" w:rsidR="00B01D38" w:rsidRDefault="00B01D38">
      <w:pPr>
        <w:rPr>
          <w:sz w:val="40"/>
          <w:szCs w:val="40"/>
        </w:rPr>
      </w:pPr>
      <w:r>
        <w:rPr>
          <w:sz w:val="40"/>
          <w:szCs w:val="40"/>
        </w:rPr>
        <w:lastRenderedPageBreak/>
        <w:t>Objectives</w:t>
      </w:r>
    </w:p>
    <w:p w14:paraId="5F09CF98" w14:textId="1273B18D" w:rsidR="00B01D38" w:rsidRDefault="00B01D38" w:rsidP="00B01D38">
      <w:pPr>
        <w:pStyle w:val="ListParagraph"/>
        <w:numPr>
          <w:ilvl w:val="0"/>
          <w:numId w:val="1"/>
        </w:numPr>
        <w:rPr>
          <w:sz w:val="24"/>
          <w:szCs w:val="24"/>
        </w:rPr>
      </w:pPr>
      <w:r>
        <w:rPr>
          <w:sz w:val="24"/>
          <w:szCs w:val="24"/>
        </w:rPr>
        <w:t>Design a vending machine FSM with inputs of different coins and outputs different coins and items as a normal vending machine would</w:t>
      </w:r>
    </w:p>
    <w:p w14:paraId="7B6F3720" w14:textId="15268FF2" w:rsidR="00B01D38" w:rsidRDefault="00B01D38" w:rsidP="00B01D38">
      <w:pPr>
        <w:pStyle w:val="ListParagraph"/>
        <w:numPr>
          <w:ilvl w:val="0"/>
          <w:numId w:val="1"/>
        </w:numPr>
        <w:rPr>
          <w:sz w:val="24"/>
          <w:szCs w:val="24"/>
        </w:rPr>
      </w:pPr>
      <w:r>
        <w:rPr>
          <w:sz w:val="24"/>
          <w:szCs w:val="24"/>
        </w:rPr>
        <w:t>Fully simulate the vending machine walking through each step and all possible combinations of coins entered, items selected, and resetting</w:t>
      </w:r>
    </w:p>
    <w:p w14:paraId="036CE90C" w14:textId="67587995" w:rsidR="00B01D38" w:rsidRDefault="00B01D38" w:rsidP="00B01D38">
      <w:pPr>
        <w:pStyle w:val="ListParagraph"/>
        <w:numPr>
          <w:ilvl w:val="0"/>
          <w:numId w:val="1"/>
        </w:numPr>
        <w:rPr>
          <w:sz w:val="24"/>
          <w:szCs w:val="24"/>
        </w:rPr>
      </w:pPr>
      <w:r>
        <w:rPr>
          <w:sz w:val="24"/>
          <w:szCs w:val="24"/>
        </w:rPr>
        <w:t>End goal is that the design could be placed on the Basys3 board</w:t>
      </w:r>
    </w:p>
    <w:p w14:paraId="483D3507" w14:textId="0474E1FD" w:rsidR="00B01D38" w:rsidRDefault="00B01D38" w:rsidP="00B01D38">
      <w:pPr>
        <w:rPr>
          <w:sz w:val="24"/>
          <w:szCs w:val="24"/>
        </w:rPr>
      </w:pPr>
    </w:p>
    <w:p w14:paraId="130E5D29" w14:textId="36C3694B" w:rsidR="00B01D38" w:rsidRDefault="00B01D38" w:rsidP="00B01D38">
      <w:pPr>
        <w:rPr>
          <w:sz w:val="40"/>
          <w:szCs w:val="40"/>
        </w:rPr>
      </w:pPr>
      <w:r w:rsidRPr="00B01D38">
        <w:rPr>
          <w:sz w:val="40"/>
          <w:szCs w:val="40"/>
        </w:rPr>
        <w:t>Introduction</w:t>
      </w:r>
    </w:p>
    <w:p w14:paraId="3A481E4C" w14:textId="60696692" w:rsidR="00B01D38" w:rsidRPr="00B01D38" w:rsidRDefault="00B01D38" w:rsidP="00B01D38">
      <w:pPr>
        <w:rPr>
          <w:sz w:val="24"/>
          <w:szCs w:val="24"/>
        </w:rPr>
      </w:pPr>
      <w:r w:rsidRPr="00B01D38">
        <w:rPr>
          <w:sz w:val="24"/>
          <w:szCs w:val="24"/>
        </w:rPr>
        <w:t>The Vending Machine will be capable of taking three different coin inputs: a Nickel, Dime, and a Quarter.</w:t>
      </w:r>
      <w:r>
        <w:rPr>
          <w:sz w:val="24"/>
          <w:szCs w:val="24"/>
        </w:rPr>
        <w:t xml:space="preserve"> </w:t>
      </w:r>
      <w:r w:rsidRPr="00B01D38">
        <w:rPr>
          <w:sz w:val="24"/>
          <w:szCs w:val="24"/>
        </w:rPr>
        <w:t>Three items will be available for user selection and dispensing: Gum ($0.15), Apple ($0.25), and Pretzels</w:t>
      </w:r>
      <w:r>
        <w:rPr>
          <w:sz w:val="24"/>
          <w:szCs w:val="24"/>
        </w:rPr>
        <w:t xml:space="preserve"> </w:t>
      </w:r>
      <w:r w:rsidRPr="00B01D38">
        <w:rPr>
          <w:sz w:val="24"/>
          <w:szCs w:val="24"/>
        </w:rPr>
        <w:t>($0.30). A “Return Change” option should be available to the user to cancel their attempt and return their</w:t>
      </w:r>
      <w:r>
        <w:rPr>
          <w:sz w:val="24"/>
          <w:szCs w:val="24"/>
        </w:rPr>
        <w:t xml:space="preserve"> </w:t>
      </w:r>
      <w:r w:rsidRPr="00B01D38">
        <w:rPr>
          <w:sz w:val="24"/>
          <w:szCs w:val="24"/>
        </w:rPr>
        <w:t>funds. The 7-Segment LED Displays and on-board LED’s will be used for user feedback. While usage of the</w:t>
      </w:r>
      <w:r>
        <w:rPr>
          <w:sz w:val="24"/>
          <w:szCs w:val="24"/>
        </w:rPr>
        <w:t xml:space="preserve"> </w:t>
      </w:r>
      <w:r w:rsidRPr="00B01D38">
        <w:rPr>
          <w:sz w:val="24"/>
          <w:szCs w:val="24"/>
        </w:rPr>
        <w:t>Basys3 board will not be required, you should develop your system under the assumption that it could be</w:t>
      </w:r>
      <w:r>
        <w:rPr>
          <w:sz w:val="24"/>
          <w:szCs w:val="24"/>
        </w:rPr>
        <w:t xml:space="preserve"> </w:t>
      </w:r>
      <w:r w:rsidRPr="00B01D38">
        <w:rPr>
          <w:sz w:val="24"/>
          <w:szCs w:val="24"/>
        </w:rPr>
        <w:t>placed on the board.</w:t>
      </w:r>
    </w:p>
    <w:p w14:paraId="7BBF0B3E" w14:textId="77777777" w:rsidR="00B01D38" w:rsidRPr="00B01D38" w:rsidRDefault="00B01D38" w:rsidP="00B01D38">
      <w:pPr>
        <w:rPr>
          <w:sz w:val="24"/>
          <w:szCs w:val="24"/>
        </w:rPr>
      </w:pPr>
      <w:r w:rsidRPr="00B01D38">
        <w:rPr>
          <w:sz w:val="24"/>
          <w:szCs w:val="24"/>
        </w:rPr>
        <w:t>Your design should incorporate the following inputs:</w:t>
      </w:r>
    </w:p>
    <w:p w14:paraId="6B1F4E38" w14:textId="77777777" w:rsidR="00B01D38" w:rsidRPr="00B01D38" w:rsidRDefault="00B01D38" w:rsidP="00B01D38">
      <w:pPr>
        <w:rPr>
          <w:sz w:val="24"/>
          <w:szCs w:val="24"/>
        </w:rPr>
      </w:pPr>
      <w:r w:rsidRPr="00B01D38">
        <w:rPr>
          <w:sz w:val="24"/>
          <w:szCs w:val="24"/>
        </w:rPr>
        <w:t>• Switch-0: Nickel input</w:t>
      </w:r>
    </w:p>
    <w:p w14:paraId="2B08AE8F" w14:textId="77777777" w:rsidR="00B01D38" w:rsidRPr="00B01D38" w:rsidRDefault="00B01D38" w:rsidP="00B01D38">
      <w:pPr>
        <w:rPr>
          <w:sz w:val="24"/>
          <w:szCs w:val="24"/>
        </w:rPr>
      </w:pPr>
      <w:r w:rsidRPr="00B01D38">
        <w:rPr>
          <w:sz w:val="24"/>
          <w:szCs w:val="24"/>
        </w:rPr>
        <w:t>• Switch-1: Dime input</w:t>
      </w:r>
    </w:p>
    <w:p w14:paraId="071D734D" w14:textId="77777777" w:rsidR="00B01D38" w:rsidRPr="00B01D38" w:rsidRDefault="00B01D38" w:rsidP="00B01D38">
      <w:pPr>
        <w:rPr>
          <w:sz w:val="24"/>
          <w:szCs w:val="24"/>
        </w:rPr>
      </w:pPr>
      <w:r w:rsidRPr="00B01D38">
        <w:rPr>
          <w:sz w:val="24"/>
          <w:szCs w:val="24"/>
        </w:rPr>
        <w:t>• Switch-2: Quarter input</w:t>
      </w:r>
    </w:p>
    <w:p w14:paraId="0FDD122A" w14:textId="77777777" w:rsidR="00B01D38" w:rsidRPr="00B01D38" w:rsidRDefault="00B01D38" w:rsidP="00B01D38">
      <w:pPr>
        <w:rPr>
          <w:sz w:val="24"/>
          <w:szCs w:val="24"/>
        </w:rPr>
      </w:pPr>
      <w:r w:rsidRPr="00B01D38">
        <w:rPr>
          <w:sz w:val="24"/>
          <w:szCs w:val="24"/>
        </w:rPr>
        <w:t>• BTNL: Gum selection</w:t>
      </w:r>
    </w:p>
    <w:p w14:paraId="2F0E89C9" w14:textId="77777777" w:rsidR="00B01D38" w:rsidRPr="00B01D38" w:rsidRDefault="00B01D38" w:rsidP="00B01D38">
      <w:pPr>
        <w:rPr>
          <w:sz w:val="24"/>
          <w:szCs w:val="24"/>
        </w:rPr>
      </w:pPr>
      <w:r w:rsidRPr="00B01D38">
        <w:rPr>
          <w:sz w:val="24"/>
          <w:szCs w:val="24"/>
        </w:rPr>
        <w:t>• BTNC: Apple selection</w:t>
      </w:r>
    </w:p>
    <w:p w14:paraId="5BC8A428" w14:textId="77777777" w:rsidR="00B01D38" w:rsidRPr="00B01D38" w:rsidRDefault="00B01D38" w:rsidP="00B01D38">
      <w:pPr>
        <w:rPr>
          <w:sz w:val="24"/>
          <w:szCs w:val="24"/>
        </w:rPr>
      </w:pPr>
      <w:r w:rsidRPr="00B01D38">
        <w:rPr>
          <w:sz w:val="24"/>
          <w:szCs w:val="24"/>
        </w:rPr>
        <w:t>• BTNR: Pretzel selection</w:t>
      </w:r>
    </w:p>
    <w:p w14:paraId="3B4E7EF4" w14:textId="77777777" w:rsidR="00B01D38" w:rsidRPr="00B01D38" w:rsidRDefault="00B01D38" w:rsidP="00B01D38">
      <w:pPr>
        <w:rPr>
          <w:sz w:val="24"/>
          <w:szCs w:val="24"/>
        </w:rPr>
      </w:pPr>
      <w:r w:rsidRPr="00B01D38">
        <w:rPr>
          <w:sz w:val="24"/>
          <w:szCs w:val="24"/>
        </w:rPr>
        <w:t>• BTNU: System Reset</w:t>
      </w:r>
    </w:p>
    <w:p w14:paraId="4D692A1C" w14:textId="77777777" w:rsidR="00B01D38" w:rsidRPr="00B01D38" w:rsidRDefault="00B01D38" w:rsidP="00B01D38">
      <w:pPr>
        <w:rPr>
          <w:sz w:val="24"/>
          <w:szCs w:val="24"/>
        </w:rPr>
      </w:pPr>
      <w:r w:rsidRPr="00B01D38">
        <w:rPr>
          <w:sz w:val="24"/>
          <w:szCs w:val="24"/>
        </w:rPr>
        <w:t>• BTND: Change Return</w:t>
      </w:r>
    </w:p>
    <w:p w14:paraId="56815B59" w14:textId="77777777" w:rsidR="00B01D38" w:rsidRPr="00B01D38" w:rsidRDefault="00B01D38" w:rsidP="00B01D38">
      <w:pPr>
        <w:rPr>
          <w:sz w:val="24"/>
          <w:szCs w:val="24"/>
        </w:rPr>
      </w:pPr>
      <w:r w:rsidRPr="00B01D38">
        <w:rPr>
          <w:sz w:val="24"/>
          <w:szCs w:val="24"/>
        </w:rPr>
        <w:t>Your design should utilize the following outputs:</w:t>
      </w:r>
    </w:p>
    <w:p w14:paraId="3B9A43BE" w14:textId="77777777" w:rsidR="00B01D38" w:rsidRPr="00B01D38" w:rsidRDefault="00B01D38" w:rsidP="00B01D38">
      <w:pPr>
        <w:rPr>
          <w:sz w:val="24"/>
          <w:szCs w:val="24"/>
        </w:rPr>
      </w:pPr>
      <w:r w:rsidRPr="00B01D38">
        <w:rPr>
          <w:sz w:val="24"/>
          <w:szCs w:val="24"/>
        </w:rPr>
        <w:t>• 7-Segment LED Leftmost 2 Displays: Current amount deposited</w:t>
      </w:r>
    </w:p>
    <w:p w14:paraId="2825A4C5" w14:textId="77777777" w:rsidR="00B01D38" w:rsidRPr="00B01D38" w:rsidRDefault="00B01D38" w:rsidP="00B01D38">
      <w:pPr>
        <w:rPr>
          <w:sz w:val="24"/>
          <w:szCs w:val="24"/>
        </w:rPr>
      </w:pPr>
      <w:r w:rsidRPr="00B01D38">
        <w:rPr>
          <w:sz w:val="24"/>
          <w:szCs w:val="24"/>
        </w:rPr>
        <w:t>• 7-Segment LED Rightmost 2 Displays: User Selection/Error Feedback</w:t>
      </w:r>
    </w:p>
    <w:p w14:paraId="01AB308D" w14:textId="472EDDC0" w:rsidR="00B01D38" w:rsidRPr="00B01D38" w:rsidRDefault="00B01D38" w:rsidP="00B01D38">
      <w:pPr>
        <w:rPr>
          <w:sz w:val="24"/>
          <w:szCs w:val="24"/>
        </w:rPr>
      </w:pPr>
      <w:r w:rsidRPr="00B01D38">
        <w:rPr>
          <w:sz w:val="24"/>
          <w:szCs w:val="24"/>
        </w:rPr>
        <w:t>• LED0: Nickel Return (change request)</w:t>
      </w:r>
    </w:p>
    <w:p w14:paraId="5566B3A7" w14:textId="699409F0" w:rsidR="00B01D38" w:rsidRDefault="00B01D38" w:rsidP="00B01D38">
      <w:pPr>
        <w:rPr>
          <w:sz w:val="40"/>
          <w:szCs w:val="40"/>
        </w:rPr>
      </w:pPr>
      <w:r>
        <w:rPr>
          <w:noProof/>
        </w:rPr>
        <w:lastRenderedPageBreak/>
        <w:drawing>
          <wp:anchor distT="0" distB="0" distL="114300" distR="114300" simplePos="0" relativeHeight="251658240" behindDoc="0" locked="0" layoutInCell="1" allowOverlap="1" wp14:anchorId="1FC452FA" wp14:editId="71EE99ED">
            <wp:simplePos x="0" y="0"/>
            <wp:positionH relativeFrom="page">
              <wp:posOffset>637953</wp:posOffset>
            </wp:positionH>
            <wp:positionV relativeFrom="paragraph">
              <wp:posOffset>1019279</wp:posOffset>
            </wp:positionV>
            <wp:extent cx="5943600" cy="1367790"/>
            <wp:effectExtent l="0" t="0" r="0" b="3810"/>
            <wp:wrapThrough wrapText="bothSides">
              <wp:wrapPolygon edited="0">
                <wp:start x="0" y="0"/>
                <wp:lineTo x="0" y="21359"/>
                <wp:lineTo x="21531" y="21359"/>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67790"/>
                    </a:xfrm>
                    <a:prstGeom prst="rect">
                      <a:avLst/>
                    </a:prstGeom>
                    <a:noFill/>
                    <a:ln>
                      <a:noFill/>
                    </a:ln>
                  </pic:spPr>
                </pic:pic>
              </a:graphicData>
            </a:graphic>
          </wp:anchor>
        </w:drawing>
      </w:r>
      <w:r>
        <w:rPr>
          <w:sz w:val="40"/>
          <w:szCs w:val="40"/>
        </w:rPr>
        <w:t>Fund Maintenance</w:t>
      </w:r>
    </w:p>
    <w:p w14:paraId="6F4E2B4E" w14:textId="0D7AA177" w:rsidR="00B01D38" w:rsidRPr="00B01D38" w:rsidRDefault="00B01D38" w:rsidP="00B01D38">
      <w:pPr>
        <w:rPr>
          <w:sz w:val="24"/>
          <w:szCs w:val="24"/>
        </w:rPr>
      </w:pPr>
      <w:r>
        <w:rPr>
          <w:sz w:val="24"/>
          <w:szCs w:val="24"/>
        </w:rPr>
        <w:t>Figure 1: Fund Maintenance Schematic</w:t>
      </w:r>
    </w:p>
    <w:p w14:paraId="14D17AD1" w14:textId="12FC3E53" w:rsidR="00B01D38" w:rsidRPr="00B01D38" w:rsidRDefault="00B01D38" w:rsidP="00B01D38">
      <w:pPr>
        <w:rPr>
          <w:sz w:val="24"/>
          <w:szCs w:val="24"/>
        </w:rPr>
      </w:pPr>
    </w:p>
    <w:p w14:paraId="39FF1A12" w14:textId="415945D0" w:rsidR="00B01D38" w:rsidRPr="00B01D38" w:rsidRDefault="00B01D38">
      <w:pPr>
        <w:rPr>
          <w:sz w:val="24"/>
          <w:szCs w:val="24"/>
        </w:rPr>
      </w:pPr>
      <w:r>
        <w:rPr>
          <w:sz w:val="24"/>
          <w:szCs w:val="24"/>
        </w:rPr>
        <w:t>Figure 2: Fund Maintenance STD</w:t>
      </w:r>
    </w:p>
    <w:p w14:paraId="48E701A9" w14:textId="3305AD8C" w:rsidR="00B01D38" w:rsidRDefault="00B01D38">
      <w:r>
        <w:rPr>
          <w:noProof/>
        </w:rPr>
        <w:drawing>
          <wp:anchor distT="0" distB="0" distL="114300" distR="114300" simplePos="0" relativeHeight="251659264" behindDoc="0" locked="0" layoutInCell="1" allowOverlap="1" wp14:anchorId="48E64CAA" wp14:editId="47F105AE">
            <wp:simplePos x="0" y="0"/>
            <wp:positionH relativeFrom="margin">
              <wp:posOffset>-635</wp:posOffset>
            </wp:positionH>
            <wp:positionV relativeFrom="paragraph">
              <wp:posOffset>215900</wp:posOffset>
            </wp:positionV>
            <wp:extent cx="3260090" cy="5050790"/>
            <wp:effectExtent l="0" t="0" r="0" b="0"/>
            <wp:wrapThrough wrapText="bothSides">
              <wp:wrapPolygon edited="0">
                <wp:start x="0" y="0"/>
                <wp:lineTo x="0" y="21508"/>
                <wp:lineTo x="21457" y="21508"/>
                <wp:lineTo x="214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5050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571F1B" w14:textId="77777777" w:rsidR="00B01D38" w:rsidRDefault="00B01D38"/>
    <w:p w14:paraId="340A4B91" w14:textId="77777777" w:rsidR="00B01D38" w:rsidRDefault="00B01D38"/>
    <w:p w14:paraId="00CC1B45" w14:textId="77777777" w:rsidR="00B01D38" w:rsidRDefault="00B01D38"/>
    <w:p w14:paraId="53D8F369" w14:textId="77777777" w:rsidR="00B01D38" w:rsidRDefault="00B01D38"/>
    <w:p w14:paraId="7F891BAA" w14:textId="77777777" w:rsidR="00B01D38" w:rsidRDefault="00B01D38"/>
    <w:p w14:paraId="2D246939" w14:textId="77777777" w:rsidR="00B01D38" w:rsidRDefault="00B01D38"/>
    <w:p w14:paraId="444E65E9" w14:textId="0551ED35" w:rsidR="00B01D38" w:rsidRDefault="00B01D38"/>
    <w:p w14:paraId="6CC76936" w14:textId="0D76E710" w:rsidR="00B01D38" w:rsidRDefault="00B01D38"/>
    <w:p w14:paraId="0A3F42A9" w14:textId="77777777" w:rsidR="00B01D38" w:rsidRDefault="00B01D38"/>
    <w:p w14:paraId="18F6EBD1" w14:textId="38BF9DC5" w:rsidR="00B01D38" w:rsidRDefault="00B01D38"/>
    <w:p w14:paraId="4068D03B" w14:textId="43DC0590" w:rsidR="00B01D38" w:rsidRDefault="00B01D38"/>
    <w:p w14:paraId="503EF366" w14:textId="77777777" w:rsidR="00B01D38" w:rsidRDefault="00B01D38"/>
    <w:p w14:paraId="6BFC08B1" w14:textId="77777777" w:rsidR="00B01D38" w:rsidRDefault="00B01D38"/>
    <w:p w14:paraId="29BCB617" w14:textId="77777777" w:rsidR="00B01D38" w:rsidRDefault="00B01D38"/>
    <w:p w14:paraId="3C15FA3E" w14:textId="23ECAF8C" w:rsidR="00B01D38" w:rsidRDefault="00B01D38"/>
    <w:p w14:paraId="68967BA6" w14:textId="77777777" w:rsidR="00E10F52" w:rsidRDefault="00E10F52">
      <w:pPr>
        <w:rPr>
          <w:sz w:val="40"/>
          <w:szCs w:val="40"/>
        </w:rPr>
      </w:pPr>
    </w:p>
    <w:p w14:paraId="2F14D8B3" w14:textId="77777777" w:rsidR="00E10F52" w:rsidRDefault="00E10F52">
      <w:pPr>
        <w:rPr>
          <w:sz w:val="40"/>
          <w:szCs w:val="40"/>
        </w:rPr>
      </w:pPr>
    </w:p>
    <w:p w14:paraId="28260166" w14:textId="7C71A6B1" w:rsidR="00B01D38" w:rsidRPr="00B01D38" w:rsidRDefault="00B01D38">
      <w:pPr>
        <w:rPr>
          <w:sz w:val="40"/>
          <w:szCs w:val="40"/>
        </w:rPr>
      </w:pPr>
      <w:r w:rsidRPr="00B01D38">
        <w:rPr>
          <w:sz w:val="40"/>
          <w:szCs w:val="40"/>
        </w:rPr>
        <w:lastRenderedPageBreak/>
        <w:t>Description of Fund Maintenance</w:t>
      </w:r>
    </w:p>
    <w:p w14:paraId="719C469F" w14:textId="63216731" w:rsidR="00265CA4" w:rsidRDefault="00B01D38">
      <w:r>
        <w:t xml:space="preserve">Fund maintenance </w:t>
      </w:r>
      <w:r w:rsidR="00265CA4">
        <w:t>keeps track of the state the user is in depending on how many coins they entered. The states have been labeled according to the number of cents the user has; cent0, cent5, cent10… Once the user has reached cent 30, if the user attempts to enter another coin it will result in a coin error and will display “Lo” on the seven-segment display. Below is the simulation showing the fund maintenance module working.</w:t>
      </w:r>
    </w:p>
    <w:p w14:paraId="1380BA2A" w14:textId="465434A5" w:rsidR="00265CA4" w:rsidRDefault="00265CA4">
      <w:r>
        <w:t>Figure 3: Fund Maintenance Simulation</w:t>
      </w:r>
    </w:p>
    <w:p w14:paraId="72BA005F" w14:textId="25C9920C" w:rsidR="00B01D38" w:rsidRDefault="00265CA4">
      <w:r>
        <w:rPr>
          <w:noProof/>
        </w:rPr>
        <w:drawing>
          <wp:inline distT="0" distB="0" distL="0" distR="0" wp14:anchorId="7DE18309" wp14:editId="1904BE7A">
            <wp:extent cx="5943600" cy="92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0750"/>
                    </a:xfrm>
                    <a:prstGeom prst="rect">
                      <a:avLst/>
                    </a:prstGeom>
                    <a:noFill/>
                    <a:ln>
                      <a:noFill/>
                    </a:ln>
                  </pic:spPr>
                </pic:pic>
              </a:graphicData>
            </a:graphic>
          </wp:inline>
        </w:drawing>
      </w:r>
    </w:p>
    <w:p w14:paraId="7E4405B0" w14:textId="653C68B3" w:rsidR="00265CA4" w:rsidRDefault="00265CA4">
      <w:r>
        <w:t xml:space="preserve">In this simulation there are four tests, one is nickel quarter, two is quarter, three is quarter </w:t>
      </w:r>
      <w:proofErr w:type="spellStart"/>
      <w:r>
        <w:t>quarter</w:t>
      </w:r>
      <w:proofErr w:type="spellEnd"/>
      <w:r>
        <w:t xml:space="preserve"> </w:t>
      </w:r>
      <w:proofErr w:type="spellStart"/>
      <w:r>
        <w:t>quarter</w:t>
      </w:r>
      <w:proofErr w:type="spellEnd"/>
      <w:r>
        <w:t>, and fourth is quarter dime. This simulation shows that the module is correctly inputting the coins. Below is the testbench used to simulate the fund maintenance module.</w:t>
      </w:r>
    </w:p>
    <w:p w14:paraId="5450F430" w14:textId="34719FB4" w:rsidR="00B01D38" w:rsidRDefault="00265CA4">
      <w:r>
        <w:t>Figure 4: Fund Maintenance Test Bench</w:t>
      </w:r>
    </w:p>
    <w:p w14:paraId="06088586" w14:textId="7D889CED" w:rsidR="00265CA4" w:rsidRDefault="00265CA4">
      <w:r w:rsidRPr="00265CA4">
        <w:rPr>
          <w:noProof/>
        </w:rPr>
        <w:drawing>
          <wp:inline distT="0" distB="0" distL="0" distR="0" wp14:anchorId="40D49978" wp14:editId="2001BBA6">
            <wp:extent cx="2400300" cy="1684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475" cy="1694688"/>
                    </a:xfrm>
                    <a:prstGeom prst="rect">
                      <a:avLst/>
                    </a:prstGeom>
                  </pic:spPr>
                </pic:pic>
              </a:graphicData>
            </a:graphic>
          </wp:inline>
        </w:drawing>
      </w:r>
    </w:p>
    <w:p w14:paraId="7CF93731" w14:textId="40076BD9" w:rsidR="00265CA4" w:rsidRDefault="00265CA4">
      <w:r>
        <w:t xml:space="preserve">In the testbench we set all initial coin values to 0 and then we use the </w:t>
      </w:r>
      <w:r w:rsidR="0040225B">
        <w:t>#10 and #2 commands to tell the system to wait 10 time units, then turn the coin on, then wait 2 time units, then turn the coin off. Then the reset is set, so the module starts over by resetting the initial values.</w:t>
      </w:r>
    </w:p>
    <w:p w14:paraId="77C1277D" w14:textId="0F2E27BC" w:rsidR="0040225B" w:rsidRDefault="0040225B">
      <w:pPr>
        <w:rPr>
          <w:sz w:val="40"/>
          <w:szCs w:val="40"/>
        </w:rPr>
      </w:pPr>
      <w:r>
        <w:rPr>
          <w:sz w:val="40"/>
          <w:szCs w:val="40"/>
        </w:rPr>
        <w:t>Coin Return</w:t>
      </w:r>
    </w:p>
    <w:p w14:paraId="78B7145C" w14:textId="4A4FAA9E" w:rsidR="0040225B" w:rsidRDefault="00A10FC7">
      <w:pPr>
        <w:rPr>
          <w:sz w:val="24"/>
          <w:szCs w:val="24"/>
        </w:rPr>
      </w:pPr>
      <w:r>
        <w:rPr>
          <w:sz w:val="24"/>
          <w:szCs w:val="24"/>
        </w:rPr>
        <w:t xml:space="preserve">Coin return is a module that takes the input of the current state and the user selected item and calculates how much coins to return. The simulation will show the output of the coins separated by 4 clock cycles. </w:t>
      </w:r>
    </w:p>
    <w:p w14:paraId="6D515A52" w14:textId="5F911133" w:rsidR="006F5F94" w:rsidRDefault="006F5F94">
      <w:pPr>
        <w:rPr>
          <w:sz w:val="24"/>
          <w:szCs w:val="24"/>
        </w:rPr>
      </w:pPr>
      <w:r>
        <w:rPr>
          <w:sz w:val="24"/>
          <w:szCs w:val="24"/>
        </w:rPr>
        <w:t xml:space="preserve">Figure 4: </w:t>
      </w:r>
      <w:r w:rsidR="00BD674F">
        <w:rPr>
          <w:sz w:val="24"/>
          <w:szCs w:val="24"/>
        </w:rPr>
        <w:t>Coin Return Simulation</w:t>
      </w:r>
    </w:p>
    <w:p w14:paraId="3C843D1F" w14:textId="6B3A47D1" w:rsidR="006F5F94" w:rsidRPr="0040225B" w:rsidRDefault="006F5F94">
      <w:pPr>
        <w:rPr>
          <w:sz w:val="24"/>
          <w:szCs w:val="24"/>
        </w:rPr>
      </w:pPr>
      <w:r w:rsidRPr="006F5F94">
        <w:rPr>
          <w:noProof/>
          <w:sz w:val="24"/>
          <w:szCs w:val="24"/>
        </w:rPr>
        <w:lastRenderedPageBreak/>
        <w:drawing>
          <wp:inline distT="0" distB="0" distL="0" distR="0" wp14:anchorId="35E20800" wp14:editId="70F6E22C">
            <wp:extent cx="4848447" cy="271282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6154" cy="2717134"/>
                    </a:xfrm>
                    <a:prstGeom prst="rect">
                      <a:avLst/>
                    </a:prstGeom>
                  </pic:spPr>
                </pic:pic>
              </a:graphicData>
            </a:graphic>
          </wp:inline>
        </w:drawing>
      </w:r>
    </w:p>
    <w:p w14:paraId="796AD9EF" w14:textId="5A6B9D55" w:rsidR="00C77F42" w:rsidRDefault="000824CF">
      <w:r>
        <w:t>This simulation shows 5 tests to test the coin return functionality. The key thing to note about the coin return is that it’s been fabricated to make extra profits for the vending machine owner if the user’s total is 30 cents, or more and the user inputs coins. This is great for the vending machine owner, but not great for the hangry user who doesn’t bother to read the sign on the vending machine that says, “Vending Machine coin capacity capped at 30 cents”. The simulation above shows in test one the inputs of a quarter, +25, a nickel, +5, and the user selecting the gum option. The output at 50ns shows the gum being outputted and a dime and a nickel being returned to the user because they had 30 cents, spent 15 cents, and get 15 cents back. Test 5 at 250ns shows the coin return button being pressed when the user has input a quarter, so the machine outputs a quarter</w:t>
      </w:r>
      <w:r w:rsidR="00C77F42">
        <w:t>. Below is the state transition diagram of the coin return module.</w:t>
      </w:r>
    </w:p>
    <w:p w14:paraId="6DF8F473" w14:textId="12CC7ED5" w:rsidR="00C77F42" w:rsidRDefault="00C77F42">
      <w:r>
        <w:t>Figure 5: Coin Return STD</w:t>
      </w:r>
    </w:p>
    <w:p w14:paraId="553ED5D6" w14:textId="77777777" w:rsidR="00C77F42" w:rsidRDefault="00C77F42"/>
    <w:p w14:paraId="64EC3F45" w14:textId="77777777" w:rsidR="00C77F42" w:rsidRDefault="00C77F42"/>
    <w:p w14:paraId="0E7FC8A7" w14:textId="77777777" w:rsidR="00C77F42" w:rsidRDefault="00C77F42"/>
    <w:p w14:paraId="03140EF8" w14:textId="3BC68871" w:rsidR="00C77F42" w:rsidRDefault="00C77F42">
      <w:r>
        <w:rPr>
          <w:noProof/>
        </w:rPr>
        <w:drawing>
          <wp:anchor distT="0" distB="0" distL="114300" distR="114300" simplePos="0" relativeHeight="251660288" behindDoc="0" locked="0" layoutInCell="1" allowOverlap="1" wp14:anchorId="6764A2DC" wp14:editId="4A6D1CE2">
            <wp:simplePos x="0" y="0"/>
            <wp:positionH relativeFrom="margin">
              <wp:align>left</wp:align>
            </wp:positionH>
            <wp:positionV relativeFrom="paragraph">
              <wp:posOffset>-964004</wp:posOffset>
            </wp:positionV>
            <wp:extent cx="2179674" cy="3277742"/>
            <wp:effectExtent l="0" t="0" r="0" b="0"/>
            <wp:wrapThrough wrapText="bothSides">
              <wp:wrapPolygon edited="0">
                <wp:start x="0" y="0"/>
                <wp:lineTo x="0" y="21470"/>
                <wp:lineTo x="21336" y="21470"/>
                <wp:lineTo x="213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9674" cy="3277742"/>
                    </a:xfrm>
                    <a:prstGeom prst="rect">
                      <a:avLst/>
                    </a:prstGeom>
                    <a:noFill/>
                    <a:ln>
                      <a:noFill/>
                    </a:ln>
                  </pic:spPr>
                </pic:pic>
              </a:graphicData>
            </a:graphic>
          </wp:anchor>
        </w:drawing>
      </w:r>
    </w:p>
    <w:p w14:paraId="0F67CB1A" w14:textId="77777777" w:rsidR="00C77F42" w:rsidRDefault="00C77F42"/>
    <w:p w14:paraId="17B9ECAA" w14:textId="354EF5B0" w:rsidR="00C77F42" w:rsidRDefault="00C77F42"/>
    <w:p w14:paraId="1C7661D9" w14:textId="1F853E0F" w:rsidR="00C77F42" w:rsidRDefault="00C77F42"/>
    <w:p w14:paraId="5161C6F8" w14:textId="4713510D" w:rsidR="00C77F42" w:rsidRDefault="00C77F42"/>
    <w:p w14:paraId="3A219414" w14:textId="1CE94FA6" w:rsidR="00C77F42" w:rsidRDefault="00C77F42"/>
    <w:p w14:paraId="25E61842" w14:textId="77777777" w:rsidR="00C77F42" w:rsidRDefault="00C77F42"/>
    <w:p w14:paraId="571ADB6E" w14:textId="77777777" w:rsidR="00C77F42" w:rsidRDefault="00C77F42"/>
    <w:p w14:paraId="6F49FAB5" w14:textId="2FA9EFB6" w:rsidR="00C77F42" w:rsidRDefault="00C77F42">
      <w:pPr>
        <w:rPr>
          <w:sz w:val="40"/>
          <w:szCs w:val="40"/>
        </w:rPr>
      </w:pPr>
      <w:r>
        <w:rPr>
          <w:sz w:val="40"/>
          <w:szCs w:val="40"/>
        </w:rPr>
        <w:lastRenderedPageBreak/>
        <w:t>Purchase Selection</w:t>
      </w:r>
    </w:p>
    <w:p w14:paraId="255DD36A" w14:textId="77AD9F17" w:rsidR="00C77F42" w:rsidRDefault="00C77F42">
      <w:pPr>
        <w:rPr>
          <w:sz w:val="24"/>
          <w:szCs w:val="24"/>
        </w:rPr>
      </w:pPr>
      <w:r>
        <w:rPr>
          <w:sz w:val="24"/>
          <w:szCs w:val="24"/>
        </w:rPr>
        <w:t>Purchase selection is a module that handles if the vending machine outputs an item based on the coin input. The simulation below tests the selections of gum, apple, and pretzel with proper funds and then with improper funds.</w:t>
      </w:r>
    </w:p>
    <w:p w14:paraId="5ABD3AA7" w14:textId="410F1517" w:rsidR="00C77F42" w:rsidRDefault="00C77F42">
      <w:pPr>
        <w:rPr>
          <w:sz w:val="24"/>
          <w:szCs w:val="24"/>
        </w:rPr>
      </w:pPr>
      <w:r>
        <w:rPr>
          <w:sz w:val="24"/>
          <w:szCs w:val="24"/>
        </w:rPr>
        <w:t>Figure 6: Purchase Selection Simulation</w:t>
      </w:r>
    </w:p>
    <w:p w14:paraId="7EBCA6F4" w14:textId="3303C38E" w:rsidR="00C77F42" w:rsidRPr="00C77F42" w:rsidRDefault="00C77F42">
      <w:pPr>
        <w:rPr>
          <w:sz w:val="24"/>
          <w:szCs w:val="24"/>
        </w:rPr>
      </w:pPr>
      <w:r w:rsidRPr="00C77F42">
        <w:rPr>
          <w:noProof/>
          <w:sz w:val="24"/>
          <w:szCs w:val="24"/>
        </w:rPr>
        <w:drawing>
          <wp:inline distT="0" distB="0" distL="0" distR="0" wp14:anchorId="6F147A88" wp14:editId="7FADB002">
            <wp:extent cx="5943600" cy="2973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3705"/>
                    </a:xfrm>
                    <a:prstGeom prst="rect">
                      <a:avLst/>
                    </a:prstGeom>
                  </pic:spPr>
                </pic:pic>
              </a:graphicData>
            </a:graphic>
          </wp:inline>
        </w:drawing>
      </w:r>
      <w:r w:rsidRPr="00C77F42">
        <w:rPr>
          <w:sz w:val="24"/>
          <w:szCs w:val="24"/>
        </w:rPr>
        <w:t xml:space="preserve"> </w:t>
      </w:r>
    </w:p>
    <w:p w14:paraId="438C42C1" w14:textId="12B27EF8" w:rsidR="00537E8C" w:rsidRDefault="00C77F42">
      <w:r>
        <w:t>As you can see in the simulation above, the selection of gum, apple, and pretzel without funds did not output the item when the user did not input any coins.</w:t>
      </w:r>
      <w:r w:rsidR="00537E8C">
        <w:t xml:space="preserve"> The selections when the used did have proper funds did output the right item and coin return handled the output of the change. Below is the STD.</w:t>
      </w:r>
    </w:p>
    <w:p w14:paraId="7E1460BA" w14:textId="5D6B48F7" w:rsidR="00537E8C" w:rsidRDefault="00537E8C">
      <w:r>
        <w:t>Figure 7: Purchase Selection STD</w:t>
      </w:r>
    </w:p>
    <w:p w14:paraId="6F76B33C" w14:textId="76E9B011" w:rsidR="00C77F42" w:rsidRDefault="00537E8C">
      <w:r>
        <w:rPr>
          <w:noProof/>
        </w:rPr>
        <w:drawing>
          <wp:inline distT="0" distB="0" distL="0" distR="0" wp14:anchorId="21E6D66F" wp14:editId="2EF49889">
            <wp:extent cx="1502833" cy="2743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6210" cy="2749364"/>
                    </a:xfrm>
                    <a:prstGeom prst="rect">
                      <a:avLst/>
                    </a:prstGeom>
                    <a:noFill/>
                    <a:ln>
                      <a:noFill/>
                    </a:ln>
                  </pic:spPr>
                </pic:pic>
              </a:graphicData>
            </a:graphic>
          </wp:inline>
        </w:drawing>
      </w:r>
    </w:p>
    <w:p w14:paraId="0AD8039C" w14:textId="7424AB97" w:rsidR="00537E8C" w:rsidRDefault="00B2466C">
      <w:pPr>
        <w:rPr>
          <w:sz w:val="40"/>
          <w:szCs w:val="40"/>
        </w:rPr>
      </w:pPr>
      <w:r w:rsidRPr="00B2466C">
        <w:rPr>
          <w:sz w:val="40"/>
          <w:szCs w:val="40"/>
        </w:rPr>
        <w:lastRenderedPageBreak/>
        <w:t>Seven Segment Decoder</w:t>
      </w:r>
    </w:p>
    <w:p w14:paraId="3DD7A42F" w14:textId="0A801598" w:rsidR="00B2466C" w:rsidRDefault="00B2466C">
      <w:r>
        <w:rPr>
          <w:sz w:val="24"/>
          <w:szCs w:val="24"/>
        </w:rPr>
        <w:t xml:space="preserve">The </w:t>
      </w:r>
      <w:r w:rsidR="006C0F3A">
        <w:rPr>
          <w:sz w:val="24"/>
          <w:szCs w:val="24"/>
        </w:rPr>
        <w:t>seven-segment</w:t>
      </w:r>
      <w:r>
        <w:rPr>
          <w:sz w:val="24"/>
          <w:szCs w:val="24"/>
        </w:rPr>
        <w:t xml:space="preserve"> decoder module will take the input from fund maintenance of the current state and will also take the input of purchase selection if an item has been selected. The </w:t>
      </w:r>
      <w:r w:rsidR="006C0F3A">
        <w:rPr>
          <w:sz w:val="24"/>
          <w:szCs w:val="24"/>
        </w:rPr>
        <w:t>seven-segment</w:t>
      </w:r>
      <w:r>
        <w:rPr>
          <w:sz w:val="24"/>
          <w:szCs w:val="24"/>
        </w:rPr>
        <w:t xml:space="preserve"> decoder will display the total amount of funds on two of the seven segment displays and will also display the item in two letters if the item is output. The </w:t>
      </w:r>
      <w:r w:rsidR="006C0F3A">
        <w:rPr>
          <w:sz w:val="24"/>
          <w:szCs w:val="24"/>
        </w:rPr>
        <w:t>seven-segment</w:t>
      </w:r>
      <w:r>
        <w:rPr>
          <w:sz w:val="24"/>
          <w:szCs w:val="24"/>
        </w:rPr>
        <w:t xml:space="preserve"> display is made up of displaying the numbers 1 through 5 and the letters </w:t>
      </w:r>
      <w:r>
        <w:t>‘G’, ‘u’, ‘A’, ‘P’, ‘r’, ‘L’ and ‘o’. Below is the simulation showing that the different states will produce the intended output of the right segments being on to make up the number or letter and the Verilog task verifying that the simulation is working taking inputs and what it’s outputting.</w:t>
      </w:r>
    </w:p>
    <w:p w14:paraId="3246700D" w14:textId="7A40737F" w:rsidR="00B2466C" w:rsidRPr="00B2466C" w:rsidRDefault="00B2466C">
      <w:pPr>
        <w:rPr>
          <w:sz w:val="24"/>
          <w:szCs w:val="24"/>
        </w:rPr>
      </w:pPr>
      <w:r>
        <w:t>Figure 9: Seven Segment Decoder Simulation</w:t>
      </w:r>
    </w:p>
    <w:p w14:paraId="0BBDB88B" w14:textId="159BC00E" w:rsidR="00B2466C" w:rsidRDefault="00B2466C">
      <w:pPr>
        <w:rPr>
          <w:sz w:val="24"/>
          <w:szCs w:val="24"/>
        </w:rPr>
      </w:pPr>
      <w:r w:rsidRPr="00B2466C">
        <w:rPr>
          <w:noProof/>
          <w:sz w:val="24"/>
          <w:szCs w:val="24"/>
        </w:rPr>
        <w:drawing>
          <wp:inline distT="0" distB="0" distL="0" distR="0" wp14:anchorId="09A2CCC3" wp14:editId="7E3FE442">
            <wp:extent cx="5943600" cy="2543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43175"/>
                    </a:xfrm>
                    <a:prstGeom prst="rect">
                      <a:avLst/>
                    </a:prstGeom>
                  </pic:spPr>
                </pic:pic>
              </a:graphicData>
            </a:graphic>
          </wp:inline>
        </w:drawing>
      </w:r>
    </w:p>
    <w:p w14:paraId="1323A8BD" w14:textId="1795F45C" w:rsidR="00B2466C" w:rsidRPr="00B2466C" w:rsidRDefault="00B2466C">
      <w:pPr>
        <w:rPr>
          <w:sz w:val="24"/>
          <w:szCs w:val="24"/>
        </w:rPr>
      </w:pPr>
      <w:r>
        <w:rPr>
          <w:sz w:val="24"/>
          <w:szCs w:val="24"/>
        </w:rPr>
        <w:t>Figure 10: Seven Segment Decoder Verilog Task</w:t>
      </w:r>
    </w:p>
    <w:p w14:paraId="0FA90371" w14:textId="4B2ABD8B" w:rsidR="00537E8C" w:rsidRDefault="00B2466C">
      <w:r w:rsidRPr="00B2466C">
        <w:rPr>
          <w:noProof/>
        </w:rPr>
        <w:drawing>
          <wp:inline distT="0" distB="0" distL="0" distR="0" wp14:anchorId="265D3155" wp14:editId="0426AE6D">
            <wp:extent cx="2670629" cy="2654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360" cy="2720042"/>
                    </a:xfrm>
                    <a:prstGeom prst="rect">
                      <a:avLst/>
                    </a:prstGeom>
                  </pic:spPr>
                </pic:pic>
              </a:graphicData>
            </a:graphic>
          </wp:inline>
        </w:drawing>
      </w:r>
    </w:p>
    <w:p w14:paraId="2C0BF402" w14:textId="5A46B9F5" w:rsidR="00537E8C" w:rsidRPr="000C10FE" w:rsidRDefault="000C10FE">
      <w:pPr>
        <w:rPr>
          <w:sz w:val="40"/>
          <w:szCs w:val="40"/>
        </w:rPr>
      </w:pPr>
      <w:r>
        <w:rPr>
          <w:sz w:val="40"/>
          <w:szCs w:val="40"/>
        </w:rPr>
        <w:lastRenderedPageBreak/>
        <w:t>F</w:t>
      </w:r>
      <w:r w:rsidRPr="000C10FE">
        <w:rPr>
          <w:sz w:val="40"/>
          <w:szCs w:val="40"/>
        </w:rPr>
        <w:t xml:space="preserve">inal Vending Machine </w:t>
      </w:r>
    </w:p>
    <w:p w14:paraId="61FE540F" w14:textId="77777777" w:rsidR="000C10FE" w:rsidRDefault="000C10FE" w:rsidP="000C10FE"/>
    <w:p w14:paraId="74EBBBC8" w14:textId="77F4C1D8" w:rsidR="000C10FE" w:rsidRDefault="000C10FE" w:rsidP="000C10FE">
      <w:r w:rsidRPr="00B175FB">
        <w:rPr>
          <w:noProof/>
        </w:rPr>
        <w:drawing>
          <wp:anchor distT="0" distB="0" distL="114300" distR="114300" simplePos="0" relativeHeight="251662336" behindDoc="0" locked="0" layoutInCell="1" allowOverlap="1" wp14:anchorId="4D90306E" wp14:editId="2F9EC19B">
            <wp:simplePos x="0" y="0"/>
            <wp:positionH relativeFrom="page">
              <wp:posOffset>31750</wp:posOffset>
            </wp:positionH>
            <wp:positionV relativeFrom="paragraph">
              <wp:posOffset>224155</wp:posOffset>
            </wp:positionV>
            <wp:extent cx="7562850" cy="4996815"/>
            <wp:effectExtent l="0" t="0" r="0" b="0"/>
            <wp:wrapThrough wrapText="bothSides">
              <wp:wrapPolygon edited="0">
                <wp:start x="0" y="0"/>
                <wp:lineTo x="0" y="21493"/>
                <wp:lineTo x="21546" y="21493"/>
                <wp:lineTo x="215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7357" r="7656"/>
                    <a:stretch/>
                  </pic:blipFill>
                  <pic:spPr bwMode="auto">
                    <a:xfrm>
                      <a:off x="0" y="0"/>
                      <a:ext cx="7562850" cy="4996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Figure 11: Vending Machine Schematic</w:t>
      </w:r>
    </w:p>
    <w:p w14:paraId="128FDCEC" w14:textId="71160780" w:rsidR="000C10FE" w:rsidRDefault="000C10FE" w:rsidP="000C10FE">
      <w:r>
        <w:t>Figure 12: Vending Machine I/O</w:t>
      </w:r>
    </w:p>
    <w:tbl>
      <w:tblPr>
        <w:tblStyle w:val="TableGrid"/>
        <w:tblW w:w="0" w:type="auto"/>
        <w:tblLook w:val="04A0" w:firstRow="1" w:lastRow="0" w:firstColumn="1" w:lastColumn="0" w:noHBand="0" w:noVBand="1"/>
      </w:tblPr>
      <w:tblGrid>
        <w:gridCol w:w="4675"/>
        <w:gridCol w:w="4675"/>
      </w:tblGrid>
      <w:tr w:rsidR="000C10FE" w14:paraId="17354F30" w14:textId="77777777" w:rsidTr="00962E20">
        <w:tc>
          <w:tcPr>
            <w:tcW w:w="4675" w:type="dxa"/>
          </w:tcPr>
          <w:p w14:paraId="341B078D" w14:textId="77777777" w:rsidR="000C10FE" w:rsidRDefault="000C10FE" w:rsidP="00962E20">
            <w:r>
              <w:t>Inputs</w:t>
            </w:r>
          </w:p>
        </w:tc>
        <w:tc>
          <w:tcPr>
            <w:tcW w:w="4675" w:type="dxa"/>
          </w:tcPr>
          <w:p w14:paraId="0BFD8072" w14:textId="77777777" w:rsidR="000C10FE" w:rsidRDefault="000C10FE" w:rsidP="00962E20">
            <w:r>
              <w:t>Outputs</w:t>
            </w:r>
          </w:p>
        </w:tc>
      </w:tr>
      <w:tr w:rsidR="000C10FE" w14:paraId="44201929" w14:textId="77777777" w:rsidTr="00962E20">
        <w:tc>
          <w:tcPr>
            <w:tcW w:w="4675" w:type="dxa"/>
          </w:tcPr>
          <w:p w14:paraId="732B99A2" w14:textId="77777777" w:rsidR="000C10FE" w:rsidRDefault="000C10FE" w:rsidP="00962E20">
            <w:r>
              <w:t>Dime</w:t>
            </w:r>
          </w:p>
        </w:tc>
        <w:tc>
          <w:tcPr>
            <w:tcW w:w="4675" w:type="dxa"/>
          </w:tcPr>
          <w:p w14:paraId="6AB1DAB4" w14:textId="77777777" w:rsidR="000C10FE" w:rsidRDefault="000C10FE" w:rsidP="00962E20">
            <w:pPr>
              <w:tabs>
                <w:tab w:val="left" w:pos="1273"/>
              </w:tabs>
            </w:pPr>
            <w:r>
              <w:t>Dime</w:t>
            </w:r>
          </w:p>
        </w:tc>
      </w:tr>
      <w:tr w:rsidR="000C10FE" w14:paraId="2FCFC3B1" w14:textId="77777777" w:rsidTr="00962E20">
        <w:tc>
          <w:tcPr>
            <w:tcW w:w="4675" w:type="dxa"/>
          </w:tcPr>
          <w:p w14:paraId="1E7217B5" w14:textId="77777777" w:rsidR="000C10FE" w:rsidRDefault="000C10FE" w:rsidP="00962E20">
            <w:r>
              <w:t>Nickle</w:t>
            </w:r>
          </w:p>
        </w:tc>
        <w:tc>
          <w:tcPr>
            <w:tcW w:w="4675" w:type="dxa"/>
          </w:tcPr>
          <w:p w14:paraId="1A043E1E" w14:textId="77777777" w:rsidR="000C10FE" w:rsidRDefault="000C10FE" w:rsidP="00962E20">
            <w:r>
              <w:t>Nickle</w:t>
            </w:r>
          </w:p>
        </w:tc>
      </w:tr>
      <w:tr w:rsidR="000C10FE" w14:paraId="766A2417" w14:textId="77777777" w:rsidTr="00962E20">
        <w:tc>
          <w:tcPr>
            <w:tcW w:w="4675" w:type="dxa"/>
          </w:tcPr>
          <w:p w14:paraId="50931905" w14:textId="77777777" w:rsidR="000C10FE" w:rsidRDefault="000C10FE" w:rsidP="00962E20">
            <w:r>
              <w:t>Quarter</w:t>
            </w:r>
          </w:p>
        </w:tc>
        <w:tc>
          <w:tcPr>
            <w:tcW w:w="4675" w:type="dxa"/>
          </w:tcPr>
          <w:p w14:paraId="3633A5BD" w14:textId="77777777" w:rsidR="000C10FE" w:rsidRDefault="000C10FE" w:rsidP="00962E20">
            <w:r>
              <w:t>Quarter</w:t>
            </w:r>
          </w:p>
        </w:tc>
      </w:tr>
      <w:tr w:rsidR="000C10FE" w14:paraId="000D20B0" w14:textId="77777777" w:rsidTr="00962E20">
        <w:tc>
          <w:tcPr>
            <w:tcW w:w="4675" w:type="dxa"/>
          </w:tcPr>
          <w:p w14:paraId="60F77DCA" w14:textId="77777777" w:rsidR="000C10FE" w:rsidRDefault="000C10FE" w:rsidP="00962E20">
            <w:r>
              <w:t>Coin return</w:t>
            </w:r>
          </w:p>
        </w:tc>
        <w:tc>
          <w:tcPr>
            <w:tcW w:w="4675" w:type="dxa"/>
          </w:tcPr>
          <w:p w14:paraId="11A19CE8" w14:textId="77777777" w:rsidR="000C10FE" w:rsidRDefault="000C10FE" w:rsidP="00962E20">
            <w:r>
              <w:t>Gum</w:t>
            </w:r>
          </w:p>
        </w:tc>
      </w:tr>
      <w:tr w:rsidR="000C10FE" w14:paraId="240BB3BC" w14:textId="77777777" w:rsidTr="00962E20">
        <w:tc>
          <w:tcPr>
            <w:tcW w:w="4675" w:type="dxa"/>
          </w:tcPr>
          <w:p w14:paraId="12ABC074" w14:textId="77777777" w:rsidR="000C10FE" w:rsidRDefault="000C10FE" w:rsidP="00962E20">
            <w:r>
              <w:t>Gum</w:t>
            </w:r>
          </w:p>
        </w:tc>
        <w:tc>
          <w:tcPr>
            <w:tcW w:w="4675" w:type="dxa"/>
          </w:tcPr>
          <w:p w14:paraId="6202E4AD" w14:textId="77777777" w:rsidR="000C10FE" w:rsidRDefault="000C10FE" w:rsidP="00962E20">
            <w:r>
              <w:t>Apple</w:t>
            </w:r>
          </w:p>
        </w:tc>
      </w:tr>
      <w:tr w:rsidR="000C10FE" w14:paraId="2D22DE7E" w14:textId="77777777" w:rsidTr="00962E20">
        <w:tc>
          <w:tcPr>
            <w:tcW w:w="4675" w:type="dxa"/>
          </w:tcPr>
          <w:p w14:paraId="6FFAF05C" w14:textId="77777777" w:rsidR="000C10FE" w:rsidRDefault="000C10FE" w:rsidP="00962E20">
            <w:r>
              <w:t>Apple</w:t>
            </w:r>
          </w:p>
        </w:tc>
        <w:tc>
          <w:tcPr>
            <w:tcW w:w="4675" w:type="dxa"/>
          </w:tcPr>
          <w:p w14:paraId="08E3FB0D" w14:textId="77777777" w:rsidR="000C10FE" w:rsidRDefault="000C10FE" w:rsidP="00962E20">
            <w:r>
              <w:t>Pretzel</w:t>
            </w:r>
          </w:p>
        </w:tc>
      </w:tr>
      <w:tr w:rsidR="000C10FE" w14:paraId="246B16BE" w14:textId="77777777" w:rsidTr="00962E20">
        <w:tc>
          <w:tcPr>
            <w:tcW w:w="4675" w:type="dxa"/>
          </w:tcPr>
          <w:p w14:paraId="2DBE472A" w14:textId="77777777" w:rsidR="000C10FE" w:rsidRDefault="000C10FE" w:rsidP="00962E20">
            <w:r>
              <w:t>Pretzel</w:t>
            </w:r>
          </w:p>
        </w:tc>
        <w:tc>
          <w:tcPr>
            <w:tcW w:w="4675" w:type="dxa"/>
          </w:tcPr>
          <w:p w14:paraId="77BCE35B" w14:textId="77777777" w:rsidR="000C10FE" w:rsidRDefault="000C10FE" w:rsidP="00962E20">
            <w:r>
              <w:t>Error</w:t>
            </w:r>
          </w:p>
        </w:tc>
      </w:tr>
      <w:tr w:rsidR="000C10FE" w14:paraId="66FF5D60" w14:textId="77777777" w:rsidTr="00962E20">
        <w:tc>
          <w:tcPr>
            <w:tcW w:w="4675" w:type="dxa"/>
          </w:tcPr>
          <w:p w14:paraId="3B543417" w14:textId="77777777" w:rsidR="000C10FE" w:rsidRDefault="000C10FE" w:rsidP="00962E20">
            <w:r>
              <w:t>Reset</w:t>
            </w:r>
          </w:p>
        </w:tc>
        <w:tc>
          <w:tcPr>
            <w:tcW w:w="4675" w:type="dxa"/>
          </w:tcPr>
          <w:p w14:paraId="285F319F" w14:textId="77777777" w:rsidR="000C10FE" w:rsidRDefault="000C10FE" w:rsidP="00962E20">
            <w:r>
              <w:t>2 Seven segment displays</w:t>
            </w:r>
          </w:p>
        </w:tc>
      </w:tr>
    </w:tbl>
    <w:p w14:paraId="6DAE2A0D" w14:textId="77777777" w:rsidR="000C10FE" w:rsidRDefault="000C10FE" w:rsidP="000C10FE"/>
    <w:p w14:paraId="3D2B202F" w14:textId="0E0AC2B9" w:rsidR="00A400D7" w:rsidRDefault="000C10FE">
      <w:r w:rsidRPr="000C10FE">
        <w:rPr>
          <w:noProof/>
        </w:rPr>
        <w:lastRenderedPageBreak/>
        <w:drawing>
          <wp:anchor distT="0" distB="0" distL="114300" distR="114300" simplePos="0" relativeHeight="251664384" behindDoc="0" locked="0" layoutInCell="1" allowOverlap="1" wp14:anchorId="362CAD83" wp14:editId="0B5D1C13">
            <wp:simplePos x="0" y="0"/>
            <wp:positionH relativeFrom="page">
              <wp:align>left</wp:align>
            </wp:positionH>
            <wp:positionV relativeFrom="paragraph">
              <wp:posOffset>390253</wp:posOffset>
            </wp:positionV>
            <wp:extent cx="7684679" cy="3511471"/>
            <wp:effectExtent l="0" t="0" r="0" b="0"/>
            <wp:wrapThrough wrapText="bothSides">
              <wp:wrapPolygon edited="0">
                <wp:start x="0" y="0"/>
                <wp:lineTo x="0" y="21448"/>
                <wp:lineTo x="21527" y="21448"/>
                <wp:lineTo x="2152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684679" cy="3511471"/>
                    </a:xfrm>
                    <a:prstGeom prst="rect">
                      <a:avLst/>
                    </a:prstGeom>
                  </pic:spPr>
                </pic:pic>
              </a:graphicData>
            </a:graphic>
            <wp14:sizeRelH relativeFrom="margin">
              <wp14:pctWidth>0</wp14:pctWidth>
            </wp14:sizeRelH>
            <wp14:sizeRelV relativeFrom="margin">
              <wp14:pctHeight>0</wp14:pctHeight>
            </wp14:sizeRelV>
          </wp:anchor>
        </w:drawing>
      </w:r>
      <w:r>
        <w:t>Figure 13: Vending Machine Simulation</w:t>
      </w:r>
    </w:p>
    <w:p w14:paraId="4DDCE110" w14:textId="7A40987A" w:rsidR="00E10F52" w:rsidRDefault="00E10F52">
      <w:pPr>
        <w:rPr>
          <w:sz w:val="40"/>
          <w:szCs w:val="40"/>
        </w:rPr>
      </w:pPr>
      <w:r>
        <w:rPr>
          <w:sz w:val="40"/>
          <w:szCs w:val="40"/>
        </w:rPr>
        <w:t>Conclusion</w:t>
      </w:r>
    </w:p>
    <w:p w14:paraId="1B26846C" w14:textId="5D4492C9" w:rsidR="00E10F52" w:rsidRDefault="00E10F52" w:rsidP="00E10F52">
      <w:pPr>
        <w:ind w:firstLine="720"/>
        <w:rPr>
          <w:sz w:val="24"/>
          <w:szCs w:val="24"/>
        </w:rPr>
      </w:pPr>
      <w:r>
        <w:rPr>
          <w:sz w:val="24"/>
          <w:szCs w:val="24"/>
        </w:rPr>
        <w:t xml:space="preserve">If there were more time to design this vending machine, I’d make my fund maintenance a </w:t>
      </w:r>
      <w:r w:rsidR="006C0F3A">
        <w:rPr>
          <w:sz w:val="24"/>
          <w:szCs w:val="24"/>
        </w:rPr>
        <w:t>register with more bits</w:t>
      </w:r>
      <w:r>
        <w:rPr>
          <w:sz w:val="24"/>
          <w:szCs w:val="24"/>
        </w:rPr>
        <w:t>, so the user could input more than 30 cents that the vending machine currently caps the input at. Also, I’d use all four seven segment displays, so the user could input more that 100 cents and I’d update the seven-segment display to display more of the word of the item the user is buying. Finally, I’d update my return coin module to not be greedy and reset the user’s fund total back to 30 cents, so it wouldn’t be capped.</w:t>
      </w:r>
    </w:p>
    <w:p w14:paraId="130499FC" w14:textId="74A98875" w:rsidR="00E10F52" w:rsidRPr="00E10F52" w:rsidRDefault="00E10F52">
      <w:pPr>
        <w:rPr>
          <w:sz w:val="24"/>
          <w:szCs w:val="24"/>
        </w:rPr>
      </w:pPr>
      <w:r>
        <w:rPr>
          <w:sz w:val="24"/>
          <w:szCs w:val="24"/>
        </w:rPr>
        <w:tab/>
        <w:t>Hardships that came up during this project were how to route wires to other modules and have that module input that wire. This was all solved by opening the elaborated design feature Vivado provides and using the generated schematic.</w:t>
      </w:r>
    </w:p>
    <w:p w14:paraId="4784D97A" w14:textId="4E97F5CF" w:rsidR="00E10F52" w:rsidRDefault="00E10F52"/>
    <w:p w14:paraId="36BDF3E5" w14:textId="77777777" w:rsidR="00E10F52" w:rsidRDefault="00E10F52"/>
    <w:sectPr w:rsidR="00E10F5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13A3" w14:textId="77777777" w:rsidR="003F7ADE" w:rsidRDefault="003F7ADE" w:rsidP="00DE040A">
      <w:pPr>
        <w:spacing w:after="0" w:line="240" w:lineRule="auto"/>
      </w:pPr>
      <w:r>
        <w:separator/>
      </w:r>
    </w:p>
  </w:endnote>
  <w:endnote w:type="continuationSeparator" w:id="0">
    <w:p w14:paraId="4BDA49CB" w14:textId="77777777" w:rsidR="003F7ADE" w:rsidRDefault="003F7ADE" w:rsidP="00DE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A4BB" w14:textId="77777777" w:rsidR="003F7ADE" w:rsidRDefault="003F7ADE" w:rsidP="00DE040A">
      <w:pPr>
        <w:spacing w:after="0" w:line="240" w:lineRule="auto"/>
      </w:pPr>
      <w:r>
        <w:separator/>
      </w:r>
    </w:p>
  </w:footnote>
  <w:footnote w:type="continuationSeparator" w:id="0">
    <w:p w14:paraId="2513F60C" w14:textId="77777777" w:rsidR="003F7ADE" w:rsidRDefault="003F7ADE" w:rsidP="00DE0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3850"/>
      <w:docPartObj>
        <w:docPartGallery w:val="Page Numbers (Top of Page)"/>
        <w:docPartUnique/>
      </w:docPartObj>
    </w:sdtPr>
    <w:sdtEndPr>
      <w:rPr>
        <w:noProof/>
      </w:rPr>
    </w:sdtEndPr>
    <w:sdtContent>
      <w:p w14:paraId="0FB9923B" w14:textId="6A95307B" w:rsidR="00DE040A" w:rsidRDefault="00DE04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BF0636" w14:textId="77777777" w:rsidR="00DE040A" w:rsidRDefault="00DE0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E5D"/>
    <w:multiLevelType w:val="hybridMultilevel"/>
    <w:tmpl w:val="B600B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54688"/>
    <w:multiLevelType w:val="hybridMultilevel"/>
    <w:tmpl w:val="1E0E5E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AFD4637"/>
    <w:multiLevelType w:val="hybridMultilevel"/>
    <w:tmpl w:val="ED241C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0412D1"/>
    <w:multiLevelType w:val="hybridMultilevel"/>
    <w:tmpl w:val="394806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7FD4314"/>
    <w:multiLevelType w:val="hybridMultilevel"/>
    <w:tmpl w:val="48BA8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AA24A7D"/>
    <w:multiLevelType w:val="hybridMultilevel"/>
    <w:tmpl w:val="9F7A8E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93156023">
    <w:abstractNumId w:val="5"/>
  </w:num>
  <w:num w:numId="2" w16cid:durableId="459569137">
    <w:abstractNumId w:val="2"/>
  </w:num>
  <w:num w:numId="3" w16cid:durableId="571817912">
    <w:abstractNumId w:val="1"/>
  </w:num>
  <w:num w:numId="4" w16cid:durableId="734468828">
    <w:abstractNumId w:val="3"/>
  </w:num>
  <w:num w:numId="5" w16cid:durableId="116917480">
    <w:abstractNumId w:val="4"/>
  </w:num>
  <w:num w:numId="6" w16cid:durableId="60353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D8"/>
    <w:rsid w:val="000824CF"/>
    <w:rsid w:val="0009274E"/>
    <w:rsid w:val="000C10FE"/>
    <w:rsid w:val="00265CA4"/>
    <w:rsid w:val="003F7ADE"/>
    <w:rsid w:val="0040225B"/>
    <w:rsid w:val="00426418"/>
    <w:rsid w:val="00537E8C"/>
    <w:rsid w:val="006C0F3A"/>
    <w:rsid w:val="006F5F94"/>
    <w:rsid w:val="00A10FC7"/>
    <w:rsid w:val="00A400D7"/>
    <w:rsid w:val="00B01D38"/>
    <w:rsid w:val="00B175FB"/>
    <w:rsid w:val="00B2466C"/>
    <w:rsid w:val="00BD674F"/>
    <w:rsid w:val="00BE10D8"/>
    <w:rsid w:val="00C77F42"/>
    <w:rsid w:val="00CD4BDC"/>
    <w:rsid w:val="00DE040A"/>
    <w:rsid w:val="00E1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1E2F"/>
  <w15:chartTrackingRefBased/>
  <w15:docId w15:val="{E56872E7-AA32-44A1-BD02-952632C2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38"/>
    <w:pPr>
      <w:ind w:left="720"/>
      <w:contextualSpacing/>
    </w:pPr>
  </w:style>
  <w:style w:type="table" w:styleId="TableGrid">
    <w:name w:val="Table Grid"/>
    <w:basedOn w:val="TableNormal"/>
    <w:uiPriority w:val="39"/>
    <w:rsid w:val="0053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0A"/>
  </w:style>
  <w:style w:type="paragraph" w:styleId="Footer">
    <w:name w:val="footer"/>
    <w:basedOn w:val="Normal"/>
    <w:link w:val="FooterChar"/>
    <w:uiPriority w:val="99"/>
    <w:unhideWhenUsed/>
    <w:rsid w:val="00DE0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Mulder</dc:creator>
  <cp:keywords/>
  <dc:description/>
  <cp:lastModifiedBy>Chase Mulder</cp:lastModifiedBy>
  <cp:revision>2</cp:revision>
  <dcterms:created xsi:type="dcterms:W3CDTF">2022-07-25T19:55:00Z</dcterms:created>
  <dcterms:modified xsi:type="dcterms:W3CDTF">2022-07-25T19:55:00Z</dcterms:modified>
</cp:coreProperties>
</file>