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63D0" w14:textId="7D0D2142" w:rsidR="001273B9" w:rsidRDefault="001273B9" w:rsidP="001273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t xml:space="preserve">Names : Michael Chase Townsend, </w:t>
      </w:r>
      <w:r>
        <w:rPr>
          <w:rFonts w:ascii="inherit" w:hAnsi="inherit" w:cs="Calibri"/>
          <w:color w:val="000000"/>
          <w:bdr w:val="none" w:sz="0" w:space="0" w:color="auto" w:frame="1"/>
        </w:rPr>
        <w:t>Kristen Linares</w:t>
      </w:r>
      <w:r>
        <w:rPr>
          <w:rFonts w:ascii="Calibri" w:hAnsi="Calibri" w:cs="Calibri"/>
          <w:color w:val="201F1E"/>
          <w:sz w:val="22"/>
          <w:szCs w:val="22"/>
        </w:rPr>
        <w:t xml:space="preserve">, and </w:t>
      </w:r>
      <w:r>
        <w:rPr>
          <w:rFonts w:ascii="inherit" w:hAnsi="inherit" w:cs="Calibri"/>
          <w:color w:val="000000"/>
          <w:bdr w:val="none" w:sz="0" w:space="0" w:color="auto" w:frame="1"/>
        </w:rPr>
        <w:t>David Carbajal</w:t>
      </w:r>
    </w:p>
    <w:p w14:paraId="71417E32" w14:textId="7BC1EC7D" w:rsidR="001A3BF2" w:rsidRDefault="001A3BF2"/>
    <w:p w14:paraId="599A8001" w14:textId="1962FE58" w:rsidR="001273B9" w:rsidRDefault="001273B9">
      <w:r>
        <w:t>System: Food Delivery Database</w:t>
      </w:r>
    </w:p>
    <w:sectPr w:rsidR="0012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B9"/>
    <w:rsid w:val="001273B9"/>
    <w:rsid w:val="001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63EA"/>
  <w15:chartTrackingRefBased/>
  <w15:docId w15:val="{2A409A17-48A6-489E-931C-3BB1C31D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1</cp:revision>
  <dcterms:created xsi:type="dcterms:W3CDTF">2022-03-18T16:03:00Z</dcterms:created>
  <dcterms:modified xsi:type="dcterms:W3CDTF">2022-03-18T16:05:00Z</dcterms:modified>
</cp:coreProperties>
</file>