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onstantia" w:hAnsi="Constantia" w:cs="Times New Roman"/>
        </w:rPr>
        <w:alias w:val="Enter Your Name:"/>
        <w:tag w:val="Enter Your Name:"/>
        <w:id w:val="288552880"/>
        <w:placeholder>
          <w:docPart w:val="EF87D4399E39F4488DA33A1966502433"/>
        </w:placeholder>
        <w:dataBinding w:prefixMappings="xmlns:ns0='http://schemas.openxmlformats.org/officeDocument/2006/extended-properties' " w:xpath="/ns0:Properties[1]/ns0:Company[1]" w:storeItemID="{6668398D-A668-4E3E-A5EB-62B293D839F1}"/>
        <w15:appearance w15:val="hidden"/>
        <w:text w:multiLine="1"/>
      </w:sdtPr>
      <w:sdtContent>
        <w:p w14:paraId="53A6D62E" w14:textId="73E43D2B" w:rsidR="00391E5D" w:rsidRPr="000D3D66" w:rsidRDefault="000D3D66">
          <w:pPr>
            <w:pStyle w:val="Name"/>
            <w:rPr>
              <w:rFonts w:ascii="Constantia" w:hAnsi="Constantia" w:cs="Times New Roman"/>
            </w:rPr>
          </w:pPr>
          <w:r w:rsidRPr="000D3D66">
            <w:rPr>
              <w:rFonts w:ascii="Constantia" w:hAnsi="Constantia" w:cs="Times New Roman"/>
            </w:rPr>
            <w:t>Quran Stratton</w:t>
          </w:r>
        </w:p>
      </w:sdtContent>
    </w:sdt>
    <w:p w14:paraId="73C10EE6" w14:textId="77777777" w:rsidR="000D3D66" w:rsidRPr="000D3D66" w:rsidRDefault="000D3D66" w:rsidP="000D3D66">
      <w:pPr>
        <w:pStyle w:val="ContactInfo"/>
        <w:rPr>
          <w:rFonts w:ascii="Calibri" w:hAnsi="Calibri" w:cs="Calibri"/>
          <w:szCs w:val="24"/>
        </w:rPr>
      </w:pPr>
      <w:r w:rsidRPr="000D3D66">
        <w:rPr>
          <w:rFonts w:ascii="Calibri" w:hAnsi="Calibri" w:cs="Calibri"/>
          <w:szCs w:val="24"/>
        </w:rPr>
        <w:t>Philadelphia, PA</w:t>
      </w:r>
      <w:r w:rsidR="00B83831" w:rsidRPr="000D3D66">
        <w:rPr>
          <w:rFonts w:ascii="Calibri" w:hAnsi="Calibri" w:cs="Calibri"/>
          <w:szCs w:val="24"/>
        </w:rPr>
        <w:t xml:space="preserve"> | </w:t>
      </w:r>
      <w:r w:rsidRPr="000D3D66">
        <w:rPr>
          <w:rFonts w:ascii="Calibri" w:hAnsi="Calibri" w:cs="Calibri"/>
          <w:szCs w:val="24"/>
        </w:rPr>
        <w:t>267-650-9272</w:t>
      </w:r>
      <w:r w:rsidR="00B83831" w:rsidRPr="000D3D66">
        <w:rPr>
          <w:rFonts w:ascii="Calibri" w:hAnsi="Calibri" w:cs="Calibri"/>
          <w:szCs w:val="24"/>
        </w:rPr>
        <w:t xml:space="preserve"> | </w:t>
      </w:r>
      <w:r w:rsidRPr="000D3D66">
        <w:rPr>
          <w:rFonts w:ascii="Calibri" w:hAnsi="Calibri" w:cs="Calibri"/>
          <w:szCs w:val="24"/>
        </w:rPr>
        <w:t>quranstratton@gmail.com</w:t>
      </w:r>
    </w:p>
    <w:p w14:paraId="68C71439" w14:textId="77777777" w:rsidR="000D3D66" w:rsidRPr="000D3D66" w:rsidRDefault="000D3D66" w:rsidP="000D3D66">
      <w:pPr>
        <w:pStyle w:val="ContactInfo"/>
        <w:rPr>
          <w:rFonts w:ascii="Calibri" w:hAnsi="Calibri" w:cs="Calibri"/>
        </w:rPr>
      </w:pPr>
    </w:p>
    <w:p w14:paraId="342B7601" w14:textId="77777777" w:rsidR="000D3D66" w:rsidRPr="000D3D66" w:rsidRDefault="000D3D66" w:rsidP="000D3D66">
      <w:pPr>
        <w:pStyle w:val="ContactInfo"/>
        <w:rPr>
          <w:rFonts w:ascii="Calibri" w:hAnsi="Calibri" w:cs="Calibri"/>
          <w:b/>
          <w:bCs/>
          <w:color w:val="000000" w:themeColor="text1"/>
        </w:rPr>
      </w:pPr>
      <w:r w:rsidRPr="000D3D66">
        <w:rPr>
          <w:rFonts w:ascii="Calibri" w:hAnsi="Calibri" w:cs="Calibri"/>
          <w:b/>
          <w:bCs/>
          <w:color w:val="000000" w:themeColor="text1"/>
        </w:rPr>
        <w:t>April 28, 2025</w:t>
      </w:r>
    </w:p>
    <w:p w14:paraId="0C12814D" w14:textId="77777777" w:rsidR="000D3D66" w:rsidRPr="000D3D66" w:rsidRDefault="000D3D66" w:rsidP="000D3D66">
      <w:pPr>
        <w:pStyle w:val="ContactInfo"/>
        <w:rPr>
          <w:rFonts w:ascii="Calibri" w:hAnsi="Calibri" w:cs="Calibri"/>
          <w:b/>
          <w:bCs/>
          <w:color w:val="000000" w:themeColor="text1"/>
          <w:sz w:val="20"/>
        </w:rPr>
      </w:pPr>
      <w:r w:rsidRPr="000D3D66">
        <w:rPr>
          <w:rFonts w:ascii="Calibri" w:hAnsi="Calibri" w:cs="Calibri"/>
          <w:b/>
          <w:bCs/>
          <w:color w:val="000000" w:themeColor="text1"/>
          <w:sz w:val="20"/>
        </w:rPr>
        <w:t>First Judicial District of Pennsylvania</w:t>
      </w:r>
    </w:p>
    <w:p w14:paraId="2EC06F9A" w14:textId="77777777" w:rsidR="000D3D66" w:rsidRPr="000D3D66" w:rsidRDefault="000D3D66" w:rsidP="000D3D66">
      <w:pPr>
        <w:pStyle w:val="ContactInfo"/>
        <w:rPr>
          <w:rFonts w:ascii="Calibri" w:hAnsi="Calibri" w:cs="Calibri"/>
          <w:b/>
          <w:bCs/>
          <w:color w:val="000000" w:themeColor="text1"/>
          <w:sz w:val="20"/>
        </w:rPr>
      </w:pPr>
      <w:r w:rsidRPr="000D3D66">
        <w:rPr>
          <w:rFonts w:ascii="Calibri" w:hAnsi="Calibri" w:cs="Calibri"/>
          <w:b/>
          <w:bCs/>
          <w:color w:val="000000" w:themeColor="text1"/>
          <w:sz w:val="20"/>
        </w:rPr>
        <w:t>Human Resources Department</w:t>
      </w:r>
    </w:p>
    <w:p w14:paraId="5A6D46CA" w14:textId="77777777" w:rsidR="000D3D66" w:rsidRPr="000D3D66" w:rsidRDefault="000D3D66" w:rsidP="000D3D66">
      <w:pPr>
        <w:pStyle w:val="ContactInfo"/>
        <w:rPr>
          <w:rFonts w:ascii="Calibri" w:hAnsi="Calibri" w:cs="Calibri"/>
          <w:b/>
          <w:bCs/>
          <w:color w:val="000000" w:themeColor="text1"/>
          <w:sz w:val="20"/>
        </w:rPr>
      </w:pPr>
      <w:r w:rsidRPr="000D3D66">
        <w:rPr>
          <w:rFonts w:ascii="Calibri" w:hAnsi="Calibri" w:cs="Calibri"/>
          <w:b/>
          <w:bCs/>
          <w:color w:val="000000" w:themeColor="text1"/>
          <w:sz w:val="20"/>
        </w:rPr>
        <w:t>Philadelphia, PA 19107</w:t>
      </w:r>
    </w:p>
    <w:p w14:paraId="46049EB1" w14:textId="77777777" w:rsidR="000D3D66" w:rsidRPr="000D3D66" w:rsidRDefault="000D3D66" w:rsidP="000D3D66">
      <w:pPr>
        <w:pStyle w:val="ContactInfo"/>
        <w:rPr>
          <w:rFonts w:ascii="Calibri" w:hAnsi="Calibri" w:cs="Calibri"/>
          <w:sz w:val="20"/>
        </w:rPr>
      </w:pPr>
    </w:p>
    <w:p w14:paraId="3BAA6E67" w14:textId="2D4187D4" w:rsidR="000D3D66" w:rsidRPr="000D3D66" w:rsidRDefault="000D3D66" w:rsidP="000D3D66">
      <w:pPr>
        <w:pStyle w:val="ContactInfo"/>
        <w:rPr>
          <w:rFonts w:ascii="Calibri" w:hAnsi="Calibri" w:cs="Calibri"/>
          <w:color w:val="000000" w:themeColor="text1"/>
          <w:szCs w:val="24"/>
        </w:rPr>
      </w:pPr>
      <w:r w:rsidRPr="000D3D66">
        <w:rPr>
          <w:rFonts w:ascii="Calibri" w:hAnsi="Calibri" w:cs="Calibri"/>
          <w:color w:val="000000" w:themeColor="text1"/>
        </w:rPr>
        <w:t>Dear Hiring Manager,</w:t>
      </w:r>
    </w:p>
    <w:p w14:paraId="7005B549" w14:textId="77777777" w:rsidR="000D3D66" w:rsidRPr="000D3D66" w:rsidRDefault="000D3D66" w:rsidP="000D3D66">
      <w:pPr>
        <w:pStyle w:val="Salutation"/>
        <w:spacing w:before="240"/>
        <w:rPr>
          <w:rFonts w:ascii="Calibri" w:hAnsi="Calibri" w:cs="Calibri"/>
        </w:rPr>
      </w:pPr>
      <w:r w:rsidRPr="000D3D66">
        <w:rPr>
          <w:rFonts w:ascii="Calibri" w:hAnsi="Calibri" w:cs="Calibri"/>
        </w:rPr>
        <w:t>I am excited to apply for the Tipstaff I (General) position within the Municipal Court, Criminal Division. As a motivated administrative professional with hands-on experience supporting operations, customer service, and compliance, I am eager to bring my skills to a role that helps uphold the integrity and daily functioning of the Philadelphia court system.</w:t>
      </w:r>
    </w:p>
    <w:p w14:paraId="1CA62D9F" w14:textId="77777777" w:rsidR="000D3D66" w:rsidRPr="000D3D66" w:rsidRDefault="000D3D66" w:rsidP="000D3D66">
      <w:pPr>
        <w:pStyle w:val="Salutation"/>
        <w:spacing w:before="240"/>
        <w:rPr>
          <w:rFonts w:ascii="Calibri" w:hAnsi="Calibri" w:cs="Calibri"/>
        </w:rPr>
      </w:pPr>
      <w:r w:rsidRPr="000D3D66">
        <w:rPr>
          <w:rFonts w:ascii="Calibri" w:hAnsi="Calibri" w:cs="Calibri"/>
        </w:rPr>
        <w:t xml:space="preserve">Throughout my career, I have worked in fast-paced environments where organization, professionalism, and attention to detail were critical. While serving as an Operations &amp; Compliance Analyst at GQI, I streamlined workflows, coordinated across teams, and conducted compliance audits to ensure standards were met. At PECO, I worked closely with customers, maintained records with zero discrepancies during audits, and helped resolve operational issues efficiently—all skills I am confident would translate well to courtroom support. My experience managing case information using CRM systems like Salesforce and task management platforms such as JIRA has strengthened my ability to handle real-time data entry and clerical tasks with </w:t>
      </w:r>
      <w:r w:rsidRPr="000D3D66">
        <w:rPr>
          <w:rFonts w:ascii="Calibri" w:hAnsi="Calibri" w:cs="Calibri"/>
        </w:rPr>
        <w:t xml:space="preserve">precision. </w:t>
      </w:r>
    </w:p>
    <w:p w14:paraId="55C3D454" w14:textId="77777777" w:rsidR="000D3D66" w:rsidRPr="000D3D66" w:rsidRDefault="000D3D66" w:rsidP="000D3D66">
      <w:pPr>
        <w:pStyle w:val="Salutation"/>
        <w:spacing w:before="240"/>
        <w:rPr>
          <w:rFonts w:ascii="Calibri" w:hAnsi="Calibri" w:cs="Calibri"/>
        </w:rPr>
      </w:pPr>
      <w:r w:rsidRPr="000D3D66">
        <w:rPr>
          <w:rFonts w:ascii="Calibri" w:hAnsi="Calibri" w:cs="Calibri"/>
        </w:rPr>
        <w:t>I</w:t>
      </w:r>
      <w:r w:rsidRPr="000D3D66">
        <w:rPr>
          <w:rFonts w:ascii="Calibri" w:hAnsi="Calibri" w:cs="Calibri"/>
        </w:rPr>
        <w:t xml:space="preserve"> take pride in being adaptable, reliable, and committed to delivering high-quality work. I am also CompTIA A+ and ITF+ certified, reflecting my strong technical aptitude—an asset for working with court case management systems and preparing daily statistical reports. Most importantly, I am passionate about public service and understand the importance of courtroom decorum, confidentiality, and maintaining order during legal proceedings.</w:t>
      </w:r>
    </w:p>
    <w:p w14:paraId="1CF4C38E" w14:textId="77777777" w:rsidR="000D3D66" w:rsidRDefault="000D3D66" w:rsidP="000D3D66">
      <w:pPr>
        <w:pStyle w:val="Salutation"/>
        <w:spacing w:before="240"/>
        <w:rPr>
          <w:rFonts w:ascii="Calibri" w:hAnsi="Calibri" w:cs="Calibri"/>
        </w:rPr>
      </w:pPr>
      <w:r w:rsidRPr="000D3D66">
        <w:rPr>
          <w:rFonts w:ascii="Calibri" w:hAnsi="Calibri" w:cs="Calibri"/>
        </w:rPr>
        <w:t>I would be honored to contribute to the mission of the First Judicial District by supporting courtroom operations with focus, professionalism, and care. Thank you for considering my application. I welcome the opportunity to discuss how my background can serve the Municipal Court team.</w:t>
      </w:r>
    </w:p>
    <w:p w14:paraId="41BB02E5" w14:textId="237A1142" w:rsidR="000D3D66" w:rsidRDefault="000D3D66" w:rsidP="000D3D66">
      <w:pPr>
        <w:pStyle w:val="Salutation"/>
        <w:spacing w:before="240"/>
        <w:rPr>
          <w:rFonts w:ascii="Calibri" w:hAnsi="Calibri" w:cs="Calibri"/>
        </w:rPr>
      </w:pPr>
      <w:r w:rsidRPr="000D3D66">
        <w:rPr>
          <w:rFonts w:ascii="Calibri" w:hAnsi="Calibri" w:cs="Calibri"/>
        </w:rPr>
        <w:t>Sincerely,</w:t>
      </w:r>
    </w:p>
    <w:p w14:paraId="75205606" w14:textId="15D5237E" w:rsidR="009D0C78" w:rsidRPr="000D3D66" w:rsidRDefault="000D3D66" w:rsidP="000D3D66">
      <w:pPr>
        <w:pStyle w:val="Salutation"/>
        <w:rPr>
          <w:rFonts w:ascii="Calibri" w:hAnsi="Calibri" w:cs="Calibri"/>
        </w:rPr>
      </w:pPr>
      <w:r w:rsidRPr="000D3D66">
        <w:rPr>
          <w:rFonts w:ascii="Calibri" w:hAnsi="Calibri" w:cs="Calibri"/>
        </w:rPr>
        <w:t>Quran Stratto</w:t>
      </w:r>
      <w:r>
        <w:rPr>
          <w:rFonts w:ascii="Calibri" w:hAnsi="Calibri" w:cs="Calibri"/>
        </w:rPr>
        <w:t>n</w:t>
      </w:r>
    </w:p>
    <w:sectPr w:rsidR="009D0C78" w:rsidRPr="000D3D66">
      <w:headerReference w:type="default" r:id="rId7"/>
      <w:footerReference w:type="default" r:id="rId8"/>
      <w:headerReference w:type="first" r:id="rId9"/>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76B08" w14:textId="77777777" w:rsidR="00462288" w:rsidRDefault="00462288">
      <w:pPr>
        <w:spacing w:after="0" w:line="240" w:lineRule="auto"/>
      </w:pPr>
      <w:r>
        <w:separator/>
      </w:r>
    </w:p>
  </w:endnote>
  <w:endnote w:type="continuationSeparator" w:id="0">
    <w:p w14:paraId="7A96590A" w14:textId="77777777" w:rsidR="00462288" w:rsidRDefault="00462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636616"/>
      <w:docPartObj>
        <w:docPartGallery w:val="Page Numbers (Bottom of Page)"/>
        <w:docPartUnique/>
      </w:docPartObj>
    </w:sdtPr>
    <w:sdtEndPr>
      <w:rPr>
        <w:noProof/>
      </w:rPr>
    </w:sdtEndPr>
    <w:sdtContent>
      <w:p w14:paraId="6597BD7D" w14:textId="77777777" w:rsidR="00605994" w:rsidRDefault="00391E5D">
        <w:pPr>
          <w:pStyle w:val="Footer"/>
        </w:pPr>
        <w:r>
          <w:fldChar w:fldCharType="begin"/>
        </w:r>
        <w:r>
          <w:instrText xml:space="preserve"> PAGE   \* MERGEFORMAT </w:instrText>
        </w:r>
        <w:r>
          <w:fldChar w:fldCharType="separate"/>
        </w:r>
        <w:r w:rsidR="009D0C7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34500" w14:textId="77777777" w:rsidR="00462288" w:rsidRDefault="00462288">
      <w:pPr>
        <w:spacing w:after="0" w:line="240" w:lineRule="auto"/>
      </w:pPr>
      <w:r>
        <w:separator/>
      </w:r>
    </w:p>
  </w:footnote>
  <w:footnote w:type="continuationSeparator" w:id="0">
    <w:p w14:paraId="096460CA" w14:textId="77777777" w:rsidR="00462288" w:rsidRDefault="00462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9550E" w14:textId="77777777" w:rsidR="00605994" w:rsidRDefault="009D0C78">
    <w:r>
      <w:rPr>
        <w:noProof/>
        <w:lang w:eastAsia="en-US"/>
      </w:rPr>
      <mc:AlternateContent>
        <mc:Choice Requires="wpg">
          <w:drawing>
            <wp:anchor distT="0" distB="0" distL="114300" distR="114300" simplePos="0" relativeHeight="251666432" behindDoc="1" locked="0" layoutInCell="1" allowOverlap="1" wp14:anchorId="67D76363" wp14:editId="4D0CAD2C">
              <wp:simplePos x="0" y="0"/>
              <wp:positionH relativeFrom="page">
                <wp:align>center</wp:align>
              </wp:positionH>
              <wp:positionV relativeFrom="page">
                <wp:align>center</wp:align>
              </wp:positionV>
              <wp:extent cx="5012690" cy="7207250"/>
              <wp:effectExtent l="0" t="0" r="1270" b="0"/>
              <wp:wrapNone/>
              <wp:docPr id="2" name="Group 2"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3" name="Frame 3"/>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75DE0EDB" w14:textId="77777777" w:rsidR="009D0C78" w:rsidRDefault="009D0C78" w:rsidP="009D0C78">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67D76363" id="Group 2" o:spid="_x0000_s1026" alt="Page frame with tab" style="position:absolute;margin-left:0;margin-top:0;width:394.7pt;height:567.5pt;z-index:-251650048;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">
              <v:shape id="Frame 3"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4"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75DE0EDB" w14:textId="77777777" w:rsidR="009D0C78" w:rsidRDefault="009D0C78" w:rsidP="009D0C78">
                      <w:pPr>
                        <w:jc w:val="center"/>
                      </w:pP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E43ED" w14:textId="77777777" w:rsidR="00605994" w:rsidRDefault="00391E5D">
    <w:r>
      <w:rPr>
        <w:noProof/>
        <w:lang w:eastAsia="en-US"/>
      </w:rPr>
      <mc:AlternateContent>
        <mc:Choice Requires="wpg">
          <w:drawing>
            <wp:anchor distT="0" distB="0" distL="114300" distR="114300" simplePos="0" relativeHeight="251664384" behindDoc="1" locked="0" layoutInCell="1" allowOverlap="1" wp14:anchorId="7A5C5383" wp14:editId="42FCC353">
              <wp:simplePos x="0" y="0"/>
              <wp:positionH relativeFrom="page">
                <wp:align>center</wp:align>
              </wp:positionH>
              <wp:positionV relativeFrom="page">
                <wp:align>center</wp:align>
              </wp:positionV>
              <wp:extent cx="5012690" cy="7207250"/>
              <wp:effectExtent l="0" t="0" r="0" b="6985"/>
              <wp:wrapNone/>
              <wp:docPr id="10" name="Group 10"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3489E0C4" w14:textId="77777777" w:rsidR="00605994" w:rsidRDefault="00605994">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7A5C5383" id="Group 10" o:spid="_x0000_s1029" alt="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">
              <v:shape id="Frame 8" o:spid="_x0000_s1030"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7" o:spid="_x0000_s1031"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3489E0C4" w14:textId="77777777" w:rsidR="00605994" w:rsidRDefault="00605994">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15:restartNumberingAfterBreak="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111872">
    <w:abstractNumId w:val="9"/>
  </w:num>
  <w:num w:numId="2" w16cid:durableId="204365784">
    <w:abstractNumId w:val="10"/>
  </w:num>
  <w:num w:numId="3" w16cid:durableId="1657492940">
    <w:abstractNumId w:val="10"/>
  </w:num>
  <w:num w:numId="4" w16cid:durableId="1431318869">
    <w:abstractNumId w:val="7"/>
  </w:num>
  <w:num w:numId="5" w16cid:durableId="1071266965">
    <w:abstractNumId w:val="6"/>
  </w:num>
  <w:num w:numId="6" w16cid:durableId="326522287">
    <w:abstractNumId w:val="5"/>
  </w:num>
  <w:num w:numId="7" w16cid:durableId="1197960714">
    <w:abstractNumId w:val="4"/>
  </w:num>
  <w:num w:numId="8" w16cid:durableId="380641359">
    <w:abstractNumId w:val="8"/>
  </w:num>
  <w:num w:numId="9" w16cid:durableId="308019357">
    <w:abstractNumId w:val="3"/>
  </w:num>
  <w:num w:numId="10" w16cid:durableId="1753618596">
    <w:abstractNumId w:val="2"/>
  </w:num>
  <w:num w:numId="11" w16cid:durableId="1306934214">
    <w:abstractNumId w:val="1"/>
  </w:num>
  <w:num w:numId="12" w16cid:durableId="98870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66"/>
    <w:rsid w:val="000C131E"/>
    <w:rsid w:val="000D3D66"/>
    <w:rsid w:val="002A7B9F"/>
    <w:rsid w:val="003038D9"/>
    <w:rsid w:val="0035414F"/>
    <w:rsid w:val="00391E5D"/>
    <w:rsid w:val="00462288"/>
    <w:rsid w:val="00605994"/>
    <w:rsid w:val="00657397"/>
    <w:rsid w:val="00755D41"/>
    <w:rsid w:val="009D0C78"/>
    <w:rsid w:val="00B83831"/>
    <w:rsid w:val="00D8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5CCDA"/>
  <w15:chartTrackingRefBased/>
  <w15:docId w15:val="{C91A7960-26AE-6A4B-ACFA-04CCF516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E5D"/>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before="120" w:after="120" w:line="192" w:lineRule="auto"/>
    </w:pPr>
    <w:rPr>
      <w:rFonts w:asciiTheme="majorHAnsi" w:hAnsiTheme="majorHAnsi"/>
      <w:b/>
      <w:caps/>
      <w:color w:val="0E0B05" w:themeColor="text2"/>
      <w:sz w:val="70"/>
    </w:rPr>
  </w:style>
  <w:style w:type="paragraph" w:customStyle="1" w:styleId="ContactInfo">
    <w:name w:val="Contact Info"/>
    <w:basedOn w:val="Normal"/>
    <w:uiPriority w:val="2"/>
    <w:qFormat/>
    <w:pPr>
      <w:contextualSpacing/>
    </w:pPr>
    <w:rPr>
      <w:rFonts w:asciiTheme="majorHAnsi" w:hAnsiTheme="majorHAnsi"/>
      <w:sz w:val="24"/>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semiHidden/>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semiHidden/>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rsid w:val="00391E5D"/>
    <w:pPr>
      <w:spacing w:after="0" w:line="240" w:lineRule="auto"/>
    </w:pPr>
  </w:style>
  <w:style w:type="character" w:customStyle="1" w:styleId="HeaderChar">
    <w:name w:val="Header Char"/>
    <w:basedOn w:val="DefaultParagraphFont"/>
    <w:link w:val="Header"/>
    <w:uiPriority w:val="99"/>
    <w:rsid w:val="00391E5D"/>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 w:type="character" w:styleId="Hyperlink">
    <w:name w:val="Hyperlink"/>
    <w:basedOn w:val="DefaultParagraphFont"/>
    <w:uiPriority w:val="99"/>
    <w:unhideWhenUsed/>
    <w:rsid w:val="000D3D66"/>
    <w:rPr>
      <w:color w:val="53C3C7" w:themeColor="hyperlink"/>
      <w:u w:val="single"/>
    </w:rPr>
  </w:style>
  <w:style w:type="character" w:styleId="UnresolvedMention">
    <w:name w:val="Unresolved Mention"/>
    <w:basedOn w:val="DefaultParagraphFont"/>
    <w:uiPriority w:val="99"/>
    <w:semiHidden/>
    <w:unhideWhenUsed/>
    <w:rsid w:val="000D3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41481">
      <w:bodyDiv w:val="1"/>
      <w:marLeft w:val="0"/>
      <w:marRight w:val="0"/>
      <w:marTop w:val="0"/>
      <w:marBottom w:val="0"/>
      <w:divBdr>
        <w:top w:val="none" w:sz="0" w:space="0" w:color="auto"/>
        <w:left w:val="none" w:sz="0" w:space="0" w:color="auto"/>
        <w:bottom w:val="none" w:sz="0" w:space="0" w:color="auto"/>
        <w:right w:val="none" w:sz="0" w:space="0" w:color="auto"/>
      </w:divBdr>
    </w:div>
    <w:div w:id="601107468">
      <w:bodyDiv w:val="1"/>
      <w:marLeft w:val="0"/>
      <w:marRight w:val="0"/>
      <w:marTop w:val="0"/>
      <w:marBottom w:val="0"/>
      <w:divBdr>
        <w:top w:val="none" w:sz="0" w:space="0" w:color="auto"/>
        <w:left w:val="none" w:sz="0" w:space="0" w:color="auto"/>
        <w:bottom w:val="none" w:sz="0" w:space="0" w:color="auto"/>
        <w:right w:val="none" w:sz="0" w:space="0" w:color="auto"/>
      </w:divBdr>
    </w:div>
    <w:div w:id="165386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sestratton/Library/Containers/com.microsoft.Word/Data/Library/Application%20Support/Microsoft/Office/16.0/DTS/en-US%7b722B13A5-D38D-814B-BCD1-41DED0EF8EA9%7d/%7bB61C5175-E215-0144-AB41-4A42048BEA61%7dtf1000207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87D4399E39F4488DA33A1966502433"/>
        <w:category>
          <w:name w:val="General"/>
          <w:gallery w:val="placeholder"/>
        </w:category>
        <w:types>
          <w:type w:val="bbPlcHdr"/>
        </w:types>
        <w:behaviors>
          <w:behavior w:val="content"/>
        </w:behaviors>
        <w:guid w:val="{C44F49A2-9F50-F14C-9F27-639DE4AA896D}"/>
      </w:docPartPr>
      <w:docPartBody>
        <w:p w:rsidR="00000000" w:rsidRDefault="00000000">
          <w:pPr>
            <w:pStyle w:val="EF87D4399E39F4488DA33A196650243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F3"/>
    <w:rsid w:val="000C131E"/>
    <w:rsid w:val="0062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87D4399E39F4488DA33A1966502433">
    <w:name w:val="EF87D4399E39F4488DA33A1966502433"/>
  </w:style>
  <w:style w:type="paragraph" w:customStyle="1" w:styleId="037A71509DFE3B469958479A20396281">
    <w:name w:val="037A71509DFE3B469958479A20396281"/>
  </w:style>
  <w:style w:type="paragraph" w:customStyle="1" w:styleId="9539024D90F040449249E40BFB9CFBB4">
    <w:name w:val="9539024D90F040449249E40BFB9CFBB4"/>
  </w:style>
  <w:style w:type="paragraph" w:customStyle="1" w:styleId="71FEA986FC120745AC345F876C4C47A7">
    <w:name w:val="71FEA986FC120745AC345F876C4C47A7"/>
  </w:style>
  <w:style w:type="paragraph" w:customStyle="1" w:styleId="338BCFD56D43AD4CB99762299F9E9065">
    <w:name w:val="338BCFD56D43AD4CB99762299F9E9065"/>
  </w:style>
  <w:style w:type="paragraph" w:customStyle="1" w:styleId="468EF4F92434B141914881C84E944CA5">
    <w:name w:val="468EF4F92434B141914881C84E944CA5"/>
  </w:style>
  <w:style w:type="paragraph" w:customStyle="1" w:styleId="6FD3753E1AEE1E48A692E726DBDAB9ED">
    <w:name w:val="6FD3753E1AEE1E48A692E726DBDAB9ED"/>
  </w:style>
  <w:style w:type="paragraph" w:customStyle="1" w:styleId="7D00651806F81F429A83A2B02B05313D">
    <w:name w:val="7D00651806F81F429A83A2B02B05313D"/>
  </w:style>
  <w:style w:type="paragraph" w:customStyle="1" w:styleId="3376ECCC96B2D34CA67E0CE8D50F7B15">
    <w:name w:val="3376ECCC96B2D34CA67E0CE8D50F7B15"/>
  </w:style>
  <w:style w:type="paragraph" w:customStyle="1" w:styleId="CDA646DAC1E8F643888BFC467D50FB47">
    <w:name w:val="CDA646DAC1E8F643888BFC467D50FB47"/>
  </w:style>
  <w:style w:type="paragraph" w:customStyle="1" w:styleId="5943F547DA90B44B9EBFF397BF1DA1C1">
    <w:name w:val="5943F547DA90B44B9EBFF397BF1DA1C1"/>
  </w:style>
  <w:style w:type="paragraph" w:customStyle="1" w:styleId="90174A8098D6C840A1B84F05BAD30629">
    <w:name w:val="90174A8098D6C840A1B84F05BAD30629"/>
  </w:style>
  <w:style w:type="paragraph" w:customStyle="1" w:styleId="02A096F8AB51FC43A8D5083D5E667A68">
    <w:name w:val="02A096F8AB51FC43A8D5083D5E667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Cover Letter.dotx</Template>
  <TotalTime>11</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Quran Stratton</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Stratton</dc:creator>
  <cp:keywords/>
  <dc:description/>
  <cp:lastModifiedBy>Chase Stratton</cp:lastModifiedBy>
  <cp:revision>1</cp:revision>
  <dcterms:created xsi:type="dcterms:W3CDTF">2025-04-28T19:29:00Z</dcterms:created>
  <dcterms:modified xsi:type="dcterms:W3CDTF">2025-04-28T19:40:00Z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TF10002006</vt:lpwstr>
  </property>
</Properties>
</file>