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9AA9" w14:textId="53EA9492" w:rsidR="006B5260" w:rsidRDefault="006B5260" w:rsidP="006B5260">
      <w:pPr>
        <w:rPr>
          <w:rFonts w:ascii="Times New Roman" w:hAnsi="Times New Roman" w:cs="Times New Roman"/>
          <w:b/>
          <w:bCs/>
          <w:sz w:val="24"/>
          <w:szCs w:val="24"/>
          <w:u w:val="single"/>
        </w:rPr>
      </w:pPr>
      <w:r>
        <w:rPr>
          <w:rFonts w:ascii="Times New Roman" w:hAnsi="Times New Roman" w:cs="Times New Roman"/>
          <w:b/>
          <w:bCs/>
          <w:sz w:val="24"/>
          <w:szCs w:val="24"/>
          <w:u w:val="single"/>
        </w:rPr>
        <w:t>Title:</w:t>
      </w:r>
    </w:p>
    <w:p w14:paraId="302CF645" w14:textId="23F18370" w:rsidR="00DC1921" w:rsidRDefault="006B5260" w:rsidP="006B5260">
      <w:pPr>
        <w:rPr>
          <w:rFonts w:ascii="Times New Roman" w:hAnsi="Times New Roman" w:cs="Times New Roman"/>
          <w:sz w:val="24"/>
          <w:szCs w:val="24"/>
        </w:rPr>
      </w:pPr>
      <w:r>
        <w:rPr>
          <w:rFonts w:ascii="Times New Roman" w:hAnsi="Times New Roman" w:cs="Times New Roman"/>
          <w:sz w:val="24"/>
          <w:szCs w:val="24"/>
        </w:rPr>
        <w:t>An NLP analysis of democratic and competitive authoritarian constitutions</w:t>
      </w:r>
    </w:p>
    <w:p w14:paraId="57ED3363" w14:textId="77777777" w:rsidR="00100291" w:rsidRPr="006B5260" w:rsidRDefault="00100291" w:rsidP="006B5260">
      <w:pPr>
        <w:rPr>
          <w:rFonts w:ascii="Times New Roman" w:hAnsi="Times New Roman" w:cs="Times New Roman"/>
          <w:sz w:val="24"/>
          <w:szCs w:val="24"/>
        </w:rPr>
      </w:pPr>
    </w:p>
    <w:p w14:paraId="5BF0791D" w14:textId="4D391709" w:rsidR="00D62875" w:rsidRPr="00D766D2" w:rsidRDefault="007C5FDA">
      <w:pPr>
        <w:rPr>
          <w:rFonts w:ascii="Times New Roman" w:hAnsi="Times New Roman" w:cs="Times New Roman"/>
          <w:b/>
          <w:bCs/>
          <w:sz w:val="24"/>
          <w:szCs w:val="24"/>
          <w:u w:val="single"/>
        </w:rPr>
      </w:pPr>
      <w:r>
        <w:rPr>
          <w:rFonts w:ascii="Times New Roman" w:hAnsi="Times New Roman" w:cs="Times New Roman"/>
          <w:b/>
          <w:bCs/>
          <w:sz w:val="24"/>
          <w:szCs w:val="24"/>
          <w:u w:val="single"/>
        </w:rPr>
        <w:t>Problem Statement:</w:t>
      </w:r>
    </w:p>
    <w:p w14:paraId="58EE9312" w14:textId="0FC0EE27" w:rsidR="004270E1" w:rsidRDefault="004270E1" w:rsidP="004270E1">
      <w:pPr>
        <w:rPr>
          <w:rFonts w:ascii="Times New Roman" w:hAnsi="Times New Roman" w:cs="Times New Roman"/>
          <w:sz w:val="24"/>
          <w:szCs w:val="24"/>
        </w:rPr>
      </w:pPr>
      <w:r w:rsidRPr="00DC1921">
        <w:rPr>
          <w:rFonts w:ascii="Times New Roman" w:hAnsi="Times New Roman" w:cs="Times New Roman"/>
          <w:sz w:val="24"/>
          <w:szCs w:val="24"/>
        </w:rPr>
        <w:t>Since the end of the cold war, non-democratic national governments have attempted to do a better job of disguising their authoritarian traits. This has led to the rise of competitive authoritarian governments. These governments have elements of democracies, including frequent elections, that allow the government to claim to be democratic. However, they</w:t>
      </w:r>
      <w:r w:rsidR="00B90CCC">
        <w:rPr>
          <w:rFonts w:ascii="Times New Roman" w:hAnsi="Times New Roman" w:cs="Times New Roman"/>
          <w:sz w:val="24"/>
          <w:szCs w:val="24"/>
        </w:rPr>
        <w:t xml:space="preserve"> violate </w:t>
      </w:r>
      <w:r w:rsidR="00485F92">
        <w:rPr>
          <w:rFonts w:ascii="Times New Roman" w:hAnsi="Times New Roman" w:cs="Times New Roman"/>
          <w:sz w:val="24"/>
          <w:szCs w:val="24"/>
        </w:rPr>
        <w:t>critical</w:t>
      </w:r>
      <w:r w:rsidR="00B90CCC">
        <w:rPr>
          <w:rFonts w:ascii="Times New Roman" w:hAnsi="Times New Roman" w:cs="Times New Roman"/>
          <w:sz w:val="24"/>
          <w:szCs w:val="24"/>
        </w:rPr>
        <w:t xml:space="preserve"> democratic </w:t>
      </w:r>
      <w:r w:rsidRPr="00DC1921">
        <w:rPr>
          <w:rFonts w:ascii="Times New Roman" w:hAnsi="Times New Roman" w:cs="Times New Roman"/>
          <w:sz w:val="24"/>
          <w:szCs w:val="24"/>
        </w:rPr>
        <w:t xml:space="preserve">elements including, free and fair elections, civil liberties, &amp; voting access (nearly the whole adult population can vote). </w:t>
      </w:r>
      <w:r>
        <w:rPr>
          <w:rFonts w:ascii="Times New Roman" w:hAnsi="Times New Roman" w:cs="Times New Roman"/>
          <w:sz w:val="24"/>
          <w:szCs w:val="24"/>
        </w:rPr>
        <w:t xml:space="preserve">Many of these rules and concepts are secured through constitutions which define the scope and role of institutions in these new governments. </w:t>
      </w:r>
      <w:r w:rsidR="00866EAE">
        <w:rPr>
          <w:rFonts w:ascii="Times New Roman" w:hAnsi="Times New Roman" w:cs="Times New Roman"/>
          <w:sz w:val="24"/>
          <w:szCs w:val="24"/>
        </w:rPr>
        <w:t xml:space="preserve">The modern world has a harder time than ever determining if a nations regime is truly a democracy or a competitive authoritarian government. </w:t>
      </w:r>
      <w:r w:rsidR="00D730C4">
        <w:rPr>
          <w:rFonts w:ascii="Times New Roman" w:hAnsi="Times New Roman" w:cs="Times New Roman"/>
          <w:sz w:val="24"/>
          <w:szCs w:val="24"/>
        </w:rPr>
        <w:t>W</w:t>
      </w:r>
      <w:r w:rsidRPr="00DC1921">
        <w:rPr>
          <w:rFonts w:ascii="Times New Roman" w:hAnsi="Times New Roman" w:cs="Times New Roman"/>
          <w:sz w:val="24"/>
          <w:szCs w:val="24"/>
        </w:rPr>
        <w:t xml:space="preserve">e want to know if there is a natural language difference in the constitutions </w:t>
      </w:r>
      <w:r w:rsidR="00451B0A">
        <w:rPr>
          <w:rFonts w:ascii="Times New Roman" w:hAnsi="Times New Roman" w:cs="Times New Roman"/>
          <w:sz w:val="24"/>
          <w:szCs w:val="24"/>
        </w:rPr>
        <w:t>of</w:t>
      </w:r>
      <w:r w:rsidRPr="00DC1921">
        <w:rPr>
          <w:rFonts w:ascii="Times New Roman" w:hAnsi="Times New Roman" w:cs="Times New Roman"/>
          <w:sz w:val="24"/>
          <w:szCs w:val="24"/>
        </w:rPr>
        <w:t xml:space="preserve"> democracies and competitive authoritarian governments. </w:t>
      </w:r>
      <w:r w:rsidR="00D076B3">
        <w:rPr>
          <w:rFonts w:ascii="Times New Roman" w:hAnsi="Times New Roman" w:cs="Times New Roman"/>
          <w:sz w:val="24"/>
          <w:szCs w:val="24"/>
        </w:rPr>
        <w:t xml:space="preserve">Do </w:t>
      </w:r>
      <w:r>
        <w:rPr>
          <w:rFonts w:ascii="Times New Roman" w:hAnsi="Times New Roman" w:cs="Times New Roman"/>
          <w:sz w:val="24"/>
          <w:szCs w:val="24"/>
        </w:rPr>
        <w:t xml:space="preserve">democratic nations constitutions contain different natural language </w:t>
      </w:r>
      <w:r w:rsidR="00E92F00">
        <w:rPr>
          <w:rFonts w:ascii="Times New Roman" w:hAnsi="Times New Roman" w:cs="Times New Roman"/>
          <w:sz w:val="24"/>
          <w:szCs w:val="24"/>
        </w:rPr>
        <w:t xml:space="preserve">elements </w:t>
      </w:r>
      <w:r>
        <w:rPr>
          <w:rFonts w:ascii="Times New Roman" w:hAnsi="Times New Roman" w:cs="Times New Roman"/>
          <w:sz w:val="24"/>
          <w:szCs w:val="24"/>
        </w:rPr>
        <w:t>than competitive authoritarian governments? And if they do, can we use natural language processing (NLP) techniques to predict the regime of a nation based on their constitution? This project will undertake an initial exploration into whether</w:t>
      </w:r>
      <w:r w:rsidR="002945FD">
        <w:rPr>
          <w:rFonts w:ascii="Times New Roman" w:hAnsi="Times New Roman" w:cs="Times New Roman"/>
          <w:sz w:val="24"/>
          <w:szCs w:val="24"/>
        </w:rPr>
        <w:t xml:space="preserve"> NLP of</w:t>
      </w:r>
      <w:r>
        <w:rPr>
          <w:rFonts w:ascii="Times New Roman" w:hAnsi="Times New Roman" w:cs="Times New Roman"/>
          <w:sz w:val="24"/>
          <w:szCs w:val="24"/>
        </w:rPr>
        <w:t xml:space="preserve"> constitutions can predict regime type. </w:t>
      </w:r>
      <w:r w:rsidR="00D42162">
        <w:rPr>
          <w:rFonts w:ascii="Times New Roman" w:hAnsi="Times New Roman" w:cs="Times New Roman"/>
          <w:sz w:val="24"/>
          <w:szCs w:val="24"/>
        </w:rPr>
        <w:t>We suspect that a highly focused NLP analysis would be able to identify differences, possibly through relationship extraction</w:t>
      </w:r>
      <w:r w:rsidR="004412D3">
        <w:rPr>
          <w:rFonts w:ascii="Times New Roman" w:hAnsi="Times New Roman" w:cs="Times New Roman"/>
          <w:sz w:val="24"/>
          <w:szCs w:val="24"/>
        </w:rPr>
        <w:t xml:space="preserve"> or </w:t>
      </w:r>
      <w:r w:rsidR="00D42162">
        <w:rPr>
          <w:rFonts w:ascii="Times New Roman" w:hAnsi="Times New Roman" w:cs="Times New Roman"/>
          <w:sz w:val="24"/>
          <w:szCs w:val="24"/>
        </w:rPr>
        <w:t>sentiment analysis</w:t>
      </w:r>
      <w:r w:rsidR="004412D3">
        <w:rPr>
          <w:rFonts w:ascii="Times New Roman" w:hAnsi="Times New Roman" w:cs="Times New Roman"/>
          <w:sz w:val="24"/>
          <w:szCs w:val="24"/>
        </w:rPr>
        <w:t xml:space="preserve">, between the regimes. </w:t>
      </w:r>
      <w:r w:rsidR="00164263">
        <w:rPr>
          <w:rFonts w:ascii="Times New Roman" w:hAnsi="Times New Roman" w:cs="Times New Roman"/>
          <w:sz w:val="24"/>
          <w:szCs w:val="24"/>
        </w:rPr>
        <w:t>However for this initial, relatively low complexity NLP analysis, we hypothesize that democratic and competitive authoritarian constitutions will be extremely similar and may lack a natural language difference.</w:t>
      </w:r>
    </w:p>
    <w:p w14:paraId="68D6BD6A" w14:textId="77777777" w:rsidR="00C40E2B" w:rsidRDefault="00C40E2B">
      <w:pPr>
        <w:rPr>
          <w:rFonts w:ascii="Times New Roman" w:hAnsi="Times New Roman" w:cs="Times New Roman"/>
          <w:sz w:val="24"/>
          <w:szCs w:val="24"/>
        </w:rPr>
      </w:pPr>
    </w:p>
    <w:p w14:paraId="55086271" w14:textId="75B4B069" w:rsidR="00DC1921" w:rsidRPr="003C0ADD" w:rsidRDefault="00AE1FF6">
      <w:pPr>
        <w:rPr>
          <w:rFonts w:ascii="Times New Roman" w:hAnsi="Times New Roman" w:cs="Times New Roman"/>
          <w:b/>
          <w:bCs/>
          <w:sz w:val="24"/>
          <w:szCs w:val="24"/>
          <w:u w:val="single"/>
        </w:rPr>
      </w:pPr>
      <w:r w:rsidRPr="003C0ADD">
        <w:rPr>
          <w:rFonts w:ascii="Times New Roman" w:hAnsi="Times New Roman" w:cs="Times New Roman"/>
          <w:b/>
          <w:bCs/>
          <w:sz w:val="24"/>
          <w:szCs w:val="24"/>
          <w:u w:val="single"/>
        </w:rPr>
        <w:t xml:space="preserve">Research </w:t>
      </w:r>
      <w:r w:rsidR="003C0ADD" w:rsidRPr="003C0ADD">
        <w:rPr>
          <w:rFonts w:ascii="Times New Roman" w:hAnsi="Times New Roman" w:cs="Times New Roman"/>
          <w:b/>
          <w:bCs/>
          <w:sz w:val="24"/>
          <w:szCs w:val="24"/>
          <w:u w:val="single"/>
        </w:rPr>
        <w:t>Plan</w:t>
      </w:r>
      <w:r w:rsidRPr="003C0ADD">
        <w:rPr>
          <w:rFonts w:ascii="Times New Roman" w:hAnsi="Times New Roman" w:cs="Times New Roman"/>
          <w:b/>
          <w:bCs/>
          <w:sz w:val="24"/>
          <w:szCs w:val="24"/>
          <w:u w:val="single"/>
        </w:rPr>
        <w:t>:</w:t>
      </w:r>
    </w:p>
    <w:p w14:paraId="2F7E1B0E" w14:textId="0B20F50D" w:rsidR="00394881" w:rsidRDefault="00013ABE">
      <w:pPr>
        <w:rPr>
          <w:rFonts w:ascii="Times New Roman" w:hAnsi="Times New Roman" w:cs="Times New Roman"/>
          <w:sz w:val="24"/>
          <w:szCs w:val="24"/>
        </w:rPr>
      </w:pPr>
      <w:r>
        <w:rPr>
          <w:rFonts w:ascii="Times New Roman" w:hAnsi="Times New Roman" w:cs="Times New Roman"/>
          <w:i/>
          <w:iCs/>
          <w:sz w:val="24"/>
          <w:szCs w:val="24"/>
        </w:rPr>
        <w:t>Corpus</w:t>
      </w:r>
      <w:r w:rsidR="00394881">
        <w:rPr>
          <w:rFonts w:ascii="Times New Roman" w:hAnsi="Times New Roman" w:cs="Times New Roman"/>
          <w:sz w:val="24"/>
          <w:szCs w:val="24"/>
        </w:rPr>
        <w:t>:</w:t>
      </w:r>
    </w:p>
    <w:p w14:paraId="29967925" w14:textId="31878AD5" w:rsidR="00AE1FF6" w:rsidRDefault="0043175D" w:rsidP="00637B98">
      <w:pPr>
        <w:rPr>
          <w:rFonts w:ascii="Times New Roman" w:hAnsi="Times New Roman" w:cs="Times New Roman"/>
          <w:sz w:val="24"/>
          <w:szCs w:val="24"/>
        </w:rPr>
      </w:pPr>
      <w:r>
        <w:rPr>
          <w:rFonts w:ascii="Times New Roman" w:hAnsi="Times New Roman" w:cs="Times New Roman"/>
          <w:sz w:val="24"/>
          <w:szCs w:val="24"/>
        </w:rPr>
        <w:t xml:space="preserve">Our </w:t>
      </w:r>
      <w:r w:rsidR="003E48A1">
        <w:rPr>
          <w:rFonts w:ascii="Times New Roman" w:hAnsi="Times New Roman" w:cs="Times New Roman"/>
          <w:sz w:val="24"/>
          <w:szCs w:val="24"/>
        </w:rPr>
        <w:t>corpus</w:t>
      </w:r>
      <w:r>
        <w:rPr>
          <w:rFonts w:ascii="Times New Roman" w:hAnsi="Times New Roman" w:cs="Times New Roman"/>
          <w:sz w:val="24"/>
          <w:szCs w:val="24"/>
        </w:rPr>
        <w:t xml:space="preserve">, or </w:t>
      </w:r>
      <w:r w:rsidR="007B48D6">
        <w:rPr>
          <w:rFonts w:ascii="Times New Roman" w:hAnsi="Times New Roman" w:cs="Times New Roman"/>
          <w:sz w:val="24"/>
          <w:szCs w:val="24"/>
        </w:rPr>
        <w:t>dataset</w:t>
      </w:r>
      <w:r>
        <w:rPr>
          <w:rFonts w:ascii="Times New Roman" w:hAnsi="Times New Roman" w:cs="Times New Roman"/>
          <w:sz w:val="24"/>
          <w:szCs w:val="24"/>
        </w:rPr>
        <w:t xml:space="preserve">, will </w:t>
      </w:r>
      <w:r w:rsidR="00115503">
        <w:rPr>
          <w:rFonts w:ascii="Times New Roman" w:hAnsi="Times New Roman" w:cs="Times New Roman"/>
          <w:sz w:val="24"/>
          <w:szCs w:val="24"/>
        </w:rPr>
        <w:t>be composed of</w:t>
      </w:r>
      <w:r>
        <w:rPr>
          <w:rFonts w:ascii="Times New Roman" w:hAnsi="Times New Roman" w:cs="Times New Roman"/>
          <w:sz w:val="24"/>
          <w:szCs w:val="24"/>
        </w:rPr>
        <w:t xml:space="preserve"> the constitutions of ten nations. </w:t>
      </w:r>
      <w:r w:rsidR="00115503">
        <w:rPr>
          <w:rFonts w:ascii="Times New Roman" w:hAnsi="Times New Roman" w:cs="Times New Roman"/>
          <w:sz w:val="24"/>
          <w:szCs w:val="24"/>
        </w:rPr>
        <w:t xml:space="preserve">Each constitution will be translated into english, our data comes from </w:t>
      </w:r>
      <w:r w:rsidR="006E0145">
        <w:rPr>
          <w:rFonts w:ascii="Times New Roman" w:hAnsi="Times New Roman" w:cs="Times New Roman"/>
          <w:sz w:val="24"/>
          <w:szCs w:val="24"/>
        </w:rPr>
        <w:t>the comparative constitutions</w:t>
      </w:r>
      <w:r w:rsidR="00115503">
        <w:rPr>
          <w:rFonts w:ascii="Times New Roman" w:hAnsi="Times New Roman" w:cs="Times New Roman"/>
          <w:sz w:val="24"/>
          <w:szCs w:val="24"/>
        </w:rPr>
        <w:t xml:space="preserve"> project. </w:t>
      </w:r>
      <w:r>
        <w:rPr>
          <w:rFonts w:ascii="Times New Roman" w:hAnsi="Times New Roman" w:cs="Times New Roman"/>
          <w:sz w:val="24"/>
          <w:szCs w:val="24"/>
        </w:rPr>
        <w:t>This will be split into two groups of five democracies</w:t>
      </w:r>
      <w:r w:rsidR="00781805">
        <w:rPr>
          <w:rFonts w:ascii="Times New Roman" w:hAnsi="Times New Roman" w:cs="Times New Roman"/>
          <w:sz w:val="24"/>
          <w:szCs w:val="24"/>
        </w:rPr>
        <w:t xml:space="preserve"> (D)</w:t>
      </w:r>
      <w:r>
        <w:rPr>
          <w:rFonts w:ascii="Times New Roman" w:hAnsi="Times New Roman" w:cs="Times New Roman"/>
          <w:sz w:val="24"/>
          <w:szCs w:val="24"/>
        </w:rPr>
        <w:t xml:space="preserve"> and five competitive authoritarian</w:t>
      </w:r>
      <w:r w:rsidR="001C3FA7">
        <w:rPr>
          <w:rFonts w:ascii="Times New Roman" w:hAnsi="Times New Roman" w:cs="Times New Roman"/>
          <w:sz w:val="24"/>
          <w:szCs w:val="24"/>
        </w:rPr>
        <w:t xml:space="preserve"> (CA) </w:t>
      </w:r>
      <w:r>
        <w:rPr>
          <w:rFonts w:ascii="Times New Roman" w:hAnsi="Times New Roman" w:cs="Times New Roman"/>
          <w:sz w:val="24"/>
          <w:szCs w:val="24"/>
        </w:rPr>
        <w:t xml:space="preserve">governments. </w:t>
      </w:r>
      <w:r w:rsidR="00115503">
        <w:rPr>
          <w:rFonts w:ascii="Times New Roman" w:hAnsi="Times New Roman" w:cs="Times New Roman"/>
          <w:sz w:val="24"/>
          <w:szCs w:val="24"/>
        </w:rPr>
        <w:t xml:space="preserve">We have choses nations based on their relatively clear status as either a democracy or competitive authoritarian government. We tried to select a representative sample of nations in many regions of the world. </w:t>
      </w:r>
      <w:r>
        <w:rPr>
          <w:rFonts w:ascii="Times New Roman" w:hAnsi="Times New Roman" w:cs="Times New Roman"/>
          <w:sz w:val="24"/>
          <w:szCs w:val="24"/>
        </w:rPr>
        <w:t xml:space="preserve">We chose the following nations: </w:t>
      </w:r>
    </w:p>
    <w:p w14:paraId="56539790" w14:textId="2AE8B4C7" w:rsidR="0043175D" w:rsidRPr="0043175D" w:rsidRDefault="0043175D" w:rsidP="0043175D">
      <w:pPr>
        <w:rPr>
          <w:rFonts w:ascii="Times New Roman" w:hAnsi="Times New Roman" w:cs="Times New Roman"/>
          <w:sz w:val="24"/>
          <w:szCs w:val="24"/>
        </w:rPr>
      </w:pPr>
      <w:r>
        <w:rPr>
          <w:rFonts w:ascii="Times New Roman" w:hAnsi="Times New Roman" w:cs="Times New Roman"/>
          <w:sz w:val="24"/>
          <w:szCs w:val="24"/>
        </w:rPr>
        <w:tab/>
      </w:r>
      <w:r w:rsidR="001C3FA7">
        <w:rPr>
          <w:rFonts w:ascii="Times New Roman" w:hAnsi="Times New Roman" w:cs="Times New Roman"/>
          <w:sz w:val="24"/>
          <w:szCs w:val="24"/>
        </w:rPr>
        <w:t>CA</w:t>
      </w:r>
      <w:r w:rsidRPr="0043175D">
        <w:rPr>
          <w:rFonts w:ascii="Times New Roman" w:hAnsi="Times New Roman" w:cs="Times New Roman"/>
          <w:sz w:val="24"/>
          <w:szCs w:val="24"/>
        </w:rPr>
        <w:t xml:space="preserve"> governments: Turkey, China, Russia, Egypt, Venezuela</w:t>
      </w:r>
    </w:p>
    <w:p w14:paraId="0E6C0C79" w14:textId="1372768D" w:rsidR="0043175D" w:rsidRDefault="0043175D" w:rsidP="0043175D">
      <w:pPr>
        <w:rPr>
          <w:rFonts w:ascii="Times New Roman" w:hAnsi="Times New Roman" w:cs="Times New Roman"/>
          <w:sz w:val="24"/>
          <w:szCs w:val="24"/>
        </w:rPr>
      </w:pPr>
      <w:r w:rsidRPr="0043175D">
        <w:rPr>
          <w:rFonts w:ascii="Times New Roman" w:hAnsi="Times New Roman" w:cs="Times New Roman"/>
          <w:sz w:val="24"/>
          <w:szCs w:val="24"/>
        </w:rPr>
        <w:tab/>
      </w:r>
      <w:r w:rsidR="001C3FA7">
        <w:rPr>
          <w:rFonts w:ascii="Times New Roman" w:hAnsi="Times New Roman" w:cs="Times New Roman"/>
          <w:sz w:val="24"/>
          <w:szCs w:val="24"/>
        </w:rPr>
        <w:t>D</w:t>
      </w:r>
      <w:r w:rsidRPr="0043175D">
        <w:rPr>
          <w:rFonts w:ascii="Times New Roman" w:hAnsi="Times New Roman" w:cs="Times New Roman"/>
          <w:sz w:val="24"/>
          <w:szCs w:val="24"/>
        </w:rPr>
        <w:t xml:space="preserve"> governments: US, France, Germany, Australia, Japan</w:t>
      </w:r>
    </w:p>
    <w:p w14:paraId="75542CB8" w14:textId="77777777" w:rsidR="00394881" w:rsidRDefault="00394881" w:rsidP="0043175D">
      <w:pPr>
        <w:rPr>
          <w:rFonts w:ascii="Times New Roman" w:hAnsi="Times New Roman" w:cs="Times New Roman"/>
          <w:sz w:val="24"/>
          <w:szCs w:val="24"/>
        </w:rPr>
      </w:pPr>
    </w:p>
    <w:p w14:paraId="147E8490" w14:textId="2A12C259" w:rsidR="00394881" w:rsidRPr="00394881" w:rsidRDefault="00394881" w:rsidP="0043175D">
      <w:pPr>
        <w:rPr>
          <w:rFonts w:ascii="Times New Roman" w:hAnsi="Times New Roman" w:cs="Times New Roman"/>
          <w:sz w:val="24"/>
          <w:szCs w:val="24"/>
        </w:rPr>
      </w:pPr>
      <w:r>
        <w:rPr>
          <w:rFonts w:ascii="Times New Roman" w:hAnsi="Times New Roman" w:cs="Times New Roman"/>
          <w:i/>
          <w:iCs/>
          <w:sz w:val="24"/>
          <w:szCs w:val="24"/>
        </w:rPr>
        <w:t>Analysis:</w:t>
      </w:r>
    </w:p>
    <w:p w14:paraId="2263C769" w14:textId="299F2305" w:rsidR="00670CCB" w:rsidRDefault="00670CCB" w:rsidP="00394881">
      <w:pPr>
        <w:rPr>
          <w:rFonts w:ascii="Times New Roman" w:hAnsi="Times New Roman" w:cs="Times New Roman"/>
          <w:sz w:val="24"/>
          <w:szCs w:val="24"/>
        </w:rPr>
      </w:pPr>
      <w:r>
        <w:rPr>
          <w:rFonts w:ascii="Times New Roman" w:hAnsi="Times New Roman" w:cs="Times New Roman"/>
          <w:sz w:val="24"/>
          <w:szCs w:val="24"/>
        </w:rPr>
        <w:lastRenderedPageBreak/>
        <w:t>We plan to use a combination of micro and macro level analysis to investigate our research question. The micro level analysis will analyze features at the sentence level for each document in our corpus</w:t>
      </w:r>
      <w:r w:rsidR="008C0274">
        <w:rPr>
          <w:rFonts w:ascii="Times New Roman" w:hAnsi="Times New Roman" w:cs="Times New Roman"/>
          <w:sz w:val="24"/>
          <w:szCs w:val="24"/>
        </w:rPr>
        <w:t xml:space="preserve">. The macro level analysis will investigate the similarities and differences between the constitutions of democracies and competitive authoritarian governments. </w:t>
      </w:r>
    </w:p>
    <w:p w14:paraId="45A7A98A" w14:textId="59364070" w:rsidR="00BC7C78" w:rsidRDefault="00394881" w:rsidP="00394881">
      <w:pPr>
        <w:rPr>
          <w:rFonts w:ascii="Times New Roman" w:hAnsi="Times New Roman" w:cs="Times New Roman"/>
          <w:sz w:val="24"/>
          <w:szCs w:val="24"/>
        </w:rPr>
      </w:pPr>
      <w:r>
        <w:rPr>
          <w:rFonts w:ascii="Times New Roman" w:hAnsi="Times New Roman" w:cs="Times New Roman"/>
          <w:sz w:val="24"/>
          <w:szCs w:val="24"/>
        </w:rPr>
        <w:t xml:space="preserve">We will examine the constitutions of each nation individually at sentence level. This micro level analysis will inform us of the characteristics and key elements of each individual nation. </w:t>
      </w:r>
      <w:r w:rsidR="00271BFF">
        <w:rPr>
          <w:rFonts w:ascii="Times New Roman" w:hAnsi="Times New Roman" w:cs="Times New Roman"/>
          <w:sz w:val="24"/>
          <w:szCs w:val="24"/>
        </w:rPr>
        <w:t xml:space="preserve">The micro level analysis </w:t>
      </w:r>
      <w:r w:rsidR="00936612">
        <w:rPr>
          <w:rFonts w:ascii="Times New Roman" w:hAnsi="Times New Roman" w:cs="Times New Roman"/>
          <w:sz w:val="24"/>
          <w:szCs w:val="24"/>
        </w:rPr>
        <w:t xml:space="preserve">look at </w:t>
      </w:r>
      <w:r w:rsidR="00597CAB">
        <w:rPr>
          <w:rFonts w:ascii="Times New Roman" w:hAnsi="Times New Roman" w:cs="Times New Roman"/>
          <w:sz w:val="24"/>
          <w:szCs w:val="24"/>
        </w:rPr>
        <w:t xml:space="preserve">features for </w:t>
      </w:r>
      <w:r w:rsidR="00936612">
        <w:rPr>
          <w:rFonts w:ascii="Times New Roman" w:hAnsi="Times New Roman" w:cs="Times New Roman"/>
          <w:sz w:val="24"/>
          <w:szCs w:val="24"/>
        </w:rPr>
        <w:t xml:space="preserve">attributes such as 1,2,3 word pair frequency, number of words, frequency of words, </w:t>
      </w:r>
      <w:r w:rsidR="00C02FA8">
        <w:rPr>
          <w:rFonts w:ascii="Times New Roman" w:hAnsi="Times New Roman" w:cs="Times New Roman"/>
          <w:sz w:val="24"/>
          <w:szCs w:val="24"/>
        </w:rPr>
        <w:t>topic modeling</w:t>
      </w:r>
      <w:r w:rsidR="005F4AA1">
        <w:rPr>
          <w:rFonts w:ascii="Times New Roman" w:hAnsi="Times New Roman" w:cs="Times New Roman"/>
          <w:sz w:val="24"/>
          <w:szCs w:val="24"/>
        </w:rPr>
        <w:t xml:space="preserve"> (LDA)</w:t>
      </w:r>
      <w:r w:rsidR="00C02FA8">
        <w:rPr>
          <w:rFonts w:ascii="Times New Roman" w:hAnsi="Times New Roman" w:cs="Times New Roman"/>
          <w:sz w:val="24"/>
          <w:szCs w:val="24"/>
        </w:rPr>
        <w:t>,</w:t>
      </w:r>
      <w:r w:rsidR="00816F8D">
        <w:rPr>
          <w:rFonts w:ascii="Times New Roman" w:hAnsi="Times New Roman" w:cs="Times New Roman"/>
          <w:sz w:val="24"/>
          <w:szCs w:val="24"/>
        </w:rPr>
        <w:t xml:space="preserve"> and possibly a r</w:t>
      </w:r>
      <w:r w:rsidR="00816F8D" w:rsidRPr="00816F8D">
        <w:rPr>
          <w:rFonts w:ascii="Times New Roman" w:hAnsi="Times New Roman" w:cs="Times New Roman"/>
          <w:sz w:val="24"/>
          <w:szCs w:val="24"/>
        </w:rPr>
        <w:t>elationship extraction</w:t>
      </w:r>
      <w:r w:rsidR="00936612">
        <w:rPr>
          <w:rFonts w:ascii="Times New Roman" w:hAnsi="Times New Roman" w:cs="Times New Roman"/>
          <w:sz w:val="24"/>
          <w:szCs w:val="24"/>
        </w:rPr>
        <w:t>.</w:t>
      </w:r>
    </w:p>
    <w:p w14:paraId="6CE5F7E3" w14:textId="571EBBA9" w:rsidR="00394881" w:rsidRDefault="00394881" w:rsidP="00394881">
      <w:pPr>
        <w:rPr>
          <w:rFonts w:ascii="Times New Roman" w:hAnsi="Times New Roman" w:cs="Times New Roman"/>
          <w:sz w:val="24"/>
          <w:szCs w:val="24"/>
        </w:rPr>
      </w:pPr>
      <w:r>
        <w:rPr>
          <w:rFonts w:ascii="Times New Roman" w:hAnsi="Times New Roman" w:cs="Times New Roman"/>
          <w:sz w:val="24"/>
          <w:szCs w:val="24"/>
        </w:rPr>
        <w:t xml:space="preserve">Then we will compare the micro analysis of the democratic constitutions with the </w:t>
      </w:r>
      <w:r w:rsidR="003E2988">
        <w:rPr>
          <w:rFonts w:ascii="Times New Roman" w:hAnsi="Times New Roman" w:cs="Times New Roman"/>
          <w:sz w:val="24"/>
          <w:szCs w:val="24"/>
        </w:rPr>
        <w:t>comp</w:t>
      </w:r>
      <w:r w:rsidR="002A1756">
        <w:rPr>
          <w:rFonts w:ascii="Times New Roman" w:hAnsi="Times New Roman" w:cs="Times New Roman"/>
          <w:sz w:val="24"/>
          <w:szCs w:val="24"/>
        </w:rPr>
        <w:t>eti</w:t>
      </w:r>
      <w:r w:rsidR="003E2988">
        <w:rPr>
          <w:rFonts w:ascii="Times New Roman" w:hAnsi="Times New Roman" w:cs="Times New Roman"/>
          <w:sz w:val="24"/>
          <w:szCs w:val="24"/>
        </w:rPr>
        <w:t xml:space="preserve">tive authoritarian constitutions to see if there are macro level differences. </w:t>
      </w:r>
      <w:r w:rsidR="002A1756">
        <w:rPr>
          <w:rFonts w:ascii="Times New Roman" w:hAnsi="Times New Roman" w:cs="Times New Roman"/>
          <w:sz w:val="24"/>
          <w:szCs w:val="24"/>
        </w:rPr>
        <w:t xml:space="preserve">We will use the microfeatures as our IVs and the constitution type (Democratic vs Competitive authoritarian) as a binary DV to train our model. </w:t>
      </w:r>
    </w:p>
    <w:p w14:paraId="020810E8" w14:textId="77777777" w:rsidR="00271BFF" w:rsidRDefault="00271BFF" w:rsidP="00394881">
      <w:pPr>
        <w:rPr>
          <w:rFonts w:ascii="Times New Roman" w:hAnsi="Times New Roman" w:cs="Times New Roman"/>
          <w:sz w:val="24"/>
          <w:szCs w:val="24"/>
        </w:rPr>
      </w:pPr>
    </w:p>
    <w:p w14:paraId="059813BD" w14:textId="472EE0FE" w:rsidR="00271BFF" w:rsidRPr="00D6685A" w:rsidRDefault="00271BFF" w:rsidP="00394881">
      <w:pPr>
        <w:rPr>
          <w:rFonts w:ascii="Times New Roman" w:hAnsi="Times New Roman" w:cs="Times New Roman"/>
          <w:i/>
          <w:iCs/>
          <w:sz w:val="24"/>
          <w:szCs w:val="24"/>
        </w:rPr>
      </w:pPr>
      <w:r w:rsidRPr="00D6685A">
        <w:rPr>
          <w:rFonts w:ascii="Times New Roman" w:hAnsi="Times New Roman" w:cs="Times New Roman"/>
          <w:i/>
          <w:iCs/>
          <w:sz w:val="24"/>
          <w:szCs w:val="24"/>
        </w:rPr>
        <w:t>NLP pipeline:</w:t>
      </w:r>
    </w:p>
    <w:p w14:paraId="219ED016" w14:textId="77777777" w:rsidR="00D05E2E" w:rsidRDefault="00D05E2E" w:rsidP="00394881">
      <w:pPr>
        <w:rPr>
          <w:rFonts w:ascii="Times New Roman" w:hAnsi="Times New Roman" w:cs="Times New Roman"/>
          <w:sz w:val="24"/>
          <w:szCs w:val="24"/>
        </w:rPr>
      </w:pPr>
      <w:r>
        <w:rPr>
          <w:rFonts w:ascii="Times New Roman" w:hAnsi="Times New Roman" w:cs="Times New Roman"/>
          <w:sz w:val="24"/>
          <w:szCs w:val="24"/>
        </w:rPr>
        <w:t xml:space="preserve">Original Corpus </w:t>
      </w:r>
      <w:r w:rsidRPr="00D05E2E">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29F1E7C0" w14:textId="77777777" w:rsidR="00D05E2E" w:rsidRDefault="00D05E2E" w:rsidP="00394881">
      <w:pPr>
        <w:rPr>
          <w:rFonts w:ascii="Times New Roman" w:hAnsi="Times New Roman" w:cs="Times New Roman"/>
          <w:sz w:val="24"/>
          <w:szCs w:val="24"/>
        </w:rPr>
      </w:pPr>
      <w:r>
        <w:rPr>
          <w:rFonts w:ascii="Times New Roman" w:hAnsi="Times New Roman" w:cs="Times New Roman"/>
          <w:sz w:val="24"/>
          <w:szCs w:val="24"/>
        </w:rPr>
        <w:t xml:space="preserve">Data exploration </w:t>
      </w:r>
      <w:r w:rsidRPr="00D05E2E">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258FD37E" w14:textId="32F24F18" w:rsidR="00271BFF" w:rsidRDefault="00D05E2E" w:rsidP="00394881">
      <w:pPr>
        <w:rPr>
          <w:rFonts w:ascii="Times New Roman" w:hAnsi="Times New Roman" w:cs="Times New Roman"/>
          <w:sz w:val="24"/>
          <w:szCs w:val="24"/>
        </w:rPr>
      </w:pPr>
      <w:r>
        <w:rPr>
          <w:rFonts w:ascii="Times New Roman" w:hAnsi="Times New Roman" w:cs="Times New Roman"/>
          <w:sz w:val="24"/>
          <w:szCs w:val="24"/>
        </w:rPr>
        <w:t>Cleaning &amp; Preprocessing (</w:t>
      </w:r>
      <w:r w:rsidR="00F02434">
        <w:rPr>
          <w:rFonts w:ascii="Times New Roman" w:hAnsi="Times New Roman" w:cs="Times New Roman"/>
          <w:sz w:val="24"/>
          <w:szCs w:val="24"/>
        </w:rPr>
        <w:t xml:space="preserve">lower, contractions, </w:t>
      </w:r>
      <w:r>
        <w:rPr>
          <w:rFonts w:ascii="Times New Roman" w:hAnsi="Times New Roman" w:cs="Times New Roman"/>
          <w:sz w:val="24"/>
          <w:szCs w:val="24"/>
        </w:rPr>
        <w:t>stop words</w:t>
      </w:r>
      <w:r w:rsidR="00F02434">
        <w:rPr>
          <w:rFonts w:ascii="Times New Roman" w:hAnsi="Times New Roman" w:cs="Times New Roman"/>
          <w:sz w:val="24"/>
          <w:szCs w:val="24"/>
        </w:rPr>
        <w:t xml:space="preserve">, </w:t>
      </w:r>
      <w:r>
        <w:rPr>
          <w:rFonts w:ascii="Times New Roman" w:hAnsi="Times New Roman" w:cs="Times New Roman"/>
          <w:sz w:val="24"/>
          <w:szCs w:val="24"/>
        </w:rPr>
        <w:t>stemming, lemma</w:t>
      </w:r>
      <w:r w:rsidR="00F02434">
        <w:rPr>
          <w:rFonts w:ascii="Times New Roman" w:hAnsi="Times New Roman" w:cs="Times New Roman"/>
          <w:sz w:val="24"/>
          <w:szCs w:val="24"/>
        </w:rPr>
        <w:t xml:space="preserve">, </w:t>
      </w:r>
      <w:r w:rsidR="00F02434">
        <w:rPr>
          <w:rFonts w:ascii="Times New Roman" w:hAnsi="Times New Roman" w:cs="Times New Roman"/>
          <w:sz w:val="24"/>
          <w:szCs w:val="24"/>
        </w:rPr>
        <w:t>tokenization, POS tag</w:t>
      </w:r>
      <w:r>
        <w:rPr>
          <w:rFonts w:ascii="Times New Roman" w:hAnsi="Times New Roman" w:cs="Times New Roman"/>
          <w:sz w:val="24"/>
          <w:szCs w:val="24"/>
        </w:rPr>
        <w:t>)</w:t>
      </w:r>
      <w:r w:rsidRPr="00D05E2E">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584530D5" w14:textId="188E88CC" w:rsidR="00810844" w:rsidRDefault="00810844" w:rsidP="00394881">
      <w:pPr>
        <w:rPr>
          <w:rFonts w:ascii="Times New Roman" w:hAnsi="Times New Roman" w:cs="Times New Roman"/>
          <w:sz w:val="24"/>
          <w:szCs w:val="24"/>
        </w:rPr>
      </w:pPr>
      <w:r>
        <w:rPr>
          <w:rFonts w:ascii="Times New Roman" w:hAnsi="Times New Roman" w:cs="Times New Roman"/>
          <w:sz w:val="24"/>
          <w:szCs w:val="24"/>
        </w:rPr>
        <w:t xml:space="preserve">Feature extraction </w:t>
      </w:r>
      <w:r w:rsidR="00411B26">
        <w:rPr>
          <w:rFonts w:ascii="Times New Roman" w:hAnsi="Times New Roman" w:cs="Times New Roman"/>
          <w:sz w:val="24"/>
          <w:szCs w:val="24"/>
        </w:rPr>
        <w:t>(</w:t>
      </w:r>
      <w:r w:rsidR="00DF2E83">
        <w:rPr>
          <w:rFonts w:ascii="Times New Roman" w:hAnsi="Times New Roman" w:cs="Times New Roman"/>
          <w:sz w:val="24"/>
          <w:szCs w:val="24"/>
        </w:rPr>
        <w:t xml:space="preserve">POS sent </w:t>
      </w:r>
      <w:r w:rsidR="00591EB6">
        <w:rPr>
          <w:rFonts w:ascii="Times New Roman" w:hAnsi="Times New Roman" w:cs="Times New Roman"/>
          <w:sz w:val="24"/>
          <w:szCs w:val="24"/>
        </w:rPr>
        <w:t>frequency</w:t>
      </w:r>
      <w:r w:rsidR="00DF2E83">
        <w:rPr>
          <w:rFonts w:ascii="Times New Roman" w:hAnsi="Times New Roman" w:cs="Times New Roman"/>
          <w:sz w:val="24"/>
          <w:szCs w:val="24"/>
        </w:rPr>
        <w:t xml:space="preserve">, </w:t>
      </w:r>
      <w:r w:rsidR="002C5AFB">
        <w:rPr>
          <w:rFonts w:ascii="Times New Roman" w:hAnsi="Times New Roman" w:cs="Times New Roman"/>
          <w:sz w:val="24"/>
          <w:szCs w:val="24"/>
        </w:rPr>
        <w:t>NER</w:t>
      </w:r>
      <w:r w:rsidR="00C24BCD">
        <w:rPr>
          <w:rFonts w:ascii="Times New Roman" w:hAnsi="Times New Roman" w:cs="Times New Roman"/>
          <w:sz w:val="24"/>
          <w:szCs w:val="24"/>
        </w:rPr>
        <w:t xml:space="preserve"> group sent </w:t>
      </w:r>
      <w:proofErr w:type="spellStart"/>
      <w:r w:rsidR="00C24BCD">
        <w:rPr>
          <w:rFonts w:ascii="Times New Roman" w:hAnsi="Times New Roman" w:cs="Times New Roman"/>
          <w:sz w:val="24"/>
          <w:szCs w:val="24"/>
        </w:rPr>
        <w:t>freq</w:t>
      </w:r>
      <w:proofErr w:type="spellEnd"/>
      <w:r w:rsidR="002C5AFB">
        <w:rPr>
          <w:rFonts w:ascii="Times New Roman" w:hAnsi="Times New Roman" w:cs="Times New Roman"/>
          <w:sz w:val="24"/>
          <w:szCs w:val="24"/>
        </w:rPr>
        <w:t>,</w:t>
      </w:r>
      <w:r w:rsidR="002C5AFB">
        <w:rPr>
          <w:rFonts w:ascii="Times New Roman" w:hAnsi="Times New Roman" w:cs="Times New Roman"/>
          <w:sz w:val="24"/>
          <w:szCs w:val="24"/>
        </w:rPr>
        <w:t xml:space="preserve"> </w:t>
      </w:r>
      <w:r w:rsidR="00977C1E">
        <w:rPr>
          <w:rFonts w:ascii="Times New Roman" w:hAnsi="Times New Roman" w:cs="Times New Roman"/>
          <w:sz w:val="24"/>
          <w:szCs w:val="24"/>
        </w:rPr>
        <w:t>Bigram</w:t>
      </w:r>
      <w:r w:rsidR="00DB7276">
        <w:rPr>
          <w:rFonts w:ascii="Times New Roman" w:hAnsi="Times New Roman" w:cs="Times New Roman"/>
          <w:sz w:val="24"/>
          <w:szCs w:val="24"/>
        </w:rPr>
        <w:t xml:space="preserve"> </w:t>
      </w:r>
      <w:r w:rsidR="00DB7276">
        <w:rPr>
          <w:rFonts w:ascii="Times New Roman" w:hAnsi="Times New Roman" w:cs="Times New Roman"/>
          <w:sz w:val="24"/>
          <w:szCs w:val="24"/>
        </w:rPr>
        <w:t xml:space="preserve">sent </w:t>
      </w:r>
      <w:proofErr w:type="spellStart"/>
      <w:r w:rsidR="00DB7276">
        <w:rPr>
          <w:rFonts w:ascii="Times New Roman" w:hAnsi="Times New Roman" w:cs="Times New Roman"/>
          <w:sz w:val="24"/>
          <w:szCs w:val="24"/>
        </w:rPr>
        <w:t>freq</w:t>
      </w:r>
      <w:proofErr w:type="spellEnd"/>
      <w:r w:rsidR="00977C1E">
        <w:rPr>
          <w:rFonts w:ascii="Times New Roman" w:hAnsi="Times New Roman" w:cs="Times New Roman"/>
          <w:sz w:val="24"/>
          <w:szCs w:val="24"/>
        </w:rPr>
        <w:t>, Trigra</w:t>
      </w:r>
      <w:r w:rsidR="00F02434">
        <w:rPr>
          <w:rFonts w:ascii="Times New Roman" w:hAnsi="Times New Roman" w:cs="Times New Roman"/>
          <w:sz w:val="24"/>
          <w:szCs w:val="24"/>
        </w:rPr>
        <w:t>m</w:t>
      </w:r>
      <w:r w:rsidR="00DB7276">
        <w:rPr>
          <w:rFonts w:ascii="Times New Roman" w:hAnsi="Times New Roman" w:cs="Times New Roman"/>
          <w:sz w:val="24"/>
          <w:szCs w:val="24"/>
        </w:rPr>
        <w:t xml:space="preserve"> </w:t>
      </w:r>
      <w:r w:rsidR="00DB7276">
        <w:rPr>
          <w:rFonts w:ascii="Times New Roman" w:hAnsi="Times New Roman" w:cs="Times New Roman"/>
          <w:sz w:val="24"/>
          <w:szCs w:val="24"/>
        </w:rPr>
        <w:t xml:space="preserve">sent </w:t>
      </w:r>
      <w:proofErr w:type="spellStart"/>
      <w:r w:rsidR="00DB7276">
        <w:rPr>
          <w:rFonts w:ascii="Times New Roman" w:hAnsi="Times New Roman" w:cs="Times New Roman"/>
          <w:sz w:val="24"/>
          <w:szCs w:val="24"/>
        </w:rPr>
        <w:t>freq</w:t>
      </w:r>
      <w:proofErr w:type="spellEnd"/>
      <w:r w:rsidR="00977C1E">
        <w:rPr>
          <w:rFonts w:ascii="Times New Roman" w:hAnsi="Times New Roman" w:cs="Times New Roman"/>
          <w:sz w:val="24"/>
          <w:szCs w:val="24"/>
        </w:rPr>
        <w:t>, Quad</w:t>
      </w:r>
      <w:r w:rsidR="00F02434">
        <w:rPr>
          <w:rFonts w:ascii="Times New Roman" w:hAnsi="Times New Roman" w:cs="Times New Roman"/>
          <w:sz w:val="24"/>
          <w:szCs w:val="24"/>
        </w:rPr>
        <w:t>-</w:t>
      </w:r>
      <w:r w:rsidR="00977C1E">
        <w:rPr>
          <w:rFonts w:ascii="Times New Roman" w:hAnsi="Times New Roman" w:cs="Times New Roman"/>
          <w:sz w:val="24"/>
          <w:szCs w:val="24"/>
        </w:rPr>
        <w:t>gram</w:t>
      </w:r>
      <w:r w:rsidR="00DB7276">
        <w:rPr>
          <w:rFonts w:ascii="Times New Roman" w:hAnsi="Times New Roman" w:cs="Times New Roman"/>
          <w:sz w:val="24"/>
          <w:szCs w:val="24"/>
        </w:rPr>
        <w:t xml:space="preserve"> </w:t>
      </w:r>
      <w:r w:rsidR="00DB7276">
        <w:rPr>
          <w:rFonts w:ascii="Times New Roman" w:hAnsi="Times New Roman" w:cs="Times New Roman"/>
          <w:sz w:val="24"/>
          <w:szCs w:val="24"/>
        </w:rPr>
        <w:t xml:space="preserve">sent </w:t>
      </w:r>
      <w:proofErr w:type="spellStart"/>
      <w:r w:rsidR="00DB7276">
        <w:rPr>
          <w:rFonts w:ascii="Times New Roman" w:hAnsi="Times New Roman" w:cs="Times New Roman"/>
          <w:sz w:val="24"/>
          <w:szCs w:val="24"/>
        </w:rPr>
        <w:t>freq</w:t>
      </w:r>
      <w:proofErr w:type="spellEnd"/>
      <w:r w:rsidR="00411B26">
        <w:rPr>
          <w:rFonts w:ascii="Times New Roman" w:hAnsi="Times New Roman" w:cs="Times New Roman"/>
          <w:sz w:val="24"/>
          <w:szCs w:val="24"/>
        </w:rPr>
        <w:t xml:space="preserve">) </w:t>
      </w:r>
      <w:r w:rsidRPr="00810844">
        <w:rPr>
          <w:rFonts w:ascii="Times New Roman" w:hAnsi="Times New Roman" w:cs="Times New Roman"/>
          <w:sz w:val="24"/>
          <w:szCs w:val="24"/>
        </w:rPr>
        <w:sym w:font="Wingdings" w:char="F0E0"/>
      </w:r>
    </w:p>
    <w:p w14:paraId="1A89B8DD" w14:textId="36A25C61" w:rsidR="00810844" w:rsidRDefault="00170A0E" w:rsidP="00394881">
      <w:pPr>
        <w:rPr>
          <w:rFonts w:ascii="Times New Roman" w:hAnsi="Times New Roman" w:cs="Times New Roman"/>
          <w:sz w:val="24"/>
          <w:szCs w:val="24"/>
        </w:rPr>
      </w:pPr>
      <w:r>
        <w:rPr>
          <w:rFonts w:ascii="Times New Roman" w:hAnsi="Times New Roman" w:cs="Times New Roman"/>
          <w:sz w:val="24"/>
          <w:szCs w:val="24"/>
        </w:rPr>
        <w:t>Modeling (Machine Learning</w:t>
      </w:r>
      <w:r w:rsidR="00B7409F">
        <w:rPr>
          <w:rFonts w:ascii="Times New Roman" w:hAnsi="Times New Roman" w:cs="Times New Roman"/>
          <w:sz w:val="24"/>
          <w:szCs w:val="24"/>
        </w:rPr>
        <w:t xml:space="preserve"> or logistic model</w:t>
      </w:r>
      <w:r>
        <w:rPr>
          <w:rFonts w:ascii="Times New Roman" w:hAnsi="Times New Roman" w:cs="Times New Roman"/>
          <w:sz w:val="24"/>
          <w:szCs w:val="24"/>
        </w:rPr>
        <w:t xml:space="preserve">) </w:t>
      </w:r>
      <w:r w:rsidRPr="00170A0E">
        <w:rPr>
          <w:rFonts w:ascii="Times New Roman" w:hAnsi="Times New Roman" w:cs="Times New Roman"/>
          <w:sz w:val="24"/>
          <w:szCs w:val="24"/>
        </w:rPr>
        <w:sym w:font="Wingdings" w:char="F0E0"/>
      </w:r>
    </w:p>
    <w:p w14:paraId="5AD69794" w14:textId="3756EDEF" w:rsidR="00303954" w:rsidRDefault="00303954" w:rsidP="00394881">
      <w:pPr>
        <w:rPr>
          <w:rFonts w:ascii="Times New Roman" w:hAnsi="Times New Roman" w:cs="Times New Roman"/>
          <w:sz w:val="24"/>
          <w:szCs w:val="24"/>
        </w:rPr>
      </w:pPr>
      <w:r>
        <w:rPr>
          <w:rFonts w:ascii="Times New Roman" w:hAnsi="Times New Roman" w:cs="Times New Roman"/>
          <w:sz w:val="24"/>
          <w:szCs w:val="24"/>
        </w:rPr>
        <w:t>Analysis</w:t>
      </w:r>
    </w:p>
    <w:p w14:paraId="2F3BC4FB" w14:textId="77777777" w:rsidR="00AE1FF6" w:rsidRDefault="00AE1FF6">
      <w:pPr>
        <w:rPr>
          <w:rFonts w:ascii="Times New Roman" w:hAnsi="Times New Roman" w:cs="Times New Roman"/>
          <w:sz w:val="24"/>
          <w:szCs w:val="24"/>
        </w:rPr>
      </w:pPr>
    </w:p>
    <w:p w14:paraId="07A5471C" w14:textId="42A72B7E" w:rsidR="00D84FD2" w:rsidRDefault="00D84FD2">
      <w:pPr>
        <w:rPr>
          <w:rFonts w:ascii="Times New Roman" w:hAnsi="Times New Roman" w:cs="Times New Roman"/>
          <w:sz w:val="24"/>
          <w:szCs w:val="24"/>
        </w:rPr>
      </w:pPr>
      <w:r>
        <w:rPr>
          <w:rFonts w:ascii="Times New Roman" w:hAnsi="Times New Roman" w:cs="Times New Roman"/>
          <w:b/>
          <w:bCs/>
          <w:sz w:val="24"/>
          <w:szCs w:val="24"/>
          <w:u w:val="single"/>
        </w:rPr>
        <w:t>Evaluation:</w:t>
      </w:r>
    </w:p>
    <w:p w14:paraId="200FCC68" w14:textId="28AF3BEB" w:rsidR="00C41538" w:rsidRDefault="00E43FA5">
      <w:pPr>
        <w:rPr>
          <w:rFonts w:ascii="Times New Roman" w:hAnsi="Times New Roman" w:cs="Times New Roman"/>
          <w:sz w:val="24"/>
          <w:szCs w:val="24"/>
        </w:rPr>
      </w:pPr>
      <w:r>
        <w:rPr>
          <w:rFonts w:ascii="Times New Roman" w:hAnsi="Times New Roman" w:cs="Times New Roman"/>
          <w:sz w:val="24"/>
          <w:szCs w:val="24"/>
        </w:rPr>
        <w:t>We will likely use a test-train split to cross-validate our model and prevent overfitting, however, we fear our sample size of 10 documents may be too small to effectively use the method. Therefore, we may simply undertake a logistic regression or similar model as an initial exploratory analysis</w:t>
      </w:r>
      <w:r w:rsidR="00414041">
        <w:rPr>
          <w:rFonts w:ascii="Times New Roman" w:hAnsi="Times New Roman" w:cs="Times New Roman"/>
          <w:sz w:val="24"/>
          <w:szCs w:val="24"/>
        </w:rPr>
        <w:t xml:space="preserve"> to determine if there are sufficient differences </w:t>
      </w:r>
      <w:r w:rsidR="00AA588D">
        <w:rPr>
          <w:rFonts w:ascii="Times New Roman" w:hAnsi="Times New Roman" w:cs="Times New Roman"/>
          <w:sz w:val="24"/>
          <w:szCs w:val="24"/>
        </w:rPr>
        <w:t>in their natural language</w:t>
      </w:r>
      <w:r>
        <w:rPr>
          <w:rFonts w:ascii="Times New Roman" w:hAnsi="Times New Roman" w:cs="Times New Roman"/>
          <w:sz w:val="24"/>
          <w:szCs w:val="24"/>
        </w:rPr>
        <w:t>.</w:t>
      </w:r>
      <w:r w:rsidR="00AA588D">
        <w:rPr>
          <w:rFonts w:ascii="Times New Roman" w:hAnsi="Times New Roman" w:cs="Times New Roman"/>
          <w:sz w:val="24"/>
          <w:szCs w:val="24"/>
        </w:rPr>
        <w:t xml:space="preserve"> </w:t>
      </w:r>
      <w:r w:rsidR="00502226">
        <w:rPr>
          <w:rFonts w:ascii="Times New Roman" w:hAnsi="Times New Roman" w:cs="Times New Roman"/>
          <w:sz w:val="24"/>
          <w:szCs w:val="24"/>
        </w:rPr>
        <w:t xml:space="preserve">This initial exploratory analysis could act as a test case that will allow researchers to later capture a much larger corpus of constitutions and test prediction ML models. </w:t>
      </w:r>
      <w:r>
        <w:rPr>
          <w:rFonts w:ascii="Times New Roman" w:hAnsi="Times New Roman" w:cs="Times New Roman"/>
          <w:sz w:val="24"/>
          <w:szCs w:val="24"/>
        </w:rPr>
        <w:t xml:space="preserve"> </w:t>
      </w:r>
    </w:p>
    <w:p w14:paraId="15532F12" w14:textId="5C76EF3A" w:rsidR="00DC1921" w:rsidRDefault="00504212">
      <w:pPr>
        <w:rPr>
          <w:rFonts w:ascii="Times New Roman" w:hAnsi="Times New Roman" w:cs="Times New Roman"/>
          <w:sz w:val="24"/>
          <w:szCs w:val="24"/>
        </w:rPr>
      </w:pPr>
      <w:r>
        <w:rPr>
          <w:rFonts w:ascii="Times New Roman" w:hAnsi="Times New Roman" w:cs="Times New Roman"/>
          <w:sz w:val="24"/>
          <w:szCs w:val="24"/>
        </w:rPr>
        <w:t>If we use a logistic regression, we will evaluate the model based on the substantive and statistical significance of our variables and the overall model fit (AIC and adj. R sq)</w:t>
      </w:r>
      <w:r w:rsidR="00C41538">
        <w:rPr>
          <w:rFonts w:ascii="Times New Roman" w:hAnsi="Times New Roman" w:cs="Times New Roman"/>
          <w:sz w:val="24"/>
          <w:szCs w:val="24"/>
        </w:rPr>
        <w:t xml:space="preserve">. </w:t>
      </w:r>
      <w:r w:rsidR="00E43FA5">
        <w:rPr>
          <w:rFonts w:ascii="Times New Roman" w:hAnsi="Times New Roman" w:cs="Times New Roman"/>
          <w:sz w:val="24"/>
          <w:szCs w:val="24"/>
        </w:rPr>
        <w:t>If we use a machine learning model and test-train split, w</w:t>
      </w:r>
      <w:r w:rsidR="00936612">
        <w:rPr>
          <w:rFonts w:ascii="Times New Roman" w:hAnsi="Times New Roman" w:cs="Times New Roman"/>
          <w:sz w:val="24"/>
          <w:szCs w:val="24"/>
        </w:rPr>
        <w:t>e will evaluate our model using a confusion matrix and</w:t>
      </w:r>
      <w:r w:rsidR="00E43FA5">
        <w:rPr>
          <w:rFonts w:ascii="Times New Roman" w:hAnsi="Times New Roman" w:cs="Times New Roman"/>
          <w:sz w:val="24"/>
          <w:szCs w:val="24"/>
        </w:rPr>
        <w:t xml:space="preserve"> </w:t>
      </w:r>
      <w:r w:rsidR="00936612">
        <w:rPr>
          <w:rFonts w:ascii="Times New Roman" w:hAnsi="Times New Roman" w:cs="Times New Roman"/>
          <w:sz w:val="24"/>
          <w:szCs w:val="24"/>
        </w:rPr>
        <w:t xml:space="preserve">area under the </w:t>
      </w:r>
      <w:r w:rsidR="00E43FA5">
        <w:rPr>
          <w:rFonts w:ascii="Times New Roman" w:hAnsi="Times New Roman" w:cs="Times New Roman"/>
          <w:sz w:val="24"/>
          <w:szCs w:val="24"/>
        </w:rPr>
        <w:t xml:space="preserve">ROC </w:t>
      </w:r>
      <w:r w:rsidR="00936612">
        <w:rPr>
          <w:rFonts w:ascii="Times New Roman" w:hAnsi="Times New Roman" w:cs="Times New Roman"/>
          <w:sz w:val="24"/>
          <w:szCs w:val="24"/>
        </w:rPr>
        <w:t>curve. This will allow us to evaluate the precision, recall, &amp; accuracy of our model. These metrics will</w:t>
      </w:r>
      <w:r w:rsidR="00704698">
        <w:rPr>
          <w:rFonts w:ascii="Times New Roman" w:hAnsi="Times New Roman" w:cs="Times New Roman"/>
          <w:sz w:val="24"/>
          <w:szCs w:val="24"/>
        </w:rPr>
        <w:t xml:space="preserve"> determine the effectiveness of our model at predicting if the constitution of a nation belongs to a democracy or competitive authoritarian government. </w:t>
      </w:r>
    </w:p>
    <w:p w14:paraId="5985F7BB" w14:textId="77777777" w:rsidR="00AA2939" w:rsidRDefault="00AA2939">
      <w:pPr>
        <w:rPr>
          <w:rFonts w:ascii="Times New Roman" w:hAnsi="Times New Roman" w:cs="Times New Roman"/>
          <w:sz w:val="24"/>
          <w:szCs w:val="24"/>
        </w:rPr>
      </w:pPr>
    </w:p>
    <w:p w14:paraId="0559A796" w14:textId="3205A8A1" w:rsidR="00AA2939" w:rsidRDefault="00D84FD2">
      <w:pPr>
        <w:rPr>
          <w:rFonts w:ascii="Times New Roman" w:hAnsi="Times New Roman" w:cs="Times New Roman"/>
          <w:sz w:val="24"/>
          <w:szCs w:val="24"/>
        </w:rPr>
      </w:pPr>
      <w:r>
        <w:rPr>
          <w:rFonts w:ascii="Times New Roman" w:hAnsi="Times New Roman" w:cs="Times New Roman"/>
          <w:b/>
          <w:bCs/>
          <w:sz w:val="24"/>
          <w:szCs w:val="24"/>
          <w:u w:val="single"/>
        </w:rPr>
        <w:t>Reference</w:t>
      </w:r>
      <w:r w:rsidR="00D05E2E">
        <w:rPr>
          <w:rFonts w:ascii="Times New Roman" w:hAnsi="Times New Roman" w:cs="Times New Roman"/>
          <w:b/>
          <w:bCs/>
          <w:sz w:val="24"/>
          <w:szCs w:val="24"/>
          <w:u w:val="single"/>
        </w:rPr>
        <w:t>s:</w:t>
      </w:r>
    </w:p>
    <w:p w14:paraId="72B760C2" w14:textId="77777777" w:rsidR="006E0145" w:rsidRDefault="006E0145" w:rsidP="006E0145">
      <w:pPr>
        <w:pStyle w:val="NormalWeb"/>
        <w:ind w:left="567" w:hanging="567"/>
      </w:pPr>
      <w:r>
        <w:t xml:space="preserve">Constitute. Accessed May 31, 2023. https://constituteproject.org/. </w:t>
      </w:r>
    </w:p>
    <w:p w14:paraId="2BFACD02" w14:textId="77777777" w:rsidR="006454B7" w:rsidRDefault="006454B7" w:rsidP="006454B7">
      <w:pPr>
        <w:pStyle w:val="NormalWeb"/>
        <w:ind w:left="567" w:hanging="567"/>
      </w:pPr>
      <w:r>
        <w:t xml:space="preserve">“Informing Constitutional Design.” Comparative Constitutions Project, March 1, 2023. https://comparativeconstitutionsproject.org/. </w:t>
      </w:r>
    </w:p>
    <w:p w14:paraId="7D6878E7" w14:textId="77777777" w:rsidR="003403E4" w:rsidRDefault="003403E4" w:rsidP="003403E4">
      <w:pPr>
        <w:pStyle w:val="NormalWeb"/>
        <w:ind w:left="567" w:hanging="567"/>
      </w:pPr>
      <w:proofErr w:type="spellStart"/>
      <w:r>
        <w:t>Levitsky</w:t>
      </w:r>
      <w:proofErr w:type="spellEnd"/>
      <w:r>
        <w:t xml:space="preserve">, Steven, and Lucan A. Way. </w:t>
      </w:r>
      <w:r>
        <w:rPr>
          <w:i/>
          <w:iCs/>
        </w:rPr>
        <w:t>Competitive authoritarianism: Hybrid regimes after the Cold War</w:t>
      </w:r>
      <w:r>
        <w:t xml:space="preserve">. Cambridge: Cambridge University Press, 2013. </w:t>
      </w:r>
    </w:p>
    <w:p w14:paraId="11CFA659" w14:textId="3CA2B443" w:rsidR="003403E4" w:rsidRDefault="003403E4">
      <w:pPr>
        <w:rPr>
          <w:rFonts w:ascii="Times New Roman" w:hAnsi="Times New Roman" w:cs="Times New Roman"/>
          <w:sz w:val="24"/>
          <w:szCs w:val="24"/>
        </w:rPr>
      </w:pPr>
      <w:proofErr w:type="spellStart"/>
      <w:r w:rsidRPr="003403E4">
        <w:rPr>
          <w:rFonts w:ascii="Times New Roman" w:hAnsi="Times New Roman" w:cs="Times New Roman"/>
          <w:sz w:val="24"/>
          <w:szCs w:val="24"/>
        </w:rPr>
        <w:t>Levitsky</w:t>
      </w:r>
      <w:proofErr w:type="spellEnd"/>
      <w:r w:rsidRPr="003403E4">
        <w:rPr>
          <w:rFonts w:ascii="Times New Roman" w:hAnsi="Times New Roman" w:cs="Times New Roman"/>
          <w:sz w:val="24"/>
          <w:szCs w:val="24"/>
        </w:rPr>
        <w:t>, Steven, and Lucan Way. “Elections Without Democracy: The Rise of Competitive Authoritarianism”. Journal of Democracy 13, no. 2 (April 2002): 51-65.</w:t>
      </w:r>
      <w:r>
        <w:rPr>
          <w:rFonts w:ascii="Times New Roman" w:hAnsi="Times New Roman" w:cs="Times New Roman"/>
          <w:sz w:val="24"/>
          <w:szCs w:val="24"/>
        </w:rPr>
        <w:t xml:space="preserve"> </w:t>
      </w:r>
    </w:p>
    <w:p w14:paraId="721567EC" w14:textId="77777777" w:rsidR="00744E32" w:rsidRDefault="00744E32" w:rsidP="00744E32">
      <w:pPr>
        <w:rPr>
          <w:rFonts w:ascii="Times New Roman" w:hAnsi="Times New Roman" w:cs="Times New Roman"/>
          <w:sz w:val="24"/>
          <w:szCs w:val="24"/>
        </w:rPr>
      </w:pPr>
      <w:proofErr w:type="spellStart"/>
      <w:r w:rsidRPr="003403E4">
        <w:rPr>
          <w:rFonts w:ascii="Times New Roman" w:hAnsi="Times New Roman" w:cs="Times New Roman"/>
          <w:sz w:val="24"/>
          <w:szCs w:val="24"/>
        </w:rPr>
        <w:t>Levitsky</w:t>
      </w:r>
      <w:proofErr w:type="spellEnd"/>
      <w:r w:rsidRPr="003403E4">
        <w:rPr>
          <w:rFonts w:ascii="Times New Roman" w:hAnsi="Times New Roman" w:cs="Times New Roman"/>
          <w:sz w:val="24"/>
          <w:szCs w:val="24"/>
        </w:rPr>
        <w:t>, Steven, and Lucan Way. “The New Competitive Authoritarianism”. Journal of Democracy 31, no. 1 (January 2020): 51-65.</w:t>
      </w:r>
    </w:p>
    <w:p w14:paraId="13CE72C3" w14:textId="77777777" w:rsidR="00744E32" w:rsidRDefault="00744E32">
      <w:pPr>
        <w:rPr>
          <w:rFonts w:ascii="Times New Roman" w:hAnsi="Times New Roman" w:cs="Times New Roman"/>
          <w:sz w:val="24"/>
          <w:szCs w:val="24"/>
        </w:rPr>
      </w:pPr>
    </w:p>
    <w:p w14:paraId="19B589CA" w14:textId="77777777" w:rsidR="00E56E19" w:rsidRDefault="00E56E19">
      <w:pPr>
        <w:rPr>
          <w:rFonts w:ascii="Times New Roman" w:hAnsi="Times New Roman" w:cs="Times New Roman"/>
          <w:sz w:val="24"/>
          <w:szCs w:val="24"/>
        </w:rPr>
      </w:pPr>
    </w:p>
    <w:p w14:paraId="470B154F" w14:textId="77777777" w:rsidR="00E56E19" w:rsidRPr="00DC1921" w:rsidRDefault="00E56E19">
      <w:pPr>
        <w:rPr>
          <w:rFonts w:ascii="Times New Roman" w:hAnsi="Times New Roman" w:cs="Times New Roman"/>
          <w:sz w:val="24"/>
          <w:szCs w:val="24"/>
        </w:rPr>
      </w:pPr>
    </w:p>
    <w:sectPr w:rsidR="00E56E19" w:rsidRPr="00DC1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21"/>
    <w:rsid w:val="000045EB"/>
    <w:rsid w:val="00013ABE"/>
    <w:rsid w:val="000C5829"/>
    <w:rsid w:val="000E1A9D"/>
    <w:rsid w:val="000F63E5"/>
    <w:rsid w:val="00100291"/>
    <w:rsid w:val="00115503"/>
    <w:rsid w:val="001609F9"/>
    <w:rsid w:val="00164263"/>
    <w:rsid w:val="001664FA"/>
    <w:rsid w:val="00170A0E"/>
    <w:rsid w:val="00193FFC"/>
    <w:rsid w:val="001A504D"/>
    <w:rsid w:val="001C3FA7"/>
    <w:rsid w:val="00222CC8"/>
    <w:rsid w:val="00271BFF"/>
    <w:rsid w:val="00290F15"/>
    <w:rsid w:val="002945FD"/>
    <w:rsid w:val="002A1756"/>
    <w:rsid w:val="002C5AFB"/>
    <w:rsid w:val="00303954"/>
    <w:rsid w:val="003403E4"/>
    <w:rsid w:val="00362D74"/>
    <w:rsid w:val="00394881"/>
    <w:rsid w:val="003C0ADD"/>
    <w:rsid w:val="003D2B39"/>
    <w:rsid w:val="003E2988"/>
    <w:rsid w:val="003E48A1"/>
    <w:rsid w:val="003F19EA"/>
    <w:rsid w:val="00411B26"/>
    <w:rsid w:val="00414041"/>
    <w:rsid w:val="00416768"/>
    <w:rsid w:val="004270E1"/>
    <w:rsid w:val="0043175D"/>
    <w:rsid w:val="004412D3"/>
    <w:rsid w:val="004414FE"/>
    <w:rsid w:val="00451B0A"/>
    <w:rsid w:val="00463C7F"/>
    <w:rsid w:val="00485F92"/>
    <w:rsid w:val="00502226"/>
    <w:rsid w:val="00504212"/>
    <w:rsid w:val="00582D17"/>
    <w:rsid w:val="00591EB6"/>
    <w:rsid w:val="00597CAB"/>
    <w:rsid w:val="005A557C"/>
    <w:rsid w:val="005B2E14"/>
    <w:rsid w:val="005C7D25"/>
    <w:rsid w:val="005E349F"/>
    <w:rsid w:val="005F4AA1"/>
    <w:rsid w:val="00611449"/>
    <w:rsid w:val="00616A35"/>
    <w:rsid w:val="0061739F"/>
    <w:rsid w:val="00637B98"/>
    <w:rsid w:val="006454B7"/>
    <w:rsid w:val="006702CC"/>
    <w:rsid w:val="00670CCB"/>
    <w:rsid w:val="006B5260"/>
    <w:rsid w:val="006B5BE5"/>
    <w:rsid w:val="006C16A6"/>
    <w:rsid w:val="006C276C"/>
    <w:rsid w:val="006D30B0"/>
    <w:rsid w:val="006E0145"/>
    <w:rsid w:val="006F4015"/>
    <w:rsid w:val="00704698"/>
    <w:rsid w:val="00744E32"/>
    <w:rsid w:val="00754541"/>
    <w:rsid w:val="00781805"/>
    <w:rsid w:val="007B2A65"/>
    <w:rsid w:val="007B48D6"/>
    <w:rsid w:val="007C33B7"/>
    <w:rsid w:val="007C5FDA"/>
    <w:rsid w:val="00810844"/>
    <w:rsid w:val="00816F8D"/>
    <w:rsid w:val="008501F6"/>
    <w:rsid w:val="0085326E"/>
    <w:rsid w:val="00866EAE"/>
    <w:rsid w:val="00894093"/>
    <w:rsid w:val="008B79E3"/>
    <w:rsid w:val="008C0274"/>
    <w:rsid w:val="00936612"/>
    <w:rsid w:val="00951974"/>
    <w:rsid w:val="00977C1E"/>
    <w:rsid w:val="009C2C74"/>
    <w:rsid w:val="009C76AF"/>
    <w:rsid w:val="00A37ADA"/>
    <w:rsid w:val="00AA2939"/>
    <w:rsid w:val="00AA588D"/>
    <w:rsid w:val="00AB416E"/>
    <w:rsid w:val="00AE1FF6"/>
    <w:rsid w:val="00B70339"/>
    <w:rsid w:val="00B7409F"/>
    <w:rsid w:val="00B9046C"/>
    <w:rsid w:val="00B90CCC"/>
    <w:rsid w:val="00BA455A"/>
    <w:rsid w:val="00BC5646"/>
    <w:rsid w:val="00BC7C78"/>
    <w:rsid w:val="00C02FA8"/>
    <w:rsid w:val="00C13F4C"/>
    <w:rsid w:val="00C24BCD"/>
    <w:rsid w:val="00C4067B"/>
    <w:rsid w:val="00C40E2B"/>
    <w:rsid w:val="00C41538"/>
    <w:rsid w:val="00CB1E35"/>
    <w:rsid w:val="00CD4AF4"/>
    <w:rsid w:val="00CE1441"/>
    <w:rsid w:val="00D05E2E"/>
    <w:rsid w:val="00D076B3"/>
    <w:rsid w:val="00D255B5"/>
    <w:rsid w:val="00D42162"/>
    <w:rsid w:val="00D62875"/>
    <w:rsid w:val="00D6685A"/>
    <w:rsid w:val="00D730C4"/>
    <w:rsid w:val="00D761F4"/>
    <w:rsid w:val="00D766D2"/>
    <w:rsid w:val="00D84FD2"/>
    <w:rsid w:val="00DA6805"/>
    <w:rsid w:val="00DB7276"/>
    <w:rsid w:val="00DC1921"/>
    <w:rsid w:val="00DE394C"/>
    <w:rsid w:val="00DF2E83"/>
    <w:rsid w:val="00E40A17"/>
    <w:rsid w:val="00E43FA5"/>
    <w:rsid w:val="00E56E19"/>
    <w:rsid w:val="00E77E35"/>
    <w:rsid w:val="00E92F00"/>
    <w:rsid w:val="00EC5819"/>
    <w:rsid w:val="00EF5C31"/>
    <w:rsid w:val="00F02434"/>
    <w:rsid w:val="00F2201F"/>
    <w:rsid w:val="00F329EF"/>
    <w:rsid w:val="00FA50BE"/>
    <w:rsid w:val="00FB6C2C"/>
    <w:rsid w:val="00FE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1A47"/>
  <w15:chartTrackingRefBased/>
  <w15:docId w15:val="{C65E1182-6DFC-4CE7-94FA-8E0817CD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1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85585">
      <w:bodyDiv w:val="1"/>
      <w:marLeft w:val="0"/>
      <w:marRight w:val="0"/>
      <w:marTop w:val="0"/>
      <w:marBottom w:val="0"/>
      <w:divBdr>
        <w:top w:val="none" w:sz="0" w:space="0" w:color="auto"/>
        <w:left w:val="none" w:sz="0" w:space="0" w:color="auto"/>
        <w:bottom w:val="none" w:sz="0" w:space="0" w:color="auto"/>
        <w:right w:val="none" w:sz="0" w:space="0" w:color="auto"/>
      </w:divBdr>
    </w:div>
    <w:div w:id="621038828">
      <w:bodyDiv w:val="1"/>
      <w:marLeft w:val="0"/>
      <w:marRight w:val="0"/>
      <w:marTop w:val="0"/>
      <w:marBottom w:val="0"/>
      <w:divBdr>
        <w:top w:val="none" w:sz="0" w:space="0" w:color="auto"/>
        <w:left w:val="none" w:sz="0" w:space="0" w:color="auto"/>
        <w:bottom w:val="none" w:sz="0" w:space="0" w:color="auto"/>
        <w:right w:val="none" w:sz="0" w:space="0" w:color="auto"/>
      </w:divBdr>
    </w:div>
    <w:div w:id="69084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Jeffries</dc:creator>
  <cp:keywords/>
  <dc:description/>
  <cp:lastModifiedBy>Chase Jeffries</cp:lastModifiedBy>
  <cp:revision>32</cp:revision>
  <dcterms:created xsi:type="dcterms:W3CDTF">2023-06-02T00:00:00Z</dcterms:created>
  <dcterms:modified xsi:type="dcterms:W3CDTF">2023-06-14T01:29:00Z</dcterms:modified>
</cp:coreProperties>
</file>