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E0896" w14:textId="644949D6" w:rsidR="00E40A17" w:rsidRPr="00C838E3" w:rsidRDefault="00915C69" w:rsidP="00915C69">
      <w:pPr>
        <w:jc w:val="center"/>
        <w:rPr>
          <w:rFonts w:ascii="Times New Roman" w:hAnsi="Times New Roman" w:cs="Times New Roman"/>
          <w:sz w:val="24"/>
          <w:szCs w:val="24"/>
        </w:rPr>
      </w:pPr>
      <w:r w:rsidRPr="00C838E3">
        <w:rPr>
          <w:rFonts w:ascii="Times New Roman" w:hAnsi="Times New Roman" w:cs="Times New Roman"/>
          <w:sz w:val="24"/>
          <w:szCs w:val="24"/>
        </w:rPr>
        <w:t>Roving and Stationary Bandit Literature:</w:t>
      </w:r>
    </w:p>
    <w:p w14:paraId="15C5A010" w14:textId="6B8AB552" w:rsidR="00D12876" w:rsidRDefault="00D12876" w:rsidP="00915C69">
      <w:pPr>
        <w:rPr>
          <w:rFonts w:ascii="Times New Roman" w:hAnsi="Times New Roman" w:cs="Times New Roman"/>
          <w:sz w:val="24"/>
          <w:szCs w:val="24"/>
        </w:rPr>
      </w:pPr>
      <w:r w:rsidRPr="00D12876">
        <w:rPr>
          <w:rFonts w:ascii="Times New Roman" w:hAnsi="Times New Roman" w:cs="Times New Roman"/>
          <w:sz w:val="24"/>
          <w:szCs w:val="24"/>
        </w:rPr>
        <w:t xml:space="preserve">Olson, M. (1993). Dictatorship, Democracy, and Development. </w:t>
      </w:r>
      <w:r w:rsidRPr="00D12876">
        <w:rPr>
          <w:rFonts w:ascii="Times New Roman" w:hAnsi="Times New Roman" w:cs="Times New Roman"/>
          <w:i/>
          <w:iCs/>
          <w:sz w:val="24"/>
          <w:szCs w:val="24"/>
        </w:rPr>
        <w:t>The American Political Science Review</w:t>
      </w:r>
      <w:r w:rsidRPr="00D12876">
        <w:rPr>
          <w:rFonts w:ascii="Times New Roman" w:hAnsi="Times New Roman" w:cs="Times New Roman"/>
          <w:sz w:val="24"/>
          <w:szCs w:val="24"/>
        </w:rPr>
        <w:t xml:space="preserve">, </w:t>
      </w:r>
      <w:r w:rsidRPr="00D12876">
        <w:rPr>
          <w:rFonts w:ascii="Times New Roman" w:hAnsi="Times New Roman" w:cs="Times New Roman"/>
          <w:i/>
          <w:iCs/>
          <w:sz w:val="24"/>
          <w:szCs w:val="24"/>
        </w:rPr>
        <w:t>87</w:t>
      </w:r>
      <w:r w:rsidRPr="00D12876">
        <w:rPr>
          <w:rFonts w:ascii="Times New Roman" w:hAnsi="Times New Roman" w:cs="Times New Roman"/>
          <w:sz w:val="24"/>
          <w:szCs w:val="24"/>
        </w:rPr>
        <w:t xml:space="preserve">(3), 567–576. </w:t>
      </w:r>
      <w:hyperlink r:id="rId5" w:history="1">
        <w:r w:rsidR="00A671C5" w:rsidRPr="00D1287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https://doi.org/10.230</w:t>
        </w:r>
        <w:r w:rsidR="00A671C5" w:rsidRPr="00D12876">
          <w:rPr>
            <w:rStyle w:val="Hyperlink"/>
            <w:rFonts w:ascii="Times New Roman" w:hAnsi="Times New Roman" w:cs="Times New Roman"/>
            <w:sz w:val="24"/>
            <w:szCs w:val="24"/>
          </w:rPr>
          <w:t>7</w:t>
        </w:r>
        <w:r w:rsidR="00A671C5" w:rsidRPr="00D12876">
          <w:rPr>
            <w:rStyle w:val="Hyperlink"/>
            <w:rFonts w:ascii="Times New Roman" w:hAnsi="Times New Roman" w:cs="Times New Roman"/>
            <w:sz w:val="24"/>
            <w:szCs w:val="24"/>
          </w:rPr>
          <w:t>/2938736</w:t>
        </w:r>
      </w:hyperlink>
      <w:r w:rsidR="00A671C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7D071A1" w14:textId="01A8F7A7" w:rsidR="00DF70EE" w:rsidRDefault="00DF70EE" w:rsidP="00DF70EE">
      <w:pPr>
        <w:rPr>
          <w:rFonts w:ascii="Times New Roman" w:hAnsi="Times New Roman" w:cs="Times New Roman"/>
          <w:sz w:val="24"/>
          <w:szCs w:val="24"/>
        </w:rPr>
      </w:pPr>
      <w:r w:rsidRPr="00DF70EE">
        <w:rPr>
          <w:rFonts w:ascii="Times New Roman" w:hAnsi="Times New Roman" w:cs="Times New Roman"/>
          <w:sz w:val="24"/>
          <w:szCs w:val="24"/>
        </w:rPr>
        <w:t xml:space="preserve">McGuire, M. C., &amp; Olson, M. (1996). The Economics of Autocracy and Majority Rule: The Invisible Hand and the Use of Force. </w:t>
      </w:r>
      <w:r w:rsidRPr="00DF70EE">
        <w:rPr>
          <w:rFonts w:ascii="Times New Roman" w:hAnsi="Times New Roman" w:cs="Times New Roman"/>
          <w:i/>
          <w:iCs/>
          <w:sz w:val="24"/>
          <w:szCs w:val="24"/>
        </w:rPr>
        <w:t>Journal of Economic Literature</w:t>
      </w:r>
      <w:r w:rsidRPr="00DF70EE">
        <w:rPr>
          <w:rFonts w:ascii="Times New Roman" w:hAnsi="Times New Roman" w:cs="Times New Roman"/>
          <w:sz w:val="24"/>
          <w:szCs w:val="24"/>
        </w:rPr>
        <w:t xml:space="preserve">, </w:t>
      </w:r>
      <w:r w:rsidRPr="00DF70EE">
        <w:rPr>
          <w:rFonts w:ascii="Times New Roman" w:hAnsi="Times New Roman" w:cs="Times New Roman"/>
          <w:i/>
          <w:iCs/>
          <w:sz w:val="24"/>
          <w:szCs w:val="24"/>
        </w:rPr>
        <w:t>34</w:t>
      </w:r>
      <w:r w:rsidRPr="00DF70EE">
        <w:rPr>
          <w:rFonts w:ascii="Times New Roman" w:hAnsi="Times New Roman" w:cs="Times New Roman"/>
          <w:sz w:val="24"/>
          <w:szCs w:val="24"/>
        </w:rPr>
        <w:t xml:space="preserve">(1), 72–96. </w:t>
      </w:r>
      <w:hyperlink r:id="rId6" w:history="1">
        <w:r w:rsidRPr="00DF70EE">
          <w:rPr>
            <w:rStyle w:val="Hyperlink"/>
            <w:rFonts w:ascii="Times New Roman" w:hAnsi="Times New Roman" w:cs="Times New Roman"/>
            <w:sz w:val="24"/>
            <w:szCs w:val="24"/>
          </w:rPr>
          <w:t>http://www.jstor.org/stable/2729410</w:t>
        </w:r>
      </w:hyperlink>
    </w:p>
    <w:p w14:paraId="38A0F328" w14:textId="1C83C77D" w:rsidR="003E7285" w:rsidRPr="003E7285" w:rsidRDefault="003E7285" w:rsidP="003E7285">
      <w:pPr>
        <w:rPr>
          <w:rFonts w:ascii="Times New Roman" w:hAnsi="Times New Roman" w:cs="Times New Roman"/>
          <w:sz w:val="24"/>
          <w:szCs w:val="24"/>
        </w:rPr>
      </w:pPr>
      <w:r w:rsidRPr="003E7285">
        <w:rPr>
          <w:rFonts w:ascii="Times New Roman" w:hAnsi="Times New Roman" w:cs="Times New Roman"/>
          <w:sz w:val="24"/>
          <w:szCs w:val="24"/>
        </w:rPr>
        <w:t xml:space="preserve">Kirstein, R., &amp; Voigt, S. (2006). The Violent and the Weak: When Dictators Care about Social Contracts. </w:t>
      </w:r>
      <w:r w:rsidRPr="003E7285">
        <w:rPr>
          <w:rFonts w:ascii="Times New Roman" w:hAnsi="Times New Roman" w:cs="Times New Roman"/>
          <w:i/>
          <w:iCs/>
          <w:sz w:val="24"/>
          <w:szCs w:val="24"/>
        </w:rPr>
        <w:t>The American Journal of Economics and Sociology</w:t>
      </w:r>
      <w:r w:rsidRPr="003E7285">
        <w:rPr>
          <w:rFonts w:ascii="Times New Roman" w:hAnsi="Times New Roman" w:cs="Times New Roman"/>
          <w:sz w:val="24"/>
          <w:szCs w:val="24"/>
        </w:rPr>
        <w:t xml:space="preserve">, </w:t>
      </w:r>
      <w:r w:rsidRPr="003E7285">
        <w:rPr>
          <w:rFonts w:ascii="Times New Roman" w:hAnsi="Times New Roman" w:cs="Times New Roman"/>
          <w:i/>
          <w:iCs/>
          <w:sz w:val="24"/>
          <w:szCs w:val="24"/>
        </w:rPr>
        <w:t>65</w:t>
      </w:r>
      <w:r w:rsidRPr="003E7285">
        <w:rPr>
          <w:rFonts w:ascii="Times New Roman" w:hAnsi="Times New Roman" w:cs="Times New Roman"/>
          <w:sz w:val="24"/>
          <w:szCs w:val="24"/>
        </w:rPr>
        <w:t xml:space="preserve">(4), 863–890. </w:t>
      </w:r>
      <w:hyperlink r:id="rId7" w:history="1">
        <w:r w:rsidRPr="003E7285">
          <w:rPr>
            <w:rStyle w:val="Hyperlink"/>
            <w:rFonts w:ascii="Times New Roman" w:hAnsi="Times New Roman" w:cs="Times New Roman"/>
            <w:sz w:val="24"/>
            <w:szCs w:val="24"/>
          </w:rPr>
          <w:t>http://www.jstor.org/stable/27739596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C298A3" w14:textId="17AFCDAA" w:rsidR="003E7285" w:rsidRPr="003E7285" w:rsidRDefault="003E7285" w:rsidP="003E72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7285">
        <w:rPr>
          <w:rFonts w:ascii="Times New Roman" w:hAnsi="Times New Roman" w:cs="Times New Roman"/>
          <w:sz w:val="24"/>
          <w:szCs w:val="24"/>
        </w:rPr>
        <w:t xml:space="preserve">Moselle, B., &amp; Polak, B. (2001). A Model of a Predatory State. </w:t>
      </w:r>
      <w:r w:rsidRPr="003E7285">
        <w:rPr>
          <w:rFonts w:ascii="Times New Roman" w:hAnsi="Times New Roman" w:cs="Times New Roman"/>
          <w:i/>
          <w:iCs/>
          <w:sz w:val="24"/>
          <w:szCs w:val="24"/>
        </w:rPr>
        <w:t>Journal of Law, Economics, &amp; Organization</w:t>
      </w:r>
      <w:r w:rsidRPr="003E7285">
        <w:rPr>
          <w:rFonts w:ascii="Times New Roman" w:hAnsi="Times New Roman" w:cs="Times New Roman"/>
          <w:sz w:val="24"/>
          <w:szCs w:val="24"/>
        </w:rPr>
        <w:t xml:space="preserve">, </w:t>
      </w:r>
      <w:r w:rsidRPr="003E7285">
        <w:rPr>
          <w:rFonts w:ascii="Times New Roman" w:hAnsi="Times New Roman" w:cs="Times New Roman"/>
          <w:i/>
          <w:iCs/>
          <w:sz w:val="24"/>
          <w:szCs w:val="24"/>
        </w:rPr>
        <w:t>17</w:t>
      </w:r>
      <w:r w:rsidRPr="003E7285">
        <w:rPr>
          <w:rFonts w:ascii="Times New Roman" w:hAnsi="Times New Roman" w:cs="Times New Roman"/>
          <w:sz w:val="24"/>
          <w:szCs w:val="24"/>
        </w:rPr>
        <w:t xml:space="preserve">(1), 1–33. </w:t>
      </w:r>
      <w:hyperlink r:id="rId8" w:history="1">
        <w:r w:rsidRPr="008A5A85">
          <w:rPr>
            <w:rStyle w:val="Hyperlink"/>
            <w:rFonts w:ascii="Times New Roman" w:hAnsi="Times New Roman" w:cs="Times New Roman"/>
            <w:sz w:val="24"/>
            <w:szCs w:val="24"/>
          </w:rPr>
          <w:t>http://www.jstor.org/stable/3554995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5324A5" w14:textId="1CBD542C" w:rsidR="005C5E3C" w:rsidRPr="005C5E3C" w:rsidRDefault="005C5E3C" w:rsidP="005C5E3C">
      <w:pPr>
        <w:rPr>
          <w:rFonts w:ascii="Times New Roman" w:hAnsi="Times New Roman" w:cs="Times New Roman"/>
          <w:sz w:val="24"/>
          <w:szCs w:val="24"/>
        </w:rPr>
      </w:pPr>
      <w:r w:rsidRPr="005C5E3C">
        <w:rPr>
          <w:rFonts w:ascii="Times New Roman" w:hAnsi="Times New Roman" w:cs="Times New Roman"/>
          <w:sz w:val="24"/>
          <w:szCs w:val="24"/>
        </w:rPr>
        <w:t xml:space="preserve">Banks, J., Olson, M., &amp; Porter, D. (1997). An Experimental Analysis of the Bandit Problem. </w:t>
      </w:r>
      <w:r w:rsidRPr="005C5E3C">
        <w:rPr>
          <w:rFonts w:ascii="Times New Roman" w:hAnsi="Times New Roman" w:cs="Times New Roman"/>
          <w:i/>
          <w:iCs/>
          <w:sz w:val="24"/>
          <w:szCs w:val="24"/>
        </w:rPr>
        <w:t>Economic Theory</w:t>
      </w:r>
      <w:r w:rsidRPr="005C5E3C">
        <w:rPr>
          <w:rFonts w:ascii="Times New Roman" w:hAnsi="Times New Roman" w:cs="Times New Roman"/>
          <w:sz w:val="24"/>
          <w:szCs w:val="24"/>
        </w:rPr>
        <w:t xml:space="preserve">, </w:t>
      </w:r>
      <w:r w:rsidRPr="005C5E3C">
        <w:rPr>
          <w:rFonts w:ascii="Times New Roman" w:hAnsi="Times New Roman" w:cs="Times New Roman"/>
          <w:i/>
          <w:iCs/>
          <w:sz w:val="24"/>
          <w:szCs w:val="24"/>
        </w:rPr>
        <w:t>10</w:t>
      </w:r>
      <w:r w:rsidRPr="005C5E3C">
        <w:rPr>
          <w:rFonts w:ascii="Times New Roman" w:hAnsi="Times New Roman" w:cs="Times New Roman"/>
          <w:sz w:val="24"/>
          <w:szCs w:val="24"/>
        </w:rPr>
        <w:t xml:space="preserve">(1), 55–77. </w:t>
      </w:r>
      <w:hyperlink r:id="rId9" w:history="1">
        <w:r w:rsidRPr="005C5E3C">
          <w:rPr>
            <w:rStyle w:val="Hyperlink"/>
            <w:rFonts w:ascii="Times New Roman" w:hAnsi="Times New Roman" w:cs="Times New Roman"/>
            <w:sz w:val="24"/>
            <w:szCs w:val="24"/>
          </w:rPr>
          <w:t>http://www.jstor.org/stable/25055024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C315C4" w14:textId="69E257CB" w:rsidR="00915C69" w:rsidRPr="00C838E3" w:rsidRDefault="00915C69" w:rsidP="00915C69">
      <w:pPr>
        <w:rPr>
          <w:rFonts w:ascii="Times New Roman" w:hAnsi="Times New Roman" w:cs="Times New Roman"/>
          <w:sz w:val="24"/>
          <w:szCs w:val="24"/>
        </w:rPr>
      </w:pPr>
      <w:r w:rsidRPr="00C838E3">
        <w:rPr>
          <w:rFonts w:ascii="Times New Roman" w:hAnsi="Times New Roman" w:cs="Times New Roman"/>
          <w:sz w:val="24"/>
          <w:szCs w:val="24"/>
        </w:rPr>
        <w:t xml:space="preserve">Young, A.T. What does it take for a roving bandit settle down? Theory and an illustrative history of the Visigoths. Public Choice 168, 75–102 (2016). </w:t>
      </w:r>
      <w:hyperlink r:id="rId10" w:history="1">
        <w:r w:rsidR="00BF3784" w:rsidRPr="008A5A85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https://doi.org/10.1007/s11127</w:t>
        </w:r>
        <w:r w:rsidR="00BF3784" w:rsidRPr="008A5A85">
          <w:rPr>
            <w:rStyle w:val="Hyperlink"/>
            <w:rFonts w:ascii="Times New Roman" w:hAnsi="Times New Roman" w:cs="Times New Roman"/>
            <w:sz w:val="24"/>
            <w:szCs w:val="24"/>
          </w:rPr>
          <w:t>-</w:t>
        </w:r>
        <w:r w:rsidR="00BF3784" w:rsidRPr="008A5A85">
          <w:rPr>
            <w:rStyle w:val="Hyperlink"/>
            <w:rFonts w:ascii="Times New Roman" w:hAnsi="Times New Roman" w:cs="Times New Roman"/>
            <w:sz w:val="24"/>
            <w:szCs w:val="24"/>
          </w:rPr>
          <w:t>016-0350-7</w:t>
        </w:r>
      </w:hyperlink>
      <w:r w:rsidR="00BF37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7D1F7B" w14:textId="7D7B47CF" w:rsidR="00915C69" w:rsidRPr="00C838E3" w:rsidRDefault="00915C69">
      <w:pPr>
        <w:rPr>
          <w:rFonts w:ascii="Times New Roman" w:hAnsi="Times New Roman" w:cs="Times New Roman"/>
          <w:sz w:val="24"/>
          <w:szCs w:val="24"/>
        </w:rPr>
      </w:pPr>
      <w:r w:rsidRPr="00C838E3">
        <w:rPr>
          <w:rFonts w:ascii="Times New Roman" w:hAnsi="Times New Roman" w:cs="Times New Roman"/>
          <w:sz w:val="24"/>
          <w:szCs w:val="24"/>
        </w:rPr>
        <w:t xml:space="preserve">Kurrild-Klitgaard, P., Tinggaard Svendsen, G. Rational Bandits: Plunder, Public Goods, and the Vikings. Public Choice 117, 255–272 (2003). </w:t>
      </w:r>
      <w:hyperlink r:id="rId11" w:history="1">
        <w:r w:rsidRPr="00C838E3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https://doi.org/10.1023/B:PUCH.0000003733.81946.d3</w:t>
        </w:r>
      </w:hyperlink>
    </w:p>
    <w:p w14:paraId="684703E9" w14:textId="5F12E800" w:rsidR="00915C69" w:rsidRPr="00C838E3" w:rsidRDefault="00915C69">
      <w:pPr>
        <w:rPr>
          <w:rFonts w:ascii="Times New Roman" w:hAnsi="Times New Roman" w:cs="Times New Roman"/>
          <w:sz w:val="24"/>
          <w:szCs w:val="24"/>
        </w:rPr>
      </w:pPr>
      <w:r w:rsidRPr="00C838E3">
        <w:rPr>
          <w:rFonts w:ascii="Times New Roman" w:hAnsi="Times New Roman" w:cs="Times New Roman"/>
          <w:sz w:val="24"/>
          <w:szCs w:val="24"/>
        </w:rPr>
        <w:t>Sandler, T., &amp; Tschirhart, J. (1997). Club theory: thirty years later. Public Choice, 93, 335–355.</w:t>
      </w:r>
    </w:p>
    <w:p w14:paraId="65AA5D39" w14:textId="1E12B35A" w:rsidR="00C838E3" w:rsidRDefault="00C838E3" w:rsidP="00C838E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38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Piano, E. E. (2019). State capacity and public choice: a critical survey. </w:t>
      </w:r>
      <w:r w:rsidRPr="00C838E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Public Choice</w:t>
      </w:r>
      <w:r w:rsidRPr="00C838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C838E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178</w:t>
      </w:r>
      <w:r w:rsidRPr="00C838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(1/2), 289–309. </w:t>
      </w:r>
      <w:hyperlink r:id="rId12" w:history="1">
        <w:r w:rsidRPr="00C838E3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https://www.jstor.org/stable/48703356</w:t>
        </w:r>
      </w:hyperlink>
      <w:r w:rsidR="00AE6F17">
        <w:rPr>
          <w:rStyle w:val="Hyperlink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364DBD9" w14:textId="0D63D709" w:rsidR="00C838E3" w:rsidRDefault="00C838E3" w:rsidP="00C838E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838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Höijer</w:t>
      </w:r>
      <w:proofErr w:type="spellEnd"/>
      <w:r w:rsidRPr="00C838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R. (2004), Theft by Bandits and Taxation by Kings: A Critique of </w:t>
      </w:r>
      <w:proofErr w:type="spellStart"/>
      <w:r w:rsidRPr="00C838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Mancur</w:t>
      </w:r>
      <w:proofErr w:type="spellEnd"/>
      <w:r w:rsidRPr="00C838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Olson on State-Formation. Political Studies Review, 2: 24-38. </w:t>
      </w:r>
      <w:hyperlink r:id="rId13" w:history="1">
        <w:r w:rsidR="00171DF4" w:rsidRPr="008A5A85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https://doi.org/10.1111/j.1478-9299.2004.000</w:t>
        </w:r>
        <w:r w:rsidR="00171DF4" w:rsidRPr="008A5A85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0</w:t>
        </w:r>
        <w:r w:rsidR="00171DF4" w:rsidRPr="008A5A85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2.x</w:t>
        </w:r>
      </w:hyperlink>
      <w:r w:rsidR="00171D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9839375" w14:textId="6466EA94" w:rsidR="00C838E3" w:rsidRDefault="00C838E3" w:rsidP="00C838E3">
      <w:pPr>
        <w:rPr>
          <w:rFonts w:ascii="Times New Roman" w:hAnsi="Times New Roman" w:cs="Times New Roman"/>
          <w:sz w:val="24"/>
          <w:szCs w:val="24"/>
        </w:rPr>
      </w:pPr>
      <w:r w:rsidRPr="00C838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Robert Nozick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838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838E3">
        <w:rPr>
          <w:rFonts w:ascii="Times New Roman" w:hAnsi="Times New Roman" w:cs="Times New Roman"/>
          <w:sz w:val="24"/>
          <w:szCs w:val="24"/>
        </w:rPr>
        <w:t>Anarchy, State, and Utopia</w:t>
      </w:r>
    </w:p>
    <w:p w14:paraId="13D57EAD" w14:textId="0F5C7826" w:rsidR="00C838E3" w:rsidRDefault="00C838E3" w:rsidP="00C838E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838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Bessley</w:t>
      </w:r>
      <w:proofErr w:type="spellEnd"/>
      <w:r w:rsidRPr="00C838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T., &amp; Persson, T. (2009). The origins of state capacity: Property rights, taxation, and politics. American Economic Review, 99, 1218–1244.</w:t>
      </w:r>
    </w:p>
    <w:p w14:paraId="6BFDED75" w14:textId="54B0967F" w:rsidR="00C838E3" w:rsidRDefault="00C838E3" w:rsidP="00C838E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838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Bó</w:t>
      </w:r>
      <w:proofErr w:type="spellEnd"/>
      <w:r w:rsidRPr="00C838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E. D., Hernández, P., &amp; Mazzuca, S. (2015). The paradox of civilization: Pre-institutional sources of security and prosperity. NBER Working Paper. </w:t>
      </w:r>
      <w:hyperlink r:id="rId14" w:history="1">
        <w:r w:rsidRPr="006D1D2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http://ww</w:t>
        </w:r>
        <w:r w:rsidRPr="006D1D2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w</w:t>
        </w:r>
        <w:r w:rsidRPr="006D1D2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.n</w:t>
        </w:r>
        <w:r w:rsidRPr="006D1D2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b</w:t>
        </w:r>
        <w:r w:rsidRPr="006D1D2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er.org/papers/w21829</w:t>
        </w:r>
      </w:hyperlink>
      <w:r w:rsidRPr="00C838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A7C6D9D" w14:textId="09153155" w:rsidR="00C838E3" w:rsidRDefault="00F93656" w:rsidP="00C838E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Leeson, P. T. (2007a). Efficient anarchy. Public Choice, 130, 41–53.</w:t>
      </w:r>
    </w:p>
    <w:p w14:paraId="610A09CB" w14:textId="193239C0" w:rsidR="002E3BC5" w:rsidRDefault="002E3BC5" w:rsidP="00C838E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3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Epstein, J. M., &amp; Axtell, R. (1996). </w:t>
      </w:r>
      <w:r w:rsidRPr="002E3BC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Growing Artificial Societies: Social Science from the Bottom Up.</w:t>
      </w:r>
      <w:r w:rsidRPr="002E3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Brookings Institution Press.</w:t>
      </w:r>
    </w:p>
    <w:p w14:paraId="29B69BB1" w14:textId="72C26679" w:rsidR="00A722E0" w:rsidRDefault="00A722E0" w:rsidP="00C838E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2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Axtell, R. L., Epstein, J. M., Dean, J. S., </w:t>
      </w:r>
      <w:proofErr w:type="spellStart"/>
      <w:r w:rsidRPr="00A72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Gumerman</w:t>
      </w:r>
      <w:proofErr w:type="spellEnd"/>
      <w:r w:rsidRPr="00A72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G. J., Swedlund, A. C., </w:t>
      </w:r>
      <w:proofErr w:type="spellStart"/>
      <w:r w:rsidRPr="00A72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Harburger</w:t>
      </w:r>
      <w:proofErr w:type="spellEnd"/>
      <w:r w:rsidRPr="00A72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J., Chakravarty, S., Hammond, R., Parker, J., &amp; Parker, M. (2002). Population growth and collapse </w:t>
      </w:r>
      <w:r w:rsidRPr="00A72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in a multiagent model of the Kayenta Anasazi in Long House Valley. </w:t>
      </w:r>
      <w:r w:rsidRPr="00A722E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Proceedings of the National Academy of Sciences, 99</w:t>
      </w:r>
      <w:r w:rsidRPr="00A72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(suppl_3), 7275-7279. </w:t>
      </w:r>
      <w:hyperlink r:id="rId15" w:tgtFrame="_new" w:history="1">
        <w:r w:rsidRPr="00A722E0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https://doi.org/10.1073/pnas.092080799</w:t>
        </w:r>
      </w:hyperlink>
    </w:p>
    <w:p w14:paraId="142BD938" w14:textId="60F62774" w:rsidR="00767AE9" w:rsidRDefault="00767AE9" w:rsidP="00767AE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861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Marucco</w:t>
      </w:r>
      <w:proofErr w:type="spellEnd"/>
      <w:r w:rsidRPr="004861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F., &amp; </w:t>
      </w:r>
      <w:proofErr w:type="spellStart"/>
      <w:r w:rsidRPr="004861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Mclntire</w:t>
      </w:r>
      <w:proofErr w:type="spellEnd"/>
      <w:r w:rsidRPr="004861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E. J. B. (2010). Predicting </w:t>
      </w:r>
      <w:proofErr w:type="spellStart"/>
      <w:r w:rsidRPr="004861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spatio</w:t>
      </w:r>
      <w:proofErr w:type="spellEnd"/>
      <w:r w:rsidRPr="004861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-temporal recolonization of large carnivore populations and livestock depredation risk: wolves in the Italian Alps. </w:t>
      </w:r>
      <w:r w:rsidRPr="004861A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Journal of Applied Ecology</w:t>
      </w:r>
      <w:r w:rsidRPr="004861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4861A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47</w:t>
      </w:r>
      <w:r w:rsidRPr="004861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(4), 789–798. </w:t>
      </w:r>
      <w:hyperlink r:id="rId16" w:history="1">
        <w:r w:rsidR="00BC6845" w:rsidRPr="004861AD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http://www.jstor.org/stable/40835697</w:t>
        </w:r>
      </w:hyperlink>
    </w:p>
    <w:p w14:paraId="3C00E6D5" w14:textId="630B9EE0" w:rsidR="00BC6845" w:rsidRPr="004861AD" w:rsidRDefault="00BC6845" w:rsidP="00767AE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8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Husnain, M., &amp; Shafi, N. (2021). An extension to wolf sheep predation (docked hybrid) agent-based model in </w:t>
      </w:r>
      <w:proofErr w:type="spellStart"/>
      <w:r w:rsidRPr="00BC68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NetLogo</w:t>
      </w:r>
      <w:proofErr w:type="spellEnd"/>
      <w:r w:rsidRPr="00BC68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BC684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Journal of Software Engineering &amp; Intelligent Systems, 6</w:t>
      </w:r>
      <w:r w:rsidRPr="00BC68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(1).</w:t>
      </w:r>
    </w:p>
    <w:p w14:paraId="46170516" w14:textId="500F1EF9" w:rsidR="00ED1627" w:rsidRDefault="00ED1627" w:rsidP="00ED1627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1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Wilensky, U. &amp; Reisman, K. (1998). Connected Science: Learning Biology through Constructing and Testing Computational Theories -- an Embodied Modeling Approach. </w:t>
      </w:r>
      <w:r w:rsidRPr="00ED162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International Journal of Complex Systems</w:t>
      </w:r>
      <w:r w:rsidRPr="00ED1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M. 234, pp. 1 - 12. </w:t>
      </w:r>
    </w:p>
    <w:p w14:paraId="110C0DB4" w14:textId="77777777" w:rsidR="00110772" w:rsidRPr="00110772" w:rsidRDefault="00110772" w:rsidP="0011077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Wilensky, U., &amp; Reisman, K. (2006). Thinking like a Wolf, a Sheep, or a Firefly: Learning Biology through Constructing and Testing Computational Theories-An Embodied Modeling Approach. </w:t>
      </w:r>
      <w:r w:rsidRPr="001107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Cognition and Instruction</w:t>
      </w:r>
      <w:r w:rsidRPr="00110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1107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24</w:t>
      </w:r>
      <w:r w:rsidRPr="00110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(2), 171–209. </w:t>
      </w:r>
      <w:hyperlink r:id="rId17" w:history="1">
        <w:r w:rsidRPr="00110772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http://www.jstor.org/stable/27739831</w:t>
        </w:r>
      </w:hyperlink>
    </w:p>
    <w:p w14:paraId="716E7F7D" w14:textId="77777777" w:rsidR="00110772" w:rsidRPr="00ED1627" w:rsidRDefault="00110772" w:rsidP="00ED1627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0C91C8F" w14:textId="77777777" w:rsidR="0067138B" w:rsidRPr="0067138B" w:rsidRDefault="0067138B" w:rsidP="00671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sectPr w:rsidR="0067138B" w:rsidRPr="00671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F5ED6"/>
    <w:multiLevelType w:val="multilevel"/>
    <w:tmpl w:val="01A0B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5904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C69"/>
    <w:rsid w:val="00010290"/>
    <w:rsid w:val="000F63E5"/>
    <w:rsid w:val="001068EB"/>
    <w:rsid w:val="00110772"/>
    <w:rsid w:val="00171DF4"/>
    <w:rsid w:val="002E3BC5"/>
    <w:rsid w:val="003E7285"/>
    <w:rsid w:val="004861AD"/>
    <w:rsid w:val="005C5E3C"/>
    <w:rsid w:val="005E5129"/>
    <w:rsid w:val="006544DB"/>
    <w:rsid w:val="0067138B"/>
    <w:rsid w:val="00713B2B"/>
    <w:rsid w:val="00767AE9"/>
    <w:rsid w:val="00915C69"/>
    <w:rsid w:val="00A671C5"/>
    <w:rsid w:val="00A722E0"/>
    <w:rsid w:val="00AE6F17"/>
    <w:rsid w:val="00AF1CCF"/>
    <w:rsid w:val="00B72D47"/>
    <w:rsid w:val="00BC6845"/>
    <w:rsid w:val="00BF3784"/>
    <w:rsid w:val="00C838E3"/>
    <w:rsid w:val="00CE7E7B"/>
    <w:rsid w:val="00D12876"/>
    <w:rsid w:val="00DF70EE"/>
    <w:rsid w:val="00E40A17"/>
    <w:rsid w:val="00ED1627"/>
    <w:rsid w:val="00F9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7B837"/>
  <w15:chartTrackingRefBased/>
  <w15:docId w15:val="{0BA74A39-EED6-42A2-9F4A-9A42807D2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5C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C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71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49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30351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12439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66357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008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326234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29187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6059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52939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31546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72418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59442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6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5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4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15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6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0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0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0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1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3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4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stor.org/stable/3554995" TargetMode="External"/><Relationship Id="rId13" Type="http://schemas.openxmlformats.org/officeDocument/2006/relationships/hyperlink" Target="https://doi.org/10.1111/j.1478-9299.2004.00002.x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stor.org/stable/27739596" TargetMode="External"/><Relationship Id="rId12" Type="http://schemas.openxmlformats.org/officeDocument/2006/relationships/hyperlink" Target="https://www.jstor.org/stable/48703356" TargetMode="External"/><Relationship Id="rId17" Type="http://schemas.openxmlformats.org/officeDocument/2006/relationships/hyperlink" Target="http://www.jstor.org/stable/2773983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stor.org/stable/4083569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jstor.org/stable/2729410" TargetMode="External"/><Relationship Id="rId11" Type="http://schemas.openxmlformats.org/officeDocument/2006/relationships/hyperlink" Target="https://doi.org/10.1023/B:PUCH.0000003733.81946.d3" TargetMode="External"/><Relationship Id="rId5" Type="http://schemas.openxmlformats.org/officeDocument/2006/relationships/hyperlink" Target="https://doi.org/10.2307/2938736" TargetMode="External"/><Relationship Id="rId15" Type="http://schemas.openxmlformats.org/officeDocument/2006/relationships/hyperlink" Target="https://doi.org/10.1073/pnas.092080799" TargetMode="External"/><Relationship Id="rId10" Type="http://schemas.openxmlformats.org/officeDocument/2006/relationships/hyperlink" Target="https://doi.org/10.1007/s11127-016-0350-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jstor.org/stable/25055024" TargetMode="External"/><Relationship Id="rId14" Type="http://schemas.openxmlformats.org/officeDocument/2006/relationships/hyperlink" Target="http://www.nber.org/papers/w218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Jeffries</dc:creator>
  <cp:keywords/>
  <dc:description/>
  <cp:lastModifiedBy>Chase Jeffries</cp:lastModifiedBy>
  <cp:revision>43</cp:revision>
  <dcterms:created xsi:type="dcterms:W3CDTF">2024-02-21T12:40:00Z</dcterms:created>
  <dcterms:modified xsi:type="dcterms:W3CDTF">2024-02-29T04:22:00Z</dcterms:modified>
</cp:coreProperties>
</file>