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FCE" w:rsidRPr="00EE0FCE" w:rsidRDefault="00EE0FCE" w:rsidP="00EE0FCE">
      <w:pPr>
        <w:keepNext/>
        <w:keepLines/>
        <w:spacing w:before="480" w:after="0" w:line="276" w:lineRule="auto"/>
        <w:jc w:val="center"/>
        <w:outlineLvl w:val="0"/>
        <w:rPr>
          <w:rFonts w:ascii="Calibri Light" w:eastAsia="Times New Roman" w:hAnsi="Calibri Light" w:cs="Times New Roman"/>
          <w:b/>
          <w:bCs/>
          <w:color w:val="000000"/>
          <w:sz w:val="28"/>
          <w:szCs w:val="28"/>
          <w:lang w:eastAsia="ru-RU"/>
        </w:rPr>
      </w:pPr>
      <w:r w:rsidRPr="00EE0FCE">
        <w:rPr>
          <w:rFonts w:ascii="Calibri Light" w:eastAsia="Times New Roman" w:hAnsi="Calibri Light" w:cs="Times New Roman"/>
          <w:b/>
          <w:bCs/>
          <w:color w:val="000000"/>
          <w:sz w:val="28"/>
          <w:szCs w:val="28"/>
          <w:lang w:eastAsia="ru-RU"/>
        </w:rPr>
        <w:t>МИНОБРНАУКИ РОССИИ</w:t>
      </w:r>
    </w:p>
    <w:p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sz w:val="28"/>
          <w:szCs w:val="28"/>
          <w:lang w:eastAsia="ru-RU"/>
        </w:rPr>
        <w:t xml:space="preserve">высшего образования </w:t>
      </w:r>
    </w:p>
    <w:p w:rsidR="00EE0FCE" w:rsidRPr="00EE0FCE" w:rsidRDefault="00EE0FCE" w:rsidP="00EE0FCE">
      <w:pPr>
        <w:tabs>
          <w:tab w:val="center" w:pos="4677"/>
          <w:tab w:val="left" w:pos="8618"/>
        </w:tabs>
        <w:spacing w:after="0" w:line="240" w:lineRule="auto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EE0FCE">
        <w:rPr>
          <w:rFonts w:eastAsia="Times New Roman" w:cs="Times New Roman"/>
          <w:bCs/>
          <w:sz w:val="28"/>
          <w:szCs w:val="28"/>
          <w:lang w:eastAsia="ru-RU"/>
        </w:rPr>
        <w:t>(ГГУ)</w:t>
      </w:r>
      <w:r w:rsidRPr="00EE0FCE">
        <w:rPr>
          <w:rFonts w:eastAsia="Times New Roman" w:cs="Times New Roman"/>
          <w:bCs/>
          <w:sz w:val="28"/>
          <w:szCs w:val="28"/>
          <w:lang w:eastAsia="ru-RU"/>
        </w:rPr>
        <w:tab/>
      </w:r>
    </w:p>
    <w:p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sz w:val="28"/>
          <w:szCs w:val="28"/>
          <w:lang w:eastAsia="ru-RU"/>
        </w:rPr>
        <w:t>Колледж ГГУ</w:t>
      </w:r>
    </w:p>
    <w:p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EE0FCE" w:rsidRPr="00EE0FCE" w:rsidRDefault="00EE0FCE" w:rsidP="00EE0FCE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E0FCE">
        <w:rPr>
          <w:rFonts w:eastAsia="Times New Roman" w:cs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EE0FCE" w:rsidRPr="00EE0FCE" w:rsidRDefault="00EE0FCE" w:rsidP="00EE0FCE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EE0FCE" w:rsidRPr="00EE0FCE" w:rsidRDefault="00EE0FCE" w:rsidP="00EE0FCE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EE0FCE" w:rsidRPr="00EE0FCE" w:rsidRDefault="00EE0FCE" w:rsidP="00EE0FCE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EE0FCE" w:rsidRPr="00EE0FCE" w:rsidRDefault="00EE0FCE" w:rsidP="00EE0FCE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EE0FCE" w:rsidRPr="00EE0FCE" w:rsidRDefault="00EE0FCE" w:rsidP="00EE0FCE">
      <w:pPr>
        <w:spacing w:after="0" w:line="240" w:lineRule="auto"/>
        <w:rPr>
          <w:rFonts w:eastAsia="Times New Roman" w:cs="Times New Roman"/>
          <w:b/>
          <w:sz w:val="44"/>
          <w:szCs w:val="28"/>
          <w:lang w:eastAsia="ru-RU"/>
        </w:rPr>
      </w:pPr>
    </w:p>
    <w:p w:rsidR="00EE0FCE" w:rsidRPr="00EE0FCE" w:rsidRDefault="00EE0FCE" w:rsidP="00EE0FCE">
      <w:pPr>
        <w:spacing w:after="200" w:line="240" w:lineRule="auto"/>
        <w:jc w:val="center"/>
        <w:rPr>
          <w:rFonts w:eastAsia="Calibri" w:cs="Times New Roman"/>
          <w:b/>
          <w:sz w:val="44"/>
          <w:szCs w:val="28"/>
        </w:rPr>
      </w:pPr>
      <w:r w:rsidRPr="00EE0FCE">
        <w:rPr>
          <w:rFonts w:eastAsia="Calibri" w:cs="Times New Roman"/>
          <w:b/>
          <w:sz w:val="44"/>
          <w:szCs w:val="28"/>
        </w:rPr>
        <w:t>ПРАКТИЧЕСКАЯ РАБОТА №</w:t>
      </w:r>
      <w:r>
        <w:rPr>
          <w:rFonts w:eastAsia="Calibri" w:cs="Times New Roman"/>
          <w:b/>
          <w:sz w:val="44"/>
          <w:szCs w:val="28"/>
        </w:rPr>
        <w:t>7</w:t>
      </w:r>
    </w:p>
    <w:p w:rsidR="00EE0FCE" w:rsidRPr="00EE0FCE" w:rsidRDefault="00EE0FCE" w:rsidP="00EE0FCE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36"/>
          <w:szCs w:val="28"/>
          <w:lang w:eastAsia="ru-RU"/>
        </w:rPr>
      </w:pPr>
      <w:r w:rsidRPr="00EE0FCE">
        <w:rPr>
          <w:rFonts w:eastAsia="Times New Roman" w:cs="Times New Roman"/>
          <w:b/>
          <w:bCs/>
          <w:color w:val="000000"/>
          <w:sz w:val="36"/>
          <w:szCs w:val="28"/>
          <w:lang w:eastAsia="ru-RU"/>
        </w:rPr>
        <w:t>по предмету: «Компьютерные сети»</w:t>
      </w:r>
    </w:p>
    <w:p w:rsidR="00EE0FCE" w:rsidRPr="00EE0FCE" w:rsidRDefault="00EE0FCE" w:rsidP="00EE0FCE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36"/>
          <w:szCs w:val="28"/>
          <w:lang w:eastAsia="ru-RU"/>
        </w:rPr>
      </w:pPr>
      <w:r w:rsidRPr="00EE0FCE">
        <w:rPr>
          <w:rFonts w:eastAsia="Times New Roman" w:cs="Times New Roman"/>
          <w:b/>
          <w:bCs/>
          <w:color w:val="000000"/>
          <w:sz w:val="36"/>
          <w:szCs w:val="28"/>
          <w:lang w:eastAsia="ru-RU"/>
        </w:rPr>
        <w:t>на тему: «</w:t>
      </w:r>
      <w:r w:rsidRPr="00DC7F0B">
        <w:rPr>
          <w:rFonts w:eastAsia="Droid Sans Fallback" w:cs="Times New Roman"/>
          <w:b/>
          <w:kern w:val="1"/>
          <w:sz w:val="36"/>
          <w:szCs w:val="28"/>
          <w:lang w:eastAsia="hi-IN" w:bidi="hi-IN"/>
        </w:rPr>
        <w:t>Решение проблем с TCP/IP</w:t>
      </w:r>
      <w:r w:rsidR="00D74ED0">
        <w:rPr>
          <w:rFonts w:eastAsia="Times New Roman" w:cs="Times New Roman"/>
          <w:b/>
          <w:bCs/>
          <w:color w:val="000000"/>
          <w:sz w:val="36"/>
          <w:szCs w:val="28"/>
          <w:lang w:eastAsia="ru-RU"/>
        </w:rPr>
        <w:t>»</w:t>
      </w:r>
      <w:bookmarkStart w:id="0" w:name="_GoBack"/>
      <w:bookmarkEnd w:id="0"/>
    </w:p>
    <w:p w:rsidR="00EE0FCE" w:rsidRPr="00EE0FCE" w:rsidRDefault="00EE0FCE" w:rsidP="00EE0FCE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40"/>
          <w:szCs w:val="28"/>
          <w:lang w:eastAsia="ru-RU"/>
        </w:rPr>
      </w:pPr>
    </w:p>
    <w:p w:rsidR="00EE0FCE" w:rsidRPr="00EE0FCE" w:rsidRDefault="00EE0FCE" w:rsidP="00EE0FCE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40"/>
          <w:szCs w:val="28"/>
          <w:lang w:eastAsia="ru-RU"/>
        </w:rPr>
      </w:pPr>
    </w:p>
    <w:p w:rsidR="00EE0FCE" w:rsidRPr="00EE0FCE" w:rsidRDefault="00EE0FCE" w:rsidP="00EE0FCE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EE0FCE" w:rsidRPr="00EE0FCE" w:rsidRDefault="00EE0FCE" w:rsidP="00EE0FCE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ВЫПОЛНИЛА:</w:t>
      </w:r>
    </w:p>
    <w:p w:rsidR="00EE0FCE" w:rsidRPr="00EE0FCE" w:rsidRDefault="00EE0FCE" w:rsidP="00EE0FCE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Студентка группы ИСП-О-17</w:t>
      </w:r>
    </w:p>
    <w:p w:rsidR="00EE0FCE" w:rsidRPr="00EE0FCE" w:rsidRDefault="00EE0FCE" w:rsidP="00EE0FCE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Пигарева</w:t>
      </w:r>
      <w:proofErr w:type="spellEnd"/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Е.А</w:t>
      </w:r>
    </w:p>
    <w:p w:rsidR="00EE0FCE" w:rsidRPr="00EE0FCE" w:rsidRDefault="00EE0FCE" w:rsidP="00EE0FCE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EE0FCE" w:rsidRPr="00EE0FCE" w:rsidRDefault="00EE0FCE" w:rsidP="00EE0FCE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ПРОВЕРИЛА:</w:t>
      </w:r>
    </w:p>
    <w:p w:rsidR="00EE0FCE" w:rsidRPr="00EE0FCE" w:rsidRDefault="00EE0FCE" w:rsidP="00EE0FCE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EE0FCE" w:rsidRPr="00EE0FCE" w:rsidRDefault="00EE0FCE" w:rsidP="00EE0FCE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EE0FCE" w:rsidRPr="00EE0FCE" w:rsidRDefault="00EE0FCE" w:rsidP="00EE0FCE">
      <w:pPr>
        <w:spacing w:after="0" w:line="240" w:lineRule="auto"/>
        <w:ind w:left="5670"/>
        <w:rPr>
          <w:rFonts w:eastAsia="Times New Roman" w:cs="Times New Roman"/>
          <w:sz w:val="28"/>
          <w:szCs w:val="28"/>
          <w:lang w:eastAsia="ru-RU"/>
        </w:rPr>
      </w:pPr>
      <w:r w:rsidRPr="00EE0FCE">
        <w:rPr>
          <w:rFonts w:eastAsia="Times New Roman" w:cs="Times New Roman"/>
          <w:sz w:val="28"/>
          <w:szCs w:val="28"/>
          <w:lang w:eastAsia="ru-RU"/>
        </w:rPr>
        <w:t>Оценка ___________________</w:t>
      </w:r>
    </w:p>
    <w:p w:rsidR="00EE0FCE" w:rsidRPr="00EE0FCE" w:rsidRDefault="00EE0FCE" w:rsidP="00EE0FCE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EE0FCE" w:rsidRPr="00EE0FCE" w:rsidRDefault="00EE0FCE" w:rsidP="00EE0FC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E0FCE" w:rsidRPr="00EE0FCE" w:rsidRDefault="00EE0FCE" w:rsidP="00EE0FC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E0FCE" w:rsidRPr="00EE0FCE" w:rsidRDefault="00EE0FCE" w:rsidP="00EE0FC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E0FCE" w:rsidRPr="00EE0FCE" w:rsidRDefault="00EE0FCE" w:rsidP="00EE0FC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E0FCE" w:rsidRPr="00EE0FCE" w:rsidRDefault="00EE0FCE" w:rsidP="00EE0FC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E0FCE" w:rsidRPr="00EE0FCE" w:rsidRDefault="00EE0FCE" w:rsidP="00EE0FCE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п. </w:t>
      </w:r>
      <w:proofErr w:type="spellStart"/>
      <w:r w:rsidRPr="00EE0FCE">
        <w:rPr>
          <w:rFonts w:eastAsia="Times New Roman" w:cs="Times New Roman"/>
          <w:color w:val="000000"/>
          <w:sz w:val="28"/>
          <w:szCs w:val="28"/>
          <w:lang w:eastAsia="ru-RU"/>
        </w:rPr>
        <w:t>Электроизолятор</w:t>
      </w:r>
      <w:proofErr w:type="spellEnd"/>
    </w:p>
    <w:p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color w:val="000000"/>
          <w:sz w:val="28"/>
          <w:szCs w:val="28"/>
          <w:lang w:eastAsia="ru-RU"/>
        </w:rPr>
        <w:t>2019 г.</w:t>
      </w:r>
    </w:p>
    <w:p w:rsidR="00EE0FCE" w:rsidRPr="00EE0FCE" w:rsidRDefault="00EE0FCE" w:rsidP="00EE0FCE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0E483C" w:rsidRPr="00DF5341" w:rsidRDefault="000E483C" w:rsidP="00DF5341">
      <w:pPr>
        <w:widowControl w:val="0"/>
        <w:suppressAutoHyphens/>
        <w:spacing w:after="0" w:line="360" w:lineRule="auto"/>
        <w:ind w:firstLine="709"/>
        <w:jc w:val="both"/>
        <w:textAlignment w:val="baseline"/>
        <w:rPr>
          <w:rFonts w:eastAsia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F5341">
        <w:rPr>
          <w:rFonts w:eastAsia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Цель: </w:t>
      </w:r>
      <w:r w:rsidRPr="00DF5341">
        <w:rPr>
          <w:rFonts w:eastAsia="Times New Roman" w:cs="Times New Roman"/>
          <w:color w:val="000000"/>
          <w:kern w:val="1"/>
          <w:sz w:val="28"/>
          <w:szCs w:val="28"/>
          <w:lang w:eastAsia="hi-IN" w:bidi="hi-IN"/>
        </w:rPr>
        <w:t>обобщение и систематизация знаний по теме «Организация межсетевого взаимодействия»</w:t>
      </w:r>
    </w:p>
    <w:p w:rsidR="000E483C" w:rsidRPr="00DF5341" w:rsidRDefault="001C6732" w:rsidP="00DF5341">
      <w:pPr>
        <w:spacing w:after="0" w:line="360" w:lineRule="auto"/>
        <w:ind w:firstLine="709"/>
        <w:jc w:val="both"/>
        <w:rPr>
          <w:b/>
          <w:sz w:val="28"/>
          <w:szCs w:val="28"/>
          <w:u w:val="single"/>
        </w:rPr>
      </w:pPr>
      <w:r w:rsidRPr="00DF5341">
        <w:rPr>
          <w:b/>
          <w:sz w:val="28"/>
          <w:szCs w:val="28"/>
          <w:u w:val="single"/>
        </w:rPr>
        <w:t>Ход работы.</w:t>
      </w:r>
    </w:p>
    <w:p w:rsidR="001C6732" w:rsidRPr="00DF5341" w:rsidRDefault="001C6732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 w:val="28"/>
          <w:szCs w:val="28"/>
        </w:rPr>
      </w:pPr>
      <w:r w:rsidRPr="00DF5341">
        <w:rPr>
          <w:sz w:val="28"/>
          <w:szCs w:val="28"/>
        </w:rPr>
        <w:t>Откр</w:t>
      </w:r>
      <w:r w:rsidRPr="00DF5341">
        <w:rPr>
          <w:sz w:val="28"/>
          <w:szCs w:val="28"/>
        </w:rPr>
        <w:t>оем</w:t>
      </w:r>
      <w:r w:rsidRPr="00DF5341">
        <w:rPr>
          <w:sz w:val="28"/>
          <w:szCs w:val="28"/>
        </w:rPr>
        <w:t xml:space="preserve"> окно командной строки, вве</w:t>
      </w:r>
      <w:r w:rsidRPr="00DF5341">
        <w:rPr>
          <w:sz w:val="28"/>
          <w:szCs w:val="28"/>
        </w:rPr>
        <w:t>дём</w:t>
      </w:r>
      <w:r w:rsidRPr="00DF5341">
        <w:rPr>
          <w:sz w:val="28"/>
          <w:szCs w:val="28"/>
        </w:rPr>
        <w:t xml:space="preserve"> команду </w:t>
      </w:r>
      <w:proofErr w:type="spellStart"/>
      <w:r w:rsidRPr="00DF5341">
        <w:rPr>
          <w:sz w:val="28"/>
          <w:szCs w:val="28"/>
        </w:rPr>
        <w:t>ping</w:t>
      </w:r>
      <w:proofErr w:type="spellEnd"/>
      <w:r w:rsidRPr="00DF5341">
        <w:rPr>
          <w:sz w:val="28"/>
          <w:szCs w:val="28"/>
        </w:rPr>
        <w:t xml:space="preserve"> с IP адресом машины, при взаимодействии с которой возникают проблемы. </w:t>
      </w:r>
    </w:p>
    <w:p w:rsidR="001C6732" w:rsidRPr="00DF5341" w:rsidRDefault="001C6732" w:rsidP="00DF5341">
      <w:pPr>
        <w:spacing w:after="0" w:line="360" w:lineRule="auto"/>
        <w:ind w:firstLine="709"/>
        <w:jc w:val="both"/>
        <w:rPr>
          <w:sz w:val="28"/>
          <w:szCs w:val="28"/>
        </w:rPr>
      </w:pPr>
      <w:r w:rsidRPr="00DF5341">
        <w:rPr>
          <w:noProof/>
          <w:sz w:val="28"/>
          <w:szCs w:val="28"/>
        </w:rPr>
        <w:drawing>
          <wp:inline distT="0" distB="0" distL="0" distR="0" wp14:anchorId="0F5424B6" wp14:editId="2A110C9F">
            <wp:extent cx="4229100" cy="33534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616" cy="33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46" w:rsidRPr="008E0A46" w:rsidRDefault="008E0A46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8E0A46">
        <w:rPr>
          <w:rFonts w:eastAsiaTheme="minorEastAsia" w:cs="Times New Roman"/>
          <w:sz w:val="28"/>
          <w:szCs w:val="28"/>
          <w:lang w:eastAsia="ru-RU"/>
        </w:rPr>
        <w:t xml:space="preserve">Перейдите по спискам элементов, используемых подключением, пока не дойдете до TCP/IP протокола (выбран на рисунке 3). Выберите этот протокол, нажмите на кнопке Свойства, чтобы открыть страницу свойств для </w:t>
      </w:r>
      <w:proofErr w:type="spellStart"/>
      <w:r w:rsidRPr="008E0A46">
        <w:rPr>
          <w:rFonts w:eastAsiaTheme="minorEastAsia" w:cs="Times New Roman"/>
          <w:sz w:val="28"/>
          <w:szCs w:val="28"/>
          <w:lang w:eastAsia="ru-RU"/>
        </w:rPr>
        <w:t>Internet</w:t>
      </w:r>
      <w:proofErr w:type="spellEnd"/>
      <w:r w:rsidRPr="008E0A46">
        <w:rPr>
          <w:rFonts w:eastAsiaTheme="minorEastAsia" w:cs="Times New Roman"/>
          <w:sz w:val="28"/>
          <w:szCs w:val="28"/>
          <w:lang w:eastAsia="ru-RU"/>
        </w:rPr>
        <w:t xml:space="preserve"> </w:t>
      </w:r>
      <w:proofErr w:type="spellStart"/>
      <w:r w:rsidRPr="008E0A46">
        <w:rPr>
          <w:rFonts w:eastAsiaTheme="minorEastAsia" w:cs="Times New Roman"/>
          <w:sz w:val="28"/>
          <w:szCs w:val="28"/>
          <w:lang w:eastAsia="ru-RU"/>
        </w:rPr>
        <w:t>Protocol</w:t>
      </w:r>
      <w:proofErr w:type="spellEnd"/>
      <w:r w:rsidRPr="008E0A46">
        <w:rPr>
          <w:rFonts w:eastAsiaTheme="minorEastAsia" w:cs="Times New Roman"/>
          <w:sz w:val="28"/>
          <w:szCs w:val="28"/>
          <w:lang w:eastAsia="ru-RU"/>
        </w:rPr>
        <w:t xml:space="preserve"> (TCP/IP).</w:t>
      </w:r>
    </w:p>
    <w:p w:rsidR="008E0A46" w:rsidRPr="00DF5341" w:rsidRDefault="008E0A46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b/>
          <w:sz w:val="28"/>
          <w:szCs w:val="28"/>
          <w:lang w:eastAsia="ru-RU"/>
        </w:rPr>
      </w:pPr>
      <w:r w:rsidRPr="008E0A46">
        <w:rPr>
          <w:rFonts w:eastAsiaTheme="minorEastAsia" w:cs="Times New Roman"/>
          <w:b/>
          <w:sz w:val="28"/>
          <w:szCs w:val="28"/>
          <w:lang w:eastAsia="ru-RU"/>
        </w:rPr>
        <w:t xml:space="preserve">1. </w:t>
      </w:r>
      <w:r w:rsidR="00FA3231" w:rsidRPr="00DF5341">
        <w:rPr>
          <w:rFonts w:eastAsiaTheme="minorEastAsia" w:cs="Times New Roman"/>
          <w:b/>
          <w:sz w:val="28"/>
          <w:szCs w:val="28"/>
          <w:lang w:eastAsia="ru-RU"/>
        </w:rPr>
        <w:t>Используется динамичная конфигурация.</w:t>
      </w:r>
    </w:p>
    <w:p w:rsidR="00FA3231" w:rsidRPr="00DF5341" w:rsidRDefault="00FA3231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DF5341">
        <w:rPr>
          <w:noProof/>
          <w:sz w:val="28"/>
          <w:szCs w:val="28"/>
          <w:lang w:eastAsia="ru-RU"/>
        </w:rPr>
        <w:drawing>
          <wp:inline distT="0" distB="0" distL="0" distR="0" wp14:anchorId="0061701C" wp14:editId="707C4BF3">
            <wp:extent cx="4409051" cy="2314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736" cy="232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46" w:rsidRPr="00DF5341" w:rsidRDefault="00FA3231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DC7F0B">
        <w:rPr>
          <w:rFonts w:eastAsiaTheme="minorEastAsia" w:cs="Times New Roman"/>
          <w:b/>
          <w:sz w:val="28"/>
          <w:szCs w:val="28"/>
          <w:lang w:eastAsia="ru-RU"/>
        </w:rPr>
        <w:lastRenderedPageBreak/>
        <w:t>2</w:t>
      </w:r>
      <w:r w:rsidR="008E0A46" w:rsidRPr="008E0A46">
        <w:rPr>
          <w:rFonts w:eastAsiaTheme="minorEastAsia" w:cs="Times New Roman"/>
          <w:b/>
          <w:sz w:val="28"/>
          <w:szCs w:val="28"/>
          <w:lang w:eastAsia="ru-RU"/>
        </w:rPr>
        <w:t>. Получает ли машина адрес DNS сервера автоматически?</w:t>
      </w:r>
    </w:p>
    <w:p w:rsidR="00FA3231" w:rsidRPr="00DF5341" w:rsidRDefault="00FA3231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DF5341">
        <w:rPr>
          <w:rFonts w:eastAsiaTheme="minorEastAsia" w:cs="Times New Roman"/>
          <w:sz w:val="28"/>
          <w:szCs w:val="28"/>
          <w:lang w:eastAsia="ru-RU"/>
        </w:rPr>
        <w:t>Нет.</w:t>
      </w:r>
    </w:p>
    <w:p w:rsidR="008E0A46" w:rsidRPr="00DC7F0B" w:rsidRDefault="00FA3231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b/>
          <w:sz w:val="28"/>
          <w:szCs w:val="28"/>
          <w:lang w:eastAsia="ru-RU"/>
        </w:rPr>
      </w:pPr>
      <w:r w:rsidRPr="00DC7F0B">
        <w:rPr>
          <w:rFonts w:eastAsiaTheme="minorEastAsia" w:cs="Times New Roman"/>
          <w:b/>
          <w:sz w:val="28"/>
          <w:szCs w:val="28"/>
          <w:lang w:eastAsia="ru-RU"/>
        </w:rPr>
        <w:t>3</w:t>
      </w:r>
      <w:r w:rsidR="008E0A46" w:rsidRPr="008E0A46">
        <w:rPr>
          <w:rFonts w:eastAsiaTheme="minorEastAsia" w:cs="Times New Roman"/>
          <w:b/>
          <w:sz w:val="28"/>
          <w:szCs w:val="28"/>
          <w:lang w:eastAsia="ru-RU"/>
        </w:rPr>
        <w:t>. Проверьте тип адаптера.</w:t>
      </w:r>
    </w:p>
    <w:p w:rsidR="00FA3231" w:rsidRPr="008E0A46" w:rsidRDefault="00FA3231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DF5341">
        <w:rPr>
          <w:noProof/>
          <w:sz w:val="28"/>
          <w:szCs w:val="28"/>
          <w:lang w:eastAsia="ru-RU"/>
        </w:rPr>
        <w:drawing>
          <wp:inline distT="0" distB="0" distL="0" distR="0" wp14:anchorId="4132A70D" wp14:editId="6E55654A">
            <wp:extent cx="5940425" cy="1962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6862"/>
                    <a:stretch/>
                  </pic:blipFill>
                  <pic:spPr bwMode="auto">
                    <a:xfrm>
                      <a:off x="0" y="0"/>
                      <a:ext cx="594042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A46" w:rsidRPr="00DC7F0B" w:rsidRDefault="00CE233E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b/>
          <w:sz w:val="28"/>
          <w:szCs w:val="28"/>
          <w:lang w:eastAsia="ru-RU"/>
        </w:rPr>
      </w:pPr>
      <w:r w:rsidRPr="00DC7F0B">
        <w:rPr>
          <w:rFonts w:eastAsiaTheme="minorEastAsia" w:cs="Times New Roman"/>
          <w:b/>
          <w:sz w:val="28"/>
          <w:szCs w:val="28"/>
          <w:lang w:eastAsia="ru-RU"/>
        </w:rPr>
        <w:t>4</w:t>
      </w:r>
      <w:r w:rsidR="008E0A46" w:rsidRPr="008E0A46">
        <w:rPr>
          <w:rFonts w:eastAsiaTheme="minorEastAsia" w:cs="Times New Roman"/>
          <w:b/>
          <w:sz w:val="28"/>
          <w:szCs w:val="28"/>
          <w:lang w:eastAsia="ru-RU"/>
        </w:rPr>
        <w:t xml:space="preserve">. Определите, принимает ли </w:t>
      </w:r>
      <w:proofErr w:type="spellStart"/>
      <w:r w:rsidR="008E0A46" w:rsidRPr="008E0A46">
        <w:rPr>
          <w:rFonts w:eastAsiaTheme="minorEastAsia" w:cs="Times New Roman"/>
          <w:b/>
          <w:sz w:val="28"/>
          <w:szCs w:val="28"/>
          <w:lang w:eastAsia="ru-RU"/>
        </w:rPr>
        <w:t>Windows</w:t>
      </w:r>
      <w:proofErr w:type="spellEnd"/>
      <w:r w:rsidR="008E0A46" w:rsidRPr="008E0A46">
        <w:rPr>
          <w:rFonts w:eastAsiaTheme="minorEastAsia" w:cs="Times New Roman"/>
          <w:b/>
          <w:sz w:val="28"/>
          <w:szCs w:val="28"/>
          <w:lang w:eastAsia="ru-RU"/>
        </w:rPr>
        <w:t xml:space="preserve"> такую конфигурацию. Для этого откройте окно командной строки и введите следующую команду: IPCONFIG /ALL.</w:t>
      </w:r>
    </w:p>
    <w:p w:rsidR="00FA3231" w:rsidRPr="008E0A46" w:rsidRDefault="00FA3231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DF5341">
        <w:rPr>
          <w:noProof/>
          <w:sz w:val="28"/>
          <w:szCs w:val="28"/>
          <w:lang w:eastAsia="ru-RU"/>
        </w:rPr>
        <w:drawing>
          <wp:inline distT="0" distB="0" distL="0" distR="0" wp14:anchorId="1A3A96CD" wp14:editId="5E427D56">
            <wp:extent cx="5685562" cy="2600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4223"/>
                    <a:stretch/>
                  </pic:blipFill>
                  <pic:spPr bwMode="auto">
                    <a:xfrm>
                      <a:off x="0" y="0"/>
                      <a:ext cx="5693467" cy="2603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A46" w:rsidRPr="00DC7F0B" w:rsidRDefault="00CE233E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b/>
          <w:sz w:val="28"/>
          <w:szCs w:val="28"/>
          <w:lang w:eastAsia="ru-RU"/>
        </w:rPr>
      </w:pPr>
      <w:r w:rsidRPr="00DC7F0B">
        <w:rPr>
          <w:rFonts w:eastAsiaTheme="minorEastAsia" w:cs="Times New Roman"/>
          <w:b/>
          <w:sz w:val="28"/>
          <w:szCs w:val="28"/>
          <w:lang w:eastAsia="ru-RU"/>
        </w:rPr>
        <w:t>5</w:t>
      </w:r>
      <w:r w:rsidR="008E0A46" w:rsidRPr="008E0A46">
        <w:rPr>
          <w:rFonts w:eastAsiaTheme="minorEastAsia" w:cs="Times New Roman"/>
          <w:b/>
          <w:sz w:val="28"/>
          <w:szCs w:val="28"/>
          <w:lang w:eastAsia="ru-RU"/>
        </w:rPr>
        <w:t xml:space="preserve">. Отправьте </w:t>
      </w:r>
      <w:proofErr w:type="spellStart"/>
      <w:r w:rsidR="008E0A46" w:rsidRPr="008E0A46">
        <w:rPr>
          <w:rFonts w:eastAsiaTheme="minorEastAsia" w:cs="Times New Roman"/>
          <w:b/>
          <w:sz w:val="28"/>
          <w:szCs w:val="28"/>
          <w:lang w:eastAsia="ru-RU"/>
        </w:rPr>
        <w:t>ping</w:t>
      </w:r>
      <w:proofErr w:type="spellEnd"/>
      <w:r w:rsidR="008E0A46" w:rsidRPr="008E0A46">
        <w:rPr>
          <w:rFonts w:eastAsiaTheme="minorEastAsia" w:cs="Times New Roman"/>
          <w:b/>
          <w:sz w:val="28"/>
          <w:szCs w:val="28"/>
          <w:lang w:eastAsia="ru-RU"/>
        </w:rPr>
        <w:t xml:space="preserve"> запрос на адрес локального узла. Существует два различных способа того, как это сделать. Одним способом является ввод команды: PING LOCALHOST.</w:t>
      </w:r>
    </w:p>
    <w:p w:rsidR="00CE233E" w:rsidRPr="008E0A46" w:rsidRDefault="00CE233E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DF5341">
        <w:rPr>
          <w:noProof/>
          <w:sz w:val="28"/>
          <w:szCs w:val="28"/>
          <w:lang w:eastAsia="ru-RU"/>
        </w:rPr>
        <w:drawing>
          <wp:inline distT="0" distB="0" distL="0" distR="0" wp14:anchorId="12AC9472" wp14:editId="5707771C">
            <wp:extent cx="4953000" cy="14295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4853"/>
                    <a:stretch/>
                  </pic:blipFill>
                  <pic:spPr bwMode="auto">
                    <a:xfrm>
                      <a:off x="0" y="0"/>
                      <a:ext cx="4957751" cy="143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A46" w:rsidRPr="00DC7F0B" w:rsidRDefault="008E0A46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b/>
          <w:sz w:val="28"/>
          <w:szCs w:val="28"/>
          <w:lang w:eastAsia="ru-RU"/>
        </w:rPr>
      </w:pPr>
      <w:r w:rsidRPr="008E0A46">
        <w:rPr>
          <w:rFonts w:eastAsiaTheme="minorEastAsia" w:cs="Times New Roman"/>
          <w:b/>
          <w:sz w:val="28"/>
          <w:szCs w:val="28"/>
          <w:lang w:eastAsia="ru-RU"/>
        </w:rPr>
        <w:lastRenderedPageBreak/>
        <w:t xml:space="preserve">9. Введите команду </w:t>
      </w:r>
      <w:proofErr w:type="spellStart"/>
      <w:r w:rsidRPr="008E0A46">
        <w:rPr>
          <w:rFonts w:eastAsiaTheme="minorEastAsia" w:cs="Times New Roman"/>
          <w:b/>
          <w:sz w:val="28"/>
          <w:szCs w:val="28"/>
          <w:lang w:eastAsia="ru-RU"/>
        </w:rPr>
        <w:t>Nslookup</w:t>
      </w:r>
      <w:proofErr w:type="spellEnd"/>
      <w:r w:rsidRPr="008E0A46">
        <w:rPr>
          <w:rFonts w:eastAsiaTheme="minorEastAsia" w:cs="Times New Roman"/>
          <w:b/>
          <w:sz w:val="28"/>
          <w:szCs w:val="28"/>
          <w:lang w:eastAsia="ru-RU"/>
        </w:rPr>
        <w:t xml:space="preserve">, за которой должно идти полное доменное имя удаленного узла. Команда </w:t>
      </w:r>
      <w:proofErr w:type="spellStart"/>
      <w:r w:rsidRPr="008E0A46">
        <w:rPr>
          <w:rFonts w:eastAsiaTheme="minorEastAsia" w:cs="Times New Roman"/>
          <w:b/>
          <w:sz w:val="28"/>
          <w:szCs w:val="28"/>
          <w:lang w:eastAsia="ru-RU"/>
        </w:rPr>
        <w:t>Nslookup</w:t>
      </w:r>
      <w:proofErr w:type="spellEnd"/>
      <w:r w:rsidRPr="008E0A46">
        <w:rPr>
          <w:rFonts w:eastAsiaTheme="minorEastAsia" w:cs="Times New Roman"/>
          <w:b/>
          <w:sz w:val="28"/>
          <w:szCs w:val="28"/>
          <w:lang w:eastAsia="ru-RU"/>
        </w:rPr>
        <w:t xml:space="preserve"> должна суметь разрешить полное доменное имя в IP адрес.</w:t>
      </w:r>
    </w:p>
    <w:p w:rsidR="00CE233E" w:rsidRPr="008E0A46" w:rsidRDefault="00CE233E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DF5341">
        <w:rPr>
          <w:noProof/>
          <w:sz w:val="28"/>
          <w:szCs w:val="28"/>
          <w:lang w:eastAsia="ru-RU"/>
        </w:rPr>
        <w:drawing>
          <wp:inline distT="0" distB="0" distL="0" distR="0" wp14:anchorId="6C12C8CC" wp14:editId="100FB262">
            <wp:extent cx="5940425" cy="5518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46" w:rsidRPr="008E0A46" w:rsidRDefault="008E0A46" w:rsidP="00DF534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b/>
          <w:sz w:val="28"/>
          <w:szCs w:val="28"/>
          <w:lang w:eastAsia="ru-RU"/>
        </w:rPr>
      </w:pPr>
      <w:r w:rsidRPr="008E0A46">
        <w:rPr>
          <w:rFonts w:eastAsiaTheme="minorEastAsia" w:cs="Times New Roman"/>
          <w:b/>
          <w:sz w:val="28"/>
          <w:szCs w:val="28"/>
          <w:lang w:eastAsia="ru-RU"/>
        </w:rPr>
        <w:t>10. Необходимо просканировать клиентскую машину на предмет вредоносного ПО. Если на машине не обнаружено вредоносного ПО, сбросьте DNS кэш путем ввода следующей команды: IPCONFIG /FLUSHDNS.</w:t>
      </w:r>
    </w:p>
    <w:p w:rsidR="00832C9C" w:rsidRPr="00DC7F0B" w:rsidRDefault="003A07DB" w:rsidP="00DC7F0B">
      <w:pPr>
        <w:spacing w:after="0" w:line="360" w:lineRule="auto"/>
        <w:ind w:firstLine="709"/>
        <w:jc w:val="both"/>
        <w:rPr>
          <w:sz w:val="28"/>
          <w:szCs w:val="28"/>
        </w:rPr>
      </w:pPr>
      <w:r w:rsidRPr="00DF5341">
        <w:rPr>
          <w:noProof/>
          <w:sz w:val="28"/>
          <w:szCs w:val="28"/>
          <w:lang w:eastAsia="ru-RU"/>
        </w:rPr>
        <w:drawing>
          <wp:inline distT="0" distB="0" distL="0" distR="0" wp14:anchorId="0DFBB0C5" wp14:editId="0FAC3101">
            <wp:extent cx="5940425" cy="13665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9C" w:rsidRDefault="00832C9C"/>
    <w:p w:rsidR="007D01FC" w:rsidRDefault="007D01FC"/>
    <w:p w:rsidR="007D01FC" w:rsidRDefault="007D01FC"/>
    <w:p w:rsidR="007D01FC" w:rsidRDefault="007D01FC"/>
    <w:p w:rsidR="007D01FC" w:rsidRDefault="007D01FC"/>
    <w:p w:rsidR="007D01FC" w:rsidRDefault="007D01FC"/>
    <w:p w:rsidR="007D01FC" w:rsidRDefault="007D01FC"/>
    <w:p w:rsidR="007D01FC" w:rsidRDefault="007D01FC"/>
    <w:p w:rsidR="007D01FC" w:rsidRDefault="007D01FC"/>
    <w:p w:rsidR="007D01FC" w:rsidRDefault="007D01FC"/>
    <w:p w:rsidR="007D01FC" w:rsidRDefault="007D01FC"/>
    <w:p w:rsidR="007D01FC" w:rsidRDefault="007D01FC"/>
    <w:p w:rsidR="007D01FC" w:rsidRDefault="007D01FC"/>
    <w:p w:rsidR="007D01FC" w:rsidRDefault="007D01FC"/>
    <w:p w:rsidR="007D01FC" w:rsidRDefault="007D01FC"/>
    <w:p w:rsidR="007D01FC" w:rsidRDefault="007D01FC"/>
    <w:p w:rsidR="007D01FC" w:rsidRDefault="007D01FC"/>
    <w:p w:rsidR="00832C9C" w:rsidRPr="00832C9C" w:rsidRDefault="00832C9C" w:rsidP="007D01F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b/>
          <w:bCs/>
          <w:sz w:val="28"/>
          <w:szCs w:val="24"/>
          <w:u w:val="single"/>
          <w:lang w:eastAsia="ru-RU"/>
        </w:rPr>
      </w:pPr>
      <w:r w:rsidRPr="00832C9C">
        <w:rPr>
          <w:rFonts w:eastAsiaTheme="minorEastAsia" w:cs="Times New Roman"/>
          <w:b/>
          <w:bCs/>
          <w:sz w:val="28"/>
          <w:szCs w:val="24"/>
          <w:u w:val="single"/>
          <w:lang w:eastAsia="ru-RU"/>
        </w:rPr>
        <w:lastRenderedPageBreak/>
        <w:t>Контрольные вопросы:</w:t>
      </w:r>
    </w:p>
    <w:p w:rsidR="00DC7F0B" w:rsidRPr="00832C9C" w:rsidRDefault="00832C9C" w:rsidP="00EF27B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832C9C">
        <w:rPr>
          <w:rFonts w:eastAsiaTheme="minorEastAsia" w:cs="Times New Roman"/>
          <w:sz w:val="28"/>
          <w:szCs w:val="24"/>
          <w:lang w:eastAsia="ru-RU"/>
        </w:rPr>
        <w:t>Поясните, что может означать, если время TTL закончилось до получения ответа.</w:t>
      </w:r>
      <w:r w:rsidR="00EF27BA">
        <w:rPr>
          <w:rFonts w:eastAsiaTheme="minorEastAsia" w:cs="Times New Roman"/>
          <w:sz w:val="28"/>
          <w:szCs w:val="24"/>
          <w:lang w:eastAsia="ru-RU"/>
        </w:rPr>
        <w:t xml:space="preserve"> </w:t>
      </w:r>
      <w:r w:rsidR="00DC7F0B" w:rsidRPr="00EF27BA">
        <w:rPr>
          <w:rFonts w:eastAsiaTheme="minorEastAsia" w:cs="Times New Roman"/>
          <w:sz w:val="28"/>
          <w:szCs w:val="24"/>
          <w:lang w:eastAsia="ru-RU"/>
        </w:rPr>
        <w:t xml:space="preserve">TTL обозначает </w:t>
      </w:r>
      <w:proofErr w:type="spellStart"/>
      <w:r w:rsidR="00DC7F0B" w:rsidRPr="00EF27BA">
        <w:rPr>
          <w:rFonts w:eastAsiaTheme="minorEastAsia" w:cs="Times New Roman"/>
          <w:sz w:val="28"/>
          <w:szCs w:val="24"/>
          <w:lang w:eastAsia="ru-RU"/>
        </w:rPr>
        <w:t>Time</w:t>
      </w:r>
      <w:proofErr w:type="spellEnd"/>
      <w:r w:rsidR="00DC7F0B" w:rsidRPr="00EF27BA">
        <w:rPr>
          <w:rFonts w:eastAsiaTheme="minorEastAsia" w:cs="Times New Roman"/>
          <w:sz w:val="28"/>
          <w:szCs w:val="24"/>
          <w:lang w:eastAsia="ru-RU"/>
        </w:rPr>
        <w:t xml:space="preserve"> </w:t>
      </w:r>
      <w:proofErr w:type="spellStart"/>
      <w:r w:rsidR="00DC7F0B" w:rsidRPr="00EF27BA">
        <w:rPr>
          <w:rFonts w:eastAsiaTheme="minorEastAsia" w:cs="Times New Roman"/>
          <w:sz w:val="28"/>
          <w:szCs w:val="24"/>
          <w:lang w:eastAsia="ru-RU"/>
        </w:rPr>
        <w:t>To</w:t>
      </w:r>
      <w:proofErr w:type="spellEnd"/>
      <w:r w:rsidR="00DC7F0B" w:rsidRPr="00EF27BA">
        <w:rPr>
          <w:rFonts w:eastAsiaTheme="minorEastAsia" w:cs="Times New Roman"/>
          <w:sz w:val="28"/>
          <w:szCs w:val="24"/>
          <w:lang w:eastAsia="ru-RU"/>
        </w:rPr>
        <w:t xml:space="preserve"> </w:t>
      </w:r>
      <w:proofErr w:type="spellStart"/>
      <w:r w:rsidR="00DC7F0B" w:rsidRPr="00EF27BA">
        <w:rPr>
          <w:rFonts w:eastAsiaTheme="minorEastAsia" w:cs="Times New Roman"/>
          <w:sz w:val="28"/>
          <w:szCs w:val="24"/>
          <w:lang w:eastAsia="ru-RU"/>
        </w:rPr>
        <w:t>Live</w:t>
      </w:r>
      <w:proofErr w:type="spellEnd"/>
      <w:r w:rsidR="00DC7F0B" w:rsidRPr="00EF27BA">
        <w:rPr>
          <w:rFonts w:eastAsiaTheme="minorEastAsia" w:cs="Times New Roman"/>
          <w:sz w:val="28"/>
          <w:szCs w:val="24"/>
          <w:lang w:eastAsia="ru-RU"/>
        </w:rPr>
        <w:t xml:space="preserve"> – Время жизни. Это значит, что каждый из четырех запросов и откликов должен завершаться за 128 миллисекунд. TTL также уменьшается на единицу для каждого очередного прыжка на обратном пути. Прыжок происходит, когда пакет переходит из одной сети в другую.</w:t>
      </w:r>
    </w:p>
    <w:p w:rsidR="00832C9C" w:rsidRPr="007D01FC" w:rsidRDefault="00832C9C" w:rsidP="007D01F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832C9C">
        <w:rPr>
          <w:rFonts w:eastAsiaTheme="minorEastAsia" w:cs="Times New Roman"/>
          <w:sz w:val="28"/>
          <w:szCs w:val="24"/>
          <w:lang w:eastAsia="ru-RU"/>
        </w:rPr>
        <w:t>Как подтвердить наличие сетевого соединения?</w:t>
      </w:r>
    </w:p>
    <w:p w:rsidR="00DC7F0B" w:rsidRPr="00832C9C" w:rsidRDefault="00DC7F0B" w:rsidP="007D01F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7D01FC">
        <w:rPr>
          <w:rFonts w:eastAsiaTheme="minorEastAsia" w:cs="Times New Roman"/>
          <w:sz w:val="28"/>
          <w:szCs w:val="24"/>
          <w:lang w:eastAsia="ru-RU"/>
        </w:rPr>
        <w:t>Первое, что вам нужно сделать, это определить, использует ли проблемная машина конфигурацию статичного или динамичного IP адреса. Для этого откройте панель управления и выберите опцию Сетевые подключения. Теперь правой клавишей нажмите на подключении, которое собираетесь диагностировать, затем выберите опцию Свойства в появившемся меню быстрого доступа.</w:t>
      </w:r>
    </w:p>
    <w:p w:rsidR="00D0598B" w:rsidRPr="007D01FC" w:rsidRDefault="00832C9C" w:rsidP="007D01F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832C9C">
        <w:rPr>
          <w:rFonts w:eastAsiaTheme="minorEastAsia" w:cs="Times New Roman"/>
          <w:sz w:val="28"/>
          <w:szCs w:val="24"/>
          <w:lang w:eastAsia="ru-RU"/>
        </w:rPr>
        <w:t>Что показывает команда IPCONFIG /ALL?</w:t>
      </w:r>
      <w:r w:rsidR="00D0598B" w:rsidRPr="007D01FC">
        <w:rPr>
          <w:rFonts w:eastAsiaTheme="minorEastAsia" w:cs="Times New Roman"/>
          <w:sz w:val="28"/>
          <w:szCs w:val="24"/>
          <w:lang w:eastAsia="ru-RU"/>
        </w:rPr>
        <w:t xml:space="preserve"> </w:t>
      </w:r>
    </w:p>
    <w:p w:rsidR="00D0598B" w:rsidRPr="00832C9C" w:rsidRDefault="00D0598B" w:rsidP="007D01F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7D01FC">
        <w:rPr>
          <w:rFonts w:eastAsiaTheme="minorEastAsia" w:cs="Times New Roman"/>
          <w:sz w:val="28"/>
          <w:szCs w:val="24"/>
          <w:lang w:eastAsia="ru-RU"/>
        </w:rPr>
        <w:t>Отображает подробную информацию о настройках всех сетевых адаптеров, присутствующих в системе.</w:t>
      </w:r>
    </w:p>
    <w:p w:rsidR="00832C9C" w:rsidRPr="007D01FC" w:rsidRDefault="00832C9C" w:rsidP="007D01F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832C9C">
        <w:rPr>
          <w:rFonts w:eastAsiaTheme="minorEastAsia" w:cs="Times New Roman"/>
          <w:sz w:val="28"/>
          <w:szCs w:val="24"/>
          <w:lang w:eastAsia="ru-RU"/>
        </w:rPr>
        <w:t>Что означает наличие IP адрес со значением 0.0.0.0.?</w:t>
      </w:r>
    </w:p>
    <w:p w:rsidR="008B7406" w:rsidRPr="00832C9C" w:rsidRDefault="008B7406" w:rsidP="007D01F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7D01FC">
        <w:rPr>
          <w:rFonts w:eastAsiaTheme="minorEastAsia" w:cs="Times New Roman"/>
          <w:sz w:val="28"/>
          <w:szCs w:val="24"/>
          <w:lang w:eastAsia="ru-RU"/>
        </w:rPr>
        <w:t>0.0.0.0 - это не маршрутизируемый мета-адрес, который не связан с каким-то конкретным физическим устройством.</w:t>
      </w:r>
    </w:p>
    <w:p w:rsidR="00832C9C" w:rsidRPr="007D01FC" w:rsidRDefault="00832C9C" w:rsidP="007D01F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832C9C">
        <w:rPr>
          <w:rFonts w:eastAsiaTheme="minorEastAsia" w:cs="Times New Roman"/>
          <w:sz w:val="28"/>
          <w:szCs w:val="24"/>
          <w:lang w:eastAsia="ru-RU"/>
        </w:rPr>
        <w:t>С помощью какой команды можно проверить то, что конфигурация IP адреса работает корректно, и что отсутствуют проблемы с стеком локального протокола TCP/IP?</w:t>
      </w:r>
    </w:p>
    <w:p w:rsidR="008B7406" w:rsidRPr="00832C9C" w:rsidRDefault="008B7406" w:rsidP="007D01F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7D01FC">
        <w:rPr>
          <w:rFonts w:eastAsiaTheme="minorEastAsia" w:cs="Times New Roman"/>
          <w:sz w:val="28"/>
          <w:szCs w:val="24"/>
          <w:lang w:eastAsia="ru-RU"/>
        </w:rPr>
        <w:t xml:space="preserve">Для проверки того, что TCP/IP установлен и правильно сконфигурирован на локальном компьютере, в команде </w:t>
      </w:r>
      <w:proofErr w:type="spellStart"/>
      <w:r w:rsidRPr="007D01FC">
        <w:rPr>
          <w:rFonts w:eastAsiaTheme="minorEastAsia" w:cs="Times New Roman"/>
          <w:sz w:val="28"/>
          <w:szCs w:val="24"/>
          <w:lang w:eastAsia="ru-RU"/>
        </w:rPr>
        <w:t>ping</w:t>
      </w:r>
      <w:proofErr w:type="spellEnd"/>
      <w:r w:rsidRPr="007D01FC">
        <w:rPr>
          <w:rFonts w:eastAsiaTheme="minorEastAsia" w:cs="Times New Roman"/>
          <w:sz w:val="28"/>
          <w:szCs w:val="24"/>
          <w:lang w:eastAsia="ru-RU"/>
        </w:rPr>
        <w:t xml:space="preserve"> задается адрес петли обратной связи (</w:t>
      </w:r>
      <w:proofErr w:type="spellStart"/>
      <w:r w:rsidRPr="007D01FC">
        <w:rPr>
          <w:rFonts w:eastAsiaTheme="minorEastAsia" w:cs="Times New Roman"/>
          <w:sz w:val="28"/>
          <w:szCs w:val="24"/>
          <w:lang w:eastAsia="ru-RU"/>
        </w:rPr>
        <w:t>loopback</w:t>
      </w:r>
      <w:proofErr w:type="spellEnd"/>
      <w:r w:rsidRPr="007D01FC">
        <w:rPr>
          <w:rFonts w:eastAsiaTheme="minorEastAsia" w:cs="Times New Roman"/>
          <w:sz w:val="28"/>
          <w:szCs w:val="24"/>
          <w:lang w:eastAsia="ru-RU"/>
        </w:rPr>
        <w:t xml:space="preserve"> </w:t>
      </w:r>
      <w:proofErr w:type="spellStart"/>
      <w:r w:rsidRPr="007D01FC">
        <w:rPr>
          <w:rFonts w:eastAsiaTheme="minorEastAsia" w:cs="Times New Roman"/>
          <w:sz w:val="28"/>
          <w:szCs w:val="24"/>
          <w:lang w:eastAsia="ru-RU"/>
        </w:rPr>
        <w:t>address</w:t>
      </w:r>
      <w:proofErr w:type="spellEnd"/>
      <w:r w:rsidRPr="007D01FC">
        <w:rPr>
          <w:rFonts w:eastAsiaTheme="minorEastAsia" w:cs="Times New Roman"/>
          <w:sz w:val="28"/>
          <w:szCs w:val="24"/>
          <w:lang w:eastAsia="ru-RU"/>
        </w:rPr>
        <w:t>)</w:t>
      </w:r>
    </w:p>
    <w:p w:rsidR="008B7406" w:rsidRPr="00832C9C" w:rsidRDefault="00832C9C" w:rsidP="00EF27B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832C9C">
        <w:rPr>
          <w:rFonts w:eastAsiaTheme="minorEastAsia" w:cs="Times New Roman"/>
          <w:sz w:val="28"/>
          <w:szCs w:val="24"/>
          <w:lang w:eastAsia="ru-RU"/>
        </w:rPr>
        <w:t>Как производится опрос основного шлюза?</w:t>
      </w:r>
      <w:r w:rsidR="00EF27BA">
        <w:rPr>
          <w:rFonts w:eastAsiaTheme="minorEastAsia" w:cs="Times New Roman"/>
          <w:sz w:val="28"/>
          <w:szCs w:val="24"/>
          <w:lang w:eastAsia="ru-RU"/>
        </w:rPr>
        <w:t xml:space="preserve"> </w:t>
      </w:r>
      <w:r w:rsidR="008B7406" w:rsidRPr="00EF27BA">
        <w:rPr>
          <w:rFonts w:eastAsiaTheme="minorEastAsia" w:cs="Times New Roman"/>
          <w:sz w:val="28"/>
          <w:szCs w:val="24"/>
          <w:lang w:eastAsia="ru-RU"/>
        </w:rPr>
        <w:t xml:space="preserve">Посмотреть основной шлюз можно с помощью специальной команды </w:t>
      </w:r>
      <w:proofErr w:type="spellStart"/>
      <w:r w:rsidR="008B7406" w:rsidRPr="00EF27BA">
        <w:rPr>
          <w:rFonts w:eastAsiaTheme="minorEastAsia" w:cs="Times New Roman"/>
          <w:sz w:val="28"/>
          <w:szCs w:val="24"/>
          <w:lang w:eastAsia="ru-RU"/>
        </w:rPr>
        <w:t>ipconfig</w:t>
      </w:r>
      <w:proofErr w:type="spellEnd"/>
      <w:r w:rsidR="008B7406" w:rsidRPr="00EF27BA">
        <w:rPr>
          <w:rFonts w:eastAsiaTheme="minorEastAsia" w:cs="Times New Roman"/>
          <w:sz w:val="28"/>
          <w:szCs w:val="24"/>
          <w:lang w:eastAsia="ru-RU"/>
        </w:rPr>
        <w:t xml:space="preserve"> /</w:t>
      </w:r>
      <w:proofErr w:type="spellStart"/>
      <w:r w:rsidR="008B7406" w:rsidRPr="00EF27BA">
        <w:rPr>
          <w:rFonts w:eastAsiaTheme="minorEastAsia" w:cs="Times New Roman"/>
          <w:sz w:val="28"/>
          <w:szCs w:val="24"/>
          <w:lang w:eastAsia="ru-RU"/>
        </w:rPr>
        <w:t>all</w:t>
      </w:r>
      <w:proofErr w:type="spellEnd"/>
    </w:p>
    <w:p w:rsidR="008B7406" w:rsidRPr="00832C9C" w:rsidRDefault="00832C9C" w:rsidP="00EF27BA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Theme="minorEastAsia" w:cs="Times New Roman"/>
          <w:sz w:val="28"/>
          <w:szCs w:val="24"/>
          <w:lang w:eastAsia="ru-RU"/>
        </w:rPr>
      </w:pPr>
      <w:r w:rsidRPr="00832C9C">
        <w:rPr>
          <w:rFonts w:eastAsiaTheme="minorEastAsia" w:cs="Times New Roman"/>
          <w:sz w:val="28"/>
          <w:szCs w:val="24"/>
          <w:lang w:eastAsia="ru-RU"/>
        </w:rPr>
        <w:t xml:space="preserve">Как производится опрос DNS </w:t>
      </w:r>
      <w:proofErr w:type="spellStart"/>
      <w:proofErr w:type="gramStart"/>
      <w:r w:rsidRPr="00832C9C">
        <w:rPr>
          <w:rFonts w:eastAsiaTheme="minorEastAsia" w:cs="Times New Roman"/>
          <w:sz w:val="28"/>
          <w:szCs w:val="24"/>
          <w:lang w:eastAsia="ru-RU"/>
        </w:rPr>
        <w:t>сервера?</w:t>
      </w:r>
      <w:r w:rsidR="008B7406" w:rsidRPr="00EF27BA">
        <w:rPr>
          <w:rFonts w:eastAsiaTheme="minorEastAsia" w:cs="Times New Roman"/>
          <w:sz w:val="28"/>
          <w:szCs w:val="24"/>
          <w:lang w:eastAsia="ru-RU"/>
        </w:rPr>
        <w:t>Можно</w:t>
      </w:r>
      <w:proofErr w:type="spellEnd"/>
      <w:proofErr w:type="gramEnd"/>
      <w:r w:rsidR="008B7406" w:rsidRPr="00EF27BA">
        <w:rPr>
          <w:rFonts w:eastAsiaTheme="minorEastAsia" w:cs="Times New Roman"/>
          <w:sz w:val="28"/>
          <w:szCs w:val="24"/>
          <w:lang w:eastAsia="ru-RU"/>
        </w:rPr>
        <w:t xml:space="preserve"> использовать команду </w:t>
      </w:r>
      <w:proofErr w:type="spellStart"/>
      <w:r w:rsidR="008B7406" w:rsidRPr="00EF27BA">
        <w:rPr>
          <w:rFonts w:eastAsiaTheme="minorEastAsia" w:cs="Times New Roman"/>
          <w:sz w:val="28"/>
          <w:szCs w:val="24"/>
          <w:lang w:eastAsia="ru-RU"/>
        </w:rPr>
        <w:t>Nslookup</w:t>
      </w:r>
      <w:proofErr w:type="spellEnd"/>
      <w:r w:rsidR="008B7406" w:rsidRPr="00EF27BA">
        <w:rPr>
          <w:rFonts w:eastAsiaTheme="minorEastAsia" w:cs="Times New Roman"/>
          <w:sz w:val="28"/>
          <w:szCs w:val="24"/>
          <w:lang w:eastAsia="ru-RU"/>
        </w:rPr>
        <w:t>.</w:t>
      </w:r>
    </w:p>
    <w:sectPr w:rsidR="008B7406" w:rsidRPr="00832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BB6" w:rsidRDefault="00541BB6" w:rsidP="00DF5341">
      <w:pPr>
        <w:spacing w:after="0" w:line="240" w:lineRule="auto"/>
      </w:pPr>
      <w:r>
        <w:separator/>
      </w:r>
    </w:p>
  </w:endnote>
  <w:endnote w:type="continuationSeparator" w:id="0">
    <w:p w:rsidR="00541BB6" w:rsidRDefault="00541BB6" w:rsidP="00DF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CC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BB6" w:rsidRDefault="00541BB6" w:rsidP="00DF5341">
      <w:pPr>
        <w:spacing w:after="0" w:line="240" w:lineRule="auto"/>
      </w:pPr>
      <w:r>
        <w:separator/>
      </w:r>
    </w:p>
  </w:footnote>
  <w:footnote w:type="continuationSeparator" w:id="0">
    <w:p w:rsidR="00541BB6" w:rsidRDefault="00541BB6" w:rsidP="00DF5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A0602"/>
    <w:multiLevelType w:val="hybridMultilevel"/>
    <w:tmpl w:val="9D9E5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D1F33"/>
    <w:multiLevelType w:val="singleLevel"/>
    <w:tmpl w:val="5F26BA64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CE"/>
    <w:rsid w:val="000E483C"/>
    <w:rsid w:val="001C6732"/>
    <w:rsid w:val="00287E76"/>
    <w:rsid w:val="003A07DB"/>
    <w:rsid w:val="00541BB6"/>
    <w:rsid w:val="005A61CE"/>
    <w:rsid w:val="007D01FC"/>
    <w:rsid w:val="00832C9C"/>
    <w:rsid w:val="008B7406"/>
    <w:rsid w:val="008E0A46"/>
    <w:rsid w:val="00A94076"/>
    <w:rsid w:val="00BF03D4"/>
    <w:rsid w:val="00CE233E"/>
    <w:rsid w:val="00D0598B"/>
    <w:rsid w:val="00D74ED0"/>
    <w:rsid w:val="00DC7F0B"/>
    <w:rsid w:val="00DF5341"/>
    <w:rsid w:val="00EE0FCE"/>
    <w:rsid w:val="00EF27BA"/>
    <w:rsid w:val="00F05F23"/>
    <w:rsid w:val="00FA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1971C"/>
  <w15:chartTrackingRefBased/>
  <w15:docId w15:val="{BA6483E7-54DF-43DA-88F9-2D15CE20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07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732"/>
    <w:pPr>
      <w:spacing w:after="200" w:line="276" w:lineRule="auto"/>
      <w:ind w:left="720"/>
      <w:contextualSpacing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4">
    <w:name w:val="header"/>
    <w:basedOn w:val="a"/>
    <w:link w:val="a5"/>
    <w:uiPriority w:val="99"/>
    <w:unhideWhenUsed/>
    <w:rsid w:val="00DF53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F5341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DF53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F534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14</cp:revision>
  <dcterms:created xsi:type="dcterms:W3CDTF">2019-11-02T06:54:00Z</dcterms:created>
  <dcterms:modified xsi:type="dcterms:W3CDTF">2019-11-02T08:28:00Z</dcterms:modified>
</cp:coreProperties>
</file>