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4D4" w:rsidRDefault="00DB54D4" w:rsidP="002C6C1B">
      <w:pPr>
        <w:ind w:firstLineChars="0" w:firstLine="0"/>
        <w:rPr>
          <w:rFonts w:hint="eastAsia"/>
        </w:rPr>
      </w:pPr>
    </w:p>
    <w:tbl>
      <w:tblPr>
        <w:tblStyle w:val="a5"/>
        <w:tblpPr w:leftFromText="180" w:rightFromText="180" w:vertAnchor="text" w:horzAnchor="margin" w:tblpY="155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C6C1B" w:rsidTr="002C6C1B">
        <w:tc>
          <w:tcPr>
            <w:tcW w:w="8522" w:type="dxa"/>
            <w:gridSpan w:val="2"/>
          </w:tcPr>
          <w:p w:rsidR="002C6C1B" w:rsidRDefault="002C6C1B" w:rsidP="002C6C1B">
            <w:pPr>
              <w:ind w:firstLineChars="0" w:firstLine="0"/>
              <w:rPr>
                <w:rFonts w:hint="eastAsia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项目名称：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即时聊天软件“吾亦聊”</w:t>
            </w:r>
          </w:p>
        </w:tc>
      </w:tr>
      <w:tr w:rsidR="002C6C1B" w:rsidTr="002C6C1B">
        <w:tc>
          <w:tcPr>
            <w:tcW w:w="4261" w:type="dxa"/>
          </w:tcPr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项目经理：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杨健威</w:t>
            </w:r>
          </w:p>
        </w:tc>
        <w:tc>
          <w:tcPr>
            <w:tcW w:w="4261" w:type="dxa"/>
          </w:tcPr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日期：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2</w:t>
            </w: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018-11-5</w:t>
            </w:r>
          </w:p>
        </w:tc>
      </w:tr>
      <w:tr w:rsidR="002C6C1B" w:rsidTr="002C6C1B">
        <w:tc>
          <w:tcPr>
            <w:tcW w:w="4261" w:type="dxa"/>
          </w:tcPr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项目发起人：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魏芸</w:t>
            </w:r>
          </w:p>
        </w:tc>
        <w:tc>
          <w:tcPr>
            <w:tcW w:w="4261" w:type="dxa"/>
          </w:tcPr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编号：</w:t>
            </w:r>
            <w:r w:rsidR="001C51B0"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ChatToolWholeSaler</w:t>
            </w:r>
            <w:bookmarkStart w:id="0" w:name="_GoBack"/>
            <w:bookmarkEnd w:id="0"/>
          </w:p>
        </w:tc>
      </w:tr>
      <w:tr w:rsidR="002C6C1B" w:rsidTr="002C6C1B">
        <w:tc>
          <w:tcPr>
            <w:tcW w:w="8522" w:type="dxa"/>
            <w:gridSpan w:val="2"/>
          </w:tcPr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项目产品和</w:t>
            </w:r>
            <w:proofErr w:type="gramStart"/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可</w:t>
            </w:r>
            <w:proofErr w:type="gramEnd"/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交付成果：</w:t>
            </w:r>
          </w:p>
          <w:p w:rsidR="00AE48D9" w:rsidRDefault="008248D3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即时聊天软件“吾亦聊”软件系统</w:t>
            </w:r>
          </w:p>
          <w:p w:rsidR="002C6C1B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需求文档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概要设计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详细设计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用户手册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系统数据模型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项目开题报告与计划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项目章程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周报告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项目范围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项目更改报告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成本估算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结题报告</w:t>
            </w:r>
          </w:p>
          <w:p w:rsid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MS</w:t>
            </w: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Project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文件</w:t>
            </w:r>
          </w:p>
          <w:p w:rsidR="00AE48D9" w:rsidRPr="00AE48D9" w:rsidRDefault="00AE48D9" w:rsidP="00AE48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</w:pPr>
            <w:proofErr w:type="spellStart"/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StarUML</w:t>
            </w:r>
            <w:proofErr w:type="spellEnd"/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文件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 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目标：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 xml:space="preserve">¨           </w:t>
            </w: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时间：</w:t>
            </w:r>
            <w:r w:rsidR="008248D3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三个月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 xml:space="preserve">¨           </w:t>
            </w: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费用：</w:t>
            </w:r>
            <w:r w:rsidR="008248D3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0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 xml:space="preserve">     </w:t>
            </w:r>
            <w:r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资源：</w:t>
            </w:r>
            <w:r w:rsidR="008248D3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开发人员人力资源，服务器资源，网络带宽资源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 </w:t>
            </w:r>
          </w:p>
          <w:p w:rsidR="00AE48D9" w:rsidRDefault="002C6C1B" w:rsidP="00AE48D9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包括的工作：</w:t>
            </w:r>
          </w:p>
          <w:p w:rsidR="00AE48D9" w:rsidRPr="00AE48D9" w:rsidRDefault="00AE48D9" w:rsidP="00AE48D9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开发</w:t>
            </w:r>
            <w:proofErr w:type="gramStart"/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吾亦聊系统</w:t>
            </w:r>
            <w:proofErr w:type="gramEnd"/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，包括其子系统和模块</w:t>
            </w:r>
          </w:p>
          <w:p w:rsidR="00AE48D9" w:rsidRPr="00AE48D9" w:rsidRDefault="00AE48D9" w:rsidP="00AE48D9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部署</w:t>
            </w:r>
            <w:proofErr w:type="gramStart"/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吾亦聊系统</w:t>
            </w:r>
            <w:proofErr w:type="gramEnd"/>
          </w:p>
          <w:p w:rsidR="00AE48D9" w:rsidRPr="00AE48D9" w:rsidRDefault="00AE48D9" w:rsidP="00AE48D9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完成过程中涉及到的相关文档</w:t>
            </w:r>
          </w:p>
          <w:p w:rsidR="002C6C1B" w:rsidRPr="00AE48D9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  <w:t>不包括的工作：</w:t>
            </w:r>
          </w:p>
          <w:p w:rsidR="00AE48D9" w:rsidRPr="00AE48D9" w:rsidRDefault="00AE48D9" w:rsidP="00AE48D9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对系统管理员进行培训</w:t>
            </w:r>
          </w:p>
          <w:p w:rsidR="00AE48D9" w:rsidRPr="00AE48D9" w:rsidRDefault="00AE48D9" w:rsidP="00AE48D9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承担系统在运营期间的费用</w:t>
            </w:r>
          </w:p>
          <w:p w:rsidR="00AE48D9" w:rsidRPr="00AE48D9" w:rsidRDefault="00AE48D9" w:rsidP="00AE48D9">
            <w:pPr>
              <w:pStyle w:val="a0"/>
              <w:numPr>
                <w:ilvl w:val="0"/>
                <w:numId w:val="3"/>
              </w:numPr>
              <w:ind w:firstLineChars="0"/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</w:pP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承担系统运作</w:t>
            </w: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3</w:t>
            </w:r>
            <w:r w:rsidRPr="00AE48D9"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  <w:t>年后的维护工作</w:t>
            </w:r>
          </w:p>
          <w:p w:rsidR="002C6C1B" w:rsidRDefault="002C6C1B" w:rsidP="002C6C1B">
            <w:pPr>
              <w:ind w:firstLineChars="0" w:firstLine="0"/>
              <w:rPr>
                <w:rFonts w:ascii="Times New Roman" w:eastAsia="黑体" w:hAnsi="Times New Roman"/>
                <w:color w:val="000000"/>
                <w:kern w:val="24"/>
                <w:sz w:val="20"/>
                <w:szCs w:val="20"/>
              </w:rPr>
            </w:pPr>
          </w:p>
        </w:tc>
      </w:tr>
      <w:tr w:rsidR="008248D3" w:rsidTr="002C6C1B">
        <w:tc>
          <w:tcPr>
            <w:tcW w:w="8522" w:type="dxa"/>
            <w:gridSpan w:val="2"/>
          </w:tcPr>
          <w:p w:rsidR="008248D3" w:rsidRDefault="008248D3" w:rsidP="002C6C1B">
            <w:pPr>
              <w:ind w:firstLineChars="0" w:firstLine="0"/>
              <w:rPr>
                <w:rFonts w:ascii="Times New Roman" w:eastAsia="黑体" w:hAnsi="Times New Roman" w:hint="eastAsia"/>
                <w:color w:val="000000"/>
                <w:kern w:val="24"/>
                <w:sz w:val="20"/>
                <w:szCs w:val="20"/>
              </w:rPr>
            </w:pPr>
          </w:p>
        </w:tc>
      </w:tr>
    </w:tbl>
    <w:p w:rsidR="005F5739" w:rsidRPr="00DB54D4" w:rsidRDefault="005F5739" w:rsidP="002C6C1B">
      <w:pPr>
        <w:ind w:firstLineChars="0" w:firstLine="0"/>
        <w:rPr>
          <w:rFonts w:hint="eastAsia"/>
        </w:rPr>
      </w:pPr>
    </w:p>
    <w:sectPr w:rsidR="005F5739" w:rsidRPr="00DB5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7A3" w:rsidRDefault="004627A3">
      <w:r>
        <w:separator/>
      </w:r>
    </w:p>
  </w:endnote>
  <w:endnote w:type="continuationSeparator" w:id="0">
    <w:p w:rsidR="004627A3" w:rsidRDefault="0046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730" w:rsidRDefault="004627A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730" w:rsidRDefault="004627A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730" w:rsidRDefault="004627A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7A3" w:rsidRDefault="004627A3">
      <w:r>
        <w:separator/>
      </w:r>
    </w:p>
  </w:footnote>
  <w:footnote w:type="continuationSeparator" w:id="0">
    <w:p w:rsidR="004627A3" w:rsidRDefault="00462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730" w:rsidRDefault="004627A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730" w:rsidRDefault="004627A3" w:rsidP="002C6C1B">
    <w:pPr>
      <w:pStyle w:val="a6"/>
      <w:ind w:firstLineChars="0" w:firstLine="0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730" w:rsidRDefault="004627A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14C4"/>
    <w:multiLevelType w:val="hybridMultilevel"/>
    <w:tmpl w:val="3366602E"/>
    <w:lvl w:ilvl="0" w:tplc="623AC6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8044F97"/>
    <w:multiLevelType w:val="singleLevel"/>
    <w:tmpl w:val="58044F97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5DC64E5"/>
    <w:multiLevelType w:val="hybridMultilevel"/>
    <w:tmpl w:val="33DE258A"/>
    <w:lvl w:ilvl="0" w:tplc="FAB48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35907"/>
    <w:multiLevelType w:val="hybridMultilevel"/>
    <w:tmpl w:val="1946EBA2"/>
    <w:lvl w:ilvl="0" w:tplc="38E89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60"/>
    <w:rsid w:val="00042260"/>
    <w:rsid w:val="001C51B0"/>
    <w:rsid w:val="002C6C1B"/>
    <w:rsid w:val="004627A3"/>
    <w:rsid w:val="005F5739"/>
    <w:rsid w:val="008248D3"/>
    <w:rsid w:val="0098221B"/>
    <w:rsid w:val="00AE48D9"/>
    <w:rsid w:val="00DB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A1F9"/>
  <w15:chartTrackingRefBased/>
  <w15:docId w15:val="{34F256A7-DFE0-44FF-A410-E564013D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DB54D4"/>
    <w:pPr>
      <w:widowControl w:val="0"/>
      <w:ind w:firstLineChars="200" w:firstLine="48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DB54D4"/>
    <w:pPr>
      <w:spacing w:after="120"/>
    </w:pPr>
  </w:style>
  <w:style w:type="character" w:customStyle="1" w:styleId="a4">
    <w:name w:val="正文文本 字符"/>
    <w:basedOn w:val="a1"/>
    <w:link w:val="a0"/>
    <w:rsid w:val="00DB54D4"/>
    <w:rPr>
      <w:rFonts w:ascii="Calibri" w:eastAsia="宋体" w:hAnsi="Calibri" w:cs="Times New Roman"/>
      <w:sz w:val="24"/>
      <w:szCs w:val="24"/>
    </w:rPr>
  </w:style>
  <w:style w:type="table" w:styleId="a5">
    <w:name w:val="Table Grid"/>
    <w:basedOn w:val="a2"/>
    <w:rsid w:val="00DB54D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DB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DB54D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rsid w:val="00DB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DB54D4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E48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7</cp:revision>
  <dcterms:created xsi:type="dcterms:W3CDTF">2018-12-17T12:58:00Z</dcterms:created>
  <dcterms:modified xsi:type="dcterms:W3CDTF">2018-12-17T13:07:00Z</dcterms:modified>
</cp:coreProperties>
</file>