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jc w:val="left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271209</wp:posOffset>
            </wp:positionV>
            <wp:extent cx="3959999" cy="682867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999" cy="6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rFonts w:ascii="Times New Roman"/>
          <w:sz w:val="17"/>
        </w:rPr>
        <w:sectPr>
          <w:type w:val="continuous"/>
          <w:pgSz w:w="6240" w:h="11910"/>
          <w:pgMar w:top="420" w:bottom="280" w:left="0" w:right="0"/>
        </w:sectPr>
      </w:pPr>
    </w:p>
    <w:p>
      <w:pPr>
        <w:pStyle w:val="Heading1"/>
        <w:ind w:left="566"/>
      </w:pPr>
      <w:r>
        <w:rPr>
          <w:color w:val="2F2C2D"/>
        </w:rPr>
        <w:t>Sommaire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5995" w:val="right" w:leader="none"/>
            </w:tabs>
            <w:spacing w:line="398" w:lineRule="exact" w:before="171"/>
          </w:pPr>
          <w:r>
            <w:rPr>
              <w:color w:val="00803F"/>
              <w:spacing w:val="-4"/>
              <w:w w:val="100"/>
              <w:sz w:val="36"/>
            </w:rPr>
            <w:t>R</w:t>
          </w:r>
          <w:r>
            <w:rPr>
              <w:color w:val="00803F"/>
              <w:spacing w:val="-2"/>
              <w:w w:val="92"/>
            </w:rPr>
            <w:t>égim</w:t>
          </w:r>
          <w:r>
            <w:rPr>
              <w:color w:val="00803F"/>
              <w:w w:val="92"/>
            </w:rPr>
            <w:t>e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4"/>
            </w:rPr>
            <w:t>applicabl</w:t>
          </w:r>
          <w:r>
            <w:rPr>
              <w:color w:val="00803F"/>
              <w:w w:val="94"/>
            </w:rPr>
            <w:t>e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2"/>
            </w:rPr>
            <w:t>au</w:t>
          </w:r>
          <w:r>
            <w:rPr>
              <w:color w:val="00803F"/>
              <w:w w:val="92"/>
            </w:rPr>
            <w:t>x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86"/>
            </w:rPr>
            <w:t>effet</w:t>
          </w:r>
          <w:r>
            <w:rPr>
              <w:color w:val="00803F"/>
              <w:w w:val="86"/>
            </w:rPr>
            <w:t>s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w w:val="102"/>
            </w:rPr>
            <w:t>&amp;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89"/>
            </w:rPr>
            <w:t>objet</w:t>
          </w:r>
          <w:r>
            <w:rPr>
              <w:color w:val="00803F"/>
              <w:w w:val="89"/>
            </w:rPr>
            <w:t>s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2"/>
            </w:rPr>
            <w:t>personnels</w:t>
          </w:r>
          <w:r>
            <w:rPr>
              <w:color w:val="00803F"/>
              <w:w w:val="92"/>
            </w:rPr>
            <w:t> </w:t>
          </w:r>
          <w:r>
            <w:rPr>
              <w:color w:val="00803F"/>
            </w:rPr>
            <w:tab/>
          </w:r>
          <w:r>
            <w:rPr>
              <w:color w:val="2F2C2D"/>
              <w:spacing w:val="-2"/>
              <w:w w:val="94"/>
            </w:rPr>
            <w:t>04</w:t>
          </w:r>
        </w:p>
        <w:p>
          <w:pPr>
            <w:pStyle w:val="TOC1"/>
            <w:tabs>
              <w:tab w:pos="5995" w:val="right" w:leader="none"/>
            </w:tabs>
            <w:spacing w:line="166" w:lineRule="exact"/>
            <w:rPr>
              <w:b w:val="0"/>
            </w:rPr>
          </w:pPr>
          <w:r>
            <w:rPr>
              <w:color w:val="00AE4D"/>
            </w:rPr>
            <w:t>Vacances</w:t>
          </w:r>
          <w:r>
            <w:rPr>
              <w:color w:val="00AE4D"/>
              <w:spacing w:val="-8"/>
            </w:rPr>
            <w:t> </w:t>
          </w:r>
          <w:r>
            <w:rPr>
              <w:color w:val="00AE4D"/>
            </w:rPr>
            <w:t>au</w:t>
          </w:r>
          <w:r>
            <w:rPr>
              <w:color w:val="00AE4D"/>
              <w:spacing w:val="-8"/>
            </w:rPr>
            <w:t> </w:t>
          </w:r>
          <w:r>
            <w:rPr>
              <w:color w:val="00AE4D"/>
            </w:rPr>
            <w:t>Maroc</w:t>
            <w:tab/>
          </w:r>
          <w:r>
            <w:rPr>
              <w:b w:val="0"/>
              <w:color w:val="2F2C2D"/>
            </w:rPr>
            <w:t>04</w:t>
          </w:r>
        </w:p>
        <w:p>
          <w:pPr>
            <w:pStyle w:val="TOC3"/>
            <w:spacing w:line="259" w:lineRule="auto" w:before="71"/>
            <w:ind w:right="3946"/>
          </w:pPr>
          <w:r>
            <w:rPr>
              <w:color w:val="2F2C2D"/>
              <w:w w:val="95"/>
            </w:rPr>
            <w:t>Admission temporaire</w:t>
          </w:r>
          <w:r>
            <w:rPr>
              <w:color w:val="2F2C2D"/>
              <w:spacing w:val="-43"/>
              <w:w w:val="95"/>
            </w:rPr>
            <w:t> </w:t>
          </w:r>
          <w:r>
            <w:rPr>
              <w:color w:val="2F2C2D"/>
              <w:w w:val="95"/>
            </w:rPr>
            <w:t>Franchise</w:t>
          </w:r>
          <w:r>
            <w:rPr>
              <w:color w:val="2F2C2D"/>
              <w:spacing w:val="-10"/>
              <w:w w:val="95"/>
            </w:rPr>
            <w:t> </w:t>
          </w:r>
          <w:r>
            <w:rPr>
              <w:color w:val="2F2C2D"/>
              <w:w w:val="95"/>
            </w:rPr>
            <w:t>totale</w:t>
          </w:r>
        </w:p>
        <w:p>
          <w:pPr>
            <w:pStyle w:val="TOC3"/>
            <w:spacing w:line="184" w:lineRule="exact" w:before="0"/>
          </w:pPr>
          <w:hyperlink w:history="true" w:anchor="_TOC_250019">
            <w:r>
              <w:rPr>
                <w:color w:val="2F2C2D"/>
                <w:spacing w:val="-2"/>
                <w:w w:val="95"/>
              </w:rPr>
              <w:t>Conditions</w:t>
            </w:r>
            <w:r>
              <w:rPr>
                <w:color w:val="2F2C2D"/>
                <w:spacing w:val="-7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d’octroi</w:t>
            </w:r>
            <w:r>
              <w:rPr>
                <w:color w:val="2F2C2D"/>
                <w:spacing w:val="-6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des</w:t>
            </w:r>
            <w:r>
              <w:rPr>
                <w:color w:val="2F2C2D"/>
                <w:spacing w:val="-6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franchises</w:t>
            </w:r>
            <w:r>
              <w:rPr>
                <w:color w:val="2F2C2D"/>
                <w:spacing w:val="-6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et</w:t>
            </w:r>
            <w:r>
              <w:rPr>
                <w:color w:val="2F2C2D"/>
                <w:spacing w:val="-6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tolérances</w:t>
            </w:r>
          </w:hyperlink>
        </w:p>
        <w:p>
          <w:pPr>
            <w:pStyle w:val="TOC1"/>
            <w:tabs>
              <w:tab w:pos="6004" w:val="right" w:leader="none"/>
            </w:tabs>
            <w:spacing w:before="118"/>
          </w:pPr>
          <w:hyperlink w:history="true" w:anchor="_TOC_250018">
            <w:r>
              <w:rPr>
                <w:color w:val="00AE4D"/>
              </w:rPr>
              <w:t>Retour</w:t>
            </w:r>
            <w:r>
              <w:rPr>
                <w:color w:val="00AE4D"/>
                <w:spacing w:val="-9"/>
              </w:rPr>
              <w:t> </w:t>
            </w:r>
            <w:r>
              <w:rPr>
                <w:color w:val="00AE4D"/>
              </w:rPr>
              <w:t>définitif</w:t>
            </w:r>
            <w:r>
              <w:rPr>
                <w:rFonts w:ascii="Times New Roman" w:hAnsi="Times New Roman"/>
                <w:color w:val="00AE4D"/>
              </w:rPr>
              <w:tab/>
            </w:r>
            <w:r>
              <w:rPr>
                <w:color w:val="2F2C2D"/>
              </w:rPr>
              <w:t>05</w:t>
            </w:r>
          </w:hyperlink>
        </w:p>
        <w:p>
          <w:pPr>
            <w:pStyle w:val="TOC3"/>
            <w:spacing w:line="259" w:lineRule="auto" w:before="71"/>
            <w:ind w:right="2262"/>
          </w:pPr>
          <w:r>
            <w:rPr>
              <w:color w:val="2F2C2D"/>
              <w:w w:val="95"/>
            </w:rPr>
            <w:t>Facilitations et tolérances accordées</w:t>
          </w:r>
          <w:r>
            <w:rPr>
              <w:color w:val="2F2C2D"/>
              <w:spacing w:val="1"/>
              <w:w w:val="95"/>
            </w:rPr>
            <w:t> </w:t>
          </w:r>
          <w:r>
            <w:rPr>
              <w:color w:val="2F2C2D"/>
              <w:spacing w:val="-2"/>
              <w:w w:val="95"/>
            </w:rPr>
            <w:t>Conditions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spacing w:val="-2"/>
              <w:w w:val="95"/>
            </w:rPr>
            <w:t>d’octroi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spacing w:val="-2"/>
              <w:w w:val="95"/>
            </w:rPr>
            <w:t>des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spacing w:val="-2"/>
              <w:w w:val="95"/>
            </w:rPr>
            <w:t>franchises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et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tolérances</w:t>
          </w:r>
        </w:p>
        <w:p>
          <w:pPr>
            <w:pStyle w:val="TOC1"/>
            <w:tabs>
              <w:tab w:pos="6004" w:val="right" w:leader="none"/>
            </w:tabs>
            <w:spacing w:before="102"/>
          </w:pPr>
          <w:hyperlink w:history="true" w:anchor="_TOC_250017">
            <w:r>
              <w:rPr>
                <w:color w:val="00AE4D"/>
              </w:rPr>
              <w:t>Dispositions</w:t>
            </w:r>
            <w:r>
              <w:rPr>
                <w:color w:val="00AE4D"/>
                <w:spacing w:val="-9"/>
              </w:rPr>
              <w:t> </w:t>
            </w:r>
            <w:r>
              <w:rPr>
                <w:color w:val="00AE4D"/>
              </w:rPr>
              <w:t>générales</w:t>
              <w:tab/>
            </w:r>
            <w:r>
              <w:rPr>
                <w:color w:val="2F2C2D"/>
              </w:rPr>
              <w:t>06</w:t>
            </w:r>
          </w:hyperlink>
        </w:p>
        <w:p>
          <w:pPr>
            <w:pStyle w:val="TOC3"/>
            <w:spacing w:before="71"/>
          </w:pPr>
          <w:hyperlink w:history="true" w:anchor="_TOC_250016">
            <w:r>
              <w:rPr>
                <w:color w:val="2F2C2D"/>
                <w:w w:val="90"/>
              </w:rPr>
              <w:t>Importations</w:t>
            </w:r>
            <w:r>
              <w:rPr>
                <w:color w:val="2F2C2D"/>
                <w:spacing w:val="-6"/>
                <w:w w:val="90"/>
              </w:rPr>
              <w:t> </w:t>
            </w:r>
            <w:r>
              <w:rPr>
                <w:color w:val="2F2C2D"/>
                <w:w w:val="90"/>
              </w:rPr>
              <w:t>strictement</w:t>
            </w:r>
            <w:r>
              <w:rPr>
                <w:color w:val="2F2C2D"/>
                <w:spacing w:val="-5"/>
                <w:w w:val="90"/>
              </w:rPr>
              <w:t> </w:t>
            </w:r>
            <w:r>
              <w:rPr>
                <w:color w:val="2F2C2D"/>
                <w:w w:val="90"/>
              </w:rPr>
              <w:t>interdites</w:t>
            </w:r>
          </w:hyperlink>
        </w:p>
        <w:p>
          <w:pPr>
            <w:pStyle w:val="TOC3"/>
          </w:pPr>
          <w:hyperlink w:history="true" w:anchor="_TOC_250015">
            <w:r>
              <w:rPr>
                <w:color w:val="2F2C2D"/>
                <w:spacing w:val="-2"/>
                <w:w w:val="95"/>
              </w:rPr>
              <w:t>Importations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soumises</w:t>
            </w:r>
            <w:r>
              <w:rPr>
                <w:color w:val="2F2C2D"/>
                <w:spacing w:val="-7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à</w:t>
            </w:r>
            <w:r>
              <w:rPr>
                <w:color w:val="2F2C2D"/>
                <w:spacing w:val="-7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des</w:t>
            </w:r>
            <w:r>
              <w:rPr>
                <w:color w:val="2F2C2D"/>
                <w:spacing w:val="-7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formalités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particulières</w:t>
            </w:r>
          </w:hyperlink>
        </w:p>
        <w:p>
          <w:pPr>
            <w:pStyle w:val="TOC3"/>
            <w:tabs>
              <w:tab w:pos="6004" w:val="right" w:leader="none"/>
            </w:tabs>
            <w:ind w:left="781"/>
          </w:pPr>
          <w:r>
            <w:rPr>
              <w:color w:val="2F2C2D"/>
            </w:rPr>
            <w:t>Importations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de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médicaments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à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usage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personnel</w:t>
            <w:tab/>
            <w:t>07</w:t>
          </w:r>
        </w:p>
        <w:p>
          <w:pPr>
            <w:pStyle w:val="TOC3"/>
            <w:spacing w:before="71"/>
          </w:pPr>
          <w:hyperlink w:history="true" w:anchor="_TOC_250014">
            <w:r>
              <w:rPr>
                <w:color w:val="2F2C2D"/>
                <w:spacing w:val="-1"/>
                <w:w w:val="95"/>
              </w:rPr>
              <w:t>Dons</w:t>
            </w:r>
            <w:r>
              <w:rPr>
                <w:color w:val="2F2C2D"/>
                <w:spacing w:val="-9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consentis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à</w:t>
            </w:r>
            <w:r>
              <w:rPr>
                <w:color w:val="2F2C2D"/>
                <w:spacing w:val="-9"/>
                <w:w w:val="95"/>
              </w:rPr>
              <w:t> </w:t>
            </w:r>
            <w:r>
              <w:rPr>
                <w:color w:val="2F2C2D"/>
                <w:spacing w:val="-1"/>
                <w:w w:val="95"/>
              </w:rPr>
              <w:t>certaines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w w:val="95"/>
              </w:rPr>
              <w:t>entités</w:t>
            </w:r>
          </w:hyperlink>
        </w:p>
        <w:p>
          <w:pPr>
            <w:pStyle w:val="TOC3"/>
            <w:tabs>
              <w:tab w:pos="6002" w:val="right" w:leader="none"/>
            </w:tabs>
            <w:spacing w:line="147" w:lineRule="exact"/>
            <w:ind w:left="780"/>
          </w:pPr>
          <w:hyperlink w:history="true" w:anchor="_TOC_250013">
            <w:r>
              <w:rPr>
                <w:color w:val="2F2C2D"/>
                <w:w w:val="90"/>
              </w:rPr>
              <w:t>Paiement</w:t>
            </w:r>
            <w:r>
              <w:rPr>
                <w:color w:val="2F2C2D"/>
                <w:spacing w:val="-3"/>
                <w:w w:val="90"/>
              </w:rPr>
              <w:t> </w:t>
            </w:r>
            <w:r>
              <w:rPr>
                <w:color w:val="2F2C2D"/>
                <w:w w:val="90"/>
              </w:rPr>
              <w:t>des</w:t>
            </w:r>
            <w:r>
              <w:rPr>
                <w:color w:val="2F2C2D"/>
                <w:spacing w:val="-3"/>
                <w:w w:val="90"/>
              </w:rPr>
              <w:t> </w:t>
            </w:r>
            <w:r>
              <w:rPr>
                <w:color w:val="2F2C2D"/>
                <w:w w:val="90"/>
              </w:rPr>
              <w:t>droits</w:t>
            </w:r>
            <w:r>
              <w:rPr>
                <w:color w:val="2F2C2D"/>
                <w:spacing w:val="-3"/>
                <w:w w:val="90"/>
              </w:rPr>
              <w:t> </w:t>
            </w:r>
            <w:r>
              <w:rPr>
                <w:color w:val="2F2C2D"/>
                <w:w w:val="90"/>
              </w:rPr>
              <w:t>et</w:t>
            </w:r>
            <w:r>
              <w:rPr>
                <w:color w:val="2F2C2D"/>
                <w:spacing w:val="-3"/>
                <w:w w:val="90"/>
              </w:rPr>
              <w:t> </w:t>
            </w:r>
            <w:r>
              <w:rPr>
                <w:color w:val="2F2C2D"/>
                <w:w w:val="90"/>
              </w:rPr>
              <w:t>taxes</w:t>
              <w:tab/>
              <w:t>08</w:t>
            </w:r>
          </w:hyperlink>
        </w:p>
        <w:p>
          <w:pPr>
            <w:pStyle w:val="TOC1"/>
            <w:tabs>
              <w:tab w:pos="6004" w:val="right" w:leader="none"/>
            </w:tabs>
            <w:spacing w:line="380" w:lineRule="exact"/>
          </w:pPr>
          <w:r>
            <w:rPr>
              <w:color w:val="00803F"/>
              <w:spacing w:val="-4"/>
              <w:w w:val="100"/>
              <w:sz w:val="36"/>
            </w:rPr>
            <w:t>R</w:t>
          </w:r>
          <w:r>
            <w:rPr>
              <w:color w:val="00803F"/>
              <w:spacing w:val="-2"/>
              <w:w w:val="92"/>
            </w:rPr>
            <w:t>égim</w:t>
          </w:r>
          <w:r>
            <w:rPr>
              <w:color w:val="00803F"/>
              <w:w w:val="92"/>
            </w:rPr>
            <w:t>e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4"/>
            </w:rPr>
            <w:t>applicabl</w:t>
          </w:r>
          <w:r>
            <w:rPr>
              <w:color w:val="00803F"/>
              <w:w w:val="94"/>
            </w:rPr>
            <w:t>e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2"/>
            </w:rPr>
            <w:t>au</w:t>
          </w:r>
          <w:r>
            <w:rPr>
              <w:color w:val="00803F"/>
              <w:w w:val="92"/>
            </w:rPr>
            <w:t>x</w:t>
          </w:r>
          <w:r>
            <w:rPr>
              <w:color w:val="00803F"/>
              <w:spacing w:val="-7"/>
            </w:rPr>
            <w:t> </w:t>
          </w:r>
          <w:r>
            <w:rPr>
              <w:color w:val="00803F"/>
              <w:spacing w:val="-2"/>
              <w:w w:val="92"/>
            </w:rPr>
            <w:t>véhicules</w:t>
          </w:r>
          <w:r>
            <w:rPr>
              <w:color w:val="00803F"/>
              <w:w w:val="92"/>
            </w:rPr>
            <w:t> </w:t>
          </w:r>
          <w:r>
            <w:rPr>
              <w:color w:val="00803F"/>
            </w:rPr>
            <w:tab/>
          </w:r>
          <w:r>
            <w:rPr>
              <w:color w:val="2F2C2D"/>
              <w:spacing w:val="-2"/>
              <w:w w:val="94"/>
            </w:rPr>
            <w:t>09</w:t>
          </w:r>
        </w:p>
        <w:p>
          <w:pPr>
            <w:pStyle w:val="TOC1"/>
            <w:tabs>
              <w:tab w:pos="6004" w:val="right" w:leader="none"/>
            </w:tabs>
            <w:spacing w:before="17"/>
            <w:rPr>
              <w:b w:val="0"/>
            </w:rPr>
          </w:pPr>
          <w:r>
            <w:rPr>
              <w:color w:val="00AE4D"/>
            </w:rPr>
            <w:t>Vacances</w:t>
          </w:r>
          <w:r>
            <w:rPr>
              <w:color w:val="00AE4D"/>
              <w:spacing w:val="-8"/>
            </w:rPr>
            <w:t> </w:t>
          </w:r>
          <w:r>
            <w:rPr>
              <w:color w:val="00AE4D"/>
            </w:rPr>
            <w:t>au</w:t>
          </w:r>
          <w:r>
            <w:rPr>
              <w:color w:val="00AE4D"/>
              <w:spacing w:val="-8"/>
            </w:rPr>
            <w:t> </w:t>
          </w:r>
          <w:r>
            <w:rPr>
              <w:color w:val="00AE4D"/>
            </w:rPr>
            <w:t>Maroc</w:t>
            <w:tab/>
          </w:r>
          <w:r>
            <w:rPr>
              <w:b w:val="0"/>
              <w:color w:val="2F2C2D"/>
            </w:rPr>
            <w:t>09</w:t>
          </w:r>
        </w:p>
        <w:p>
          <w:pPr>
            <w:pStyle w:val="TOC3"/>
            <w:spacing w:before="61"/>
          </w:pPr>
          <w:r>
            <w:rPr>
              <w:color w:val="2F2C2D"/>
              <w:w w:val="95"/>
            </w:rPr>
            <w:t>Admission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temporaire</w:t>
          </w:r>
        </w:p>
        <w:p>
          <w:pPr>
            <w:pStyle w:val="TOC1"/>
            <w:tabs>
              <w:tab w:pos="6004" w:val="right" w:leader="none"/>
            </w:tabs>
            <w:spacing w:before="117"/>
          </w:pPr>
          <w:r>
            <w:rPr>
              <w:color w:val="00AE4D"/>
              <w:w w:val="95"/>
            </w:rPr>
            <w:t>Véhicule</w:t>
          </w:r>
          <w:r>
            <w:rPr>
              <w:color w:val="00AE4D"/>
              <w:spacing w:val="-7"/>
              <w:w w:val="95"/>
            </w:rPr>
            <w:t> </w:t>
          </w:r>
          <w:r>
            <w:rPr>
              <w:color w:val="00AE4D"/>
              <w:w w:val="95"/>
            </w:rPr>
            <w:t>des</w:t>
          </w:r>
          <w:r>
            <w:rPr>
              <w:color w:val="00AE4D"/>
              <w:spacing w:val="-6"/>
              <w:w w:val="95"/>
            </w:rPr>
            <w:t> </w:t>
          </w:r>
          <w:r>
            <w:rPr>
              <w:color w:val="00AE4D"/>
              <w:w w:val="95"/>
            </w:rPr>
            <w:t>MRE</w:t>
          </w:r>
          <w:r>
            <w:rPr>
              <w:color w:val="00AE4D"/>
              <w:spacing w:val="-7"/>
              <w:w w:val="95"/>
            </w:rPr>
            <w:t> </w:t>
          </w:r>
          <w:r>
            <w:rPr>
              <w:color w:val="00AE4D"/>
              <w:w w:val="95"/>
            </w:rPr>
            <w:t>d’âge</w:t>
          </w:r>
          <w:r>
            <w:rPr>
              <w:color w:val="00AE4D"/>
              <w:spacing w:val="-6"/>
              <w:w w:val="95"/>
            </w:rPr>
            <w:t> </w:t>
          </w:r>
          <w:r>
            <w:rPr>
              <w:color w:val="00AE4D"/>
              <w:w w:val="95"/>
            </w:rPr>
            <w:t>avancé</w:t>
          </w:r>
          <w:r>
            <w:rPr>
              <w:color w:val="00AE4D"/>
              <w:spacing w:val="-6"/>
              <w:w w:val="95"/>
            </w:rPr>
            <w:t> </w:t>
          </w:r>
          <w:r>
            <w:rPr>
              <w:color w:val="00AE4D"/>
              <w:w w:val="95"/>
            </w:rPr>
            <w:t>:</w:t>
          </w:r>
          <w:r>
            <w:rPr>
              <w:color w:val="00AE4D"/>
              <w:spacing w:val="-7"/>
              <w:w w:val="95"/>
            </w:rPr>
            <w:t> </w:t>
          </w:r>
          <w:r>
            <w:rPr>
              <w:color w:val="00AE4D"/>
              <w:w w:val="95"/>
            </w:rPr>
            <w:t>abattement</w:t>
          </w:r>
          <w:r>
            <w:rPr>
              <w:color w:val="00AE4D"/>
              <w:spacing w:val="-6"/>
              <w:w w:val="95"/>
            </w:rPr>
            <w:t> </w:t>
          </w:r>
          <w:r>
            <w:rPr>
              <w:color w:val="00AE4D"/>
              <w:w w:val="95"/>
            </w:rPr>
            <w:t>de</w:t>
          </w:r>
          <w:r>
            <w:rPr>
              <w:color w:val="00AE4D"/>
              <w:spacing w:val="-7"/>
              <w:w w:val="95"/>
            </w:rPr>
            <w:t> </w:t>
          </w:r>
          <w:r>
            <w:rPr>
              <w:color w:val="00AE4D"/>
              <w:w w:val="95"/>
            </w:rPr>
            <w:t>90%</w:t>
            <w:tab/>
          </w:r>
          <w:r>
            <w:rPr>
              <w:color w:val="2F2C2D"/>
              <w:w w:val="95"/>
            </w:rPr>
            <w:t>10</w:t>
          </w:r>
        </w:p>
        <w:p>
          <w:pPr>
            <w:pStyle w:val="TOC1"/>
            <w:tabs>
              <w:tab w:pos="6007" w:val="right" w:leader="none"/>
            </w:tabs>
            <w:spacing w:before="61"/>
          </w:pPr>
          <w:r>
            <w:rPr>
              <w:color w:val="00AE4D"/>
              <w:w w:val="90"/>
            </w:rPr>
            <w:t>Véhicule</w:t>
          </w:r>
          <w:r>
            <w:rPr>
              <w:color w:val="00AE4D"/>
              <w:spacing w:val="-2"/>
              <w:w w:val="90"/>
            </w:rPr>
            <w:t> </w:t>
          </w:r>
          <w:r>
            <w:rPr>
              <w:color w:val="00AE4D"/>
              <w:w w:val="90"/>
            </w:rPr>
            <w:t>et</w:t>
          </w:r>
          <w:r>
            <w:rPr>
              <w:color w:val="00AE4D"/>
              <w:spacing w:val="-1"/>
              <w:w w:val="90"/>
            </w:rPr>
            <w:t> </w:t>
          </w:r>
          <w:r>
            <w:rPr>
              <w:color w:val="00AE4D"/>
              <w:w w:val="90"/>
            </w:rPr>
            <w:t>chaises</w:t>
          </w:r>
          <w:r>
            <w:rPr>
              <w:color w:val="00AE4D"/>
              <w:spacing w:val="-2"/>
              <w:w w:val="90"/>
            </w:rPr>
            <w:t> </w:t>
          </w:r>
          <w:r>
            <w:rPr>
              <w:color w:val="00AE4D"/>
              <w:w w:val="90"/>
            </w:rPr>
            <w:t>aménagées</w:t>
          </w:r>
          <w:r>
            <w:rPr>
              <w:color w:val="00AE4D"/>
              <w:spacing w:val="-1"/>
              <w:w w:val="90"/>
            </w:rPr>
            <w:t> </w:t>
          </w:r>
          <w:r>
            <w:rPr>
              <w:color w:val="00AE4D"/>
              <w:w w:val="90"/>
            </w:rPr>
            <w:t>pour</w:t>
          </w:r>
          <w:r>
            <w:rPr>
              <w:color w:val="00AE4D"/>
              <w:spacing w:val="-2"/>
              <w:w w:val="90"/>
            </w:rPr>
            <w:t> </w:t>
          </w:r>
          <w:r>
            <w:rPr>
              <w:color w:val="00AE4D"/>
              <w:w w:val="90"/>
            </w:rPr>
            <w:t>les</w:t>
          </w:r>
          <w:r>
            <w:rPr>
              <w:color w:val="00AE4D"/>
              <w:spacing w:val="-1"/>
              <w:w w:val="90"/>
            </w:rPr>
            <w:t> </w:t>
          </w:r>
          <w:r>
            <w:rPr>
              <w:color w:val="00AE4D"/>
              <w:w w:val="90"/>
            </w:rPr>
            <w:t>personnes</w:t>
          </w:r>
          <w:r>
            <w:rPr>
              <w:color w:val="00AE4D"/>
              <w:spacing w:val="-1"/>
              <w:w w:val="90"/>
            </w:rPr>
            <w:t> </w:t>
          </w:r>
          <w:r>
            <w:rPr>
              <w:color w:val="00AE4D"/>
              <w:w w:val="90"/>
            </w:rPr>
            <w:t>en</w:t>
          </w:r>
          <w:r>
            <w:rPr>
              <w:color w:val="00AE4D"/>
              <w:spacing w:val="-2"/>
              <w:w w:val="90"/>
            </w:rPr>
            <w:t> </w:t>
          </w:r>
          <w:r>
            <w:rPr>
              <w:color w:val="00AE4D"/>
              <w:w w:val="90"/>
            </w:rPr>
            <w:t>situation</w:t>
          </w:r>
          <w:r>
            <w:rPr>
              <w:color w:val="00AE4D"/>
              <w:spacing w:val="-1"/>
              <w:w w:val="90"/>
            </w:rPr>
            <w:t> </w:t>
          </w:r>
          <w:r>
            <w:rPr>
              <w:color w:val="00AE4D"/>
              <w:w w:val="90"/>
            </w:rPr>
            <w:t>d’handicap</w:t>
            <w:tab/>
          </w:r>
          <w:r>
            <w:rPr>
              <w:color w:val="2F2C2D"/>
              <w:w w:val="90"/>
            </w:rPr>
            <w:t>12</w:t>
          </w:r>
        </w:p>
        <w:p>
          <w:pPr>
            <w:pStyle w:val="TOC1"/>
            <w:tabs>
              <w:tab w:pos="6007" w:val="right" w:leader="none"/>
            </w:tabs>
            <w:spacing w:before="61"/>
          </w:pPr>
          <w:hyperlink w:history="true" w:anchor="_TOC_250012">
            <w:r>
              <w:rPr>
                <w:color w:val="00AE4D"/>
                <w:w w:val="95"/>
              </w:rPr>
              <w:t>Dispositions</w:t>
            </w:r>
            <w:r>
              <w:rPr>
                <w:color w:val="00AE4D"/>
                <w:spacing w:val="-8"/>
                <w:w w:val="95"/>
              </w:rPr>
              <w:t> </w:t>
            </w:r>
            <w:r>
              <w:rPr>
                <w:color w:val="00AE4D"/>
                <w:w w:val="95"/>
              </w:rPr>
              <w:t>générales</w:t>
            </w:r>
            <w:r>
              <w:rPr>
                <w:color w:val="00AE4D"/>
                <w:spacing w:val="-7"/>
                <w:w w:val="95"/>
              </w:rPr>
              <w:t> </w:t>
            </w:r>
            <w:r>
              <w:rPr>
                <w:color w:val="00AE4D"/>
                <w:w w:val="95"/>
              </w:rPr>
              <w:t>concernant</w:t>
            </w:r>
            <w:r>
              <w:rPr>
                <w:color w:val="00AE4D"/>
                <w:spacing w:val="-7"/>
                <w:w w:val="95"/>
              </w:rPr>
              <w:t> </w:t>
            </w:r>
            <w:r>
              <w:rPr>
                <w:color w:val="00AE4D"/>
                <w:w w:val="95"/>
              </w:rPr>
              <w:t>les</w:t>
            </w:r>
            <w:r>
              <w:rPr>
                <w:color w:val="00AE4D"/>
                <w:spacing w:val="-7"/>
                <w:w w:val="95"/>
              </w:rPr>
              <w:t> </w:t>
            </w:r>
            <w:r>
              <w:rPr>
                <w:color w:val="00AE4D"/>
                <w:w w:val="95"/>
              </w:rPr>
              <w:t>véhicules</w:t>
              <w:tab/>
            </w:r>
            <w:r>
              <w:rPr>
                <w:color w:val="2F2C2D"/>
                <w:w w:val="95"/>
              </w:rPr>
              <w:t>13</w:t>
            </w:r>
          </w:hyperlink>
        </w:p>
        <w:p>
          <w:pPr>
            <w:pStyle w:val="TOC3"/>
            <w:spacing w:before="71"/>
          </w:pPr>
          <w:hyperlink w:history="true" w:anchor="_TOC_250011">
            <w:r>
              <w:rPr>
                <w:color w:val="2F2C2D"/>
                <w:spacing w:val="-3"/>
                <w:w w:val="95"/>
              </w:rPr>
              <w:t>Admission</w:t>
            </w:r>
            <w:r>
              <w:rPr>
                <w:color w:val="2F2C2D"/>
                <w:spacing w:val="-9"/>
                <w:w w:val="95"/>
              </w:rPr>
              <w:t> </w:t>
            </w:r>
            <w:r>
              <w:rPr>
                <w:color w:val="2F2C2D"/>
                <w:spacing w:val="-3"/>
                <w:w w:val="95"/>
              </w:rPr>
              <w:t>temporaire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3"/>
                <w:w w:val="95"/>
              </w:rPr>
              <w:t>des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3"/>
                <w:w w:val="95"/>
              </w:rPr>
              <w:t>moyens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3"/>
                <w:w w:val="95"/>
              </w:rPr>
              <w:t>de</w:t>
            </w:r>
            <w:r>
              <w:rPr>
                <w:color w:val="2F2C2D"/>
                <w:spacing w:val="-9"/>
                <w:w w:val="95"/>
              </w:rPr>
              <w:t> </w:t>
            </w:r>
            <w:r>
              <w:rPr>
                <w:color w:val="2F2C2D"/>
                <w:spacing w:val="-3"/>
                <w:w w:val="95"/>
              </w:rPr>
              <w:t>transport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à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usage</w:t>
            </w:r>
            <w:r>
              <w:rPr>
                <w:color w:val="2F2C2D"/>
                <w:spacing w:val="-8"/>
                <w:w w:val="95"/>
              </w:rPr>
              <w:t> </w:t>
            </w:r>
            <w:r>
              <w:rPr>
                <w:color w:val="2F2C2D"/>
                <w:spacing w:val="-2"/>
                <w:w w:val="95"/>
              </w:rPr>
              <w:t>privé</w:t>
            </w:r>
          </w:hyperlink>
        </w:p>
        <w:p>
          <w:pPr>
            <w:pStyle w:val="TOC3"/>
            <w:tabs>
              <w:tab w:pos="6007" w:val="right" w:leader="none"/>
            </w:tabs>
            <w:spacing w:before="71"/>
          </w:pPr>
          <w:hyperlink w:history="true" w:anchor="_TOC_250010">
            <w:r>
              <w:rPr>
                <w:color w:val="2F2C2D"/>
              </w:rPr>
              <w:t>Prise</w:t>
            </w:r>
            <w:r>
              <w:rPr>
                <w:color w:val="2F2C2D"/>
                <w:spacing w:val="-11"/>
              </w:rPr>
              <w:t> </w:t>
            </w:r>
            <w:r>
              <w:rPr>
                <w:color w:val="2F2C2D"/>
              </w:rPr>
              <w:t>en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charge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de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l’admission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temporaire</w:t>
              <w:tab/>
              <w:t>14</w:t>
            </w:r>
          </w:hyperlink>
        </w:p>
        <w:p>
          <w:pPr>
            <w:pStyle w:val="TOC3"/>
            <w:spacing w:line="259" w:lineRule="auto" w:before="71"/>
            <w:ind w:right="1815"/>
          </w:pPr>
          <w:r>
            <w:rPr>
              <w:color w:val="2F2C2D"/>
              <w:w w:val="95"/>
            </w:rPr>
            <w:t>Régularisation de l’admission temporaire</w:t>
          </w:r>
          <w:r>
            <w:rPr>
              <w:color w:val="2F2C2D"/>
              <w:spacing w:val="1"/>
              <w:w w:val="95"/>
            </w:rPr>
            <w:t> </w:t>
          </w:r>
          <w:r>
            <w:rPr>
              <w:color w:val="2F2C2D"/>
              <w:w w:val="95"/>
            </w:rPr>
            <w:t>Consultation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de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la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situation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douanière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du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véhicule</w:t>
          </w:r>
        </w:p>
        <w:p>
          <w:pPr>
            <w:pStyle w:val="TOC3"/>
            <w:tabs>
              <w:tab w:pos="5996" w:val="right" w:leader="none"/>
            </w:tabs>
            <w:spacing w:line="184" w:lineRule="exact" w:before="0"/>
          </w:pPr>
          <w:hyperlink w:history="true" w:anchor="_TOC_250009">
            <w:r>
              <w:rPr>
                <w:color w:val="2F2C2D"/>
              </w:rPr>
              <w:t>Dépassement</w:t>
            </w:r>
            <w:r>
              <w:rPr>
                <w:color w:val="2F2C2D"/>
                <w:spacing w:val="-8"/>
              </w:rPr>
              <w:t> </w:t>
            </w:r>
            <w:r>
              <w:rPr>
                <w:color w:val="2F2C2D"/>
              </w:rPr>
              <w:t>de</w:t>
            </w:r>
            <w:r>
              <w:rPr>
                <w:color w:val="2F2C2D"/>
                <w:spacing w:val="-8"/>
              </w:rPr>
              <w:t> </w:t>
            </w:r>
            <w:r>
              <w:rPr>
                <w:color w:val="2F2C2D"/>
              </w:rPr>
              <w:t>délai</w:t>
              <w:tab/>
              <w:t>15</w:t>
            </w:r>
          </w:hyperlink>
        </w:p>
        <w:p>
          <w:pPr>
            <w:pStyle w:val="TOC3"/>
            <w:spacing w:line="259" w:lineRule="auto"/>
            <w:ind w:right="2969"/>
          </w:pPr>
          <w:r>
            <w:rPr>
              <w:color w:val="2F2C2D"/>
              <w:w w:val="95"/>
            </w:rPr>
            <w:t>Importation par procuration</w:t>
          </w:r>
          <w:r>
            <w:rPr>
              <w:color w:val="2F2C2D"/>
              <w:spacing w:val="1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Importation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de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véhicules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de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location</w:t>
          </w:r>
        </w:p>
        <w:p>
          <w:pPr>
            <w:pStyle w:val="TOC3"/>
            <w:tabs>
              <w:tab w:pos="5986" w:val="right" w:leader="none"/>
            </w:tabs>
            <w:spacing w:line="184" w:lineRule="exact" w:before="0"/>
          </w:pPr>
          <w:r>
            <w:rPr>
              <w:color w:val="2F2C2D"/>
              <w:w w:val="95"/>
            </w:rPr>
            <w:t>Transfert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de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l’admission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temporaire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des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véhicules</w:t>
            <w:tab/>
            <w:t>15</w:t>
          </w:r>
        </w:p>
        <w:p>
          <w:pPr>
            <w:pStyle w:val="TOC3"/>
          </w:pPr>
          <w:hyperlink w:history="true" w:anchor="_TOC_250008">
            <w:r>
              <w:rPr>
                <w:color w:val="2F2C2D"/>
                <w:w w:val="90"/>
              </w:rPr>
              <w:t>Retour</w:t>
            </w:r>
            <w:r>
              <w:rPr>
                <w:color w:val="2F2C2D"/>
                <w:spacing w:val="1"/>
                <w:w w:val="90"/>
              </w:rPr>
              <w:t> </w:t>
            </w:r>
            <w:r>
              <w:rPr>
                <w:color w:val="2F2C2D"/>
                <w:w w:val="90"/>
              </w:rPr>
              <w:t>d’urgence</w:t>
            </w:r>
            <w:r>
              <w:rPr>
                <w:color w:val="2F2C2D"/>
                <w:spacing w:val="2"/>
                <w:w w:val="90"/>
              </w:rPr>
              <w:t> </w:t>
            </w:r>
            <w:r>
              <w:rPr>
                <w:color w:val="2F2C2D"/>
                <w:w w:val="90"/>
              </w:rPr>
              <w:t>à</w:t>
            </w:r>
            <w:r>
              <w:rPr>
                <w:color w:val="2F2C2D"/>
                <w:spacing w:val="2"/>
                <w:w w:val="90"/>
              </w:rPr>
              <w:t> </w:t>
            </w:r>
            <w:r>
              <w:rPr>
                <w:color w:val="2F2C2D"/>
                <w:w w:val="90"/>
              </w:rPr>
              <w:t>l’étranger</w:t>
            </w:r>
          </w:hyperlink>
        </w:p>
        <w:p>
          <w:pPr>
            <w:pStyle w:val="TOC3"/>
            <w:tabs>
              <w:tab w:pos="5996" w:val="right" w:leader="none"/>
            </w:tabs>
            <w:spacing w:before="15"/>
          </w:pPr>
          <w:hyperlink w:history="true" w:anchor="_TOC_250007">
            <w:r>
              <w:rPr>
                <w:color w:val="2F2C2D"/>
              </w:rPr>
              <w:t>Conduite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du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véhicule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à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l’intérieur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du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Maroc</w:t>
              <w:tab/>
              <w:t>16</w:t>
            </w:r>
          </w:hyperlink>
        </w:p>
        <w:p>
          <w:pPr>
            <w:pStyle w:val="TOC3"/>
            <w:tabs>
              <w:tab w:pos="6010" w:val="right" w:leader="none"/>
            </w:tabs>
            <w:spacing w:before="70"/>
          </w:pPr>
          <w:hyperlink w:history="true" w:anchor="_TOC_250006">
            <w:r>
              <w:rPr>
                <w:color w:val="2F2C2D"/>
              </w:rPr>
              <w:t>Conduite</w:t>
            </w:r>
            <w:r>
              <w:rPr>
                <w:color w:val="2F2C2D"/>
                <w:spacing w:val="-11"/>
              </w:rPr>
              <w:t> </w:t>
            </w:r>
            <w:r>
              <w:rPr>
                <w:color w:val="2F2C2D"/>
              </w:rPr>
              <w:t>du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véhicule</w:t>
            </w:r>
            <w:r>
              <w:rPr>
                <w:color w:val="2F2C2D"/>
                <w:spacing w:val="-11"/>
              </w:rPr>
              <w:t> </w:t>
            </w:r>
            <w:r>
              <w:rPr>
                <w:color w:val="2F2C2D"/>
              </w:rPr>
              <w:t>vers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l’étranger</w:t>
              <w:tab/>
              <w:t>17</w:t>
            </w:r>
          </w:hyperlink>
        </w:p>
        <w:p>
          <w:pPr>
            <w:pStyle w:val="TOC3"/>
            <w:tabs>
              <w:tab w:pos="6003" w:val="right" w:leader="none"/>
            </w:tabs>
            <w:spacing w:before="15"/>
          </w:pPr>
          <w:hyperlink w:history="true" w:anchor="_TOC_250005">
            <w:r>
              <w:rPr>
                <w:color w:val="2F2C2D"/>
              </w:rPr>
              <w:t>Dédouanement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pour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la</w:t>
            </w:r>
            <w:r>
              <w:rPr>
                <w:color w:val="2F2C2D"/>
                <w:spacing w:val="-8"/>
              </w:rPr>
              <w:t> </w:t>
            </w:r>
            <w:r>
              <w:rPr>
                <w:color w:val="2F2C2D"/>
              </w:rPr>
              <w:t>ferraille</w:t>
              <w:tab/>
              <w:t>17</w:t>
            </w:r>
          </w:hyperlink>
        </w:p>
        <w:p>
          <w:pPr>
            <w:pStyle w:val="TOC3"/>
            <w:tabs>
              <w:tab w:pos="5996" w:val="right" w:leader="none"/>
            </w:tabs>
            <w:spacing w:before="71"/>
          </w:pPr>
          <w:hyperlink w:history="true" w:anchor="_TOC_250004">
            <w:r>
              <w:rPr>
                <w:color w:val="2F2C2D"/>
              </w:rPr>
              <w:t>Importation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de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pièces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de</w:t>
            </w:r>
            <w:r>
              <w:rPr>
                <w:color w:val="2F2C2D"/>
                <w:spacing w:val="-9"/>
              </w:rPr>
              <w:t> </w:t>
            </w:r>
            <w:r>
              <w:rPr>
                <w:color w:val="2F2C2D"/>
              </w:rPr>
              <w:t>rechange</w:t>
              <w:tab/>
              <w:t>18</w:t>
            </w:r>
          </w:hyperlink>
        </w:p>
        <w:p>
          <w:pPr>
            <w:pStyle w:val="TOC3"/>
            <w:spacing w:line="159" w:lineRule="exact"/>
          </w:pPr>
          <w:hyperlink w:history="true" w:anchor="_TOC_250003">
            <w:r>
              <w:rPr>
                <w:color w:val="2F2C2D"/>
                <w:w w:val="95"/>
              </w:rPr>
              <w:t>Véhicules</w:t>
            </w:r>
            <w:r>
              <w:rPr>
                <w:color w:val="2F2C2D"/>
                <w:spacing w:val="-7"/>
                <w:w w:val="95"/>
              </w:rPr>
              <w:t> </w:t>
            </w:r>
            <w:r>
              <w:rPr>
                <w:color w:val="2F2C2D"/>
                <w:w w:val="95"/>
              </w:rPr>
              <w:t>déclarés</w:t>
            </w:r>
            <w:r>
              <w:rPr>
                <w:color w:val="2F2C2D"/>
                <w:spacing w:val="-6"/>
                <w:w w:val="95"/>
              </w:rPr>
              <w:t> </w:t>
            </w:r>
            <w:r>
              <w:rPr>
                <w:color w:val="2F2C2D"/>
                <w:w w:val="95"/>
              </w:rPr>
              <w:t>volés</w:t>
            </w:r>
          </w:hyperlink>
        </w:p>
        <w:p>
          <w:pPr>
            <w:pStyle w:val="TOC1"/>
            <w:tabs>
              <w:tab w:pos="6004" w:val="right" w:leader="none"/>
            </w:tabs>
            <w:spacing w:line="391" w:lineRule="exact"/>
          </w:pPr>
          <w:hyperlink w:history="true" w:anchor="_TOC_250002">
            <w:r>
              <w:rPr>
                <w:color w:val="00803F"/>
                <w:spacing w:val="-4"/>
                <w:w w:val="100"/>
                <w:sz w:val="36"/>
              </w:rPr>
              <w:t>R</w:t>
            </w:r>
            <w:r>
              <w:rPr>
                <w:color w:val="00803F"/>
                <w:spacing w:val="-2"/>
                <w:w w:val="92"/>
              </w:rPr>
              <w:t>égim</w:t>
            </w:r>
            <w:r>
              <w:rPr>
                <w:color w:val="00803F"/>
                <w:w w:val="92"/>
              </w:rPr>
              <w:t>e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91"/>
              </w:rPr>
              <w:t>d</w:t>
            </w:r>
            <w:r>
              <w:rPr>
                <w:color w:val="00803F"/>
                <w:w w:val="91"/>
              </w:rPr>
              <w:t>e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5"/>
                <w:w w:val="97"/>
              </w:rPr>
              <w:t>c</w:t>
            </w:r>
            <w:r>
              <w:rPr>
                <w:color w:val="00803F"/>
                <w:spacing w:val="-2"/>
                <w:w w:val="93"/>
              </w:rPr>
              <w:t>hange</w:t>
            </w:r>
            <w:r>
              <w:rPr>
                <w:color w:val="00803F"/>
                <w:w w:val="92"/>
              </w:rPr>
              <w:t> </w:t>
            </w:r>
            <w:r>
              <w:rPr>
                <w:color w:val="00803F"/>
              </w:rPr>
              <w:tab/>
            </w:r>
            <w:r>
              <w:rPr>
                <w:color w:val="2F2C2D"/>
                <w:spacing w:val="-2"/>
                <w:w w:val="94"/>
              </w:rPr>
              <w:t>19</w:t>
            </w:r>
          </w:hyperlink>
        </w:p>
        <w:p>
          <w:pPr>
            <w:pStyle w:val="TOC3"/>
            <w:spacing w:line="259" w:lineRule="auto" w:before="26"/>
            <w:ind w:right="1416"/>
          </w:pPr>
          <w:r>
            <w:rPr>
              <w:color w:val="2F2C2D"/>
              <w:spacing w:val="-2"/>
              <w:w w:val="95"/>
            </w:rPr>
            <w:t>Importation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d’instruments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ou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moyens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de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paiement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libellés</w:t>
          </w:r>
          <w:r>
            <w:rPr>
              <w:color w:val="2F2C2D"/>
              <w:spacing w:val="-43"/>
              <w:w w:val="95"/>
            </w:rPr>
            <w:t> </w:t>
          </w:r>
          <w:r>
            <w:rPr>
              <w:color w:val="2F2C2D"/>
            </w:rPr>
            <w:t>en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devises</w:t>
          </w:r>
          <w:r>
            <w:rPr>
              <w:color w:val="2F2C2D"/>
              <w:spacing w:val="-10"/>
            </w:rPr>
            <w:t> </w:t>
          </w:r>
          <w:r>
            <w:rPr>
              <w:color w:val="2F2C2D"/>
            </w:rPr>
            <w:t>ou</w:t>
          </w:r>
          <w:r>
            <w:rPr>
              <w:color w:val="2F2C2D"/>
              <w:spacing w:val="-11"/>
            </w:rPr>
            <w:t> </w:t>
          </w:r>
          <w:r>
            <w:rPr>
              <w:color w:val="2F2C2D"/>
            </w:rPr>
            <w:t>négociables</w:t>
          </w:r>
          <w:r>
            <w:rPr>
              <w:color w:val="2F2C2D"/>
              <w:spacing w:val="-10"/>
            </w:rPr>
            <w:t> </w:t>
          </w:r>
          <w:r>
            <w:rPr>
              <w:color w:val="2F2C2D"/>
            </w:rPr>
            <w:t>au</w:t>
          </w:r>
          <w:r>
            <w:rPr>
              <w:color w:val="2F2C2D"/>
              <w:spacing w:val="-10"/>
            </w:rPr>
            <w:t> </w:t>
          </w:r>
          <w:r>
            <w:rPr>
              <w:color w:val="2F2C2D"/>
            </w:rPr>
            <w:t>porteur</w:t>
          </w:r>
        </w:p>
        <w:p>
          <w:pPr>
            <w:pStyle w:val="TOC3"/>
            <w:spacing w:before="56"/>
          </w:pPr>
          <w:r>
            <w:rPr>
              <w:color w:val="2F2C2D"/>
              <w:spacing w:val="-1"/>
              <w:w w:val="95"/>
            </w:rPr>
            <w:t>Exportation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des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moyens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de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spacing w:val="-1"/>
              <w:w w:val="95"/>
            </w:rPr>
            <w:t>paiement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libellés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en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devises</w:t>
          </w:r>
        </w:p>
        <w:p>
          <w:pPr>
            <w:pStyle w:val="TOC3"/>
            <w:tabs>
              <w:tab w:pos="6008" w:val="right" w:leader="none"/>
            </w:tabs>
          </w:pPr>
          <w:hyperlink w:history="true" w:anchor="_TOC_250001">
            <w:r>
              <w:rPr>
                <w:color w:val="2F2C2D"/>
              </w:rPr>
              <w:t>Importation</w:t>
            </w:r>
            <w:r>
              <w:rPr>
                <w:color w:val="2F2C2D"/>
                <w:spacing w:val="-11"/>
              </w:rPr>
              <w:t> </w:t>
            </w:r>
            <w:r>
              <w:rPr>
                <w:color w:val="2F2C2D"/>
              </w:rPr>
              <w:t>et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exportation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de</w:t>
            </w:r>
            <w:r>
              <w:rPr>
                <w:color w:val="2F2C2D"/>
                <w:spacing w:val="-10"/>
              </w:rPr>
              <w:t> </w:t>
            </w:r>
            <w:r>
              <w:rPr>
                <w:color w:val="2F2C2D"/>
              </w:rPr>
              <w:t>dirhams</w:t>
              <w:tab/>
              <w:t>20</w:t>
            </w:r>
          </w:hyperlink>
        </w:p>
        <w:p>
          <w:pPr>
            <w:pStyle w:val="TOC3"/>
            <w:spacing w:line="259" w:lineRule="auto"/>
            <w:ind w:right="1416"/>
          </w:pPr>
          <w:r>
            <w:rPr>
              <w:color w:val="2F2C2D"/>
              <w:w w:val="95"/>
            </w:rPr>
            <w:t>Voyages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personnels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:</w:t>
          </w:r>
          <w:r>
            <w:rPr>
              <w:color w:val="2F2C2D"/>
              <w:spacing w:val="-5"/>
              <w:w w:val="95"/>
            </w:rPr>
            <w:t> </w:t>
          </w:r>
          <w:r>
            <w:rPr>
              <w:color w:val="2F2C2D"/>
              <w:w w:val="95"/>
            </w:rPr>
            <w:t>Dotation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pour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voyages</w:t>
          </w:r>
          <w:r>
            <w:rPr>
              <w:color w:val="2F2C2D"/>
              <w:spacing w:val="-5"/>
              <w:w w:val="95"/>
            </w:rPr>
            <w:t> </w:t>
          </w:r>
          <w:r>
            <w:rPr>
              <w:color w:val="2F2C2D"/>
              <w:w w:val="95"/>
            </w:rPr>
            <w:t>personnels</w:t>
          </w:r>
          <w:r>
            <w:rPr>
              <w:color w:val="2F2C2D"/>
              <w:spacing w:val="-43"/>
              <w:w w:val="95"/>
            </w:rPr>
            <w:t> </w:t>
          </w:r>
          <w:r>
            <w:rPr>
              <w:color w:val="2F2C2D"/>
              <w:w w:val="95"/>
            </w:rPr>
            <w:t>Carte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de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paiement</w:t>
          </w:r>
          <w:r>
            <w:rPr>
              <w:color w:val="2F2C2D"/>
              <w:spacing w:val="-6"/>
              <w:w w:val="95"/>
            </w:rPr>
            <w:t> </w:t>
          </w:r>
          <w:r>
            <w:rPr>
              <w:color w:val="2F2C2D"/>
              <w:w w:val="95"/>
            </w:rPr>
            <w:t>internationale</w:t>
          </w:r>
        </w:p>
        <w:p>
          <w:pPr>
            <w:pStyle w:val="TOC1"/>
            <w:spacing w:line="349" w:lineRule="exact"/>
          </w:pPr>
          <w:hyperlink w:history="true" w:anchor="_TOC_250000">
            <w:r>
              <w:rPr>
                <w:color w:val="00803F"/>
                <w:spacing w:val="-4"/>
                <w:w w:val="102"/>
                <w:sz w:val="36"/>
              </w:rPr>
              <w:t>B</w:t>
            </w:r>
            <w:r>
              <w:rPr>
                <w:color w:val="00803F"/>
                <w:spacing w:val="-2"/>
                <w:w w:val="90"/>
              </w:rPr>
              <w:t>énéfic</w:t>
            </w:r>
            <w:r>
              <w:rPr>
                <w:color w:val="00803F"/>
                <w:w w:val="90"/>
              </w:rPr>
              <w:t>e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91"/>
              </w:rPr>
              <w:t>d</w:t>
            </w:r>
            <w:r>
              <w:rPr>
                <w:color w:val="00803F"/>
                <w:w w:val="91"/>
              </w:rPr>
              <w:t>e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94"/>
              </w:rPr>
              <w:t>l</w:t>
            </w:r>
            <w:r>
              <w:rPr>
                <w:color w:val="00803F"/>
                <w:w w:val="94"/>
              </w:rPr>
              <w:t>a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89"/>
              </w:rPr>
              <w:t>détax</w:t>
            </w:r>
            <w:r>
              <w:rPr>
                <w:color w:val="00803F"/>
                <w:w w:val="89"/>
              </w:rPr>
              <w:t>e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92"/>
              </w:rPr>
              <w:t>au</w:t>
            </w:r>
            <w:r>
              <w:rPr>
                <w:color w:val="00803F"/>
                <w:w w:val="92"/>
              </w:rPr>
              <w:t>x</w:t>
            </w:r>
            <w:r>
              <w:rPr>
                <w:color w:val="00803F"/>
                <w:spacing w:val="-7"/>
              </w:rPr>
              <w:t> </w:t>
            </w:r>
            <w:r>
              <w:rPr>
                <w:color w:val="00803F"/>
                <w:spacing w:val="-2"/>
                <w:w w:val="90"/>
              </w:rPr>
              <w:t>frontières</w:t>
            </w:r>
          </w:hyperlink>
        </w:p>
        <w:p>
          <w:pPr>
            <w:pStyle w:val="TOC2"/>
            <w:tabs>
              <w:tab w:pos="6008" w:val="right" w:leader="none"/>
            </w:tabs>
          </w:pPr>
          <w:r>
            <w:rPr>
              <w:color w:val="2F2C2D"/>
              <w:w w:val="95"/>
            </w:rPr>
            <w:t>Coordonnées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services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régionaux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des</w:t>
          </w:r>
          <w:r>
            <w:rPr>
              <w:color w:val="2F2C2D"/>
              <w:spacing w:val="-7"/>
              <w:w w:val="95"/>
            </w:rPr>
            <w:t> </w:t>
          </w:r>
          <w:r>
            <w:rPr>
              <w:color w:val="2F2C2D"/>
              <w:w w:val="95"/>
            </w:rPr>
            <w:t>douanes</w:t>
            <w:tab/>
            <w:t>21</w:t>
          </w:r>
        </w:p>
        <w:p>
          <w:pPr>
            <w:pStyle w:val="TOC2"/>
            <w:tabs>
              <w:tab w:pos="6008" w:val="right" w:leader="none"/>
            </w:tabs>
            <w:spacing w:before="61"/>
          </w:pPr>
          <w:r>
            <w:rPr>
              <w:color w:val="2F2C2D"/>
              <w:w w:val="95"/>
            </w:rPr>
            <w:t>Coordonnées</w:t>
          </w:r>
          <w:r>
            <w:rPr>
              <w:color w:val="2F2C2D"/>
              <w:spacing w:val="-9"/>
              <w:w w:val="95"/>
            </w:rPr>
            <w:t> </w:t>
          </w:r>
          <w:r>
            <w:rPr>
              <w:color w:val="2F2C2D"/>
              <w:w w:val="95"/>
            </w:rPr>
            <w:t>des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compagnies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d’assistance</w:t>
          </w:r>
          <w:r>
            <w:rPr>
              <w:color w:val="2F2C2D"/>
              <w:spacing w:val="-8"/>
              <w:w w:val="95"/>
            </w:rPr>
            <w:t> </w:t>
          </w:r>
          <w:r>
            <w:rPr>
              <w:color w:val="2F2C2D"/>
              <w:w w:val="95"/>
            </w:rPr>
            <w:t>agréées</w:t>
            <w:tab/>
            <w:t>22</w:t>
          </w:r>
        </w:p>
      </w:sdtContent>
    </w:sdt>
    <w:p>
      <w:pPr>
        <w:spacing w:after="0"/>
        <w:sectPr>
          <w:pgSz w:w="6240" w:h="11910"/>
          <w:pgMar w:top="180" w:bottom="280" w:left="0" w:right="0"/>
        </w:sectPr>
      </w:pPr>
    </w:p>
    <w:p>
      <w:pPr>
        <w:pStyle w:val="BodyText"/>
        <w:ind w:left="2011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1333748" cy="313944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48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line="297" w:lineRule="auto" w:before="140"/>
        <w:ind w:left="1168" w:right="1285"/>
        <w:jc w:val="center"/>
      </w:pPr>
      <w:r>
        <w:rPr>
          <w:color w:val="4C4D4F"/>
          <w:w w:val="95"/>
        </w:rPr>
        <w:t>L’Administration des Douanes et Impôts Indirects</w:t>
      </w:r>
      <w:r>
        <w:rPr>
          <w:color w:val="4C4D4F"/>
          <w:spacing w:val="-49"/>
          <w:w w:val="95"/>
        </w:rPr>
        <w:t> </w:t>
      </w:r>
      <w:r>
        <w:rPr>
          <w:color w:val="4C4D4F"/>
        </w:rPr>
        <w:t>vous</w:t>
      </w:r>
      <w:r>
        <w:rPr>
          <w:color w:val="4C4D4F"/>
          <w:spacing w:val="-6"/>
        </w:rPr>
        <w:t> </w:t>
      </w:r>
      <w:r>
        <w:rPr>
          <w:color w:val="4C4D4F"/>
        </w:rPr>
        <w:t>souhaite</w:t>
      </w:r>
    </w:p>
    <w:p>
      <w:pPr>
        <w:pStyle w:val="BodyText"/>
        <w:spacing w:line="297" w:lineRule="auto" w:before="1"/>
        <w:ind w:left="1939" w:right="2056"/>
        <w:jc w:val="center"/>
      </w:pPr>
      <w:r>
        <w:rPr>
          <w:color w:val="4C4D4F"/>
          <w:w w:val="95"/>
        </w:rPr>
        <w:t>la bienvenue dans votre pays</w:t>
      </w:r>
      <w:r>
        <w:rPr>
          <w:color w:val="4C4D4F"/>
          <w:spacing w:val="-49"/>
          <w:w w:val="95"/>
        </w:rPr>
        <w:t> </w:t>
      </w:r>
      <w:r>
        <w:rPr>
          <w:color w:val="4C4D4F"/>
        </w:rPr>
        <w:t>et</w:t>
      </w:r>
      <w:r>
        <w:rPr>
          <w:color w:val="4C4D4F"/>
          <w:spacing w:val="-13"/>
        </w:rPr>
        <w:t> </w:t>
      </w:r>
      <w:r>
        <w:rPr>
          <w:color w:val="4C4D4F"/>
        </w:rPr>
        <w:t>vous</w:t>
      </w:r>
      <w:r>
        <w:rPr>
          <w:color w:val="4C4D4F"/>
          <w:spacing w:val="-13"/>
        </w:rPr>
        <w:t> </w:t>
      </w:r>
      <w:r>
        <w:rPr>
          <w:color w:val="4C4D4F"/>
        </w:rPr>
        <w:t>invite</w:t>
      </w:r>
      <w:r>
        <w:rPr>
          <w:color w:val="4C4D4F"/>
          <w:spacing w:val="-13"/>
        </w:rPr>
        <w:t> </w:t>
      </w:r>
      <w:r>
        <w:rPr>
          <w:color w:val="4C4D4F"/>
        </w:rPr>
        <w:t>à</w:t>
      </w:r>
      <w:r>
        <w:rPr>
          <w:color w:val="4C4D4F"/>
          <w:spacing w:val="-13"/>
        </w:rPr>
        <w:t> </w:t>
      </w:r>
      <w:r>
        <w:rPr>
          <w:color w:val="4C4D4F"/>
        </w:rPr>
        <w:t>prendre</w:t>
      </w:r>
    </w:p>
    <w:p>
      <w:pPr>
        <w:pStyle w:val="BodyText"/>
        <w:spacing w:line="297" w:lineRule="auto" w:before="2"/>
        <w:ind w:left="1177" w:right="1295" w:hanging="1"/>
        <w:jc w:val="center"/>
      </w:pPr>
      <w:r>
        <w:rPr>
          <w:color w:val="4C4D4F"/>
        </w:rPr>
        <w:t>connaissance des dispositions en vigueur,</w:t>
      </w:r>
      <w:r>
        <w:rPr>
          <w:color w:val="4C4D4F"/>
          <w:spacing w:val="1"/>
        </w:rPr>
        <w:t> </w:t>
      </w:r>
      <w:r>
        <w:rPr>
          <w:color w:val="4C4D4F"/>
          <w:w w:val="95"/>
        </w:rPr>
        <w:t>reprises sur ce guide, afin de vous permettre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d’accomplir les formalités de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passage en douane</w:t>
      </w:r>
      <w:r>
        <w:rPr>
          <w:color w:val="4C4D4F"/>
          <w:spacing w:val="-48"/>
          <w:w w:val="95"/>
        </w:rPr>
        <w:t> </w:t>
      </w:r>
      <w:r>
        <w:rPr>
          <w:color w:val="4C4D4F"/>
        </w:rPr>
        <w:t>dans</w:t>
      </w:r>
      <w:r>
        <w:rPr>
          <w:color w:val="4C4D4F"/>
          <w:spacing w:val="-9"/>
        </w:rPr>
        <w:t> </w:t>
      </w:r>
      <w:r>
        <w:rPr>
          <w:color w:val="4C4D4F"/>
        </w:rPr>
        <w:t>les</w:t>
      </w:r>
      <w:r>
        <w:rPr>
          <w:color w:val="4C4D4F"/>
          <w:spacing w:val="-8"/>
        </w:rPr>
        <w:t> </w:t>
      </w:r>
      <w:r>
        <w:rPr>
          <w:color w:val="4C4D4F"/>
        </w:rPr>
        <w:t>meilleures</w:t>
      </w:r>
      <w:r>
        <w:rPr>
          <w:color w:val="4C4D4F"/>
          <w:spacing w:val="-8"/>
        </w:rPr>
        <w:t> </w:t>
      </w:r>
      <w:r>
        <w:rPr>
          <w:color w:val="4C4D4F"/>
        </w:rPr>
        <w:t>conditions.</w:t>
      </w:r>
    </w:p>
    <w:p>
      <w:pPr>
        <w:pStyle w:val="BodyText"/>
        <w:spacing w:before="123"/>
        <w:ind w:left="651" w:right="768"/>
        <w:jc w:val="center"/>
      </w:pPr>
      <w:r>
        <w:rPr>
          <w:color w:val="4C4D4F"/>
          <w:w w:val="95"/>
        </w:rPr>
        <w:t>Nos services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douaniers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dans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les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gares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maritimes,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les</w:t>
      </w:r>
      <w:r>
        <w:rPr>
          <w:color w:val="4C4D4F"/>
          <w:spacing w:val="1"/>
          <w:w w:val="95"/>
        </w:rPr>
        <w:t> </w:t>
      </w:r>
      <w:r>
        <w:rPr>
          <w:color w:val="4C4D4F"/>
          <w:w w:val="95"/>
        </w:rPr>
        <w:t>aéroports</w:t>
      </w:r>
    </w:p>
    <w:p>
      <w:pPr>
        <w:pStyle w:val="BodyText"/>
        <w:spacing w:line="276" w:lineRule="auto" w:before="31"/>
        <w:ind w:left="398" w:right="515" w:hanging="1"/>
        <w:jc w:val="center"/>
      </w:pPr>
      <w:r>
        <w:rPr/>
        <w:pict>
          <v:group style="position:absolute;margin-left:38.848202pt;margin-top:30.935091pt;width:228.2pt;height:131.85pt;mso-position-horizontal-relative:page;mso-position-vertical-relative:paragraph;z-index:-15728128;mso-wrap-distance-left:0;mso-wrap-distance-right:0" coordorigin="777,619" coordsize="4564,2637">
            <v:shape style="position:absolute;left:781;top:1176;width:4554;height:2074" coordorigin="782,1176" coordsize="4554,2074" path="m1022,1176l946,1189,880,1223,828,1275,794,1341,782,1416,782,3010,794,3086,828,3152,880,3204,946,3238,1022,3250,5095,3250,5171,3238,5237,3204,5289,3152,5323,3086,5335,3010,5335,1416,5323,1341,5289,1275,5237,1223,5171,1189,5095,1176,1022,1176xe" filled="false" stroked="true" strokeweight=".5pt" strokecolor="#231f20">
              <v:path arrowok="t"/>
              <v:stroke dashstyle="solid"/>
            </v:shape>
            <v:shape style="position:absolute;left:1910;top:618;width:2287;height:991" type="#_x0000_t75" stroked="false">
              <v:imagedata r:id="rId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76;top:618;width:4564;height:26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28"/>
                      </w:rPr>
                    </w:pPr>
                  </w:p>
                  <w:p>
                    <w:pPr>
                      <w:spacing w:before="0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Chers</w:t>
                    </w:r>
                    <w:r>
                      <w:rPr>
                        <w:color w:val="231F20"/>
                        <w:spacing w:val="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citoyens,</w:t>
                    </w:r>
                  </w:p>
                  <w:p>
                    <w:pPr>
                      <w:spacing w:before="108"/>
                      <w:ind w:left="15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85"/>
                        <w:sz w:val="18"/>
                      </w:rPr>
                      <w:t>Agissons</w:t>
                    </w:r>
                    <w:r>
                      <w:rPr>
                        <w:color w:val="231F20"/>
                        <w:spacing w:val="1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ensemble</w:t>
                    </w:r>
                    <w:r>
                      <w:rPr>
                        <w:color w:val="231F20"/>
                        <w:spacing w:val="1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contre</w:t>
                    </w:r>
                    <w:r>
                      <w:rPr>
                        <w:color w:val="231F20"/>
                        <w:spacing w:val="12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11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5"/>
                        <w:sz w:val="18"/>
                      </w:rPr>
                      <w:t>corruption.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23" w:val="left" w:leader="none"/>
                      </w:tabs>
                      <w:spacing w:line="252" w:lineRule="auto" w:before="51"/>
                      <w:ind w:left="414" w:right="361" w:hanging="9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Ne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prenez</w:t>
                    </w:r>
                    <w:r>
                      <w:rPr>
                        <w:color w:val="231F20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pas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l’initiative</w:t>
                    </w:r>
                    <w:r>
                      <w:rPr>
                        <w:color w:val="231F20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corrompre</w:t>
                    </w:r>
                    <w:r>
                      <w:rPr>
                        <w:color w:val="231F20"/>
                        <w:spacing w:val="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quelles</w:t>
                    </w:r>
                    <w:r>
                      <w:rPr>
                        <w:color w:val="231F20"/>
                        <w:spacing w:val="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que</w:t>
                    </w:r>
                    <w:r>
                      <w:rPr>
                        <w:color w:val="231F20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soient</w:t>
                    </w:r>
                    <w:r>
                      <w:rPr>
                        <w:color w:val="231F20"/>
                        <w:spacing w:val="-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-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circonstances.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418" w:val="left" w:leader="none"/>
                      </w:tabs>
                      <w:spacing w:line="252" w:lineRule="auto" w:before="41"/>
                      <w:ind w:left="408" w:right="364" w:hanging="83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Si</w:t>
                    </w:r>
                    <w:r>
                      <w:rPr>
                        <w:color w:val="231F20"/>
                        <w:spacing w:val="2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vous</w:t>
                    </w:r>
                    <w:r>
                      <w:rPr>
                        <w:color w:val="231F20"/>
                        <w:spacing w:val="2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faites</w:t>
                    </w:r>
                    <w:r>
                      <w:rPr>
                        <w:color w:val="231F20"/>
                        <w:spacing w:val="2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l’objet</w:t>
                    </w:r>
                    <w:r>
                      <w:rPr>
                        <w:color w:val="231F20"/>
                        <w:spacing w:val="22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d’une</w:t>
                    </w:r>
                    <w:r>
                      <w:rPr>
                        <w:color w:val="231F20"/>
                        <w:spacing w:val="2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8"/>
                      </w:rPr>
                      <w:t>tentative</w:t>
                    </w:r>
                    <w:r>
                      <w:rPr>
                        <w:color w:val="231F20"/>
                        <w:spacing w:val="2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2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8"/>
                      </w:rPr>
                      <w:t>corruption,</w:t>
                    </w:r>
                    <w:r>
                      <w:rPr>
                        <w:color w:val="231F20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18"/>
                      </w:rPr>
                      <w:t>refusez-la</w:t>
                    </w:r>
                    <w:r>
                      <w:rPr>
                        <w:color w:val="231F20"/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18"/>
                      </w:rPr>
                      <w:t>et</w:t>
                    </w:r>
                    <w:r>
                      <w:rPr>
                        <w:color w:val="231F20"/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18"/>
                      </w:rPr>
                      <w:t>alertez</w:t>
                    </w:r>
                    <w:r>
                      <w:rPr>
                        <w:color w:val="231F20"/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80"/>
                        <w:sz w:val="18"/>
                      </w:rPr>
                      <w:t>immédiatement</w:t>
                    </w:r>
                    <w:r>
                      <w:rPr>
                        <w:color w:val="231F20"/>
                        <w:spacing w:val="-5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le</w:t>
                    </w:r>
                    <w:r>
                      <w:rPr>
                        <w:color w:val="231F20"/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responsable</w:t>
                    </w:r>
                    <w:r>
                      <w:rPr>
                        <w:color w:val="231F20"/>
                        <w:spacing w:val="-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local.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4C4D4F"/>
          <w:w w:val="90"/>
        </w:rPr>
        <w:t>et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les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frontières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terrestres</w:t>
      </w:r>
      <w:r>
        <w:rPr>
          <w:color w:val="4C4D4F"/>
          <w:spacing w:val="10"/>
          <w:w w:val="90"/>
        </w:rPr>
        <w:t> </w:t>
      </w:r>
      <w:r>
        <w:rPr>
          <w:color w:val="4C4D4F"/>
          <w:w w:val="90"/>
        </w:rPr>
        <w:t>sont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à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votre</w:t>
      </w:r>
      <w:r>
        <w:rPr>
          <w:color w:val="4C4D4F"/>
          <w:spacing w:val="10"/>
          <w:w w:val="90"/>
        </w:rPr>
        <w:t> </w:t>
      </w:r>
      <w:r>
        <w:rPr>
          <w:color w:val="4C4D4F"/>
          <w:w w:val="90"/>
        </w:rPr>
        <w:t>service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tout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au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long</w:t>
      </w:r>
      <w:r>
        <w:rPr>
          <w:color w:val="4C4D4F"/>
          <w:spacing w:val="10"/>
          <w:w w:val="90"/>
        </w:rPr>
        <w:t> </w:t>
      </w:r>
      <w:r>
        <w:rPr>
          <w:color w:val="4C4D4F"/>
          <w:w w:val="90"/>
        </w:rPr>
        <w:t>de</w:t>
      </w:r>
      <w:r>
        <w:rPr>
          <w:color w:val="4C4D4F"/>
          <w:spacing w:val="9"/>
          <w:w w:val="90"/>
        </w:rPr>
        <w:t> </w:t>
      </w:r>
      <w:r>
        <w:rPr>
          <w:color w:val="4C4D4F"/>
          <w:w w:val="90"/>
        </w:rPr>
        <w:t>l’année</w:t>
      </w:r>
      <w:r>
        <w:rPr>
          <w:color w:val="4C4D4F"/>
          <w:spacing w:val="1"/>
          <w:w w:val="90"/>
        </w:rPr>
        <w:t> </w:t>
      </w:r>
      <w:r>
        <w:rPr>
          <w:color w:val="4C4D4F"/>
          <w:w w:val="95"/>
        </w:rPr>
        <w:t>et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durant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la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période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estivale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à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l’occasion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de</w:t>
      </w:r>
      <w:r>
        <w:rPr>
          <w:color w:val="4C4D4F"/>
          <w:spacing w:val="-2"/>
          <w:w w:val="95"/>
        </w:rPr>
        <w:t> </w:t>
      </w:r>
      <w:r>
        <w:rPr>
          <w:color w:val="4C4D4F"/>
          <w:w w:val="95"/>
        </w:rPr>
        <w:t>l’opération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«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Marhaba</w:t>
      </w:r>
      <w:r>
        <w:rPr>
          <w:color w:val="4C4D4F"/>
          <w:spacing w:val="-3"/>
          <w:w w:val="95"/>
        </w:rPr>
        <w:t> </w:t>
      </w:r>
      <w:r>
        <w:rPr>
          <w:color w:val="4C4D4F"/>
          <w:w w:val="95"/>
        </w:rPr>
        <w:t>».</w:t>
      </w:r>
    </w:p>
    <w:p>
      <w:pPr>
        <w:spacing w:after="0" w:line="276" w:lineRule="auto"/>
        <w:jc w:val="center"/>
        <w:sectPr>
          <w:pgSz w:w="6240" w:h="11910"/>
          <w:pgMar w:top="0" w:bottom="28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22"/>
        </w:rPr>
      </w:pPr>
    </w:p>
    <w:p>
      <w:pPr>
        <w:pStyle w:val="Heading5"/>
        <w:ind w:left="538"/>
      </w:pPr>
      <w:r>
        <w:rPr/>
        <w:pict>
          <v:group style="position:absolute;margin-left:0pt;margin-top:-176.18634pt;width:311.850pt;height:174.15pt;mso-position-horizontal-relative:page;mso-position-vertical-relative:paragraph;z-index:15730176" coordorigin="0,-3524" coordsize="6237,3483">
            <v:shape style="position:absolute;left:4115;top:-3508;width:2121;height:3369" coordorigin="4116,-3507" coordsize="2121,3369" path="m6236,-3507l4116,-1891,6236,-139,6236,-3507xe" filled="true" fillcolor="#6fbf59" stroked="false">
              <v:path arrowok="t"/>
              <v:fill type="solid"/>
            </v:shape>
            <v:shape style="position:absolute;left:0;top:-3524;width:5290;height:2731" coordorigin="0,-3524" coordsize="5290,2731" path="m4816,-3524l0,-3524,0,-794,5289,-3164,4816,-3524xe" filled="true" fillcolor="#58595b" stroked="false">
              <v:path arrowok="t"/>
              <v:fill type="solid"/>
            </v:shape>
            <v:rect style="position:absolute;left:0;top:-238;width:454;height:141" filled="true" fillcolor="#cfd0d2" stroked="false">
              <v:fill type="solid"/>
            </v:rect>
            <v:shape style="position:absolute;left:0;top:-695;width:3636;height:172" coordorigin="0,-695" coordsize="3636,172" path="m454,-695l0,-695,0,-523,454,-523,454,-695xm3636,-695l2670,-695,2670,-523,3636,-523,3636,-695xe" filled="true" fillcolor="#9acf88" stroked="false">
              <v:path arrowok="t"/>
              <v:fill type="solid"/>
            </v:shape>
            <v:shape style="position:absolute;left:4277;top:-2698;width:1650;height:1918" type="#_x0000_t75" stroked="false">
              <v:imagedata r:id="rId8" o:title=""/>
            </v:shape>
            <v:shape style="position:absolute;left:340;top:-3164;width:2863;height:122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18" w:firstLine="0"/>
                      <w:jc w:val="both"/>
                      <w:rPr>
                        <w:b/>
                        <w:sz w:val="34"/>
                      </w:rPr>
                    </w:pPr>
                    <w:r>
                      <w:rPr>
                        <w:b/>
                        <w:color w:val="6FBF58"/>
                        <w:w w:val="95"/>
                        <w:sz w:val="34"/>
                      </w:rPr>
                      <w:t>Régime applicable</w:t>
                    </w:r>
                    <w:r>
                      <w:rPr>
                        <w:b/>
                        <w:color w:val="6FBF58"/>
                        <w:spacing w:val="-95"/>
                        <w:w w:val="95"/>
                        <w:sz w:val="34"/>
                      </w:rPr>
                      <w:t> </w:t>
                    </w:r>
                    <w:r>
                      <w:rPr>
                        <w:b/>
                        <w:color w:val="6FBF58"/>
                        <w:w w:val="90"/>
                        <w:sz w:val="34"/>
                      </w:rPr>
                      <w:t>aux effets &amp; objets</w:t>
                    </w:r>
                    <w:r>
                      <w:rPr>
                        <w:b/>
                        <w:color w:val="6FBF58"/>
                        <w:spacing w:val="1"/>
                        <w:w w:val="90"/>
                        <w:sz w:val="34"/>
                      </w:rPr>
                      <w:t> </w:t>
                    </w:r>
                    <w:r>
                      <w:rPr>
                        <w:b/>
                        <w:color w:val="6FBF58"/>
                        <w:sz w:val="34"/>
                      </w:rPr>
                      <w:t>personnels</w:t>
                    </w:r>
                  </w:p>
                </w:txbxContent>
              </v:textbox>
              <w10:wrap type="none"/>
            </v:shape>
            <v:shape style="position:absolute;left:538;top:-742;width:2133;height:700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Vacances</w:t>
                    </w:r>
                    <w:r>
                      <w:rPr>
                        <w:b/>
                        <w:color w:val="6FBF58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au</w:t>
                    </w:r>
                    <w:r>
                      <w:rPr>
                        <w:b/>
                        <w:color w:val="6FBF58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Maroc</w:t>
                    </w:r>
                  </w:p>
                  <w:p>
                    <w:pPr>
                      <w:spacing w:before="16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6D6E71"/>
                        <w:spacing w:val="-1"/>
                        <w:w w:val="95"/>
                        <w:sz w:val="22"/>
                      </w:rPr>
                      <w:t>Admission</w:t>
                    </w:r>
                    <w:r>
                      <w:rPr>
                        <w:b/>
                        <w:color w:val="6D6E71"/>
                        <w:spacing w:val="-7"/>
                        <w:w w:val="95"/>
                        <w:sz w:val="22"/>
                      </w:rPr>
                      <w:t> </w:t>
                    </w:r>
                    <w:r>
                      <w:rPr>
                        <w:b/>
                        <w:color w:val="6D6E71"/>
                        <w:spacing w:val="-1"/>
                        <w:w w:val="95"/>
                        <w:sz w:val="22"/>
                      </w:rPr>
                      <w:t>temporaire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6D6E71"/>
          <w:spacing w:val="-5"/>
          <w:w w:val="95"/>
        </w:rPr>
        <w:t>(pour</w:t>
      </w:r>
      <w:r>
        <w:rPr>
          <w:color w:val="6D6E71"/>
          <w:spacing w:val="-12"/>
          <w:w w:val="95"/>
        </w:rPr>
        <w:t> </w:t>
      </w:r>
      <w:r>
        <w:rPr>
          <w:color w:val="6D6E71"/>
          <w:spacing w:val="-5"/>
          <w:w w:val="95"/>
        </w:rPr>
        <w:t>tous</w:t>
      </w:r>
      <w:r>
        <w:rPr>
          <w:color w:val="6D6E71"/>
          <w:spacing w:val="-12"/>
          <w:w w:val="95"/>
        </w:rPr>
        <w:t> </w:t>
      </w:r>
      <w:r>
        <w:rPr>
          <w:color w:val="6D6E71"/>
          <w:spacing w:val="-5"/>
          <w:w w:val="95"/>
        </w:rPr>
        <w:t>les</w:t>
      </w:r>
      <w:r>
        <w:rPr>
          <w:color w:val="6D6E71"/>
          <w:spacing w:val="-12"/>
          <w:w w:val="95"/>
        </w:rPr>
        <w:t> </w:t>
      </w:r>
      <w:r>
        <w:rPr>
          <w:color w:val="6D6E71"/>
          <w:spacing w:val="-4"/>
          <w:w w:val="95"/>
        </w:rPr>
        <w:t>Marocains</w:t>
      </w:r>
      <w:r>
        <w:rPr>
          <w:color w:val="6D6E71"/>
          <w:spacing w:val="-12"/>
          <w:w w:val="95"/>
        </w:rPr>
        <w:t> </w:t>
      </w:r>
      <w:r>
        <w:rPr>
          <w:color w:val="6D6E71"/>
          <w:spacing w:val="-4"/>
          <w:w w:val="95"/>
        </w:rPr>
        <w:t>Résidant</w:t>
      </w:r>
      <w:r>
        <w:rPr>
          <w:color w:val="6D6E71"/>
          <w:spacing w:val="-11"/>
          <w:w w:val="95"/>
        </w:rPr>
        <w:t> </w:t>
      </w:r>
      <w:r>
        <w:rPr>
          <w:color w:val="6D6E71"/>
          <w:spacing w:val="-4"/>
          <w:w w:val="95"/>
        </w:rPr>
        <w:t>à</w:t>
      </w:r>
      <w:r>
        <w:rPr>
          <w:color w:val="6D6E71"/>
          <w:spacing w:val="-12"/>
          <w:w w:val="95"/>
        </w:rPr>
        <w:t> </w:t>
      </w:r>
      <w:r>
        <w:rPr>
          <w:color w:val="6D6E71"/>
          <w:spacing w:val="-4"/>
          <w:w w:val="95"/>
        </w:rPr>
        <w:t>l’Étranger)</w:t>
      </w:r>
    </w:p>
    <w:p>
      <w:pPr>
        <w:pStyle w:val="BodyText"/>
        <w:spacing w:before="143"/>
        <w:ind w:left="538"/>
        <w:jc w:val="left"/>
      </w:pPr>
      <w:r>
        <w:rPr>
          <w:color w:val="231F20"/>
          <w:w w:val="95"/>
        </w:rPr>
        <w:t>Vous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pouvez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importer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vos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effets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objets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personnels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usuels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: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7" w:after="0"/>
        <w:ind w:left="932" w:right="0" w:hanging="111"/>
        <w:jc w:val="left"/>
        <w:rPr>
          <w:sz w:val="18"/>
        </w:rPr>
      </w:pPr>
      <w:r>
        <w:rPr>
          <w:color w:val="231F20"/>
          <w:w w:val="95"/>
          <w:sz w:val="18"/>
        </w:rPr>
        <w:t>vos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bijoux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personnels,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7" w:after="0"/>
        <w:ind w:left="932" w:right="0" w:hanging="111"/>
        <w:jc w:val="left"/>
        <w:rPr>
          <w:sz w:val="18"/>
        </w:rPr>
      </w:pPr>
      <w:r>
        <w:rPr>
          <w:color w:val="231F20"/>
          <w:w w:val="90"/>
          <w:sz w:val="18"/>
        </w:rPr>
        <w:t>votre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instrument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musique</w:t>
      </w:r>
      <w:r>
        <w:rPr>
          <w:color w:val="231F20"/>
          <w:spacing w:val="16"/>
          <w:w w:val="90"/>
          <w:sz w:val="18"/>
        </w:rPr>
        <w:t> </w:t>
      </w:r>
      <w:r>
        <w:rPr>
          <w:color w:val="231F20"/>
          <w:w w:val="90"/>
          <w:sz w:val="18"/>
        </w:rPr>
        <w:t>portatif,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7" w:after="0"/>
        <w:ind w:left="932" w:right="0" w:hanging="111"/>
        <w:jc w:val="left"/>
        <w:rPr>
          <w:sz w:val="18"/>
        </w:rPr>
      </w:pPr>
      <w:r>
        <w:rPr>
          <w:color w:val="231F20"/>
          <w:w w:val="90"/>
          <w:sz w:val="18"/>
        </w:rPr>
        <w:t>votre</w:t>
      </w:r>
      <w:r>
        <w:rPr>
          <w:color w:val="231F20"/>
          <w:spacing w:val="17"/>
          <w:w w:val="90"/>
          <w:sz w:val="18"/>
        </w:rPr>
        <w:t> </w:t>
      </w:r>
      <w:r>
        <w:rPr>
          <w:color w:val="231F20"/>
          <w:w w:val="90"/>
          <w:sz w:val="18"/>
        </w:rPr>
        <w:t>ordinateur</w:t>
      </w:r>
      <w:r>
        <w:rPr>
          <w:color w:val="231F20"/>
          <w:spacing w:val="18"/>
          <w:w w:val="90"/>
          <w:sz w:val="18"/>
        </w:rPr>
        <w:t> </w:t>
      </w:r>
      <w:r>
        <w:rPr>
          <w:color w:val="231F20"/>
          <w:w w:val="90"/>
          <w:sz w:val="18"/>
        </w:rPr>
        <w:t>portable,</w:t>
      </w:r>
    </w:p>
    <w:p>
      <w:pPr>
        <w:pStyle w:val="BodyText"/>
        <w:spacing w:line="247" w:lineRule="auto" w:before="7"/>
        <w:ind w:left="822" w:right="480"/>
      </w:pPr>
      <w:r>
        <w:rPr>
          <w:color w:val="231F20"/>
          <w:spacing w:val="-1"/>
          <w:w w:val="95"/>
        </w:rPr>
        <w:t>-un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fauteuil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roulant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à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propulsion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manuelle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ou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électrique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(pour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personnes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mobilité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réduite)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autres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accessoires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orthopédiques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usage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strictement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personel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(déambulateur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par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exemple);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7" w:lineRule="auto" w:before="2" w:after="0"/>
        <w:ind w:left="932" w:right="479" w:hanging="110"/>
        <w:jc w:val="both"/>
        <w:rPr>
          <w:sz w:val="18"/>
        </w:rPr>
      </w:pPr>
      <w:r>
        <w:rPr>
          <w:color w:val="231F20"/>
          <w:w w:val="95"/>
          <w:sz w:val="18"/>
        </w:rPr>
        <w:t>vos équipements de sport légers (raquette, planche de surf,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matériel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golf,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etc.),</w:t>
      </w:r>
    </w:p>
    <w:p>
      <w:pPr>
        <w:pStyle w:val="ListParagraph"/>
        <w:numPr>
          <w:ilvl w:val="0"/>
          <w:numId w:val="2"/>
        </w:numPr>
        <w:tabs>
          <w:tab w:pos="923" w:val="left" w:leader="none"/>
        </w:tabs>
        <w:spacing w:line="247" w:lineRule="auto" w:before="1" w:after="0"/>
        <w:ind w:left="822" w:right="480" w:firstLine="0"/>
        <w:jc w:val="both"/>
        <w:rPr>
          <w:sz w:val="18"/>
        </w:rPr>
      </w:pPr>
      <w:r>
        <w:rPr>
          <w:color w:val="231F20"/>
          <w:w w:val="90"/>
          <w:sz w:val="18"/>
        </w:rPr>
        <w:t>les jouets des enfants (les objets volants télécommandés tels : les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w w:val="90"/>
          <w:sz w:val="18"/>
        </w:rPr>
        <w:t>drones,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ne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peuvent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être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importés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parmi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les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jouets</w:t>
      </w:r>
      <w:r>
        <w:rPr>
          <w:color w:val="231F20"/>
          <w:spacing w:val="9"/>
          <w:w w:val="90"/>
          <w:sz w:val="18"/>
        </w:rPr>
        <w:t> </w:t>
      </w:r>
      <w:r>
        <w:rPr>
          <w:color w:val="231F20"/>
          <w:w w:val="90"/>
          <w:sz w:val="18"/>
        </w:rPr>
        <w:t>pour</w:t>
      </w:r>
      <w:r>
        <w:rPr>
          <w:color w:val="231F20"/>
          <w:spacing w:val="10"/>
          <w:w w:val="90"/>
          <w:sz w:val="18"/>
        </w:rPr>
        <w:t> </w:t>
      </w:r>
      <w:r>
        <w:rPr>
          <w:color w:val="231F20"/>
          <w:w w:val="90"/>
          <w:sz w:val="18"/>
        </w:rPr>
        <w:t>enfants).</w:t>
      </w:r>
    </w:p>
    <w:p>
      <w:pPr>
        <w:pStyle w:val="Heading6"/>
        <w:spacing w:line="247" w:lineRule="auto" w:before="142"/>
        <w:ind w:left="1389" w:right="480"/>
        <w:jc w:val="both"/>
      </w:pPr>
      <w:r>
        <w:rPr/>
        <w:pict>
          <v:shape style="position:absolute;margin-left:23.3384pt;margin-top:6.210574pt;width:40.35pt;height:17.05pt;mso-position-horizontal-relative:page;mso-position-vertical-relative:paragraph;z-index:15731200" coordorigin="467,124" coordsize="807,341" path="m1062,124l1062,247,467,247,467,332,1062,332,1062,464,1273,299,1062,124xe" filled="true" fillcolor="#6fbf58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</w:rPr>
        <w:t>Ces articles sont à usage strictement personnel </w:t>
      </w:r>
      <w:r>
        <w:rPr>
          <w:color w:val="231F20"/>
        </w:rPr>
        <w:t>ou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familial. Ils sont considérés comme bagages accompagnés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5"/>
        </w:rPr>
        <w:t>et devront ressortir du territoire national au terme de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votre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séjour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au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Maroc.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Sinon,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vous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devrez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payer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les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droits</w:t>
      </w:r>
      <w:r>
        <w:rPr>
          <w:color w:val="231F20"/>
          <w:spacing w:val="-47"/>
          <w:w w:val="90"/>
        </w:rPr>
        <w:t> </w:t>
      </w:r>
      <w:r>
        <w:rPr>
          <w:color w:val="231F20"/>
          <w:w w:val="85"/>
        </w:rPr>
        <w:t>et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taxes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y</w:t>
      </w:r>
      <w:r>
        <w:rPr>
          <w:color w:val="231F20"/>
          <w:spacing w:val="-3"/>
          <w:w w:val="85"/>
        </w:rPr>
        <w:t> </w:t>
      </w:r>
      <w:r>
        <w:rPr>
          <w:color w:val="231F20"/>
          <w:w w:val="85"/>
        </w:rPr>
        <w:t>afférents.</w:t>
      </w:r>
    </w:p>
    <w:p>
      <w:pPr>
        <w:spacing w:line="247" w:lineRule="auto" w:before="4"/>
        <w:ind w:left="1389" w:right="479" w:firstLine="0"/>
        <w:jc w:val="both"/>
        <w:rPr>
          <w:b/>
          <w:sz w:val="18"/>
        </w:rPr>
      </w:pPr>
      <w:r>
        <w:rPr>
          <w:b/>
          <w:color w:val="231F20"/>
          <w:w w:val="95"/>
          <w:sz w:val="18"/>
        </w:rPr>
        <w:t>Ces mêmes effets peuvent être également importés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0"/>
          <w:sz w:val="18"/>
        </w:rPr>
        <w:t>temporairement,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en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tant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que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bagages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non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accompagnés.</w:t>
      </w:r>
    </w:p>
    <w:p>
      <w:pPr>
        <w:spacing w:before="179"/>
        <w:ind w:left="538" w:right="0" w:firstLine="0"/>
        <w:jc w:val="left"/>
        <w:rPr>
          <w:b/>
          <w:sz w:val="22"/>
        </w:rPr>
      </w:pPr>
      <w:r>
        <w:rPr/>
        <w:pict>
          <v:rect style="position:absolute;margin-left:0pt;margin-top:12.509909pt;width:22.677pt;height:7.035pt;mso-position-horizontal-relative:page;mso-position-vertical-relative:paragraph;z-index:15731712" filled="true" fillcolor="#cfd0d2" stroked="false">
            <v:fill type="solid"/>
            <w10:wrap type="none"/>
          </v:rect>
        </w:pict>
      </w:r>
      <w:r>
        <w:rPr>
          <w:b/>
          <w:color w:val="6D6E71"/>
          <w:w w:val="90"/>
          <w:sz w:val="22"/>
        </w:rPr>
        <w:t>Franchise</w:t>
      </w:r>
      <w:r>
        <w:rPr>
          <w:b/>
          <w:color w:val="6D6E71"/>
          <w:spacing w:val="2"/>
          <w:w w:val="90"/>
          <w:sz w:val="22"/>
        </w:rPr>
        <w:t> </w:t>
      </w:r>
      <w:r>
        <w:rPr>
          <w:b/>
          <w:color w:val="6D6E71"/>
          <w:w w:val="90"/>
          <w:sz w:val="22"/>
        </w:rPr>
        <w:t>totale</w:t>
      </w:r>
    </w:p>
    <w:p>
      <w:pPr>
        <w:pStyle w:val="Heading5"/>
        <w:spacing w:line="247" w:lineRule="auto" w:before="4"/>
        <w:ind w:left="538" w:right="1006"/>
      </w:pPr>
      <w:r>
        <w:rPr>
          <w:color w:val="6D6E71"/>
          <w:w w:val="95"/>
        </w:rPr>
        <w:t>(pour les Marocains Résidant à l’Étranger exerçant une</w:t>
      </w:r>
      <w:r>
        <w:rPr>
          <w:color w:val="6D6E71"/>
          <w:spacing w:val="-55"/>
          <w:w w:val="95"/>
        </w:rPr>
        <w:t> </w:t>
      </w:r>
      <w:r>
        <w:rPr>
          <w:color w:val="6D6E71"/>
        </w:rPr>
        <w:t>activité</w:t>
      </w:r>
      <w:r>
        <w:rPr>
          <w:color w:val="6D6E71"/>
          <w:spacing w:val="-8"/>
        </w:rPr>
        <w:t> </w:t>
      </w:r>
      <w:r>
        <w:rPr>
          <w:color w:val="6D6E71"/>
        </w:rPr>
        <w:t>lucrative)</w:t>
      </w:r>
    </w:p>
    <w:p>
      <w:pPr>
        <w:spacing w:line="247" w:lineRule="auto" w:before="136"/>
        <w:ind w:left="538" w:right="479" w:firstLine="0"/>
        <w:jc w:val="both"/>
        <w:rPr>
          <w:b/>
          <w:sz w:val="18"/>
        </w:rPr>
      </w:pPr>
      <w:r>
        <w:rPr>
          <w:color w:val="231F20"/>
          <w:w w:val="95"/>
          <w:sz w:val="18"/>
        </w:rPr>
        <w:t>En tant que Marocains Résidant à l’Étranger salarié, commerçant,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exerçant une profession libérale, travailleur saisonnier, etc., </w:t>
      </w:r>
      <w:r>
        <w:rPr>
          <w:b/>
          <w:color w:val="231F20"/>
          <w:w w:val="95"/>
          <w:sz w:val="18"/>
        </w:rPr>
        <w:t>vous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0"/>
          <w:sz w:val="18"/>
        </w:rPr>
        <w:t>pouvez bénéficier de la franchise totale des droits et taxes pour les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spacing w:val="-1"/>
          <w:w w:val="95"/>
          <w:sz w:val="18"/>
        </w:rPr>
        <w:t>objets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sans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caractère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commercial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importés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en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quantités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limitées,</w:t>
      </w:r>
      <w:r>
        <w:rPr>
          <w:b/>
          <w:color w:val="231F20"/>
          <w:spacing w:val="-49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par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leur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nature,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leur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nombre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ou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leur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quantité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:</w:t>
      </w:r>
    </w:p>
    <w:p>
      <w:pPr>
        <w:pStyle w:val="ListParagraph"/>
        <w:numPr>
          <w:ilvl w:val="0"/>
          <w:numId w:val="2"/>
        </w:numPr>
        <w:tabs>
          <w:tab w:pos="961" w:val="left" w:leader="none"/>
        </w:tabs>
        <w:spacing w:line="247" w:lineRule="auto" w:before="60" w:after="0"/>
        <w:ind w:left="960" w:right="483" w:hanging="139"/>
        <w:jc w:val="left"/>
        <w:rPr>
          <w:sz w:val="18"/>
        </w:rPr>
      </w:pPr>
      <w:r>
        <w:rPr/>
        <w:pict>
          <v:shape style="position:absolute;margin-left:276.809021pt;margin-top:24.62598pt;width:35.050pt;height:51.15pt;mso-position-horizontal-relative:page;mso-position-vertical-relative:paragraph;z-index:15729664" coordorigin="5536,493" coordsize="701,1023" path="m6236,493l5536,1004,5547,1011,5536,1019,5991,1336,6236,1515,6236,1507,6236,500,6236,493xe" filled="true" fillcolor="#6fbf58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  <w:w w:val="90"/>
          <w:sz w:val="18"/>
        </w:rPr>
        <w:t>La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valeur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des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objets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sans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caractère</w:t>
      </w:r>
      <w:r>
        <w:rPr>
          <w:color w:val="231F20"/>
          <w:spacing w:val="-1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commercial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doit</w:t>
      </w:r>
      <w:r>
        <w:rPr>
          <w:color w:val="231F20"/>
          <w:spacing w:val="-18"/>
          <w:w w:val="90"/>
          <w:sz w:val="18"/>
        </w:rPr>
        <w:t> </w:t>
      </w:r>
      <w:r>
        <w:rPr>
          <w:color w:val="231F20"/>
          <w:w w:val="90"/>
          <w:sz w:val="18"/>
        </w:rPr>
        <w:t>être</w:t>
      </w:r>
      <w:r>
        <w:rPr>
          <w:color w:val="231F20"/>
          <w:spacing w:val="-1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inférieure</w:t>
      </w:r>
      <w:r>
        <w:rPr>
          <w:b/>
          <w:color w:val="231F20"/>
          <w:spacing w:val="-4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à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25.000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Dhs</w:t>
      </w:r>
      <w:r>
        <w:rPr>
          <w:b/>
          <w:color w:val="231F20"/>
          <w:spacing w:val="-6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par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année</w:t>
      </w:r>
      <w:r>
        <w:rPr>
          <w:b/>
          <w:color w:val="231F20"/>
          <w:spacing w:val="2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civile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color w:val="231F20"/>
          <w:w w:val="90"/>
          <w:sz w:val="18"/>
        </w:rPr>
        <w:t>;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7" w:lineRule="auto" w:before="59" w:after="0"/>
        <w:ind w:left="932" w:right="693" w:hanging="110"/>
        <w:jc w:val="left"/>
        <w:rPr>
          <w:sz w:val="18"/>
        </w:rPr>
      </w:pPr>
      <w:r>
        <w:rPr/>
        <w:pict>
          <v:group style="position:absolute;margin-left:0pt;margin-top:10.273983pt;width:42pt;height:57.8pt;mso-position-horizontal-relative:page;mso-position-vertical-relative:paragraph;z-index:15730688" coordorigin="0,205" coordsize="840,1156">
            <v:shape style="position:absolute;left:0;top:205;width:840;height:1156" coordorigin="0,205" coordsize="840,1156" path="m0,205l0,1361,74,1361,839,828,0,205xe" filled="true" fillcolor="#58595b" stroked="false">
              <v:path arrowok="t"/>
              <v:fill type="solid"/>
            </v:shape>
            <v:shape style="position:absolute;left:0;top:205;width:840;height:115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0" w:right="106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8"/>
        </w:rPr>
        <w:t>Cette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valeur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ne doit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pas être affectée à un seul article ou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type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d’articles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(vous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ne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pouvez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pas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importer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25.000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Dhs</w:t>
      </w:r>
    </w:p>
    <w:p>
      <w:pPr>
        <w:pStyle w:val="BodyText"/>
        <w:spacing w:before="58"/>
        <w:ind w:left="925"/>
        <w:jc w:val="left"/>
      </w:pPr>
      <w:r>
        <w:rPr>
          <w:color w:val="231F20"/>
          <w:w w:val="95"/>
        </w:rPr>
        <w:t>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chaussures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cravates,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exemple).</w:t>
      </w:r>
    </w:p>
    <w:p>
      <w:pPr>
        <w:spacing w:after="0"/>
        <w:jc w:val="left"/>
        <w:sectPr>
          <w:pgSz w:w="6240" w:h="11910"/>
          <w:pgMar w:top="0" w:bottom="0" w:left="0" w:right="0"/>
        </w:sectPr>
      </w:pPr>
    </w:p>
    <w:p>
      <w:pPr>
        <w:pStyle w:val="Heading6"/>
        <w:spacing w:before="76"/>
      </w:pPr>
      <w:r>
        <w:rPr>
          <w:color w:val="231F20"/>
          <w:w w:val="90"/>
        </w:rPr>
        <w:t>Sont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exclus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du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bénéfice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cette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franchise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: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63" w:after="0"/>
        <w:ind w:left="932" w:right="0" w:hanging="111"/>
        <w:jc w:val="left"/>
        <w:rPr>
          <w:sz w:val="18"/>
        </w:rPr>
      </w:pPr>
      <w:r>
        <w:rPr>
          <w:color w:val="231F20"/>
          <w:w w:val="90"/>
          <w:sz w:val="18"/>
        </w:rPr>
        <w:t>les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vélomoteurs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les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bicyclettes</w:t>
      </w:r>
      <w:r>
        <w:rPr>
          <w:color w:val="231F20"/>
          <w:spacing w:val="15"/>
          <w:w w:val="90"/>
          <w:sz w:val="18"/>
        </w:rPr>
        <w:t> </w:t>
      </w:r>
      <w:r>
        <w:rPr>
          <w:color w:val="231F20"/>
          <w:w w:val="90"/>
          <w:sz w:val="18"/>
        </w:rPr>
        <w:t>(sauf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celles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pour</w:t>
      </w:r>
      <w:r>
        <w:rPr>
          <w:color w:val="231F20"/>
          <w:spacing w:val="14"/>
          <w:w w:val="90"/>
          <w:sz w:val="18"/>
        </w:rPr>
        <w:t> </w:t>
      </w:r>
      <w:r>
        <w:rPr>
          <w:color w:val="231F20"/>
          <w:w w:val="90"/>
          <w:sz w:val="18"/>
        </w:rPr>
        <w:t>enfants),</w:t>
      </w:r>
    </w:p>
    <w:p>
      <w:pPr>
        <w:pStyle w:val="ListParagraph"/>
        <w:numPr>
          <w:ilvl w:val="0"/>
          <w:numId w:val="2"/>
        </w:numPr>
        <w:tabs>
          <w:tab w:pos="963" w:val="left" w:leader="none"/>
        </w:tabs>
        <w:spacing w:line="247" w:lineRule="auto" w:before="7" w:after="0"/>
        <w:ind w:left="822" w:right="480" w:firstLine="0"/>
        <w:jc w:val="left"/>
        <w:rPr>
          <w:sz w:val="18"/>
        </w:rPr>
      </w:pPr>
      <w:r>
        <w:rPr>
          <w:color w:val="231F20"/>
          <w:spacing w:val="-1"/>
          <w:sz w:val="18"/>
        </w:rPr>
        <w:t>les meubles (chambres à coucher, vitrines, salles </w:t>
      </w:r>
      <w:r>
        <w:rPr>
          <w:color w:val="231F20"/>
          <w:sz w:val="18"/>
        </w:rPr>
        <w:t>à manger,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etc.),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2" w:after="0"/>
        <w:ind w:left="932" w:right="0" w:hanging="111"/>
        <w:jc w:val="left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tapis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(la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franchise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n’est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autorisée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que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seul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tapis),</w:t>
      </w:r>
    </w:p>
    <w:p>
      <w:pPr>
        <w:pStyle w:val="ListParagraph"/>
        <w:numPr>
          <w:ilvl w:val="0"/>
          <w:numId w:val="2"/>
        </w:numPr>
        <w:tabs>
          <w:tab w:pos="928" w:val="left" w:leader="none"/>
        </w:tabs>
        <w:spacing w:line="247" w:lineRule="auto" w:before="7" w:after="0"/>
        <w:ind w:left="927" w:right="471" w:hanging="106"/>
        <w:jc w:val="left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appareils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électroménagers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l’état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neuf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d’occasion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(réfrigérateurs,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cuisinières,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machines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laver,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etc.),</w:t>
      </w:r>
    </w:p>
    <w:p>
      <w:pPr>
        <w:pStyle w:val="ListParagraph"/>
        <w:numPr>
          <w:ilvl w:val="0"/>
          <w:numId w:val="2"/>
        </w:numPr>
        <w:tabs>
          <w:tab w:pos="933" w:val="left" w:leader="none"/>
        </w:tabs>
        <w:spacing w:line="240" w:lineRule="auto" w:before="1" w:after="0"/>
        <w:ind w:left="932" w:right="0" w:hanging="111"/>
        <w:jc w:val="left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appareils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télévision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autres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appareils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similaires</w:t>
      </w:r>
    </w:p>
    <w:p>
      <w:pPr>
        <w:pStyle w:val="Heading3"/>
        <w:spacing w:before="176"/>
      </w:pPr>
      <w:r>
        <w:rPr/>
        <w:pict>
          <v:group style="position:absolute;margin-left:146.496094pt;margin-top:26.289001pt;width:148.6pt;height:118.9pt;mso-position-horizontal-relative:page;mso-position-vertical-relative:paragraph;z-index:15733248" coordorigin="2930,526" coordsize="2972,2378">
            <v:shape style="position:absolute;left:2929;top:525;width:2972;height:2378" coordorigin="2930,526" coordsize="2972,2378" path="m5902,628l5894,588,5877,563,5877,781,5877,2883,2950,2883,2950,737,4229,737,4233,756,4254,788,4287,810,4327,818,5800,818,5839,810,5872,788,5877,781,5877,563,5872,556,5839,534,5800,526,4327,526,4287,534,4254,556,4233,588,4225,628,4225,716,4225,717,2930,717,2930,727,2930,737,2930,2883,2930,2903,5897,2903,5897,2883,5897,740,5902,716,5902,628xe" filled="true" fillcolor="#6fbf58" stroked="false">
              <v:path arrowok="t"/>
              <v:fill type="solid"/>
            </v:shape>
            <v:shape style="position:absolute;left:2929;top:525;width:2972;height:2378" type="#_x0000_t202" filled="false" stroked="false">
              <v:textbox inset="0,0,0,0">
                <w:txbxContent>
                  <w:p>
                    <w:pPr>
                      <w:spacing w:before="50"/>
                      <w:ind w:left="138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37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FOURNIR...</w:t>
                    </w:r>
                  </w:p>
                  <w:p>
                    <w:pPr>
                      <w:spacing w:line="247" w:lineRule="auto" w:before="103"/>
                      <w:ind w:left="133" w:right="19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color w:val="231F20"/>
                        <w:w w:val="95"/>
                        <w:sz w:val="18"/>
                      </w:rPr>
                      <w:t>Justificatif</w:t>
                    </w:r>
                    <w:r>
                      <w:rPr>
                        <w:b/>
                        <w:color w:val="231F20"/>
                        <w:spacing w:val="9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w w:val="95"/>
                        <w:sz w:val="18"/>
                      </w:rPr>
                      <w:t>de</w:t>
                    </w:r>
                    <w:r>
                      <w:rPr>
                        <w:b/>
                        <w:color w:val="231F2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w w:val="95"/>
                        <w:sz w:val="18"/>
                      </w:rPr>
                      <w:t>votre</w:t>
                    </w:r>
                    <w:r>
                      <w:rPr>
                        <w:b/>
                        <w:color w:val="231F20"/>
                        <w:spacing w:val="10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w w:val="95"/>
                        <w:sz w:val="18"/>
                      </w:rPr>
                      <w:t>situation</w:t>
                    </w:r>
                    <w:r>
                      <w:rPr>
                        <w:b/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spacing w:val="-1"/>
                        <w:w w:val="90"/>
                        <w:sz w:val="18"/>
                      </w:rPr>
                      <w:t>socio-professionnelle</w:t>
                    </w:r>
                    <w:r>
                      <w:rPr>
                        <w:b/>
                        <w:color w:val="231F20"/>
                        <w:spacing w:val="-4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w w:val="90"/>
                        <w:sz w:val="18"/>
                      </w:rPr>
                      <w:t>à</w:t>
                    </w:r>
                    <w:r>
                      <w:rPr>
                        <w:b/>
                        <w:color w:val="231F20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b/>
                        <w:color w:val="231F20"/>
                        <w:w w:val="90"/>
                        <w:sz w:val="18"/>
                      </w:rPr>
                      <w:t>l’étranger</w:t>
                    </w:r>
                    <w:r>
                      <w:rPr>
                        <w:b/>
                        <w:color w:val="231F20"/>
                        <w:spacing w:val="-3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34" w:val="left" w:leader="none"/>
                      </w:tabs>
                      <w:spacing w:line="247" w:lineRule="auto" w:before="58"/>
                      <w:ind w:left="333" w:right="222" w:hanging="20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Carte de séjour ou tout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autre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document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justifiant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résidence</w:t>
                    </w:r>
                    <w:r>
                      <w:rPr>
                        <w:color w:val="231F20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habituelle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à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l’étranger.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34" w:val="left" w:leader="none"/>
                      </w:tabs>
                      <w:spacing w:line="247" w:lineRule="auto" w:before="59"/>
                      <w:ind w:left="333" w:right="253" w:hanging="20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Carte de travail </w:t>
                    </w:r>
                    <w:r>
                      <w:rPr>
                        <w:color w:val="231F20"/>
                        <w:spacing w:val="-1"/>
                        <w:w w:val="90"/>
                        <w:sz w:val="18"/>
                      </w:rPr>
                      <w:t>ou contrat de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18"/>
                      </w:rPr>
                      <w:t>travail, carte de commerçant ou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visa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séjour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plus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6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mois.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rect style="position:absolute;margin-left:.425pt;margin-top:13.018002pt;width:22.677pt;height:7.035pt;mso-position-horizontal-relative:page;mso-position-vertical-relative:paragraph;z-index:15735296" filled="true" fillcolor="#cfd0d2" stroked="false">
            <v:fill type="solid"/>
            <w10:wrap type="none"/>
          </v:rect>
        </w:pict>
      </w:r>
      <w:bookmarkStart w:name="_TOC_250019" w:id="1"/>
      <w:r>
        <w:rPr>
          <w:color w:val="6D6E71"/>
          <w:w w:val="90"/>
        </w:rPr>
        <w:t>Conditions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d’octroi</w:t>
      </w:r>
      <w:r>
        <w:rPr>
          <w:color w:val="6D6E71"/>
          <w:spacing w:val="19"/>
          <w:w w:val="90"/>
        </w:rPr>
        <w:t> </w:t>
      </w:r>
      <w:r>
        <w:rPr>
          <w:color w:val="6D6E71"/>
          <w:w w:val="90"/>
        </w:rPr>
        <w:t>des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franchises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et</w:t>
      </w:r>
      <w:r>
        <w:rPr>
          <w:color w:val="6D6E71"/>
          <w:spacing w:val="19"/>
          <w:w w:val="90"/>
        </w:rPr>
        <w:t> </w:t>
      </w:r>
      <w:bookmarkEnd w:id="1"/>
      <w:r>
        <w:rPr>
          <w:color w:val="6D6E71"/>
          <w:w w:val="90"/>
        </w:rPr>
        <w:t>tolérances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202" w:after="0"/>
        <w:ind w:left="693" w:right="3534" w:hanging="155"/>
        <w:jc w:val="both"/>
        <w:rPr>
          <w:sz w:val="18"/>
        </w:rPr>
      </w:pPr>
      <w:r>
        <w:rPr>
          <w:color w:val="231F20"/>
          <w:spacing w:val="-5"/>
          <w:w w:val="95"/>
          <w:sz w:val="18"/>
        </w:rPr>
        <w:t>Ces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franchises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tolérances</w:t>
      </w:r>
      <w:r>
        <w:rPr>
          <w:color w:val="231F20"/>
          <w:spacing w:val="-50"/>
          <w:w w:val="95"/>
          <w:sz w:val="18"/>
        </w:rPr>
        <w:t> </w:t>
      </w:r>
      <w:r>
        <w:rPr>
          <w:color w:val="231F20"/>
          <w:spacing w:val="-2"/>
          <w:sz w:val="18"/>
        </w:rPr>
        <w:t>sont accordées une seule</w:t>
      </w:r>
      <w:r>
        <w:rPr>
          <w:color w:val="231F20"/>
          <w:spacing w:val="-52"/>
          <w:sz w:val="18"/>
        </w:rPr>
        <w:t> </w:t>
      </w:r>
      <w:r>
        <w:rPr>
          <w:color w:val="231F20"/>
          <w:spacing w:val="-4"/>
          <w:w w:val="95"/>
          <w:sz w:val="18"/>
        </w:rPr>
        <w:t>fois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par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année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civile.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159" w:after="0"/>
        <w:ind w:left="693" w:right="3531" w:hanging="155"/>
        <w:jc w:val="both"/>
        <w:rPr>
          <w:b/>
          <w:sz w:val="18"/>
        </w:rPr>
      </w:pPr>
      <w:r>
        <w:rPr>
          <w:color w:val="231F20"/>
          <w:w w:val="95"/>
          <w:sz w:val="18"/>
        </w:rPr>
        <w:t>Elles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portent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sur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effets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personnels </w:t>
      </w:r>
      <w:r>
        <w:rPr>
          <w:color w:val="231F20"/>
          <w:spacing w:val="-1"/>
          <w:w w:val="95"/>
          <w:sz w:val="18"/>
        </w:rPr>
        <w:t>transportés par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vous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même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ainsi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que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sur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les</w:t>
      </w:r>
      <w:r>
        <w:rPr>
          <w:color w:val="231F20"/>
          <w:spacing w:val="-50"/>
          <w:w w:val="95"/>
          <w:sz w:val="18"/>
        </w:rPr>
        <w:t> </w:t>
      </w:r>
      <w:r>
        <w:rPr>
          <w:b/>
          <w:color w:val="231F20"/>
          <w:spacing w:val="-5"/>
          <w:w w:val="95"/>
          <w:sz w:val="18"/>
        </w:rPr>
        <w:t>objets </w:t>
      </w:r>
      <w:r>
        <w:rPr>
          <w:b/>
          <w:color w:val="231F20"/>
          <w:spacing w:val="-4"/>
          <w:w w:val="95"/>
          <w:sz w:val="18"/>
        </w:rPr>
        <w:t>qui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spacing w:val="-4"/>
          <w:w w:val="95"/>
          <w:sz w:val="18"/>
        </w:rPr>
        <w:t>ne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spacing w:val="-4"/>
          <w:w w:val="95"/>
          <w:sz w:val="18"/>
        </w:rPr>
        <w:t>revêtent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spacing w:val="-4"/>
          <w:w w:val="95"/>
          <w:sz w:val="18"/>
        </w:rPr>
        <w:t>pas</w:t>
      </w:r>
    </w:p>
    <w:p>
      <w:pPr>
        <w:spacing w:before="74"/>
        <w:ind w:left="693" w:right="0" w:firstLine="0"/>
        <w:jc w:val="both"/>
        <w:rPr>
          <w:b/>
          <w:sz w:val="18"/>
        </w:rPr>
      </w:pPr>
      <w:r>
        <w:rPr>
          <w:b/>
          <w:color w:val="231F20"/>
          <w:spacing w:val="-4"/>
          <w:w w:val="90"/>
          <w:sz w:val="18"/>
        </w:rPr>
        <w:t>de</w:t>
      </w:r>
      <w:r>
        <w:rPr>
          <w:b/>
          <w:color w:val="231F20"/>
          <w:spacing w:val="-8"/>
          <w:w w:val="90"/>
          <w:sz w:val="18"/>
        </w:rPr>
        <w:t> </w:t>
      </w:r>
      <w:r>
        <w:rPr>
          <w:b/>
          <w:color w:val="231F20"/>
          <w:spacing w:val="-4"/>
          <w:w w:val="90"/>
          <w:sz w:val="18"/>
        </w:rPr>
        <w:t>caractère</w:t>
      </w:r>
      <w:r>
        <w:rPr>
          <w:b/>
          <w:color w:val="231F20"/>
          <w:spacing w:val="-7"/>
          <w:w w:val="90"/>
          <w:sz w:val="18"/>
        </w:rPr>
        <w:t> </w:t>
      </w:r>
      <w:r>
        <w:rPr>
          <w:b/>
          <w:color w:val="231F20"/>
          <w:spacing w:val="-3"/>
          <w:w w:val="90"/>
          <w:sz w:val="18"/>
        </w:rPr>
        <w:t>commercial.</w:t>
      </w:r>
    </w:p>
    <w:p>
      <w:pPr>
        <w:pStyle w:val="BodyText"/>
        <w:jc w:val="left"/>
        <w:rPr>
          <w:b/>
          <w:sz w:val="20"/>
        </w:rPr>
      </w:pPr>
    </w:p>
    <w:p>
      <w:pPr>
        <w:pStyle w:val="Heading2"/>
        <w:spacing w:before="143"/>
      </w:pPr>
      <w:r>
        <w:rPr/>
        <w:pict>
          <v:rect style="position:absolute;margin-left:112.251999pt;margin-top:10.035391pt;width:48.283pt;height:8.575pt;mso-position-horizontal-relative:page;mso-position-vertical-relative:paragraph;z-index:15733760" filled="true" fillcolor="#9acf88" stroked="false">
            <v:fill type="solid"/>
            <w10:wrap type="none"/>
          </v:rect>
        </w:pict>
      </w:r>
      <w:r>
        <w:rPr/>
        <w:pict>
          <v:rect style="position:absolute;margin-left:0pt;margin-top:10.957391pt;width:22.677pt;height:8.575pt;mso-position-horizontal-relative:page;mso-position-vertical-relative:paragraph;z-index:15734272" filled="true" fillcolor="#9acf88" stroked="false">
            <v:fill type="solid"/>
            <w10:wrap type="none"/>
          </v:rect>
        </w:pict>
      </w:r>
      <w:bookmarkStart w:name="_TOC_250018" w:id="2"/>
      <w:r>
        <w:rPr>
          <w:color w:val="6FBF58"/>
          <w:w w:val="90"/>
        </w:rPr>
        <w:t>Retour</w:t>
      </w:r>
      <w:r>
        <w:rPr>
          <w:color w:val="6FBF58"/>
          <w:spacing w:val="12"/>
          <w:w w:val="90"/>
        </w:rPr>
        <w:t> </w:t>
      </w:r>
      <w:bookmarkEnd w:id="2"/>
      <w:r>
        <w:rPr>
          <w:color w:val="6FBF58"/>
          <w:w w:val="90"/>
        </w:rPr>
        <w:t>définitif</w:t>
      </w:r>
    </w:p>
    <w:p>
      <w:pPr>
        <w:pStyle w:val="Heading3"/>
        <w:spacing w:before="244"/>
      </w:pPr>
      <w:r>
        <w:rPr/>
        <w:pict>
          <v:rect style="position:absolute;margin-left:0pt;margin-top:17.009413pt;width:22.677pt;height:7.035pt;mso-position-horizontal-relative:page;mso-position-vertical-relative:paragraph;z-index:15734784" filled="true" fillcolor="#cfd0d2" stroked="false">
            <v:fill type="solid"/>
            <w10:wrap type="none"/>
          </v:rect>
        </w:pict>
      </w:r>
      <w:r>
        <w:rPr>
          <w:color w:val="6D6E71"/>
          <w:w w:val="90"/>
        </w:rPr>
        <w:t>Facilités</w:t>
      </w:r>
      <w:r>
        <w:rPr>
          <w:color w:val="6D6E71"/>
          <w:spacing w:val="8"/>
          <w:w w:val="90"/>
        </w:rPr>
        <w:t> </w:t>
      </w:r>
      <w:r>
        <w:rPr>
          <w:color w:val="6D6E71"/>
          <w:w w:val="90"/>
        </w:rPr>
        <w:t>et</w:t>
      </w:r>
      <w:r>
        <w:rPr>
          <w:color w:val="6D6E71"/>
          <w:spacing w:val="9"/>
          <w:w w:val="90"/>
        </w:rPr>
        <w:t> </w:t>
      </w:r>
      <w:r>
        <w:rPr>
          <w:color w:val="6D6E71"/>
          <w:w w:val="90"/>
        </w:rPr>
        <w:t>tolérances</w:t>
      </w:r>
      <w:r>
        <w:rPr>
          <w:color w:val="6D6E71"/>
          <w:spacing w:val="9"/>
          <w:w w:val="90"/>
        </w:rPr>
        <w:t> </w:t>
      </w:r>
      <w:r>
        <w:rPr>
          <w:color w:val="6D6E71"/>
          <w:w w:val="90"/>
        </w:rPr>
        <w:t>accordées</w:t>
      </w:r>
    </w:p>
    <w:p>
      <w:pPr>
        <w:pStyle w:val="Heading6"/>
        <w:spacing w:line="247" w:lineRule="auto" w:before="58"/>
        <w:ind w:right="479"/>
        <w:jc w:val="both"/>
        <w:rPr>
          <w:b w:val="0"/>
        </w:rPr>
      </w:pPr>
      <w:r>
        <w:rPr>
          <w:color w:val="231F20"/>
          <w:w w:val="90"/>
        </w:rPr>
        <w:t>Salarié, commerçant ou profession libérale, vous pouvez bénéficier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de</w:t>
      </w:r>
      <w:r>
        <w:rPr>
          <w:color w:val="231F20"/>
          <w:spacing w:val="-8"/>
        </w:rPr>
        <w:t> </w:t>
      </w:r>
      <w:r>
        <w:rPr>
          <w:color w:val="231F20"/>
        </w:rPr>
        <w:t>la</w:t>
      </w:r>
      <w:r>
        <w:rPr>
          <w:color w:val="231F20"/>
          <w:spacing w:val="-8"/>
        </w:rPr>
        <w:t> </w:t>
      </w:r>
      <w:r>
        <w:rPr>
          <w:color w:val="231F20"/>
        </w:rPr>
        <w:t>franchise</w:t>
      </w:r>
      <w:r>
        <w:rPr>
          <w:color w:val="231F20"/>
          <w:spacing w:val="-7"/>
        </w:rPr>
        <w:t> </w:t>
      </w:r>
      <w:r>
        <w:rPr>
          <w:color w:val="231F20"/>
        </w:rPr>
        <w:t>totale</w:t>
      </w:r>
      <w:r>
        <w:rPr>
          <w:color w:val="231F20"/>
          <w:spacing w:val="-8"/>
        </w:rPr>
        <w:t> </w:t>
      </w:r>
      <w:r>
        <w:rPr>
          <w:color w:val="231F20"/>
        </w:rPr>
        <w:t>pour</w:t>
      </w:r>
      <w:r>
        <w:rPr>
          <w:color w:val="231F20"/>
          <w:spacing w:val="-8"/>
        </w:rPr>
        <w:t> </w:t>
      </w:r>
      <w:r>
        <w:rPr>
          <w:b w:val="0"/>
          <w:color w:val="231F20"/>
        </w:rPr>
        <w:t>:</w:t>
      </w:r>
    </w:p>
    <w:p>
      <w:pPr>
        <w:pStyle w:val="ListParagraph"/>
        <w:numPr>
          <w:ilvl w:val="0"/>
          <w:numId w:val="5"/>
        </w:numPr>
        <w:tabs>
          <w:tab w:pos="983" w:val="left" w:leader="none"/>
        </w:tabs>
        <w:spacing w:line="247" w:lineRule="auto" w:before="58" w:after="0"/>
        <w:ind w:left="982" w:right="479" w:hanging="161"/>
        <w:jc w:val="both"/>
        <w:rPr>
          <w:sz w:val="18"/>
        </w:rPr>
      </w:pPr>
      <w:r>
        <w:rPr>
          <w:color w:val="231F20"/>
          <w:w w:val="95"/>
          <w:sz w:val="18"/>
        </w:rPr>
        <w:t>Votre mobilier usagé, vos effets personnels et vos articles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d’habillement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cours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d’usage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7" w:lineRule="auto" w:before="59" w:after="0"/>
        <w:ind w:left="932" w:right="480" w:hanging="110"/>
        <w:jc w:val="both"/>
        <w:rPr>
          <w:sz w:val="18"/>
        </w:rPr>
      </w:pPr>
      <w:r>
        <w:rPr>
          <w:color w:val="231F20"/>
          <w:w w:val="95"/>
          <w:sz w:val="18"/>
        </w:rPr>
        <w:t>Vos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appareils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électroménagers,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neufs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usagés,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raison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d’</w:t>
      </w:r>
      <w:r>
        <w:rPr>
          <w:b/>
          <w:color w:val="231F20"/>
          <w:w w:val="95"/>
          <w:sz w:val="18"/>
        </w:rPr>
        <w:t>une</w:t>
      </w:r>
      <w:r>
        <w:rPr>
          <w:b/>
          <w:color w:val="231F20"/>
          <w:spacing w:val="-49"/>
          <w:w w:val="95"/>
          <w:sz w:val="18"/>
        </w:rPr>
        <w:t> </w:t>
      </w:r>
      <w:r>
        <w:rPr>
          <w:b/>
          <w:color w:val="231F20"/>
          <w:spacing w:val="-2"/>
          <w:w w:val="95"/>
          <w:sz w:val="18"/>
        </w:rPr>
        <w:t>unité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spacing w:val="-2"/>
          <w:w w:val="95"/>
          <w:sz w:val="18"/>
        </w:rPr>
        <w:t>par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b/>
          <w:color w:val="231F20"/>
          <w:spacing w:val="-2"/>
          <w:w w:val="95"/>
          <w:sz w:val="18"/>
        </w:rPr>
        <w:t>catégorie</w:t>
      </w:r>
      <w:r>
        <w:rPr>
          <w:b/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d’appareil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(un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réfrigérateur,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une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machine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à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0"/>
          <w:sz w:val="18"/>
        </w:rPr>
        <w:t>laver,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une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cuisinière,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etc)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;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58" w:after="0"/>
        <w:ind w:left="932" w:right="0" w:hanging="111"/>
        <w:jc w:val="both"/>
        <w:rPr>
          <w:sz w:val="18"/>
        </w:rPr>
      </w:pPr>
      <w:r>
        <w:rPr>
          <w:color w:val="231F20"/>
          <w:sz w:val="18"/>
        </w:rPr>
        <w:t>Vos</w:t>
      </w:r>
      <w:r>
        <w:rPr>
          <w:color w:val="231F20"/>
          <w:spacing w:val="66"/>
          <w:sz w:val="18"/>
        </w:rPr>
        <w:t> </w:t>
      </w:r>
      <w:r>
        <w:rPr>
          <w:color w:val="231F20"/>
          <w:sz w:val="18"/>
        </w:rPr>
        <w:t>objets  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sans  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caractère  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commercial  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en  </w:t>
      </w:r>
      <w:r>
        <w:rPr>
          <w:color w:val="231F20"/>
          <w:spacing w:val="9"/>
          <w:sz w:val="18"/>
        </w:rPr>
        <w:t> </w:t>
      </w:r>
      <w:r>
        <w:rPr>
          <w:color w:val="231F20"/>
          <w:sz w:val="18"/>
        </w:rPr>
        <w:t>quantités</w:t>
      </w:r>
    </w:p>
    <w:p>
      <w:pPr>
        <w:pStyle w:val="BodyText"/>
        <w:spacing w:line="247" w:lineRule="auto" w:before="7"/>
        <w:ind w:left="932" w:right="479"/>
      </w:pPr>
      <w:r>
        <w:rPr>
          <w:color w:val="231F20"/>
          <w:spacing w:val="-2"/>
        </w:rPr>
        <w:t>limitées, </w:t>
      </w:r>
      <w:r>
        <w:rPr>
          <w:color w:val="231F20"/>
          <w:spacing w:val="-1"/>
        </w:rPr>
        <w:t>dont </w:t>
      </w:r>
      <w:r>
        <w:rPr>
          <w:b/>
          <w:color w:val="231F20"/>
          <w:spacing w:val="-1"/>
        </w:rPr>
        <w:t>la valeur ne doit pas dépasser 30.000 Dhs</w:t>
      </w:r>
      <w:r>
        <w:rPr>
          <w:color w:val="231F20"/>
          <w:spacing w:val="-1"/>
        </w:rPr>
        <w:t>.</w:t>
      </w:r>
      <w:r>
        <w:rPr>
          <w:color w:val="231F20"/>
        </w:rPr>
        <w:t> </w:t>
      </w:r>
      <w:r>
        <w:rPr>
          <w:color w:val="231F20"/>
          <w:w w:val="95"/>
        </w:rPr>
        <w:t>Cette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valeur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pas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affectée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seul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article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3"/>
          <w:w w:val="95"/>
        </w:rPr>
        <w:t>d’articles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2"/>
          <w:w w:val="95"/>
        </w:rPr>
        <w:t>(par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exemple,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vous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ne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pouvez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pas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importer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2"/>
          <w:w w:val="95"/>
        </w:rPr>
        <w:t>l’équivalent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30.000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Dhs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uniquement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cravates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chaussures)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;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0" w:lineRule="auto" w:before="60" w:after="0"/>
        <w:ind w:left="932" w:right="0" w:hanging="111"/>
        <w:jc w:val="both"/>
        <w:rPr>
          <w:b/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matériels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outillages usagés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dont</w:t>
      </w:r>
      <w:r>
        <w:rPr>
          <w:color w:val="231F20"/>
          <w:spacing w:val="-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la</w:t>
      </w:r>
      <w:r>
        <w:rPr>
          <w:b/>
          <w:color w:val="231F20"/>
          <w:spacing w:val="-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valeur n’excède</w:t>
      </w:r>
      <w:r>
        <w:rPr>
          <w:b/>
          <w:color w:val="231F20"/>
          <w:spacing w:val="-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pas</w:t>
      </w:r>
    </w:p>
    <w:p>
      <w:pPr>
        <w:pStyle w:val="BodyText"/>
        <w:spacing w:line="247" w:lineRule="auto" w:before="7"/>
        <w:ind w:left="932" w:right="479"/>
      </w:pPr>
      <w:r>
        <w:rPr>
          <w:b/>
          <w:color w:val="231F20"/>
          <w:spacing w:val="-1"/>
          <w:w w:val="95"/>
        </w:rPr>
        <w:t>150.000</w:t>
      </w:r>
      <w:r>
        <w:rPr>
          <w:b/>
          <w:color w:val="231F20"/>
          <w:spacing w:val="-5"/>
          <w:w w:val="95"/>
        </w:rPr>
        <w:t> </w:t>
      </w:r>
      <w:r>
        <w:rPr>
          <w:b/>
          <w:color w:val="231F20"/>
          <w:spacing w:val="-1"/>
          <w:w w:val="95"/>
        </w:rPr>
        <w:t>Dhs</w:t>
      </w:r>
      <w:r>
        <w:rPr>
          <w:color w:val="231F20"/>
          <w:spacing w:val="-1"/>
          <w:w w:val="95"/>
        </w:rPr>
        <w:t>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Au-dessus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montant,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paiement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droits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taxes</w:t>
      </w:r>
      <w:r>
        <w:rPr>
          <w:color w:val="231F20"/>
          <w:spacing w:val="-10"/>
        </w:rPr>
        <w:t> </w:t>
      </w:r>
      <w:r>
        <w:rPr>
          <w:color w:val="231F20"/>
        </w:rPr>
        <w:t>au</w:t>
      </w:r>
      <w:r>
        <w:rPr>
          <w:color w:val="231F20"/>
          <w:spacing w:val="-10"/>
        </w:rPr>
        <w:t> </w:t>
      </w:r>
      <w:r>
        <w:rPr>
          <w:color w:val="231F20"/>
        </w:rPr>
        <w:t>tarif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vigueur</w:t>
      </w:r>
      <w:r>
        <w:rPr>
          <w:color w:val="231F20"/>
          <w:spacing w:val="-10"/>
        </w:rPr>
        <w:t> </w:t>
      </w:r>
      <w:r>
        <w:rPr>
          <w:color w:val="231F20"/>
        </w:rPr>
        <w:t>est</w:t>
      </w:r>
      <w:r>
        <w:rPr>
          <w:color w:val="231F20"/>
          <w:spacing w:val="-10"/>
        </w:rPr>
        <w:t> </w:t>
      </w:r>
      <w:r>
        <w:rPr>
          <w:color w:val="231F20"/>
        </w:rPr>
        <w:t>exigible.</w:t>
      </w:r>
    </w:p>
    <w:p>
      <w:pPr>
        <w:pStyle w:val="Heading6"/>
        <w:spacing w:line="247" w:lineRule="auto" w:before="142"/>
        <w:rPr>
          <w:b w:val="0"/>
        </w:rPr>
      </w:pPr>
      <w:r>
        <w:rPr>
          <w:color w:val="231F20"/>
          <w:w w:val="95"/>
        </w:rPr>
        <w:t>Étudiant,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commerçant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ambulant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travailleur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Gibraltar*,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vous</w:t>
      </w:r>
      <w:r>
        <w:rPr>
          <w:color w:val="231F20"/>
          <w:spacing w:val="-48"/>
          <w:w w:val="95"/>
        </w:rPr>
        <w:t> </w:t>
      </w:r>
      <w:r>
        <w:rPr>
          <w:color w:val="231F20"/>
        </w:rPr>
        <w:t>pouvez</w:t>
      </w:r>
      <w:r>
        <w:rPr>
          <w:color w:val="231F20"/>
          <w:spacing w:val="-13"/>
        </w:rPr>
        <w:t> </w:t>
      </w:r>
      <w:r>
        <w:rPr>
          <w:color w:val="231F20"/>
        </w:rPr>
        <w:t>bénéficier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3"/>
        </w:rPr>
        <w:t> </w:t>
      </w:r>
      <w:r>
        <w:rPr>
          <w:color w:val="231F20"/>
        </w:rPr>
        <w:t>la</w:t>
      </w:r>
      <w:r>
        <w:rPr>
          <w:color w:val="231F20"/>
          <w:spacing w:val="-12"/>
        </w:rPr>
        <w:t> </w:t>
      </w:r>
      <w:r>
        <w:rPr>
          <w:color w:val="231F20"/>
        </w:rPr>
        <w:t>franchise</w:t>
      </w:r>
      <w:r>
        <w:rPr>
          <w:color w:val="231F20"/>
          <w:spacing w:val="-13"/>
        </w:rPr>
        <w:t> </w:t>
      </w:r>
      <w:r>
        <w:rPr>
          <w:color w:val="231F20"/>
        </w:rPr>
        <w:t>totale</w:t>
      </w:r>
      <w:r>
        <w:rPr>
          <w:color w:val="231F20"/>
          <w:spacing w:val="-12"/>
        </w:rPr>
        <w:t> </w:t>
      </w:r>
      <w:r>
        <w:rPr>
          <w:color w:val="231F20"/>
        </w:rPr>
        <w:t>pour</w:t>
      </w:r>
      <w:r>
        <w:rPr>
          <w:color w:val="231F20"/>
          <w:spacing w:val="-13"/>
        </w:rPr>
        <w:t> </w:t>
      </w:r>
      <w:r>
        <w:rPr>
          <w:b w:val="0"/>
          <w:color w:val="231F20"/>
        </w:rPr>
        <w:t>:</w:t>
      </w: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7" w:lineRule="auto" w:before="58" w:after="0"/>
        <w:ind w:left="932" w:right="479" w:hanging="110"/>
        <w:jc w:val="left"/>
        <w:rPr>
          <w:sz w:val="18"/>
        </w:rPr>
      </w:pPr>
      <w:r>
        <w:rPr/>
        <w:pict>
          <v:group style="position:absolute;margin-left:276.809387pt;margin-top:26.866587pt;width:35.050pt;height:51.15pt;mso-position-horizontal-relative:page;mso-position-vertical-relative:paragraph;z-index:15732224" coordorigin="5536,537" coordsize="701,1023">
            <v:shape style="position:absolute;left:5536;top:537;width:701;height:1023" coordorigin="5536,537" coordsize="701,1023" path="m6236,537l5536,1048,5547,1056,5536,1064,5991,1381,6236,1560,6236,1552,6236,545,6236,537xe" filled="true" fillcolor="#6fbf58" stroked="false">
              <v:path arrowok="t"/>
              <v:fill type="solid"/>
            </v:shape>
            <v:shape style="position:absolute;left:5536;top:537;width:701;height:102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i/>
                        <w:sz w:val="32"/>
                      </w:rPr>
                    </w:pPr>
                  </w:p>
                  <w:p>
                    <w:pPr>
                      <w:spacing w:before="0"/>
                      <w:ind w:left="377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8"/>
        </w:rPr>
        <w:t>Votre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mobilier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usagé,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vos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effets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personnels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16"/>
          <w:sz w:val="18"/>
        </w:rPr>
        <w:t> </w:t>
      </w:r>
      <w:r>
        <w:rPr>
          <w:color w:val="231F20"/>
          <w:sz w:val="18"/>
        </w:rPr>
        <w:t>vos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articles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d’habillement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cours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d’usage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;</w:t>
      </w:r>
    </w:p>
    <w:p>
      <w:pPr>
        <w:spacing w:before="101"/>
        <w:ind w:left="1038" w:right="0" w:firstLine="0"/>
        <w:jc w:val="left"/>
        <w:rPr>
          <w:i/>
          <w:sz w:val="16"/>
        </w:rPr>
      </w:pPr>
      <w:r>
        <w:rPr/>
        <w:pict>
          <v:shape style="position:absolute;margin-left:0pt;margin-top:14.67762pt;width:39.15pt;height:55.7pt;mso-position-horizontal-relative:page;mso-position-vertical-relative:paragraph;z-index:15732736" coordorigin="0,294" coordsize="783,1114" path="m0,294l0,1407,17,1407,782,874,0,294xe" filled="true" fillcolor="#58595b" stroked="false">
            <v:path arrowok="t"/>
            <v:fill type="solid"/>
            <w10:wrap type="none"/>
          </v:shape>
        </w:pict>
      </w:r>
      <w:r>
        <w:rPr>
          <w:i/>
          <w:color w:val="58595B"/>
          <w:w w:val="95"/>
          <w:sz w:val="16"/>
        </w:rPr>
        <w:t>*</w:t>
      </w:r>
      <w:r>
        <w:rPr>
          <w:i/>
          <w:color w:val="58595B"/>
          <w:spacing w:val="-4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La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durée</w:t>
      </w:r>
      <w:r>
        <w:rPr>
          <w:i/>
          <w:color w:val="58595B"/>
          <w:spacing w:val="-4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de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résidence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à</w:t>
      </w:r>
      <w:r>
        <w:rPr>
          <w:i/>
          <w:color w:val="58595B"/>
          <w:spacing w:val="-4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Gibraltar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doit</w:t>
      </w:r>
      <w:r>
        <w:rPr>
          <w:i/>
          <w:color w:val="58595B"/>
          <w:spacing w:val="-4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être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d’au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moins</w:t>
      </w:r>
      <w:r>
        <w:rPr>
          <w:i/>
          <w:color w:val="58595B"/>
          <w:spacing w:val="-4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5</w:t>
      </w:r>
      <w:r>
        <w:rPr>
          <w:i/>
          <w:color w:val="58595B"/>
          <w:spacing w:val="-3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ans</w:t>
      </w:r>
    </w:p>
    <w:p>
      <w:pPr>
        <w:spacing w:after="0"/>
        <w:jc w:val="left"/>
        <w:rPr>
          <w:sz w:val="16"/>
        </w:rPr>
        <w:sectPr>
          <w:pgSz w:w="6240" w:h="11910"/>
          <w:pgMar w:top="320" w:bottom="0" w:left="0" w:right="0"/>
        </w:sectPr>
      </w:pPr>
    </w:p>
    <w:p>
      <w:pPr>
        <w:pStyle w:val="ListParagraph"/>
        <w:numPr>
          <w:ilvl w:val="0"/>
          <w:numId w:val="5"/>
        </w:numPr>
        <w:tabs>
          <w:tab w:pos="933" w:val="left" w:leader="none"/>
        </w:tabs>
        <w:spacing w:line="247" w:lineRule="auto" w:before="75" w:after="0"/>
        <w:ind w:left="932" w:right="479" w:hanging="110"/>
        <w:jc w:val="left"/>
        <w:rPr>
          <w:sz w:val="18"/>
        </w:rPr>
      </w:pPr>
      <w:r>
        <w:rPr>
          <w:color w:val="231F20"/>
          <w:sz w:val="18"/>
        </w:rPr>
        <w:t>Vos</w:t>
      </w:r>
      <w:r>
        <w:rPr>
          <w:color w:val="231F20"/>
          <w:spacing w:val="17"/>
          <w:sz w:val="18"/>
        </w:rPr>
        <w:t> </w:t>
      </w:r>
      <w:r>
        <w:rPr>
          <w:color w:val="231F20"/>
          <w:sz w:val="18"/>
        </w:rPr>
        <w:t>appareils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électroménagers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en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cours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d’usage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sans</w:t>
      </w:r>
      <w:r>
        <w:rPr>
          <w:color w:val="231F20"/>
          <w:spacing w:val="18"/>
          <w:sz w:val="18"/>
        </w:rPr>
        <w:t> </w:t>
      </w:r>
      <w:r>
        <w:rPr>
          <w:color w:val="231F20"/>
          <w:sz w:val="18"/>
        </w:rPr>
        <w:t>pour</w:t>
      </w:r>
      <w:r>
        <w:rPr>
          <w:color w:val="231F20"/>
          <w:spacing w:val="-51"/>
          <w:sz w:val="18"/>
        </w:rPr>
        <w:t> </w:t>
      </w:r>
      <w:r>
        <w:rPr>
          <w:color w:val="231F20"/>
          <w:w w:val="90"/>
          <w:sz w:val="18"/>
        </w:rPr>
        <w:t>autant</w:t>
      </w:r>
      <w:r>
        <w:rPr>
          <w:color w:val="231F20"/>
          <w:spacing w:val="7"/>
          <w:w w:val="90"/>
          <w:sz w:val="18"/>
        </w:rPr>
        <w:t> </w:t>
      </w:r>
      <w:r>
        <w:rPr>
          <w:color w:val="231F20"/>
          <w:w w:val="90"/>
          <w:sz w:val="18"/>
        </w:rPr>
        <w:t>dépasser</w:t>
      </w:r>
      <w:r>
        <w:rPr>
          <w:color w:val="231F20"/>
          <w:spacing w:val="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une</w:t>
      </w:r>
      <w:r>
        <w:rPr>
          <w:b/>
          <w:color w:val="231F20"/>
          <w:spacing w:val="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unité</w:t>
      </w:r>
      <w:r>
        <w:rPr>
          <w:b/>
          <w:color w:val="231F20"/>
          <w:spacing w:val="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de</w:t>
      </w:r>
      <w:r>
        <w:rPr>
          <w:b/>
          <w:color w:val="231F20"/>
          <w:spacing w:val="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chaque</w:t>
      </w:r>
      <w:r>
        <w:rPr>
          <w:b/>
          <w:color w:val="231F20"/>
          <w:spacing w:val="8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catégorie</w:t>
      </w:r>
      <w:r>
        <w:rPr>
          <w:b/>
          <w:color w:val="231F20"/>
          <w:spacing w:val="7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d’appareil</w:t>
      </w:r>
      <w:r>
        <w:rPr>
          <w:color w:val="231F20"/>
          <w:w w:val="90"/>
          <w:sz w:val="18"/>
        </w:rPr>
        <w:t>.</w:t>
      </w:r>
    </w:p>
    <w:p>
      <w:pPr>
        <w:pStyle w:val="BodyText"/>
        <w:jc w:val="left"/>
        <w:rPr>
          <w:sz w:val="20"/>
        </w:rPr>
      </w:pPr>
    </w:p>
    <w:p>
      <w:pPr>
        <w:pStyle w:val="Heading3"/>
        <w:spacing w:before="125"/>
      </w:pPr>
      <w:r>
        <w:rPr/>
        <w:pict>
          <v:rect style="position:absolute;margin-left:0pt;margin-top:9.759127pt;width:22.677pt;height:7.035pt;mso-position-horizontal-relative:page;mso-position-vertical-relative:paragraph;z-index:15736832" filled="true" fillcolor="#cfd0d2" stroked="false">
            <v:fill type="solid"/>
            <w10:wrap type="none"/>
          </v:rect>
        </w:pict>
      </w:r>
      <w:r>
        <w:rPr>
          <w:color w:val="6D6E71"/>
          <w:w w:val="90"/>
        </w:rPr>
        <w:t>Conditions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d’octroi</w:t>
      </w:r>
      <w:r>
        <w:rPr>
          <w:color w:val="6D6E71"/>
          <w:spacing w:val="19"/>
          <w:w w:val="90"/>
        </w:rPr>
        <w:t> </w:t>
      </w:r>
      <w:r>
        <w:rPr>
          <w:color w:val="6D6E71"/>
          <w:w w:val="90"/>
        </w:rPr>
        <w:t>des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franchises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et</w:t>
      </w:r>
      <w:r>
        <w:rPr>
          <w:color w:val="6D6E71"/>
          <w:spacing w:val="19"/>
          <w:w w:val="90"/>
        </w:rPr>
        <w:t> </w:t>
      </w:r>
      <w:r>
        <w:rPr>
          <w:color w:val="6D6E71"/>
          <w:w w:val="90"/>
        </w:rPr>
        <w:t>tolérances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214" w:after="0"/>
        <w:ind w:left="693" w:right="3291" w:hanging="155"/>
        <w:jc w:val="both"/>
        <w:rPr>
          <w:sz w:val="18"/>
        </w:rPr>
      </w:pPr>
      <w:r>
        <w:rPr/>
        <w:pict>
          <v:group style="position:absolute;margin-left:152.362198pt;margin-top:12.931599pt;width:143.25pt;height:292.75pt;mso-position-horizontal-relative:page;mso-position-vertical-relative:paragraph;z-index:15736320" coordorigin="3047,259" coordsize="2865,5855">
            <v:shape style="position:absolute;left:3047;top:258;width:2865;height:5855" coordorigin="3047,259" coordsize="2865,5855" path="m5911,361l5903,321,5881,289,5873,283,5873,527,5873,6093,3067,6093,3067,463,4255,463,4260,489,4282,521,4314,543,4354,551,5809,551,5849,543,5873,527,5873,283,5849,267,5809,259,4354,259,4314,267,4282,289,4260,321,4252,361,4252,443,3047,443,3047,453,3047,463,3047,6093,3047,6113,5893,6113,5893,6093,5893,505,5903,489,5911,449,5911,361xe" filled="true" fillcolor="#6fbf58" stroked="false">
              <v:path arrowok="t"/>
              <v:fill type="solid"/>
            </v:shape>
            <v:shape style="position:absolute;left:3180;top:312;width:2599;height:879" type="#_x0000_t202" filled="false" stroked="false">
              <v:textbox inset="0,0,0,0">
                <w:txbxContent>
                  <w:p>
                    <w:pPr>
                      <w:spacing w:line="228" w:lineRule="exact" w:before="0"/>
                      <w:ind w:left="1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FOURNIR...</w:t>
                    </w:r>
                  </w:p>
                  <w:p>
                    <w:pPr>
                      <w:spacing w:line="240" w:lineRule="auto" w:before="8"/>
                      <w:rPr>
                        <w:sz w:val="18"/>
                      </w:rPr>
                    </w:pPr>
                  </w:p>
                  <w:p>
                    <w:pPr>
                      <w:tabs>
                        <w:tab w:pos="1066" w:val="left" w:leader="none"/>
                        <w:tab w:pos="1397" w:val="left" w:leader="none"/>
                        <w:tab w:pos="1492" w:val="left" w:leader="none"/>
                        <w:tab w:pos="1838" w:val="left" w:leader="none"/>
                        <w:tab w:pos="2388" w:val="left" w:leader="none"/>
                      </w:tabs>
                      <w:spacing w:line="247" w:lineRule="auto" w:before="0"/>
                      <w:ind w:left="200" w:right="18" w:hanging="201"/>
                      <w:jc w:val="left"/>
                      <w:rPr>
                        <w:sz w:val="18"/>
                      </w:rPr>
                    </w:pPr>
                    <w:r>
                      <w:rPr>
                        <w:color w:val="6FBF58"/>
                        <w:sz w:val="18"/>
                      </w:rPr>
                      <w:t>1.</w:t>
                    </w:r>
                    <w:r>
                      <w:rPr>
                        <w:color w:val="6FBF58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Original</w:t>
                      <w:tab/>
                      <w:t>du</w:t>
                      <w:tab/>
                      <w:tab/>
                    </w:r>
                    <w:r>
                      <w:rPr>
                        <w:color w:val="231F20"/>
                        <w:w w:val="95"/>
                        <w:sz w:val="18"/>
                      </w:rPr>
                      <w:t>certificat</w:t>
                      <w:tab/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changement</w:t>
                      <w:tab/>
                      <w:t>de</w:t>
                      <w:tab/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résidence</w:t>
                    </w:r>
                  </w:p>
                </w:txbxContent>
              </v:textbox>
              <w10:wrap type="none"/>
            </v:shape>
            <v:shape style="position:absolute;left:3380;top:1194;width:1367;height:430" type="#_x0000_t202" filled="false" stroked="false">
              <v:textbox inset="0,0,0,0">
                <w:txbxContent>
                  <w:p>
                    <w:pPr>
                      <w:tabs>
                        <w:tab w:pos="982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délivré</w:t>
                      <w:tab/>
                      <w:t>par</w:t>
                    </w:r>
                  </w:p>
                  <w:p>
                    <w:pPr>
                      <w:tabs>
                        <w:tab w:pos="1146" w:val="left" w:leader="none"/>
                      </w:tabs>
                      <w:spacing w:before="7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municipale</w:t>
                      <w:tab/>
                      <w:t>du</w:t>
                    </w:r>
                  </w:p>
                </w:txbxContent>
              </v:textbox>
              <w10:wrap type="none"/>
            </v:shape>
            <v:shape style="position:absolute;left:5068;top:1194;width:711;height:214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l’autorité</w:t>
                    </w:r>
                  </w:p>
                </w:txbxContent>
              </v:textbox>
              <w10:wrap type="none"/>
            </v:shape>
            <v:shape style="position:absolute;left:5003;top:1410;width:311;height:214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lieu</w:t>
                    </w:r>
                  </w:p>
                </w:txbxContent>
              </v:textbox>
              <w10:wrap type="none"/>
            </v:shape>
            <v:shape style="position:absolute;left:5569;top:1410;width:211;height:214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de</w:t>
                    </w:r>
                  </w:p>
                </w:txbxContent>
              </v:textbox>
              <w10:wrap type="none"/>
            </v:shape>
            <v:shape style="position:absolute;left:3180;top:1626;width:2599;height:3784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200" w:right="1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départ,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ou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par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consulat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marocain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ressort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avec</w:t>
                    </w:r>
                    <w:r>
                      <w:rPr>
                        <w:color w:val="231F20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mention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votre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qualité</w:t>
                    </w:r>
                    <w:r>
                      <w:rPr>
                        <w:color w:val="231F20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(salarié, commerçant, étudiant,</w:t>
                    </w:r>
                    <w:r>
                      <w:rPr>
                        <w:color w:val="231F20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etc).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01" w:val="left" w:leader="none"/>
                      </w:tabs>
                      <w:spacing w:line="247" w:lineRule="auto" w:before="56"/>
                      <w:ind w:left="200" w:right="74" w:hanging="201"/>
                      <w:jc w:val="both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Inventaire 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détaillé, 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daté</w:t>
                    </w:r>
                    <w:r>
                      <w:rPr>
                        <w:color w:val="231F20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signé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par   vos   soins,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des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effets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personnels   et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mobilier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composant</w:t>
                    </w:r>
                    <w:r>
                      <w:rPr>
                        <w:color w:val="231F20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votre</w:t>
                    </w:r>
                    <w:r>
                      <w:rPr>
                        <w:color w:val="231F20"/>
                        <w:spacing w:val="-1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déménagement.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201" w:val="left" w:leader="none"/>
                      </w:tabs>
                      <w:spacing w:line="247" w:lineRule="auto" w:before="61"/>
                      <w:ind w:left="200" w:right="74" w:hanging="201"/>
                      <w:jc w:val="both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Liste détaillée des matériels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 outillages usagés, datée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signée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par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vos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soins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(uniquement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pour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Marocains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Résidant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à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l’Étranger</w:t>
                    </w:r>
                    <w:r>
                      <w:rPr>
                        <w:color w:val="231F20"/>
                        <w:spacing w:val="5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ayant  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exercé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activité</w:t>
                    </w:r>
                  </w:p>
                </w:txbxContent>
              </v:textbox>
              <w10:wrap type="none"/>
            </v:shape>
            <v:shape style="position:absolute;left:3380;top:5411;width:1412;height:214" type="#_x0000_t202" filled="false" stroked="false">
              <v:textbox inset="0,0,0,0">
                <w:txbxContent>
                  <w:p>
                    <w:pPr>
                      <w:tabs>
                        <w:tab w:pos="1251" w:val="left" w:leader="none"/>
                      </w:tabs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permanente</w:t>
                      <w:tab/>
                    </w:r>
                    <w:r>
                      <w:rPr>
                        <w:color w:val="231F20"/>
                        <w:w w:val="90"/>
                        <w:sz w:val="18"/>
                      </w:rPr>
                      <w:t>et</w:t>
                    </w:r>
                  </w:p>
                </w:txbxContent>
              </v:textbox>
              <w10:wrap type="none"/>
            </v:shape>
            <v:shape style="position:absolute;left:5040;top:5195;width:683;height:430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64" w:right="2" w:hanging="65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lucrative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18"/>
                      </w:rPr>
                      <w:t>rentrant</w:t>
                    </w:r>
                  </w:p>
                </w:txbxContent>
              </v:textbox>
              <w10:wrap type="none"/>
            </v:shape>
            <v:shape style="position:absolute;left:3380;top:5627;width:1860;height:214" type="#_x0000_t202" filled="false" stroked="false">
              <v:textbox inset="0,0,0,0">
                <w:txbxContent>
                  <w:p>
                    <w:pPr>
                      <w:spacing w:line="205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définitivement</w:t>
                    </w:r>
                    <w:r>
                      <w:rPr>
                        <w:color w:val="231F20"/>
                        <w:spacing w:val="2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au</w:t>
                    </w:r>
                    <w:r>
                      <w:rPr>
                        <w:color w:val="231F20"/>
                        <w:spacing w:val="2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pays).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8"/>
        </w:rPr>
        <w:t>En cas de retour définitif, les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facilités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tolérances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sont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accordées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raison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d’un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seul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déménagement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famille.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1" w:after="0"/>
        <w:ind w:left="693" w:right="3297" w:hanging="155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L’importation des objets </w:t>
      </w:r>
      <w:r>
        <w:rPr>
          <w:color w:val="231F20"/>
          <w:spacing w:val="-2"/>
          <w:w w:val="95"/>
          <w:sz w:val="18"/>
        </w:rPr>
        <w:t>com-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posant le déménagement et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le changement de résidence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3"/>
          <w:w w:val="90"/>
          <w:sz w:val="18"/>
        </w:rPr>
        <w:t>doivent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être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3"/>
          <w:w w:val="90"/>
          <w:sz w:val="18"/>
        </w:rPr>
        <w:t>simultanés.</w:t>
      </w:r>
    </w:p>
    <w:p>
      <w:pPr>
        <w:pStyle w:val="BodyText"/>
        <w:spacing w:before="9"/>
        <w:jc w:val="left"/>
      </w:pP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0" w:after="0"/>
        <w:ind w:left="693" w:right="3300" w:hanging="155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Les objets </w:t>
      </w:r>
      <w:r>
        <w:rPr>
          <w:color w:val="231F20"/>
          <w:w w:val="95"/>
          <w:sz w:val="18"/>
        </w:rPr>
        <w:t>et effets mobiliers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sz w:val="18"/>
        </w:rPr>
        <w:t>doivent être </w:t>
      </w:r>
      <w:r>
        <w:rPr>
          <w:color w:val="231F20"/>
          <w:sz w:val="18"/>
        </w:rPr>
        <w:t>importés soit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en une seule fois, soit au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maximum en deux fois, à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condition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que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: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</w:tabs>
        <w:spacing w:line="247" w:lineRule="auto" w:before="61" w:after="0"/>
        <w:ind w:left="932" w:right="3273" w:hanging="110"/>
        <w:jc w:val="both"/>
        <w:rPr>
          <w:sz w:val="18"/>
        </w:rPr>
      </w:pPr>
      <w:r>
        <w:rPr>
          <w:color w:val="231F20"/>
          <w:w w:val="95"/>
          <w:sz w:val="18"/>
        </w:rPr>
        <w:t>la totalité des effets </w:t>
      </w:r>
      <w:r>
        <w:rPr>
          <w:color w:val="231F20"/>
          <w:spacing w:val="10"/>
          <w:w w:val="95"/>
          <w:sz w:val="18"/>
        </w:rPr>
        <w:t>et</w:t>
      </w:r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sz w:val="18"/>
        </w:rPr>
        <w:t>objets soit reprise sur la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liste d’inventaire déposée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19"/>
          <w:sz w:val="18"/>
        </w:rPr>
        <w:t>lors </w:t>
      </w:r>
      <w:r>
        <w:rPr>
          <w:color w:val="231F20"/>
          <w:spacing w:val="13"/>
          <w:sz w:val="18"/>
        </w:rPr>
        <w:t>de la </w:t>
      </w:r>
      <w:r>
        <w:rPr>
          <w:color w:val="231F20"/>
          <w:spacing w:val="22"/>
          <w:sz w:val="18"/>
        </w:rPr>
        <w:t>première</w:t>
      </w:r>
      <w:r>
        <w:rPr>
          <w:color w:val="231F20"/>
          <w:spacing w:val="23"/>
          <w:sz w:val="18"/>
        </w:rPr>
        <w:t> </w:t>
      </w:r>
      <w:r>
        <w:rPr>
          <w:color w:val="231F20"/>
          <w:w w:val="95"/>
          <w:sz w:val="18"/>
        </w:rPr>
        <w:t>opération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d’importation;</w:t>
      </w:r>
    </w:p>
    <w:p>
      <w:pPr>
        <w:pStyle w:val="ListParagraph"/>
        <w:numPr>
          <w:ilvl w:val="1"/>
          <w:numId w:val="4"/>
        </w:numPr>
        <w:tabs>
          <w:tab w:pos="932" w:val="left" w:leader="none"/>
        </w:tabs>
        <w:spacing w:line="247" w:lineRule="auto" w:before="60" w:after="0"/>
        <w:ind w:left="932" w:right="3286" w:hanging="110"/>
        <w:jc w:val="both"/>
        <w:rPr>
          <w:sz w:val="18"/>
        </w:rPr>
      </w:pPr>
      <w:r>
        <w:rPr>
          <w:color w:val="231F20"/>
          <w:sz w:val="18"/>
        </w:rPr>
        <w:t>les deux </w:t>
      </w:r>
      <w:r>
        <w:rPr>
          <w:color w:val="231F20"/>
          <w:spacing w:val="9"/>
          <w:sz w:val="18"/>
        </w:rPr>
        <w:t>opérations </w:t>
      </w:r>
      <w:r>
        <w:rPr>
          <w:color w:val="231F20"/>
          <w:sz w:val="18"/>
        </w:rPr>
        <w:t>se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2"/>
          <w:sz w:val="18"/>
        </w:rPr>
        <w:t>réalisent </w:t>
      </w:r>
      <w:r>
        <w:rPr>
          <w:color w:val="231F20"/>
          <w:spacing w:val="9"/>
          <w:sz w:val="18"/>
        </w:rPr>
        <w:t>par </w:t>
      </w:r>
      <w:r>
        <w:rPr>
          <w:color w:val="231F20"/>
          <w:sz w:val="18"/>
        </w:rPr>
        <w:t>le </w:t>
      </w:r>
      <w:r>
        <w:rPr>
          <w:color w:val="231F20"/>
          <w:spacing w:val="10"/>
          <w:sz w:val="18"/>
        </w:rPr>
        <w:t>même</w:t>
      </w:r>
      <w:r>
        <w:rPr>
          <w:color w:val="231F20"/>
          <w:spacing w:val="-52"/>
          <w:sz w:val="18"/>
        </w:rPr>
        <w:t> </w:t>
      </w:r>
      <w:r>
        <w:rPr>
          <w:color w:val="231F20"/>
          <w:spacing w:val="11"/>
          <w:sz w:val="18"/>
        </w:rPr>
        <w:t>bureau </w:t>
      </w:r>
      <w:r>
        <w:rPr>
          <w:color w:val="231F20"/>
          <w:spacing w:val="12"/>
          <w:sz w:val="18"/>
        </w:rPr>
        <w:t>douanier </w:t>
      </w:r>
      <w:r>
        <w:rPr>
          <w:color w:val="231F20"/>
          <w:spacing w:val="14"/>
          <w:sz w:val="18"/>
        </w:rPr>
        <w:t>dans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3"/>
          <w:sz w:val="18"/>
        </w:rPr>
        <w:t>délai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6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2"/>
          <w:sz w:val="18"/>
        </w:rPr>
        <w:t>mois </w:t>
      </w:r>
      <w:r>
        <w:rPr>
          <w:color w:val="231F20"/>
          <w:sz w:val="18"/>
        </w:rPr>
        <w:t>à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10"/>
          <w:sz w:val="18"/>
        </w:rPr>
        <w:t>compter </w:t>
      </w:r>
      <w:r>
        <w:rPr>
          <w:color w:val="231F20"/>
          <w:sz w:val="18"/>
        </w:rPr>
        <w:t>de la date de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délivrance du certificat de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changement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résidence.</w:t>
      </w:r>
    </w:p>
    <w:p>
      <w:pPr>
        <w:pStyle w:val="BodyText"/>
        <w:spacing w:before="4"/>
        <w:jc w:val="left"/>
        <w:rPr>
          <w:sz w:val="20"/>
        </w:rPr>
      </w:pPr>
    </w:p>
    <w:p>
      <w:pPr>
        <w:pStyle w:val="Heading2"/>
        <w:spacing w:before="1"/>
      </w:pPr>
      <w:r>
        <w:rPr/>
        <w:pict>
          <v:rect style="position:absolute;margin-left:0pt;margin-top:2.335682pt;width:22.677pt;height:8.574pt;mso-position-horizontal-relative:page;mso-position-vertical-relative:paragraph;z-index:15738368" filled="true" fillcolor="#9acf88" stroked="false">
            <v:fill type="solid"/>
            <w10:wrap type="none"/>
          </v:rect>
        </w:pict>
      </w:r>
      <w:r>
        <w:rPr/>
        <w:pict>
          <v:rect style="position:absolute;margin-left:149.102005pt;margin-top:2.334682pt;width:32.74pt;height:8.575pt;mso-position-horizontal-relative:page;mso-position-vertical-relative:paragraph;z-index:15738880" filled="true" fillcolor="#9acf88" stroked="false">
            <v:fill type="solid"/>
            <w10:wrap type="none"/>
          </v:rect>
        </w:pict>
      </w:r>
      <w:bookmarkStart w:name="_TOC_250017" w:id="3"/>
      <w:r>
        <w:rPr>
          <w:color w:val="6FBF58"/>
          <w:w w:val="95"/>
        </w:rPr>
        <w:t>Dispositions</w:t>
      </w:r>
      <w:r>
        <w:rPr>
          <w:color w:val="6FBF58"/>
          <w:spacing w:val="-13"/>
          <w:w w:val="95"/>
        </w:rPr>
        <w:t> </w:t>
      </w:r>
      <w:bookmarkEnd w:id="3"/>
      <w:r>
        <w:rPr>
          <w:color w:val="6FBF58"/>
          <w:w w:val="95"/>
        </w:rPr>
        <w:t>générales</w:t>
      </w:r>
    </w:p>
    <w:p>
      <w:pPr>
        <w:pStyle w:val="Heading3"/>
        <w:spacing w:before="220"/>
      </w:pPr>
      <w:r>
        <w:rPr/>
        <w:pict>
          <v:rect style="position:absolute;margin-left:0pt;margin-top:13.980718pt;width:22.677pt;height:7.034pt;mso-position-horizontal-relative:page;mso-position-vertical-relative:paragraph;z-index:15737344" filled="true" fillcolor="#cfd0d2" stroked="false">
            <v:fill type="solid"/>
            <w10:wrap type="none"/>
          </v:rect>
        </w:pict>
      </w:r>
      <w:bookmarkStart w:name="_TOC_250016" w:id="4"/>
      <w:r>
        <w:rPr>
          <w:color w:val="6D6E71"/>
          <w:w w:val="90"/>
        </w:rPr>
        <w:t>Importations</w:t>
      </w:r>
      <w:r>
        <w:rPr>
          <w:color w:val="6D6E71"/>
          <w:spacing w:val="35"/>
          <w:w w:val="90"/>
        </w:rPr>
        <w:t> </w:t>
      </w:r>
      <w:r>
        <w:rPr>
          <w:color w:val="6D6E71"/>
          <w:w w:val="90"/>
        </w:rPr>
        <w:t>strictement</w:t>
      </w:r>
      <w:r>
        <w:rPr>
          <w:color w:val="6D6E71"/>
          <w:spacing w:val="35"/>
          <w:w w:val="90"/>
        </w:rPr>
        <w:t> </w:t>
      </w:r>
      <w:bookmarkEnd w:id="4"/>
      <w:r>
        <w:rPr>
          <w:color w:val="6D6E71"/>
          <w:w w:val="90"/>
        </w:rPr>
        <w:t>interdites</w:t>
      </w:r>
    </w:p>
    <w:p>
      <w:pPr>
        <w:pStyle w:val="Heading6"/>
        <w:numPr>
          <w:ilvl w:val="0"/>
          <w:numId w:val="4"/>
        </w:numPr>
        <w:tabs>
          <w:tab w:pos="737" w:val="left" w:leader="none"/>
        </w:tabs>
        <w:spacing w:line="240" w:lineRule="auto" w:before="118" w:after="0"/>
        <w:ind w:left="736" w:right="0" w:hanging="199"/>
        <w:jc w:val="left"/>
      </w:pPr>
      <w:r>
        <w:rPr>
          <w:color w:val="231F20"/>
          <w:w w:val="90"/>
        </w:rPr>
        <w:t>Armes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et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munitions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guerre;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64" w:after="0"/>
        <w:ind w:left="743" w:right="0" w:hanging="206"/>
        <w:jc w:val="left"/>
        <w:rPr>
          <w:b/>
          <w:sz w:val="18"/>
        </w:rPr>
      </w:pPr>
      <w:r>
        <w:rPr>
          <w:b/>
          <w:color w:val="231F20"/>
          <w:sz w:val="18"/>
        </w:rPr>
        <w:t>Stupéfiants;</w:t>
      </w:r>
    </w:p>
    <w:p>
      <w:pPr>
        <w:pStyle w:val="Heading6"/>
        <w:numPr>
          <w:ilvl w:val="0"/>
          <w:numId w:val="4"/>
        </w:numPr>
        <w:tabs>
          <w:tab w:pos="744" w:val="left" w:leader="none"/>
        </w:tabs>
        <w:spacing w:line="247" w:lineRule="auto" w:before="63" w:after="0"/>
        <w:ind w:left="743" w:right="479" w:hanging="205"/>
        <w:jc w:val="left"/>
      </w:pPr>
      <w:r>
        <w:rPr>
          <w:color w:val="231F20"/>
          <w:spacing w:val="-1"/>
          <w:w w:val="90"/>
        </w:rPr>
        <w:t>Tous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les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écrits,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imprimés,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cassettes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vidéocassettes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enregistrées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objets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contraires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aux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bonnes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mœurs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l’ordre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public;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2" w:after="0"/>
        <w:ind w:left="743" w:right="0" w:hanging="206"/>
        <w:jc w:val="left"/>
        <w:rPr>
          <w:b/>
          <w:sz w:val="18"/>
        </w:rPr>
      </w:pPr>
      <w:r>
        <w:rPr>
          <w:b/>
          <w:color w:val="231F20"/>
          <w:w w:val="90"/>
          <w:sz w:val="18"/>
        </w:rPr>
        <w:t>Marchandises</w:t>
      </w:r>
      <w:r>
        <w:rPr>
          <w:b/>
          <w:color w:val="231F20"/>
          <w:spacing w:val="2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contrefaites</w:t>
      </w:r>
      <w:r>
        <w:rPr>
          <w:b/>
          <w:color w:val="231F20"/>
          <w:spacing w:val="2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(Importation</w:t>
      </w:r>
      <w:r>
        <w:rPr>
          <w:b/>
          <w:color w:val="231F20"/>
          <w:spacing w:val="25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et</w:t>
      </w:r>
      <w:r>
        <w:rPr>
          <w:b/>
          <w:color w:val="231F20"/>
          <w:spacing w:val="2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Exportation).</w:t>
      </w:r>
    </w:p>
    <w:p>
      <w:pPr>
        <w:pStyle w:val="BodyText"/>
        <w:spacing w:before="2"/>
        <w:jc w:val="left"/>
        <w:rPr>
          <w:b/>
          <w:sz w:val="22"/>
        </w:rPr>
      </w:pPr>
    </w:p>
    <w:p>
      <w:pPr>
        <w:pStyle w:val="Heading3"/>
      </w:pPr>
      <w:r>
        <w:rPr/>
        <w:pict>
          <v:rect style="position:absolute;margin-left:0pt;margin-top:3.528416pt;width:22.677pt;height:7.035pt;mso-position-horizontal-relative:page;mso-position-vertical-relative:paragraph;z-index:15737856" filled="true" fillcolor="#cfd0d2" stroked="false">
            <v:fill type="solid"/>
            <w10:wrap type="none"/>
          </v:rect>
        </w:pict>
      </w:r>
      <w:bookmarkStart w:name="_TOC_250015" w:id="5"/>
      <w:r>
        <w:rPr>
          <w:color w:val="6D6E71"/>
          <w:w w:val="90"/>
        </w:rPr>
        <w:t>Importations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soumises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à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des</w:t>
      </w:r>
      <w:r>
        <w:rPr>
          <w:color w:val="6D6E71"/>
          <w:spacing w:val="-1"/>
          <w:w w:val="90"/>
        </w:rPr>
        <w:t> </w:t>
      </w:r>
      <w:r>
        <w:rPr>
          <w:color w:val="6D6E71"/>
          <w:w w:val="90"/>
        </w:rPr>
        <w:t>formalités</w:t>
      </w:r>
      <w:r>
        <w:rPr>
          <w:color w:val="6D6E71"/>
          <w:spacing w:val="-1"/>
          <w:w w:val="90"/>
        </w:rPr>
        <w:t> </w:t>
      </w:r>
      <w:bookmarkEnd w:id="5"/>
      <w:r>
        <w:rPr>
          <w:color w:val="6D6E71"/>
          <w:w w:val="90"/>
        </w:rPr>
        <w:t>particulières</w:t>
      </w:r>
    </w:p>
    <w:p>
      <w:pPr>
        <w:pStyle w:val="ListParagraph"/>
        <w:numPr>
          <w:ilvl w:val="0"/>
          <w:numId w:val="4"/>
        </w:numPr>
        <w:tabs>
          <w:tab w:pos="670" w:val="left" w:leader="none"/>
        </w:tabs>
        <w:spacing w:line="247" w:lineRule="auto" w:before="118" w:after="0"/>
        <w:ind w:left="669" w:right="478" w:hanging="131"/>
        <w:jc w:val="both"/>
        <w:rPr>
          <w:sz w:val="18"/>
        </w:rPr>
      </w:pPr>
      <w:r>
        <w:rPr/>
        <w:pict>
          <v:shape style="position:absolute;margin-left:276.809387pt;margin-top:17.060984pt;width:35.050pt;height:51.15pt;mso-position-horizontal-relative:page;mso-position-vertical-relative:paragraph;z-index:-16905728" coordorigin="5536,341" coordsize="701,1023" path="m6236,341l5536,852,6236,1364,6236,341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29.295584pt;width:39.15pt;height:55.7pt;mso-position-horizontal-relative:page;mso-position-vertical-relative:paragraph;z-index:-16902144" coordorigin="0,586" coordsize="783,1114" path="m0,586l0,1699,17,1699,782,1166,0,586xe" filled="true" fillcolor="#58595b" stroked="false">
            <v:path arrowok="t"/>
            <v:fill type="solid"/>
            <w10:wrap type="none"/>
          </v:shape>
        </w:pict>
      </w:r>
      <w:r>
        <w:rPr>
          <w:b/>
          <w:color w:val="231F20"/>
          <w:w w:val="90"/>
          <w:sz w:val="18"/>
        </w:rPr>
        <w:t>Animaux et produits animaux : </w:t>
      </w:r>
      <w:r>
        <w:rPr>
          <w:color w:val="231F20"/>
          <w:w w:val="90"/>
          <w:sz w:val="18"/>
        </w:rPr>
        <w:t>certificat vétérinaire délivré par les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w w:val="95"/>
          <w:sz w:val="18"/>
        </w:rPr>
        <w:t>services compétents relevant de l’Office National de la Sécurité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Sanitaire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Produits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Alimentaires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(ONSSA)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BodyText"/>
        <w:spacing w:before="8"/>
        <w:jc w:val="left"/>
        <w:rPr>
          <w:sz w:val="17"/>
        </w:rPr>
      </w:pPr>
    </w:p>
    <w:p>
      <w:pPr>
        <w:pStyle w:val="Heading5"/>
        <w:spacing w:before="97"/>
        <w:ind w:left="315"/>
        <w:rPr>
          <w:rFonts w:ascii="Times New Roman"/>
        </w:rPr>
      </w:pPr>
      <w:r>
        <w:rPr>
          <w:rFonts w:ascii="Times New Roman"/>
          <w:color w:val="FFFFFF"/>
        </w:rPr>
        <w:t>6</w:t>
      </w:r>
    </w:p>
    <w:p>
      <w:pPr>
        <w:spacing w:after="0"/>
        <w:rPr>
          <w:rFonts w:ascii="Times New Roman"/>
        </w:rPr>
        <w:sectPr>
          <w:pgSz w:w="6240" w:h="11910"/>
          <w:pgMar w:top="120" w:bottom="0" w:left="0" w:right="0"/>
        </w:sectPr>
      </w:pP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71" w:after="0"/>
        <w:ind w:left="693" w:right="478" w:hanging="155"/>
        <w:jc w:val="both"/>
        <w:rPr>
          <w:sz w:val="18"/>
        </w:rPr>
      </w:pPr>
      <w:r>
        <w:rPr>
          <w:b/>
          <w:color w:val="231F20"/>
          <w:w w:val="95"/>
          <w:sz w:val="18"/>
        </w:rPr>
        <w:t>Produits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végétaux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: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certificat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phytosanitaire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délivré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services compétents relevant de l’Office National de la Sécurité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Sanitaire</w:t>
      </w:r>
      <w:r>
        <w:rPr>
          <w:color w:val="231F20"/>
          <w:spacing w:val="-4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Produits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Alimentaires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(ONSSA)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59" w:after="0"/>
        <w:ind w:left="693" w:right="478" w:hanging="155"/>
        <w:jc w:val="both"/>
        <w:rPr>
          <w:sz w:val="18"/>
        </w:rPr>
      </w:pPr>
      <w:r>
        <w:rPr>
          <w:b/>
          <w:color w:val="231F20"/>
          <w:w w:val="90"/>
          <w:sz w:val="18"/>
        </w:rPr>
        <w:t>Espèces de la faune et de la flore sauvages menacées d’extinction</w:t>
      </w:r>
      <w:r>
        <w:rPr>
          <w:b/>
          <w:color w:val="231F20"/>
          <w:spacing w:val="-46"/>
          <w:w w:val="90"/>
          <w:sz w:val="18"/>
        </w:rPr>
        <w:t> </w:t>
      </w:r>
      <w:r>
        <w:rPr>
          <w:b/>
          <w:color w:val="231F20"/>
          <w:w w:val="95"/>
          <w:sz w:val="18"/>
        </w:rPr>
        <w:t>et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spécimens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ces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espèces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(convention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de Washington)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: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certificat CITES délivré par le département chargé des Eaux et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Forêts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7" w:lineRule="auto" w:before="38" w:after="0"/>
        <w:ind w:left="678" w:right="493" w:hanging="155"/>
        <w:jc w:val="both"/>
        <w:rPr>
          <w:sz w:val="18"/>
        </w:rPr>
      </w:pPr>
      <w:r>
        <w:rPr>
          <w:b/>
          <w:color w:val="231F20"/>
          <w:w w:val="95"/>
          <w:sz w:val="18"/>
        </w:rPr>
        <w:t>Armes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chasse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et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leurs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munitions</w:t>
      </w:r>
      <w:r>
        <w:rPr>
          <w:b/>
          <w:color w:val="231F20"/>
          <w:spacing w:val="-11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:</w:t>
      </w:r>
      <w:r>
        <w:rPr>
          <w:b/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autorisation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délivrée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services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Sûreté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Nationale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7" w:lineRule="auto" w:before="59" w:after="0"/>
        <w:ind w:left="678" w:right="486" w:hanging="155"/>
        <w:jc w:val="both"/>
        <w:rPr>
          <w:sz w:val="18"/>
        </w:rPr>
      </w:pPr>
      <w:r>
        <w:rPr>
          <w:b/>
          <w:color w:val="231F20"/>
          <w:w w:val="95"/>
          <w:sz w:val="18"/>
        </w:rPr>
        <w:t>Certains produits industriels soumis au contrôle normatif, </w:t>
      </w:r>
      <w:r>
        <w:rPr>
          <w:color w:val="231F20"/>
          <w:w w:val="95"/>
          <w:sz w:val="18"/>
        </w:rPr>
        <w:t>tels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les vêtements, chaussures à l’état neuf, appareils de cuisson,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machines à laver, etc. importés en quantité commerciale :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autorisation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d’accès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au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marché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délivrée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département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chargé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l’Industrie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du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Commerce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0"/>
          <w:numId w:val="4"/>
        </w:numPr>
        <w:tabs>
          <w:tab w:pos="679" w:val="left" w:leader="none"/>
        </w:tabs>
        <w:spacing w:line="247" w:lineRule="auto" w:before="60" w:after="0"/>
        <w:ind w:left="678" w:right="491" w:hanging="155"/>
        <w:jc w:val="both"/>
        <w:rPr>
          <w:sz w:val="18"/>
        </w:rPr>
      </w:pPr>
      <w:r>
        <w:rPr>
          <w:b/>
          <w:color w:val="231F20"/>
          <w:spacing w:val="12"/>
          <w:w w:val="95"/>
          <w:sz w:val="18"/>
        </w:rPr>
        <w:t>Plus d’une unité </w:t>
      </w:r>
      <w:r>
        <w:rPr>
          <w:b/>
          <w:color w:val="231F20"/>
          <w:w w:val="95"/>
          <w:sz w:val="18"/>
        </w:rPr>
        <w:t>de </w:t>
      </w:r>
      <w:r>
        <w:rPr>
          <w:b/>
          <w:color w:val="231F20"/>
          <w:spacing w:val="14"/>
          <w:w w:val="95"/>
          <w:sz w:val="18"/>
        </w:rPr>
        <w:t>matériel </w:t>
      </w:r>
      <w:r>
        <w:rPr>
          <w:b/>
          <w:color w:val="231F20"/>
          <w:w w:val="95"/>
          <w:sz w:val="18"/>
        </w:rPr>
        <w:t>de </w:t>
      </w:r>
      <w:r>
        <w:rPr>
          <w:b/>
          <w:color w:val="231F20"/>
          <w:spacing w:val="15"/>
          <w:w w:val="95"/>
          <w:sz w:val="18"/>
        </w:rPr>
        <w:t>télécommunication </w:t>
      </w:r>
      <w:r>
        <w:rPr>
          <w:b/>
          <w:color w:val="231F20"/>
          <w:w w:val="95"/>
          <w:sz w:val="18"/>
        </w:rPr>
        <w:t>: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homologation de l’Agence Nationale de Réglementation des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Télécommunications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(ANRT)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Heading6"/>
        <w:numPr>
          <w:ilvl w:val="0"/>
          <w:numId w:val="4"/>
        </w:numPr>
        <w:tabs>
          <w:tab w:pos="679" w:val="left" w:leader="none"/>
        </w:tabs>
        <w:spacing w:line="240" w:lineRule="auto" w:before="59" w:after="0"/>
        <w:ind w:left="678" w:right="0" w:hanging="155"/>
        <w:jc w:val="both"/>
      </w:pPr>
      <w:r>
        <w:rPr>
          <w:color w:val="231F20"/>
          <w:w w:val="90"/>
        </w:rPr>
        <w:t>Produits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soumis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licence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d’importation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tels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que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:</w:t>
      </w:r>
    </w:p>
    <w:p>
      <w:pPr>
        <w:pStyle w:val="ListParagraph"/>
        <w:numPr>
          <w:ilvl w:val="1"/>
          <w:numId w:val="4"/>
        </w:numPr>
        <w:tabs>
          <w:tab w:pos="844" w:val="left" w:leader="none"/>
        </w:tabs>
        <w:spacing w:line="247" w:lineRule="auto" w:before="7" w:after="0"/>
        <w:ind w:left="694" w:right="493" w:firstLine="0"/>
        <w:jc w:val="both"/>
        <w:rPr>
          <w:sz w:val="18"/>
        </w:rPr>
      </w:pPr>
      <w:r>
        <w:rPr>
          <w:color w:val="231F20"/>
          <w:spacing w:val="9"/>
          <w:sz w:val="18"/>
        </w:rPr>
        <w:t>Objets </w:t>
      </w:r>
      <w:r>
        <w:rPr>
          <w:color w:val="231F20"/>
          <w:sz w:val="18"/>
        </w:rPr>
        <w:t>volants sans </w:t>
      </w:r>
      <w:r>
        <w:rPr>
          <w:color w:val="231F20"/>
          <w:spacing w:val="9"/>
          <w:sz w:val="18"/>
        </w:rPr>
        <w:t>pilote, propulsés </w:t>
      </w:r>
      <w:r>
        <w:rPr>
          <w:color w:val="231F20"/>
          <w:sz w:val="18"/>
        </w:rPr>
        <w:t>par un </w:t>
      </w:r>
      <w:r>
        <w:rPr>
          <w:color w:val="231F20"/>
          <w:spacing w:val="9"/>
          <w:sz w:val="18"/>
        </w:rPr>
        <w:t>moteur </w:t>
      </w:r>
      <w:r>
        <w:rPr>
          <w:color w:val="231F20"/>
          <w:sz w:val="18"/>
        </w:rPr>
        <w:t>et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télécommandés (les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drones et les modèles réduits d’avions, par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exemple),</w:t>
      </w:r>
    </w:p>
    <w:p>
      <w:pPr>
        <w:pStyle w:val="ListParagraph"/>
        <w:numPr>
          <w:ilvl w:val="1"/>
          <w:numId w:val="4"/>
        </w:numPr>
        <w:tabs>
          <w:tab w:pos="798" w:val="left" w:leader="none"/>
        </w:tabs>
        <w:spacing w:line="240" w:lineRule="auto" w:before="59" w:after="0"/>
        <w:ind w:left="797" w:right="0" w:hanging="104"/>
        <w:jc w:val="both"/>
        <w:rPr>
          <w:sz w:val="18"/>
        </w:rPr>
      </w:pPr>
      <w:r>
        <w:rPr>
          <w:color w:val="231F20"/>
          <w:w w:val="95"/>
          <w:sz w:val="18"/>
        </w:rPr>
        <w:t>Armes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blanches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tout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genre,</w:t>
      </w:r>
    </w:p>
    <w:p>
      <w:pPr>
        <w:pStyle w:val="ListParagraph"/>
        <w:numPr>
          <w:ilvl w:val="1"/>
          <w:numId w:val="4"/>
        </w:numPr>
        <w:tabs>
          <w:tab w:pos="805" w:val="left" w:leader="none"/>
        </w:tabs>
        <w:spacing w:line="240" w:lineRule="auto" w:before="63" w:after="0"/>
        <w:ind w:left="804" w:right="0" w:hanging="111"/>
        <w:jc w:val="both"/>
        <w:rPr>
          <w:sz w:val="18"/>
        </w:rPr>
      </w:pPr>
      <w:r>
        <w:rPr>
          <w:color w:val="231F20"/>
          <w:w w:val="95"/>
          <w:sz w:val="18"/>
        </w:rPr>
        <w:t>Etc.</w:t>
      </w:r>
    </w:p>
    <w:p>
      <w:pPr>
        <w:pStyle w:val="Heading3"/>
        <w:spacing w:before="130"/>
        <w:ind w:left="524"/>
        <w:jc w:val="both"/>
      </w:pPr>
      <w:r>
        <w:rPr/>
        <w:pict>
          <v:rect style="position:absolute;margin-left:0pt;margin-top:10.024914pt;width:22.677pt;height:7.034pt;mso-position-horizontal-relative:page;mso-position-vertical-relative:paragraph;z-index:15740928" filled="true" fillcolor="#cfd0d2" stroked="false">
            <v:fill type="solid"/>
            <w10:wrap type="none"/>
          </v:rect>
        </w:pict>
      </w:r>
      <w:r>
        <w:rPr>
          <w:color w:val="6D6E71"/>
          <w:w w:val="90"/>
        </w:rPr>
        <w:t>Importation</w:t>
      </w:r>
      <w:r>
        <w:rPr>
          <w:color w:val="6D6E71"/>
          <w:spacing w:val="25"/>
          <w:w w:val="90"/>
        </w:rPr>
        <w:t> </w:t>
      </w:r>
      <w:r>
        <w:rPr>
          <w:color w:val="6D6E71"/>
          <w:w w:val="90"/>
        </w:rPr>
        <w:t>de</w:t>
      </w:r>
      <w:r>
        <w:rPr>
          <w:color w:val="6D6E71"/>
          <w:spacing w:val="25"/>
          <w:w w:val="90"/>
        </w:rPr>
        <w:t> </w:t>
      </w:r>
      <w:r>
        <w:rPr>
          <w:color w:val="6D6E71"/>
          <w:w w:val="90"/>
        </w:rPr>
        <w:t>médicaments</w:t>
      </w:r>
      <w:r>
        <w:rPr>
          <w:color w:val="6D6E71"/>
          <w:spacing w:val="25"/>
          <w:w w:val="90"/>
        </w:rPr>
        <w:t> </w:t>
      </w:r>
      <w:r>
        <w:rPr>
          <w:color w:val="6D6E71"/>
          <w:w w:val="90"/>
        </w:rPr>
        <w:t>à</w:t>
      </w:r>
      <w:r>
        <w:rPr>
          <w:color w:val="6D6E71"/>
          <w:spacing w:val="25"/>
          <w:w w:val="90"/>
        </w:rPr>
        <w:t> </w:t>
      </w:r>
      <w:r>
        <w:rPr>
          <w:color w:val="6D6E71"/>
          <w:w w:val="90"/>
        </w:rPr>
        <w:t>usage</w:t>
      </w:r>
      <w:r>
        <w:rPr>
          <w:color w:val="6D6E71"/>
          <w:spacing w:val="26"/>
          <w:w w:val="90"/>
        </w:rPr>
        <w:t> </w:t>
      </w:r>
      <w:r>
        <w:rPr>
          <w:color w:val="6D6E71"/>
          <w:w w:val="90"/>
        </w:rPr>
        <w:t>personnel</w:t>
      </w:r>
    </w:p>
    <w:p>
      <w:pPr>
        <w:pStyle w:val="BodyText"/>
        <w:spacing w:line="230" w:lineRule="auto" w:before="69"/>
        <w:ind w:left="524" w:right="493"/>
      </w:pPr>
      <w:r>
        <w:rPr>
          <w:color w:val="231F20"/>
        </w:rPr>
        <w:t>Les médicaments à usage personnel peuvent bénéficier de la</w:t>
      </w:r>
      <w:r>
        <w:rPr>
          <w:color w:val="231F20"/>
          <w:spacing w:val="1"/>
        </w:rPr>
        <w:t> </w:t>
      </w:r>
      <w:r>
        <w:rPr>
          <w:color w:val="231F20"/>
        </w:rPr>
        <w:t>franchise</w:t>
      </w:r>
      <w:r>
        <w:rPr>
          <w:color w:val="231F20"/>
          <w:spacing w:val="-4"/>
        </w:rPr>
        <w:t> </w:t>
      </w:r>
      <w:r>
        <w:rPr>
          <w:color w:val="231F20"/>
        </w:rPr>
        <w:t>douanière.</w:t>
      </w:r>
      <w:r>
        <w:rPr>
          <w:color w:val="231F20"/>
          <w:spacing w:val="-4"/>
        </w:rPr>
        <w:t> </w:t>
      </w:r>
      <w:r>
        <w:rPr>
          <w:color w:val="231F20"/>
        </w:rPr>
        <w:t>Pour</w:t>
      </w:r>
      <w:r>
        <w:rPr>
          <w:color w:val="231F20"/>
          <w:spacing w:val="-4"/>
        </w:rPr>
        <w:t> </w:t>
      </w:r>
      <w:r>
        <w:rPr>
          <w:color w:val="231F20"/>
        </w:rPr>
        <w:t>cela,</w:t>
      </w:r>
      <w:r>
        <w:rPr>
          <w:color w:val="231F20"/>
          <w:spacing w:val="-3"/>
        </w:rPr>
        <w:t> </w:t>
      </w:r>
      <w:r>
        <w:rPr>
          <w:color w:val="231F20"/>
        </w:rPr>
        <w:t>il</w:t>
      </w:r>
      <w:r>
        <w:rPr>
          <w:color w:val="231F20"/>
          <w:spacing w:val="-4"/>
        </w:rPr>
        <w:t> </w:t>
      </w:r>
      <w:r>
        <w:rPr>
          <w:color w:val="231F20"/>
        </w:rPr>
        <w:t>vous</w:t>
      </w:r>
      <w:r>
        <w:rPr>
          <w:color w:val="231F20"/>
          <w:spacing w:val="-4"/>
        </w:rPr>
        <w:t> </w:t>
      </w:r>
      <w:r>
        <w:rPr>
          <w:color w:val="231F20"/>
        </w:rPr>
        <w:t>suffit,</w:t>
      </w:r>
      <w:r>
        <w:rPr>
          <w:color w:val="231F20"/>
          <w:spacing w:val="-3"/>
        </w:rPr>
        <w:t> </w:t>
      </w:r>
      <w:r>
        <w:rPr>
          <w:color w:val="231F20"/>
        </w:rPr>
        <w:t>au</w:t>
      </w:r>
      <w:r>
        <w:rPr>
          <w:color w:val="231F20"/>
          <w:spacing w:val="-4"/>
        </w:rPr>
        <w:t> </w:t>
      </w:r>
      <w:r>
        <w:rPr>
          <w:color w:val="231F20"/>
        </w:rPr>
        <w:t>moment</w:t>
      </w:r>
      <w:r>
        <w:rPr>
          <w:color w:val="231F20"/>
          <w:spacing w:val="-4"/>
        </w:rPr>
        <w:t> </w:t>
      </w:r>
      <w:r>
        <w:rPr>
          <w:color w:val="231F20"/>
        </w:rPr>
        <w:t>de</w:t>
      </w:r>
      <w:r>
        <w:rPr>
          <w:color w:val="231F20"/>
          <w:spacing w:val="-4"/>
        </w:rPr>
        <w:t> </w:t>
      </w:r>
      <w:r>
        <w:rPr>
          <w:color w:val="231F20"/>
        </w:rPr>
        <w:t>leur</w:t>
      </w:r>
      <w:r>
        <w:rPr>
          <w:color w:val="231F20"/>
          <w:spacing w:val="-51"/>
        </w:rPr>
        <w:t> </w:t>
      </w:r>
      <w:r>
        <w:rPr>
          <w:color w:val="231F20"/>
        </w:rPr>
        <w:t>importation,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:</w:t>
      </w:r>
    </w:p>
    <w:p>
      <w:pPr>
        <w:pStyle w:val="ListParagraph"/>
        <w:numPr>
          <w:ilvl w:val="2"/>
          <w:numId w:val="4"/>
        </w:numPr>
        <w:tabs>
          <w:tab w:pos="909" w:val="left" w:leader="none"/>
        </w:tabs>
        <w:spacing w:line="230" w:lineRule="auto" w:before="55" w:after="0"/>
        <w:ind w:left="908" w:right="494" w:hanging="101"/>
        <w:jc w:val="both"/>
        <w:rPr>
          <w:sz w:val="18"/>
        </w:rPr>
      </w:pPr>
      <w:r>
        <w:rPr>
          <w:color w:val="231F20"/>
          <w:sz w:val="18"/>
        </w:rPr>
        <w:t>produire les documents médicaux y afférents (certificat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médical,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ordonnance,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etc.)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2"/>
          <w:numId w:val="4"/>
        </w:numPr>
        <w:tabs>
          <w:tab w:pos="918" w:val="left" w:leader="none"/>
        </w:tabs>
        <w:spacing w:line="230" w:lineRule="auto" w:before="0" w:after="0"/>
        <w:ind w:left="917" w:right="493" w:hanging="110"/>
        <w:jc w:val="both"/>
        <w:rPr>
          <w:sz w:val="18"/>
        </w:rPr>
      </w:pPr>
      <w:r>
        <w:rPr>
          <w:color w:val="231F20"/>
          <w:sz w:val="18"/>
        </w:rPr>
        <w:t>souscrire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engagement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n’utiliser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médicaments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importés que pour vos besoins personnels et de réexporter la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quantité non utilisée au terme de votre séjour. </w:t>
      </w:r>
      <w:r>
        <w:rPr>
          <w:b/>
          <w:color w:val="6FBF58"/>
          <w:w w:val="95"/>
          <w:sz w:val="18"/>
        </w:rPr>
        <w:t>Le modèle de</w:t>
      </w:r>
      <w:r>
        <w:rPr>
          <w:b/>
          <w:color w:val="6FBF58"/>
          <w:spacing w:val="1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cet engagement</w:t>
      </w:r>
      <w:r>
        <w:rPr>
          <w:color w:val="231F20"/>
          <w:w w:val="95"/>
          <w:sz w:val="18"/>
        </w:rPr>
        <w:t>, fourni par les services du bureau douanier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d’entrée,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est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également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disponible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sur</w:t>
      </w:r>
      <w:r>
        <w:rPr>
          <w:color w:val="231F20"/>
          <w:spacing w:val="20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portail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1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</w:p>
    <w:p>
      <w:pPr>
        <w:pStyle w:val="BodyText"/>
        <w:spacing w:before="29"/>
        <w:ind w:left="917"/>
      </w:pPr>
      <w:r>
        <w:rPr>
          <w:color w:val="231F20"/>
          <w:w w:val="95"/>
        </w:rPr>
        <w:t>l’Administration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Douanes</w:t>
      </w:r>
      <w:r>
        <w:rPr>
          <w:color w:val="231F20"/>
          <w:spacing w:val="8"/>
          <w:w w:val="95"/>
        </w:rPr>
        <w:t> </w:t>
      </w:r>
      <w:r>
        <w:rPr>
          <w:color w:val="231F20"/>
          <w:w w:val="95"/>
        </w:rPr>
        <w:t>:</w:t>
      </w:r>
    </w:p>
    <w:p>
      <w:pPr>
        <w:pStyle w:val="Heading6"/>
        <w:spacing w:line="247" w:lineRule="auto" w:before="31"/>
        <w:ind w:left="3165" w:right="1510" w:hanging="81"/>
        <w:jc w:val="right"/>
      </w:pPr>
      <w:r>
        <w:rPr/>
        <w:pict>
          <v:shape style="position:absolute;margin-left:247.803207pt;margin-top:7.426877pt;width:4.2pt;height:36.7pt;mso-position-horizontal-relative:page;mso-position-vertical-relative:paragraph;z-index:15740416" coordorigin="4956,149" coordsize="84,734" path="m5036,149l4956,149,4960,882,5040,881,5036,149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56.553986pt;margin-top:1.442476pt;width:32.4pt;height:51.4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spacing w:line="987" w:lineRule="exact" w:before="0"/>
                    <w:ind w:left="0" w:right="0" w:firstLine="0"/>
                    <w:jc w:val="left"/>
                    <w:rPr>
                      <w:b/>
                      <w:sz w:val="86"/>
                    </w:rPr>
                  </w:pPr>
                  <w:r>
                    <w:rPr>
                      <w:b/>
                      <w:color w:val="6FBF58"/>
                      <w:w w:val="97"/>
                      <w:sz w:val="86"/>
                    </w:rPr>
                    <w:t>@</w:t>
                  </w:r>
                </w:p>
              </w:txbxContent>
            </v:textbox>
            <w10:wrap type="none"/>
          </v:shape>
        </w:pict>
      </w:r>
      <w:hyperlink r:id="rId9">
        <w:r>
          <w:rPr>
            <w:color w:val="6FBF58"/>
            <w:w w:val="90"/>
          </w:rPr>
          <w:t>www.douane.gov.ma</w:t>
        </w:r>
      </w:hyperlink>
      <w:r>
        <w:rPr>
          <w:color w:val="6FBF58"/>
          <w:spacing w:val="-46"/>
          <w:w w:val="90"/>
        </w:rPr>
        <w:t> </w:t>
      </w:r>
      <w:r>
        <w:rPr>
          <w:color w:val="6FBF58"/>
          <w:w w:val="90"/>
        </w:rPr>
        <w:t>espace</w:t>
      </w:r>
      <w:r>
        <w:rPr>
          <w:color w:val="6FBF58"/>
          <w:spacing w:val="-3"/>
          <w:w w:val="90"/>
        </w:rPr>
        <w:t> </w:t>
      </w:r>
      <w:r>
        <w:rPr>
          <w:color w:val="6FBF58"/>
          <w:w w:val="90"/>
        </w:rPr>
        <w:t>:</w:t>
      </w:r>
      <w:r>
        <w:rPr>
          <w:color w:val="6FBF58"/>
          <w:spacing w:val="-3"/>
          <w:w w:val="90"/>
        </w:rPr>
        <w:t> </w:t>
      </w:r>
      <w:r>
        <w:rPr>
          <w:color w:val="6FBF58"/>
          <w:w w:val="90"/>
        </w:rPr>
        <w:t>Particuliers</w:t>
      </w:r>
    </w:p>
    <w:p>
      <w:pPr>
        <w:spacing w:line="276" w:lineRule="auto" w:before="1"/>
        <w:ind w:left="1652" w:right="1514" w:firstLine="48"/>
        <w:jc w:val="right"/>
        <w:rPr>
          <w:b/>
          <w:sz w:val="18"/>
        </w:rPr>
      </w:pPr>
      <w:r>
        <w:rPr>
          <w:b/>
          <w:color w:val="6FBF58"/>
          <w:spacing w:val="-1"/>
          <w:w w:val="95"/>
          <w:sz w:val="18"/>
        </w:rPr>
        <w:t>cible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: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Marocains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Résidant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à</w:t>
      </w:r>
      <w:r>
        <w:rPr>
          <w:b/>
          <w:color w:val="6FBF58"/>
          <w:spacing w:val="-9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l’Etranger</w:t>
      </w:r>
      <w:r>
        <w:rPr>
          <w:b/>
          <w:color w:val="6FBF58"/>
          <w:spacing w:val="-49"/>
          <w:w w:val="95"/>
          <w:sz w:val="18"/>
        </w:rPr>
        <w:t> </w:t>
      </w:r>
      <w:r>
        <w:rPr>
          <w:b/>
          <w:color w:val="6FBF58"/>
          <w:w w:val="90"/>
          <w:sz w:val="18"/>
        </w:rPr>
        <w:t>sous-rubrique</w:t>
      </w:r>
      <w:r>
        <w:rPr>
          <w:b/>
          <w:color w:val="6FBF58"/>
          <w:spacing w:val="14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:</w:t>
      </w:r>
      <w:r>
        <w:rPr>
          <w:b/>
          <w:color w:val="6FBF58"/>
          <w:spacing w:val="-6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Voir</w:t>
      </w:r>
      <w:r>
        <w:rPr>
          <w:b/>
          <w:color w:val="6FBF58"/>
          <w:spacing w:val="15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aussi</w:t>
      </w:r>
      <w:r>
        <w:rPr>
          <w:b/>
          <w:color w:val="6FBF58"/>
          <w:spacing w:val="14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/</w:t>
      </w:r>
      <w:r>
        <w:rPr>
          <w:b/>
          <w:color w:val="6FBF58"/>
          <w:spacing w:val="15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Formulaires</w:t>
      </w:r>
    </w:p>
    <w:p>
      <w:pPr>
        <w:pStyle w:val="Heading3"/>
        <w:spacing w:before="122"/>
        <w:ind w:left="524"/>
      </w:pPr>
      <w:r>
        <w:rPr/>
        <w:pict>
          <v:rect style="position:absolute;margin-left:0pt;margin-top:9.158313pt;width:22.677pt;height:7.035pt;mso-position-horizontal-relative:page;mso-position-vertical-relative:paragraph;z-index:15741440" filled="true" fillcolor="#cfd0d2" stroked="false">
            <v:fill type="solid"/>
            <w10:wrap type="none"/>
          </v:rect>
        </w:pict>
      </w:r>
      <w:bookmarkStart w:name="_TOC_250014" w:id="6"/>
      <w:r>
        <w:rPr>
          <w:color w:val="6D6E71"/>
          <w:w w:val="90"/>
        </w:rPr>
        <w:t>Dons</w:t>
      </w:r>
      <w:r>
        <w:rPr>
          <w:color w:val="6D6E71"/>
          <w:spacing w:val="17"/>
          <w:w w:val="90"/>
        </w:rPr>
        <w:t> </w:t>
      </w:r>
      <w:r>
        <w:rPr>
          <w:color w:val="6D6E71"/>
          <w:w w:val="90"/>
        </w:rPr>
        <w:t>consentis</w:t>
      </w:r>
      <w:r>
        <w:rPr>
          <w:color w:val="6D6E71"/>
          <w:spacing w:val="17"/>
          <w:w w:val="90"/>
        </w:rPr>
        <w:t> </w:t>
      </w:r>
      <w:r>
        <w:rPr>
          <w:color w:val="6D6E71"/>
          <w:w w:val="90"/>
        </w:rPr>
        <w:t>à</w:t>
      </w:r>
      <w:r>
        <w:rPr>
          <w:color w:val="6D6E71"/>
          <w:spacing w:val="17"/>
          <w:w w:val="90"/>
        </w:rPr>
        <w:t> </w:t>
      </w:r>
      <w:r>
        <w:rPr>
          <w:color w:val="6D6E71"/>
          <w:w w:val="90"/>
        </w:rPr>
        <w:t>certaines</w:t>
      </w:r>
      <w:r>
        <w:rPr>
          <w:color w:val="6D6E71"/>
          <w:spacing w:val="18"/>
          <w:w w:val="90"/>
        </w:rPr>
        <w:t> </w:t>
      </w:r>
      <w:bookmarkEnd w:id="6"/>
      <w:r>
        <w:rPr>
          <w:color w:val="6D6E71"/>
          <w:w w:val="90"/>
        </w:rPr>
        <w:t>entités</w:t>
      </w:r>
    </w:p>
    <w:p>
      <w:pPr>
        <w:pStyle w:val="BodyText"/>
        <w:spacing w:line="230" w:lineRule="auto" w:before="69"/>
        <w:ind w:left="524" w:right="486"/>
      </w:pPr>
      <w:r>
        <w:rPr/>
        <w:pict>
          <v:shape style="position:absolute;margin-left:276.809021pt;margin-top:38.993355pt;width:35.050pt;height:51.15pt;mso-position-horizontal-relative:page;mso-position-vertical-relative:paragraph;z-index:-16901632" coordorigin="5536,780" coordsize="701,1023" path="m6236,780l5536,1291,5547,1299,5536,1307,5991,1624,6236,1803,6236,1794,6236,788,6236,780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51.22736pt;width:39.15pt;height:55.7pt;mso-position-horizontal-relative:page;mso-position-vertical-relative:paragraph;z-index:15742464" coordorigin="0,1025" coordsize="783,1114" path="m0,1025l0,2138,17,2138,782,1605,0,1025xe" filled="true" fillcolor="#58595b" stroked="false">
            <v:path arrowok="t"/>
            <v:fill type="solid"/>
            <w10:wrap type="none"/>
          </v:shape>
        </w:pict>
      </w:r>
      <w:r>
        <w:rPr>
          <w:color w:val="231F20"/>
          <w:w w:val="95"/>
        </w:rPr>
        <w:t>Vous avez la possibilité d’importer des objets ou des marchandises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destinés à être offerts gratuitement à l’État, à une collectivité locale,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à un établissement public, à une association reconnue d’utilité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publique ou à une oeuvre de bienfaisance. L’octroi de la franchise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douanière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subordonné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l’accomplissement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25"/>
          <w:w w:val="95"/>
        </w:rPr>
        <w:t> </w:t>
      </w:r>
      <w:r>
        <w:rPr>
          <w:color w:val="231F20"/>
          <w:w w:val="95"/>
        </w:rPr>
        <w:t>formalités</w:t>
      </w:r>
    </w:p>
    <w:p>
      <w:pPr>
        <w:pStyle w:val="BodyText"/>
        <w:tabs>
          <w:tab w:pos="6013" w:val="right" w:leader="none"/>
        </w:tabs>
        <w:spacing w:line="204" w:lineRule="auto"/>
        <w:ind w:left="524"/>
        <w:jc w:val="left"/>
        <w:rPr>
          <w:rFonts w:ascii="Times New Roman" w:hAnsi="Times New Roman"/>
          <w:sz w:val="20"/>
        </w:rPr>
      </w:pPr>
      <w:r>
        <w:rPr>
          <w:color w:val="231F20"/>
        </w:rPr>
        <w:t>requises</w:t>
      </w:r>
      <w:r>
        <w:rPr>
          <w:color w:val="231F20"/>
          <w:spacing w:val="-11"/>
        </w:rPr>
        <w:t> </w:t>
      </w:r>
      <w:r>
        <w:rPr>
          <w:color w:val="231F20"/>
        </w:rPr>
        <w:t>par</w:t>
      </w:r>
      <w:r>
        <w:rPr>
          <w:color w:val="231F20"/>
          <w:spacing w:val="-11"/>
        </w:rPr>
        <w:t> </w:t>
      </w:r>
      <w:r>
        <w:rPr>
          <w:color w:val="231F20"/>
        </w:rPr>
        <w:t>l’entité</w:t>
      </w:r>
      <w:r>
        <w:rPr>
          <w:color w:val="231F20"/>
          <w:spacing w:val="-11"/>
        </w:rPr>
        <w:t> </w:t>
      </w:r>
      <w:r>
        <w:rPr>
          <w:color w:val="231F20"/>
        </w:rPr>
        <w:t>bénéficiaire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donation.</w:t>
        <w:tab/>
      </w:r>
      <w:r>
        <w:rPr>
          <w:rFonts w:ascii="Times New Roman" w:hAnsi="Times New Roman"/>
          <w:color w:val="FFFFFF"/>
          <w:position w:val="-11"/>
          <w:sz w:val="20"/>
        </w:rPr>
        <w:t>7</w:t>
      </w:r>
    </w:p>
    <w:p>
      <w:pPr>
        <w:spacing w:after="0" w:line="204" w:lineRule="auto"/>
        <w:jc w:val="left"/>
        <w:rPr>
          <w:rFonts w:ascii="Times New Roman" w:hAnsi="Times New Roman"/>
          <w:sz w:val="20"/>
        </w:rPr>
        <w:sectPr>
          <w:pgSz w:w="6240" w:h="11910"/>
          <w:pgMar w:top="280" w:bottom="0" w:left="0" w:right="0"/>
        </w:sectPr>
      </w:pPr>
    </w:p>
    <w:p>
      <w:pPr>
        <w:pStyle w:val="Heading3"/>
        <w:spacing w:before="70"/>
        <w:jc w:val="both"/>
      </w:pPr>
      <w:r>
        <w:rPr/>
        <w:pict>
          <v:shape style="position:absolute;margin-left:276.809021pt;margin-top:527.387024pt;width:35.050pt;height:51.15pt;mso-position-horizontal-relative:page;mso-position-vertical-relative:page;z-index:15742976" coordorigin="5536,10548" coordsize="701,1023" path="m6236,10548l5536,11059,5547,11067,5536,11075,5991,11391,6236,11571,6236,11562,6236,10555,6236,10548xe" filled="true" fillcolor="#6fbf58" stroked="false">
            <v:path arrowok="t"/>
            <v:fill type="solid"/>
            <w10:wrap type="none"/>
          </v:shape>
        </w:pict>
      </w:r>
      <w:r>
        <w:rPr/>
        <w:pict>
          <v:rect style="position:absolute;margin-left:0pt;margin-top:7.207596pt;width:22.677pt;height:7.035pt;mso-position-horizontal-relative:page;mso-position-vertical-relative:paragraph;z-index:15743488" filled="true" fillcolor="#cfd0d2" stroked="false">
            <v:fill type="solid"/>
            <w10:wrap type="none"/>
          </v:rect>
        </w:pict>
      </w:r>
      <w:r>
        <w:rPr/>
        <w:pict>
          <v:group style="position:absolute;margin-left:0pt;margin-top:539.620972pt;width:39.15pt;height:55.7pt;mso-position-horizontal-relative:page;mso-position-vertical-relative:page;z-index:15744000" coordorigin="0,10792" coordsize="783,1114">
            <v:shape style="position:absolute;left:0;top:10792;width:783;height:1114" coordorigin="0,10792" coordsize="783,1114" path="m0,10792l0,11906,17,11906,782,11373,0,10792xe" filled="true" fillcolor="#58595b" stroked="false">
              <v:path arrowok="t"/>
              <v:fill type="solid"/>
            </v:shape>
            <v:shape style="position:absolute;left:0;top:10792;width:783;height:11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1"/>
                      <w:ind w:left="0" w:right="49" w:firstLine="0"/>
                      <w:jc w:val="center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8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TOC_250013" w:id="7"/>
      <w:r>
        <w:rPr>
          <w:color w:val="6D6E71"/>
          <w:w w:val="90"/>
        </w:rPr>
        <w:t>Paiement</w:t>
      </w:r>
      <w:r>
        <w:rPr>
          <w:color w:val="6D6E71"/>
          <w:spacing w:val="3"/>
          <w:w w:val="90"/>
        </w:rPr>
        <w:t> </w:t>
      </w:r>
      <w:r>
        <w:rPr>
          <w:color w:val="6D6E71"/>
          <w:w w:val="90"/>
        </w:rPr>
        <w:t>des</w:t>
      </w:r>
      <w:r>
        <w:rPr>
          <w:color w:val="6D6E71"/>
          <w:spacing w:val="3"/>
          <w:w w:val="90"/>
        </w:rPr>
        <w:t> </w:t>
      </w:r>
      <w:r>
        <w:rPr>
          <w:color w:val="6D6E71"/>
          <w:w w:val="90"/>
        </w:rPr>
        <w:t>droits</w:t>
      </w:r>
      <w:r>
        <w:rPr>
          <w:color w:val="6D6E71"/>
          <w:spacing w:val="4"/>
          <w:w w:val="90"/>
        </w:rPr>
        <w:t> </w:t>
      </w:r>
      <w:r>
        <w:rPr>
          <w:color w:val="6D6E71"/>
          <w:w w:val="90"/>
        </w:rPr>
        <w:t>et</w:t>
      </w:r>
      <w:r>
        <w:rPr>
          <w:color w:val="6D6E71"/>
          <w:spacing w:val="3"/>
          <w:w w:val="90"/>
        </w:rPr>
        <w:t> </w:t>
      </w:r>
      <w:bookmarkEnd w:id="7"/>
      <w:r>
        <w:rPr>
          <w:color w:val="6D6E71"/>
          <w:w w:val="90"/>
        </w:rPr>
        <w:t>taxes</w:t>
      </w:r>
    </w:p>
    <w:p>
      <w:pPr>
        <w:pStyle w:val="BodyText"/>
        <w:spacing w:line="230" w:lineRule="auto" w:before="69"/>
        <w:ind w:left="538" w:right="479"/>
      </w:pPr>
      <w:r>
        <w:rPr>
          <w:color w:val="231F20"/>
          <w:w w:val="95"/>
        </w:rPr>
        <w:t>Les marchandises ne bénéficiant ni de la franchise, ni de la facilité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 l’admission temporaire ou celles ayant un caractère commercial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doivent faire l’objet d’une déclaration en douane avec paiement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 droits et taxes exigibles et, éventuellement, accomplissement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 formalités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inhérentes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aux réglementations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non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douanières (voir</w:t>
      </w:r>
    </w:p>
    <w:p>
      <w:pPr>
        <w:pStyle w:val="BodyText"/>
        <w:spacing w:line="199" w:lineRule="exact"/>
        <w:ind w:left="538"/>
      </w:pPr>
      <w:r>
        <w:rPr>
          <w:color w:val="231F20"/>
          <w:w w:val="95"/>
        </w:rPr>
        <w:t>«Importations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soumises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formalités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particulières»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6-7).</w:t>
      </w:r>
    </w:p>
    <w:p>
      <w:pPr>
        <w:pStyle w:val="BodyText"/>
        <w:spacing w:line="247" w:lineRule="auto" w:before="63"/>
        <w:ind w:left="538" w:right="479"/>
      </w:pPr>
      <w:r>
        <w:rPr>
          <w:color w:val="231F20"/>
          <w:spacing w:val="-1"/>
          <w:w w:val="95"/>
        </w:rPr>
        <w:t>A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défaut,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marchandises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peuvent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mises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dépôt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(moyennant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le paiement de la taxe de magasinage) dans l’attente de leur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régularisation,</w:t>
      </w:r>
      <w:r>
        <w:rPr>
          <w:color w:val="231F20"/>
          <w:spacing w:val="-3"/>
        </w:rPr>
        <w:t> </w:t>
      </w:r>
      <w:r>
        <w:rPr>
          <w:color w:val="231F20"/>
        </w:rPr>
        <w:t>durant</w:t>
      </w:r>
      <w:r>
        <w:rPr>
          <w:color w:val="231F20"/>
          <w:spacing w:val="-2"/>
        </w:rPr>
        <w:t> </w:t>
      </w:r>
      <w:r>
        <w:rPr>
          <w:color w:val="231F20"/>
        </w:rPr>
        <w:t>un</w:t>
      </w:r>
      <w:r>
        <w:rPr>
          <w:color w:val="231F20"/>
          <w:spacing w:val="-3"/>
        </w:rPr>
        <w:t> </w:t>
      </w:r>
      <w:r>
        <w:rPr>
          <w:color w:val="231F20"/>
        </w:rPr>
        <w:t>délai</w:t>
      </w:r>
      <w:r>
        <w:rPr>
          <w:color w:val="231F20"/>
          <w:spacing w:val="-3"/>
        </w:rPr>
        <w:t> </w:t>
      </w:r>
      <w:r>
        <w:rPr>
          <w:color w:val="231F20"/>
        </w:rPr>
        <w:t>n’excédant</w:t>
      </w:r>
      <w:r>
        <w:rPr>
          <w:color w:val="231F20"/>
          <w:spacing w:val="-2"/>
        </w:rPr>
        <w:t> </w:t>
      </w:r>
      <w:r>
        <w:rPr>
          <w:color w:val="231F20"/>
        </w:rPr>
        <w:t>pas</w:t>
      </w:r>
      <w:r>
        <w:rPr>
          <w:color w:val="231F20"/>
          <w:spacing w:val="-3"/>
        </w:rPr>
        <w:t> </w:t>
      </w:r>
      <w:r>
        <w:rPr>
          <w:color w:val="231F20"/>
        </w:rPr>
        <w:t>45</w:t>
      </w:r>
      <w:r>
        <w:rPr>
          <w:color w:val="231F20"/>
          <w:spacing w:val="-2"/>
        </w:rPr>
        <w:t> </w:t>
      </w:r>
      <w:r>
        <w:rPr>
          <w:color w:val="231F20"/>
        </w:rPr>
        <w:t>jours.</w:t>
      </w:r>
      <w:r>
        <w:rPr>
          <w:color w:val="231F20"/>
          <w:spacing w:val="-3"/>
        </w:rPr>
        <w:t> </w:t>
      </w:r>
      <w:r>
        <w:rPr>
          <w:color w:val="231F20"/>
        </w:rPr>
        <w:t>Passé</w:t>
      </w:r>
      <w:r>
        <w:rPr>
          <w:color w:val="231F20"/>
          <w:spacing w:val="-2"/>
        </w:rPr>
        <w:t> </w:t>
      </w:r>
      <w:r>
        <w:rPr>
          <w:color w:val="231F20"/>
        </w:rPr>
        <w:t>ce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délai,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elles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seront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considérées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comme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abandonnées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2"/>
          <w:w w:val="95"/>
        </w:rPr>
        <w:t> </w:t>
      </w:r>
      <w:r>
        <w:rPr>
          <w:color w:val="231F20"/>
          <w:w w:val="95"/>
        </w:rPr>
        <w:t>douane.</w:t>
      </w:r>
    </w:p>
    <w:p>
      <w:pPr>
        <w:spacing w:after="0" w:line="247" w:lineRule="auto"/>
        <w:sectPr>
          <w:pgSz w:w="6240" w:h="11910"/>
          <w:pgMar w:top="560" w:bottom="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1"/>
        <w:jc w:val="left"/>
        <w:rPr>
          <w:sz w:val="19"/>
        </w:rPr>
      </w:pPr>
    </w:p>
    <w:p>
      <w:pPr>
        <w:pStyle w:val="BodyText"/>
        <w:spacing w:line="247" w:lineRule="auto"/>
        <w:ind w:left="538" w:right="481"/>
      </w:pPr>
      <w:r>
        <w:rPr/>
        <w:pict>
          <v:group style="position:absolute;margin-left:0pt;margin-top:-174.441803pt;width:311.850pt;height:173.2pt;mso-position-horizontal-relative:page;mso-position-vertical-relative:paragraph;z-index:15745024" coordorigin="0,-3489" coordsize="6237,3464">
            <v:shape style="position:absolute;left:4115;top:-3473;width:2121;height:3369" coordorigin="4116,-3473" coordsize="2121,3369" path="m6236,-3473l4116,-1856,6236,-105,6236,-3473xe" filled="true" fillcolor="#6fbf59" stroked="false">
              <v:path arrowok="t"/>
              <v:fill type="solid"/>
            </v:shape>
            <v:shape style="position:absolute;left:0;top:-3489;width:5290;height:2731" coordorigin="0,-3489" coordsize="5290,2731" path="m4816,-3489l0,-3489,0,-759,5289,-3129,4816,-3489xe" filled="true" fillcolor="#58595b" stroked="false">
              <v:path arrowok="t"/>
              <v:fill type="solid"/>
            </v:shape>
            <v:rect style="position:absolute;left:0;top:-703;width:454;height:172" filled="true" fillcolor="#9acf88" stroked="false">
              <v:fill type="solid"/>
            </v:rect>
            <v:rect style="position:absolute;left:0;top:-245;width:454;height:172" filled="true" fillcolor="#cfd0d2" stroked="false">
              <v:fill type="solid"/>
            </v:rect>
            <v:rect style="position:absolute;left:2677;top:-710;width:966;height:172" filled="true" fillcolor="#9acf88" stroked="false">
              <v:fill type="solid"/>
            </v:rect>
            <v:shape style="position:absolute;left:4675;top:-3488;width:1561;height:634" type="#_x0000_t75" stroked="false">
              <v:imagedata r:id="rId10" o:title=""/>
            </v:shape>
            <v:shape style="position:absolute;left:3687;top:-2857;width:1741;height:635" type="#_x0000_t75" stroked="false">
              <v:imagedata r:id="rId11" o:title=""/>
            </v:shape>
            <v:shape style="position:absolute;left:3687;top:-2224;width:911;height:637" type="#_x0000_t75" stroked="false">
              <v:imagedata r:id="rId12" o:title=""/>
            </v:shape>
            <v:shape style="position:absolute;left:3687;top:-1590;width:1520;height:635" type="#_x0000_t75" stroked="false">
              <v:imagedata r:id="rId13" o:title=""/>
            </v:shape>
            <v:shape style="position:absolute;left:3687;top:-958;width:1914;height:634" type="#_x0000_t75" stroked="false">
              <v:imagedata r:id="rId14" o:title=""/>
            </v:shape>
            <v:shape style="position:absolute;left:5598;top:-632;width:373;height:308" type="#_x0000_t75" stroked="false">
              <v:imagedata r:id="rId15" o:title=""/>
            </v:shape>
            <v:shape style="position:absolute;left:5410;top:-3473;width:827;height:630" type="#_x0000_t75" stroked="false">
              <v:imagedata r:id="rId16" o:title=""/>
            </v:shape>
            <v:shape style="position:absolute;left:4583;top:-2846;width:1653;height:633" type="#_x0000_t75" stroked="false">
              <v:imagedata r:id="rId17" o:title=""/>
            </v:shape>
            <v:shape style="position:absolute;left:4115;top:-2216;width:2121;height:634" type="#_x0000_t75" stroked="false">
              <v:imagedata r:id="rId18" o:title=""/>
            </v:shape>
            <v:shape style="position:absolute;left:4445;top:-1584;width:1791;height:633" type="#_x0000_t75" stroked="false">
              <v:imagedata r:id="rId19" o:title=""/>
            </v:shape>
            <v:shape style="position:absolute;left:5208;top:-954;width:1029;height:631" type="#_x0000_t75" stroked="false">
              <v:imagedata r:id="rId20" o:title=""/>
            </v:shape>
            <v:shape style="position:absolute;left:3687;top:-3488;width:1071;height:1077" type="#_x0000_t75" stroked="false">
              <v:imagedata r:id="rId21" o:title=""/>
            </v:shape>
            <v:shape style="position:absolute;left:4755;top:-3488;width:535;height:598" type="#_x0000_t75" stroked="false">
              <v:imagedata r:id="rId22" o:title=""/>
            </v:shape>
            <v:shape style="position:absolute;left:340;top:-3129;width:2993;height:861" type="#_x0000_t202" filled="false" stroked="false">
              <v:textbox inset="0,0,0,0">
                <w:txbxContent>
                  <w:p>
                    <w:pPr>
                      <w:spacing w:line="247" w:lineRule="auto" w:before="0"/>
                      <w:ind w:left="0" w:right="0" w:firstLine="0"/>
                      <w:jc w:val="left"/>
                      <w:rPr>
                        <w:b/>
                        <w:sz w:val="36"/>
                      </w:rPr>
                    </w:pPr>
                    <w:r>
                      <w:rPr>
                        <w:b/>
                        <w:color w:val="6FBF58"/>
                        <w:w w:val="95"/>
                        <w:sz w:val="36"/>
                      </w:rPr>
                      <w:t>Régime</w:t>
                    </w:r>
                    <w:r>
                      <w:rPr>
                        <w:b/>
                        <w:color w:val="6FBF58"/>
                        <w:spacing w:val="38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6FBF58"/>
                        <w:w w:val="95"/>
                        <w:sz w:val="36"/>
                      </w:rPr>
                      <w:t>applicable</w:t>
                    </w:r>
                    <w:r>
                      <w:rPr>
                        <w:b/>
                        <w:color w:val="6FBF58"/>
                        <w:spacing w:val="-100"/>
                        <w:w w:val="95"/>
                        <w:sz w:val="36"/>
                      </w:rPr>
                      <w:t> </w:t>
                    </w:r>
                    <w:r>
                      <w:rPr>
                        <w:b/>
                        <w:color w:val="6FBF58"/>
                        <w:sz w:val="36"/>
                      </w:rPr>
                      <w:t>aux</w:t>
                    </w:r>
                    <w:r>
                      <w:rPr>
                        <w:b/>
                        <w:color w:val="6FBF58"/>
                        <w:spacing w:val="-10"/>
                        <w:sz w:val="36"/>
                      </w:rPr>
                      <w:t> </w:t>
                    </w:r>
                    <w:r>
                      <w:rPr>
                        <w:b/>
                        <w:color w:val="6FBF58"/>
                        <w:sz w:val="36"/>
                      </w:rPr>
                      <w:t>véhicules</w:t>
                    </w:r>
                  </w:p>
                </w:txbxContent>
              </v:textbox>
              <w10:wrap type="none"/>
            </v:shape>
            <v:shape style="position:absolute;left:538;top:-754;width:4701;height:728" type="#_x0000_t202" filled="false" stroked="false">
              <v:textbox inset="0,0,0,0">
                <w:txbxContent>
                  <w:p>
                    <w:pPr>
                      <w:spacing w:line="274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Vacances</w:t>
                    </w:r>
                    <w:r>
                      <w:rPr>
                        <w:b/>
                        <w:color w:val="6FBF58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au</w:t>
                    </w:r>
                    <w:r>
                      <w:rPr>
                        <w:b/>
                        <w:color w:val="6FBF58"/>
                        <w:spacing w:val="8"/>
                        <w:w w:val="95"/>
                        <w:sz w:val="24"/>
                      </w:rPr>
                      <w:t> </w:t>
                    </w:r>
                    <w:r>
                      <w:rPr>
                        <w:b/>
                        <w:color w:val="6FBF58"/>
                        <w:w w:val="95"/>
                        <w:sz w:val="24"/>
                      </w:rPr>
                      <w:t>Maroc</w:t>
                    </w:r>
                  </w:p>
                  <w:p>
                    <w:pPr>
                      <w:spacing w:before="188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6D6E71"/>
                        <w:w w:val="90"/>
                        <w:sz w:val="22"/>
                      </w:rPr>
                      <w:t>Admission</w:t>
                    </w:r>
                    <w:r>
                      <w:rPr>
                        <w:b/>
                        <w:color w:val="6D6E71"/>
                        <w:spacing w:val="36"/>
                        <w:w w:val="90"/>
                        <w:sz w:val="22"/>
                      </w:rPr>
                      <w:t> </w:t>
                    </w:r>
                    <w:r>
                      <w:rPr>
                        <w:b/>
                        <w:color w:val="6D6E71"/>
                        <w:w w:val="90"/>
                        <w:sz w:val="22"/>
                      </w:rPr>
                      <w:t>temporaire</w:t>
                    </w:r>
                    <w:r>
                      <w:rPr>
                        <w:b/>
                        <w:color w:val="6D6E71"/>
                        <w:spacing w:val="37"/>
                        <w:w w:val="90"/>
                        <w:sz w:val="22"/>
                      </w:rPr>
                      <w:t> </w:t>
                    </w:r>
                    <w:r>
                      <w:rPr>
                        <w:b/>
                        <w:color w:val="6D6E71"/>
                        <w:w w:val="90"/>
                        <w:sz w:val="22"/>
                      </w:rPr>
                      <w:t>des</w:t>
                    </w:r>
                    <w:r>
                      <w:rPr>
                        <w:b/>
                        <w:color w:val="6D6E71"/>
                        <w:spacing w:val="36"/>
                        <w:w w:val="90"/>
                        <w:sz w:val="22"/>
                      </w:rPr>
                      <w:t> </w:t>
                    </w:r>
                    <w:r>
                      <w:rPr>
                        <w:b/>
                        <w:color w:val="6D6E71"/>
                        <w:w w:val="90"/>
                        <w:sz w:val="22"/>
                      </w:rPr>
                      <w:t>véhicules</w:t>
                    </w:r>
                    <w:r>
                      <w:rPr>
                        <w:b/>
                        <w:color w:val="6D6E71"/>
                        <w:spacing w:val="37"/>
                        <w:w w:val="90"/>
                        <w:sz w:val="22"/>
                      </w:rPr>
                      <w:t> </w:t>
                    </w:r>
                    <w:r>
                      <w:rPr>
                        <w:b/>
                        <w:color w:val="6D6E71"/>
                        <w:w w:val="90"/>
                        <w:sz w:val="22"/>
                      </w:rPr>
                      <w:t>automobiles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Vous pouvez bénéficier du régime de l’admission temporaire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(AT) pour une voiture de </w:t>
      </w:r>
      <w:r>
        <w:rPr>
          <w:color w:val="231F20"/>
        </w:rPr>
        <w:t>tourisme ou un véhicule utilitaire léger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(immatriculation normale ou provisoire) pour un usage strictement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</w:rPr>
        <w:t>personnel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touristique.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Au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même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titre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sus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véhicule,</w:t>
      </w:r>
      <w:r>
        <w:rPr>
          <w:color w:val="231F20"/>
          <w:spacing w:val="-52"/>
        </w:rPr>
        <w:t> </w:t>
      </w:r>
      <w:r>
        <w:rPr>
          <w:color w:val="231F20"/>
        </w:rPr>
        <w:t>l’AT peut être également accordée pour un engin de nature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différente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(cyclomoteur,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quad,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jet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ski,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bateau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plaisance).</w:t>
      </w:r>
      <w:r>
        <w:rPr>
          <w:color w:val="231F20"/>
          <w:spacing w:val="-52"/>
        </w:rPr>
        <w:t> </w:t>
      </w:r>
      <w:r>
        <w:rPr>
          <w:color w:val="231F20"/>
        </w:rPr>
        <w:t>Ce</w:t>
      </w:r>
      <w:r>
        <w:rPr>
          <w:color w:val="231F20"/>
          <w:spacing w:val="-6"/>
        </w:rPr>
        <w:t> </w:t>
      </w:r>
      <w:r>
        <w:rPr>
          <w:color w:val="231F20"/>
        </w:rPr>
        <w:t>régime</w:t>
      </w:r>
      <w:r>
        <w:rPr>
          <w:color w:val="231F20"/>
          <w:spacing w:val="-5"/>
        </w:rPr>
        <w:t> </w:t>
      </w:r>
      <w:r>
        <w:rPr>
          <w:color w:val="231F20"/>
        </w:rPr>
        <w:t>est</w:t>
      </w:r>
      <w:r>
        <w:rPr>
          <w:color w:val="231F20"/>
          <w:spacing w:val="-5"/>
        </w:rPr>
        <w:t> </w:t>
      </w:r>
      <w:r>
        <w:rPr>
          <w:color w:val="231F20"/>
        </w:rPr>
        <w:t>accordé</w:t>
      </w:r>
      <w:r>
        <w:rPr>
          <w:color w:val="231F20"/>
          <w:spacing w:val="-5"/>
        </w:rPr>
        <w:t> </w:t>
      </w:r>
      <w:r>
        <w:rPr>
          <w:color w:val="231F20"/>
        </w:rPr>
        <w:t>pour</w:t>
      </w:r>
      <w:r>
        <w:rPr>
          <w:color w:val="231F20"/>
          <w:spacing w:val="-5"/>
        </w:rPr>
        <w:t> </w:t>
      </w:r>
      <w:r>
        <w:rPr>
          <w:color w:val="231F20"/>
        </w:rPr>
        <w:t>une</w:t>
      </w:r>
      <w:r>
        <w:rPr>
          <w:color w:val="231F20"/>
          <w:spacing w:val="-6"/>
        </w:rPr>
        <w:t> </w:t>
      </w:r>
      <w:r>
        <w:rPr>
          <w:color w:val="231F20"/>
        </w:rPr>
        <w:t>durée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180</w:t>
      </w:r>
      <w:r>
        <w:rPr>
          <w:color w:val="231F20"/>
          <w:spacing w:val="-5"/>
        </w:rPr>
        <w:t> </w:t>
      </w:r>
      <w:r>
        <w:rPr>
          <w:color w:val="231F20"/>
        </w:rPr>
        <w:t>jours</w:t>
      </w:r>
      <w:r>
        <w:rPr>
          <w:color w:val="231F20"/>
          <w:spacing w:val="-5"/>
        </w:rPr>
        <w:t> </w:t>
      </w:r>
      <w:r>
        <w:rPr>
          <w:color w:val="231F20"/>
        </w:rPr>
        <w:t>à</w:t>
      </w:r>
      <w:r>
        <w:rPr>
          <w:color w:val="231F20"/>
          <w:spacing w:val="-5"/>
        </w:rPr>
        <w:t> </w:t>
      </w:r>
      <w:r>
        <w:rPr>
          <w:color w:val="231F20"/>
        </w:rPr>
        <w:t>consommer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d’une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manière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continue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ou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fractionnée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pendant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l’année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civile.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Ce</w:t>
      </w:r>
      <w:r>
        <w:rPr>
          <w:color w:val="231F20"/>
          <w:spacing w:val="-51"/>
        </w:rPr>
        <w:t> </w:t>
      </w:r>
      <w:r>
        <w:rPr>
          <w:color w:val="231F20"/>
          <w:w w:val="95"/>
        </w:rPr>
        <w:t>délai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faire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l’objet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prorogation.</w:t>
      </w:r>
    </w:p>
    <w:p>
      <w:pPr>
        <w:pStyle w:val="BodyText"/>
        <w:spacing w:line="247" w:lineRule="auto" w:before="101"/>
        <w:ind w:left="538" w:right="482"/>
      </w:pPr>
      <w:r>
        <w:rPr>
          <w:color w:val="231F20"/>
          <w:spacing w:val="-2"/>
          <w:w w:val="95"/>
        </w:rPr>
        <w:t>Dans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d’un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chevauchement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d’une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année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civile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une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autre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lors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2"/>
          <w:w w:val="95"/>
        </w:rPr>
        <w:t>d’un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séjour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continu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au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pays,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reliquat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non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consommé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l’admission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</w:rPr>
        <w:t>temporaire accordé à un véhicule au titre de l’année en cours </w:t>
      </w:r>
      <w:r>
        <w:rPr>
          <w:color w:val="231F20"/>
          <w:spacing w:val="-1"/>
        </w:rPr>
        <w:t>est</w:t>
      </w:r>
      <w:r>
        <w:rPr>
          <w:color w:val="231F20"/>
          <w:spacing w:val="-52"/>
        </w:rPr>
        <w:t> </w:t>
      </w:r>
      <w:r>
        <w:rPr>
          <w:color w:val="231F20"/>
          <w:spacing w:val="-3"/>
          <w:w w:val="95"/>
        </w:rPr>
        <w:t>autorisé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sans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que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vous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soyez,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tant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qu’importateur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du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véhicule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obligé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quitter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territoire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national.</w:t>
      </w:r>
    </w:p>
    <w:p>
      <w:pPr>
        <w:pStyle w:val="Heading3"/>
        <w:spacing w:before="80"/>
        <w:jc w:val="both"/>
      </w:pPr>
      <w:r>
        <w:rPr/>
        <w:pict>
          <v:rect style="position:absolute;margin-left:0pt;margin-top:6.512516pt;width:22.11pt;height:8.575pt;mso-position-horizontal-relative:page;mso-position-vertical-relative:paragraph;z-index:15745536" filled="true" fillcolor="#cfd0d2" stroked="false">
            <v:fill type="solid"/>
            <w10:wrap type="none"/>
          </v:rect>
        </w:pict>
      </w:r>
      <w:r>
        <w:rPr>
          <w:color w:val="6D6E71"/>
          <w:spacing w:val="-1"/>
          <w:w w:val="90"/>
        </w:rPr>
        <w:t>Admission</w:t>
      </w:r>
      <w:r>
        <w:rPr>
          <w:color w:val="6D6E71"/>
          <w:spacing w:val="-22"/>
          <w:w w:val="90"/>
        </w:rPr>
        <w:t> </w:t>
      </w:r>
      <w:r>
        <w:rPr>
          <w:color w:val="6D6E71"/>
          <w:spacing w:val="-1"/>
          <w:w w:val="90"/>
        </w:rPr>
        <w:t>temporaire</w:t>
      </w:r>
      <w:r>
        <w:rPr>
          <w:color w:val="6D6E71"/>
          <w:spacing w:val="-22"/>
          <w:w w:val="90"/>
        </w:rPr>
        <w:t> </w:t>
      </w:r>
      <w:r>
        <w:rPr>
          <w:color w:val="6D6E71"/>
          <w:spacing w:val="-1"/>
          <w:w w:val="90"/>
        </w:rPr>
        <w:t>des</w:t>
      </w:r>
      <w:r>
        <w:rPr>
          <w:color w:val="6D6E71"/>
          <w:spacing w:val="-21"/>
          <w:w w:val="90"/>
        </w:rPr>
        <w:t> </w:t>
      </w:r>
      <w:r>
        <w:rPr>
          <w:color w:val="6D6E71"/>
          <w:spacing w:val="-1"/>
          <w:w w:val="90"/>
        </w:rPr>
        <w:t>moyens</w:t>
      </w:r>
      <w:r>
        <w:rPr>
          <w:color w:val="6D6E71"/>
          <w:spacing w:val="-22"/>
          <w:w w:val="90"/>
        </w:rPr>
        <w:t> </w:t>
      </w:r>
      <w:r>
        <w:rPr>
          <w:color w:val="6D6E71"/>
          <w:spacing w:val="-1"/>
          <w:w w:val="90"/>
        </w:rPr>
        <w:t>de</w:t>
      </w:r>
      <w:r>
        <w:rPr>
          <w:color w:val="6D6E71"/>
          <w:spacing w:val="-21"/>
          <w:w w:val="90"/>
        </w:rPr>
        <w:t> </w:t>
      </w:r>
      <w:r>
        <w:rPr>
          <w:color w:val="6D6E71"/>
          <w:spacing w:val="-1"/>
          <w:w w:val="90"/>
        </w:rPr>
        <w:t>transport</w:t>
      </w:r>
      <w:r>
        <w:rPr>
          <w:color w:val="6D6E71"/>
          <w:spacing w:val="-22"/>
          <w:w w:val="90"/>
        </w:rPr>
        <w:t> </w:t>
      </w:r>
      <w:r>
        <w:rPr>
          <w:color w:val="6D6E71"/>
          <w:spacing w:val="-1"/>
          <w:w w:val="90"/>
        </w:rPr>
        <w:t>maritimes</w:t>
      </w:r>
    </w:p>
    <w:p>
      <w:pPr>
        <w:pStyle w:val="BodyText"/>
        <w:spacing w:line="247" w:lineRule="auto" w:before="92"/>
        <w:ind w:left="538" w:right="479"/>
      </w:pPr>
      <w:r>
        <w:rPr>
          <w:color w:val="231F20"/>
        </w:rPr>
        <w:t>Les moyens de transport maritimes à usage privé (bateaux de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plaisance),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destinés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séjourner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dans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port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plaisance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marocain,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</w:rPr>
        <w:t>appartenant à des </w:t>
      </w:r>
      <w:r>
        <w:rPr>
          <w:color w:val="231F20"/>
        </w:rPr>
        <w:t>personnes ayant leur résidence habituelle à</w:t>
      </w:r>
      <w:r>
        <w:rPr>
          <w:color w:val="231F20"/>
          <w:spacing w:val="1"/>
        </w:rPr>
        <w:t> </w:t>
      </w:r>
      <w:r>
        <w:rPr>
          <w:color w:val="231F20"/>
          <w:spacing w:val="-2"/>
          <w:w w:val="95"/>
        </w:rPr>
        <w:t>l’étranger,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peuvent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bénéficier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d’un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délai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séjour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18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mois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sous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régime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l’admission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temporaire.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Ce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délai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accordé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par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service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douanier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niveau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port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plaisance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considéré.</w:t>
      </w:r>
    </w:p>
    <w:p>
      <w:pPr>
        <w:pStyle w:val="BodyText"/>
        <w:spacing w:line="247" w:lineRule="auto" w:before="99"/>
        <w:ind w:left="538" w:right="481"/>
      </w:pPr>
      <w:r>
        <w:rPr>
          <w:color w:val="231F20"/>
          <w:w w:val="95"/>
        </w:rPr>
        <w:t>Ce régime est accordé aux seuls bateaux de plaisance importés par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des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personnes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ayant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leur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résidence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habituelle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l’étranger.</w:t>
      </w:r>
    </w:p>
    <w:p>
      <w:pPr>
        <w:pStyle w:val="BodyText"/>
        <w:spacing w:line="247" w:lineRule="auto" w:before="75"/>
        <w:ind w:left="538" w:right="479"/>
      </w:pPr>
      <w:r>
        <w:rPr>
          <w:color w:val="231F20"/>
          <w:w w:val="95"/>
        </w:rPr>
        <w:t>L’admission temporaire des bateaux de plaisance est couverte par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un</w:t>
      </w:r>
      <w:r>
        <w:rPr>
          <w:color w:val="231F20"/>
          <w:spacing w:val="-8"/>
        </w:rPr>
        <w:t> </w:t>
      </w:r>
      <w:r>
        <w:rPr>
          <w:color w:val="231F20"/>
        </w:rPr>
        <w:t>document</w:t>
      </w:r>
      <w:r>
        <w:rPr>
          <w:color w:val="231F20"/>
          <w:spacing w:val="-7"/>
        </w:rPr>
        <w:t> </w:t>
      </w:r>
      <w:r>
        <w:rPr>
          <w:color w:val="231F20"/>
        </w:rPr>
        <w:t>d’admission</w:t>
      </w:r>
      <w:r>
        <w:rPr>
          <w:color w:val="231F20"/>
          <w:spacing w:val="-8"/>
        </w:rPr>
        <w:t> </w:t>
      </w:r>
      <w:r>
        <w:rPr>
          <w:color w:val="231F20"/>
        </w:rPr>
        <w:t>temporaire.</w:t>
      </w:r>
    </w:p>
    <w:p>
      <w:pPr>
        <w:pStyle w:val="BodyText"/>
        <w:spacing w:line="247" w:lineRule="auto" w:before="76"/>
        <w:ind w:left="538" w:right="479"/>
      </w:pPr>
      <w:r>
        <w:rPr>
          <w:color w:val="231F20"/>
          <w:spacing w:val="-2"/>
          <w:w w:val="95"/>
        </w:rPr>
        <w:t>Les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autres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engins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sport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nautique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(jet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ski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similaires)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ainsi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les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</w:rPr>
        <w:t>bateaux qui n’accostent pas dans un port de plaisance continuent </w:t>
      </w:r>
      <w:r>
        <w:rPr>
          <w:color w:val="231F20"/>
          <w:spacing w:val="-3"/>
        </w:rPr>
        <w:t>à</w:t>
      </w:r>
      <w:r>
        <w:rPr>
          <w:color w:val="231F20"/>
          <w:spacing w:val="-52"/>
        </w:rPr>
        <w:t> </w:t>
      </w:r>
      <w:r>
        <w:rPr>
          <w:color w:val="231F20"/>
          <w:spacing w:val="-5"/>
          <w:w w:val="95"/>
        </w:rPr>
        <w:t>bénéficier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5"/>
          <w:w w:val="95"/>
        </w:rPr>
        <w:t>du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délai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d’admission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temporaire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06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mois.</w:t>
      </w:r>
    </w:p>
    <w:p>
      <w:pPr>
        <w:spacing w:line="247" w:lineRule="auto" w:before="88"/>
        <w:ind w:left="963" w:right="794" w:firstLine="0"/>
        <w:jc w:val="both"/>
        <w:rPr>
          <w:b/>
          <w:sz w:val="16"/>
        </w:rPr>
      </w:pPr>
      <w:r>
        <w:rPr/>
        <w:pict>
          <v:group style="position:absolute;margin-left:276.809387pt;margin-top:23.39432pt;width:35.050pt;height:51.15pt;mso-position-horizontal-relative:page;mso-position-vertical-relative:paragraph;z-index:15744512" coordorigin="5536,468" coordsize="701,1023">
            <v:shape style="position:absolute;left:5536;top:467;width:701;height:1023" coordorigin="5536,468" coordsize="701,1023" path="m6236,468l5536,979,6236,1491,6236,468xe" filled="true" fillcolor="#6fbf58" stroked="false">
              <v:path arrowok="t"/>
              <v:fill type="solid"/>
            </v:shape>
            <v:shape style="position:absolute;left:5536;top:467;width:701;height:102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377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.095pt;margin-top:2.417819pt;width:40.35pt;height:17.05pt;mso-position-horizontal-relative:page;mso-position-vertical-relative:paragraph;z-index:15746048" coordorigin="22,48" coordsize="807,341" path="m617,48l617,171,22,171,22,257,617,257,617,389,828,223,617,48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35.628918pt;width:39.15pt;height:55.7pt;mso-position-horizontal-relative:page;mso-position-vertical-relative:paragraph;z-index:15746560" coordorigin="0,713" coordsize="783,1114" path="m0,713l0,1826,17,1826,782,1293,0,713xe" filled="true" fillcolor="#58595b" stroked="false">
            <v:path arrowok="t"/>
            <v:fill type="solid"/>
            <w10:wrap type="none"/>
          </v:shape>
        </w:pict>
      </w:r>
      <w:r>
        <w:rPr>
          <w:b/>
          <w:color w:val="231F20"/>
          <w:spacing w:val="-2"/>
          <w:w w:val="95"/>
          <w:sz w:val="16"/>
        </w:rPr>
        <w:t>A l’expiration des délais d’admission temporaire accordés, </w:t>
      </w:r>
      <w:r>
        <w:rPr>
          <w:b/>
          <w:color w:val="231F20"/>
          <w:spacing w:val="-1"/>
          <w:w w:val="95"/>
          <w:sz w:val="16"/>
        </w:rPr>
        <w:t>vous</w:t>
      </w:r>
      <w:r>
        <w:rPr>
          <w:b/>
          <w:color w:val="231F20"/>
          <w:w w:val="95"/>
          <w:sz w:val="16"/>
        </w:rPr>
        <w:t> </w:t>
      </w:r>
      <w:r>
        <w:rPr>
          <w:b/>
          <w:color w:val="231F20"/>
          <w:spacing w:val="-2"/>
          <w:w w:val="95"/>
          <w:sz w:val="16"/>
        </w:rPr>
        <w:t>devrez procéder </w:t>
      </w:r>
      <w:r>
        <w:rPr>
          <w:b/>
          <w:color w:val="231F20"/>
          <w:spacing w:val="-1"/>
          <w:w w:val="95"/>
          <w:sz w:val="16"/>
        </w:rPr>
        <w:t>à la régularisation de la situation douanière du</w:t>
      </w:r>
      <w:r>
        <w:rPr>
          <w:b/>
          <w:color w:val="231F20"/>
          <w:spacing w:val="-43"/>
          <w:w w:val="95"/>
          <w:sz w:val="16"/>
        </w:rPr>
        <w:t> </w:t>
      </w:r>
      <w:r>
        <w:rPr>
          <w:b/>
          <w:color w:val="231F20"/>
          <w:spacing w:val="-2"/>
          <w:w w:val="95"/>
          <w:sz w:val="16"/>
        </w:rPr>
        <w:t>véhicule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ou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du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bateau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de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plaisance,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soit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par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la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réexportation</w:t>
      </w:r>
      <w:r>
        <w:rPr>
          <w:b/>
          <w:color w:val="231F20"/>
          <w:spacing w:val="-6"/>
          <w:w w:val="95"/>
          <w:sz w:val="16"/>
        </w:rPr>
        <w:t> </w:t>
      </w:r>
      <w:r>
        <w:rPr>
          <w:b/>
          <w:color w:val="231F20"/>
          <w:spacing w:val="-1"/>
          <w:w w:val="95"/>
          <w:sz w:val="16"/>
        </w:rPr>
        <w:t>ou</w:t>
      </w:r>
      <w:r>
        <w:rPr>
          <w:b/>
          <w:color w:val="231F20"/>
          <w:spacing w:val="-43"/>
          <w:w w:val="95"/>
          <w:sz w:val="16"/>
        </w:rPr>
        <w:t> </w:t>
      </w:r>
      <w:r>
        <w:rPr>
          <w:b/>
          <w:color w:val="231F20"/>
          <w:spacing w:val="-3"/>
          <w:w w:val="95"/>
          <w:sz w:val="16"/>
        </w:rPr>
        <w:t>le cas échéant, le dédouanement </w:t>
      </w:r>
      <w:r>
        <w:rPr>
          <w:b/>
          <w:color w:val="231F20"/>
          <w:spacing w:val="-2"/>
          <w:w w:val="95"/>
          <w:sz w:val="16"/>
        </w:rPr>
        <w:t>aux conditions réglementaires</w:t>
      </w:r>
      <w:r>
        <w:rPr>
          <w:b/>
          <w:color w:val="231F20"/>
          <w:spacing w:val="-1"/>
          <w:w w:val="95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avec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paiement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des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droits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et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1"/>
          <w:w w:val="90"/>
          <w:sz w:val="16"/>
        </w:rPr>
        <w:t>taxes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exigibles.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Dans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les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deux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cas,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w w:val="90"/>
          <w:sz w:val="16"/>
        </w:rPr>
        <w:t>une</w:t>
      </w:r>
      <w:r>
        <w:rPr>
          <w:b/>
          <w:color w:val="231F20"/>
          <w:spacing w:val="1"/>
          <w:w w:val="90"/>
          <w:sz w:val="16"/>
        </w:rPr>
        <w:t> </w:t>
      </w:r>
      <w:r>
        <w:rPr>
          <w:b/>
          <w:color w:val="231F20"/>
          <w:spacing w:val="-2"/>
          <w:w w:val="95"/>
          <w:sz w:val="16"/>
        </w:rPr>
        <w:t>amende pour non respect des engagements souscrits en matière</w:t>
      </w:r>
      <w:r>
        <w:rPr>
          <w:b/>
          <w:color w:val="231F20"/>
          <w:spacing w:val="-43"/>
          <w:w w:val="95"/>
          <w:sz w:val="16"/>
        </w:rPr>
        <w:t> </w:t>
      </w:r>
      <w:r>
        <w:rPr>
          <w:b/>
          <w:color w:val="231F20"/>
          <w:spacing w:val="-2"/>
          <w:w w:val="90"/>
          <w:sz w:val="16"/>
        </w:rPr>
        <w:t>d’admission</w:t>
      </w:r>
      <w:r>
        <w:rPr>
          <w:b/>
          <w:color w:val="231F20"/>
          <w:spacing w:val="-7"/>
          <w:w w:val="90"/>
          <w:sz w:val="16"/>
        </w:rPr>
        <w:t> </w:t>
      </w:r>
      <w:r>
        <w:rPr>
          <w:b/>
          <w:color w:val="231F20"/>
          <w:spacing w:val="-2"/>
          <w:w w:val="90"/>
          <w:sz w:val="16"/>
        </w:rPr>
        <w:t>temporaire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2"/>
          <w:w w:val="90"/>
          <w:sz w:val="16"/>
        </w:rPr>
        <w:t>demeure</w:t>
      </w:r>
      <w:r>
        <w:rPr>
          <w:b/>
          <w:color w:val="231F20"/>
          <w:spacing w:val="-6"/>
          <w:w w:val="90"/>
          <w:sz w:val="16"/>
        </w:rPr>
        <w:t> </w:t>
      </w:r>
      <w:r>
        <w:rPr>
          <w:b/>
          <w:color w:val="231F20"/>
          <w:spacing w:val="-2"/>
          <w:w w:val="90"/>
          <w:sz w:val="16"/>
        </w:rPr>
        <w:t>exigible.</w:t>
      </w:r>
    </w:p>
    <w:p>
      <w:pPr>
        <w:spacing w:after="0" w:line="247" w:lineRule="auto"/>
        <w:jc w:val="both"/>
        <w:rPr>
          <w:sz w:val="16"/>
        </w:rPr>
        <w:sectPr>
          <w:pgSz w:w="6240" w:h="11910"/>
          <w:pgMar w:top="0" w:bottom="0" w:left="0" w:right="0"/>
        </w:sectPr>
      </w:pPr>
    </w:p>
    <w:p>
      <w:pPr>
        <w:pStyle w:val="Heading2"/>
        <w:spacing w:line="247" w:lineRule="auto"/>
        <w:ind w:right="1815"/>
      </w:pPr>
      <w:r>
        <w:rPr/>
        <w:pict>
          <v:rect style="position:absolute;margin-left:0pt;margin-top:6.403394pt;width:21.26pt;height:8.574pt;mso-position-horizontal-relative:page;mso-position-vertical-relative:paragraph;z-index:15747584" filled="true" fillcolor="#9acf88" stroked="false">
            <v:fill type="solid"/>
            <w10:wrap type="none"/>
          </v:rect>
        </w:pict>
      </w:r>
      <w:r>
        <w:rPr/>
        <w:pict>
          <v:rect style="position:absolute;margin-left:136.063004pt;margin-top:20.723394pt;width:48.283pt;height:8.575pt;mso-position-horizontal-relative:page;mso-position-vertical-relative:paragraph;z-index:-16893440" filled="true" fillcolor="#9acf88" stroked="false">
            <v:fill type="solid"/>
            <w10:wrap type="none"/>
          </v:rect>
        </w:pict>
      </w:r>
      <w:r>
        <w:rPr>
          <w:color w:val="6FBF58"/>
          <w:w w:val="95"/>
        </w:rPr>
        <w:t>Véhicules</w:t>
      </w:r>
      <w:r>
        <w:rPr>
          <w:color w:val="6FBF58"/>
          <w:spacing w:val="-15"/>
          <w:w w:val="95"/>
        </w:rPr>
        <w:t> </w:t>
      </w:r>
      <w:r>
        <w:rPr>
          <w:color w:val="6FBF58"/>
          <w:w w:val="95"/>
        </w:rPr>
        <w:t>des</w:t>
      </w:r>
      <w:r>
        <w:rPr>
          <w:color w:val="6FBF58"/>
          <w:spacing w:val="-14"/>
          <w:w w:val="95"/>
        </w:rPr>
        <w:t> </w:t>
      </w:r>
      <w:r>
        <w:rPr>
          <w:color w:val="6FBF58"/>
          <w:w w:val="95"/>
        </w:rPr>
        <w:t>MRE</w:t>
      </w:r>
      <w:r>
        <w:rPr>
          <w:color w:val="6FBF58"/>
          <w:spacing w:val="-14"/>
          <w:w w:val="95"/>
        </w:rPr>
        <w:t> </w:t>
      </w:r>
      <w:r>
        <w:rPr>
          <w:color w:val="6FBF58"/>
          <w:w w:val="95"/>
        </w:rPr>
        <w:t>d’âge</w:t>
      </w:r>
      <w:r>
        <w:rPr>
          <w:color w:val="6FBF58"/>
          <w:spacing w:val="-15"/>
          <w:w w:val="95"/>
        </w:rPr>
        <w:t> </w:t>
      </w:r>
      <w:r>
        <w:rPr>
          <w:color w:val="6FBF58"/>
          <w:w w:val="95"/>
        </w:rPr>
        <w:t>avancé</w:t>
      </w:r>
      <w:r>
        <w:rPr>
          <w:color w:val="6FBF58"/>
          <w:spacing w:val="-14"/>
          <w:w w:val="95"/>
        </w:rPr>
        <w:t> </w:t>
      </w:r>
      <w:r>
        <w:rPr>
          <w:color w:val="6FBF58"/>
          <w:w w:val="95"/>
        </w:rPr>
        <w:t>:</w:t>
      </w:r>
      <w:r>
        <w:rPr>
          <w:color w:val="6FBF58"/>
          <w:spacing w:val="-66"/>
          <w:w w:val="95"/>
        </w:rPr>
        <w:t> </w:t>
      </w:r>
      <w:r>
        <w:rPr>
          <w:color w:val="6FBF58"/>
        </w:rPr>
        <w:t>abattement</w:t>
      </w:r>
      <w:r>
        <w:rPr>
          <w:color w:val="6FBF58"/>
          <w:spacing w:val="-10"/>
        </w:rPr>
        <w:t> </w:t>
      </w:r>
      <w:r>
        <w:rPr>
          <w:color w:val="6FBF58"/>
        </w:rPr>
        <w:t>de</w:t>
      </w:r>
      <w:r>
        <w:rPr>
          <w:color w:val="6FBF58"/>
          <w:spacing w:val="-9"/>
        </w:rPr>
        <w:t> </w:t>
      </w:r>
      <w:r>
        <w:rPr>
          <w:color w:val="6FBF58"/>
        </w:rPr>
        <w:t>90%</w:t>
      </w:r>
    </w:p>
    <w:p>
      <w:pPr>
        <w:spacing w:line="247" w:lineRule="auto" w:before="202"/>
        <w:ind w:left="538" w:right="477" w:firstLine="0"/>
        <w:jc w:val="both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MRE,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âgés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60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ans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plus,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justifiant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d’une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résidence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sz w:val="18"/>
        </w:rPr>
        <w:t>à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l’étranger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plus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10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ans,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quelle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que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soit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leur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situation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socio-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professionnelle,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peuvent,</w:t>
      </w:r>
      <w:r>
        <w:rPr>
          <w:color w:val="231F20"/>
          <w:spacing w:val="-4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pour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le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dédouanement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d’un</w:t>
      </w:r>
      <w:r>
        <w:rPr>
          <w:b/>
          <w:color w:val="231F20"/>
          <w:spacing w:val="-6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véhicule</w:t>
      </w:r>
      <w:r>
        <w:rPr>
          <w:b/>
          <w:color w:val="231F20"/>
          <w:spacing w:val="-5"/>
          <w:w w:val="95"/>
          <w:sz w:val="18"/>
        </w:rPr>
        <w:t> </w:t>
      </w:r>
      <w:r>
        <w:rPr>
          <w:b/>
          <w:color w:val="231F20"/>
          <w:w w:val="95"/>
          <w:sz w:val="18"/>
        </w:rPr>
        <w:t>de</w:t>
      </w:r>
      <w:r>
        <w:rPr>
          <w:b/>
          <w:color w:val="231F20"/>
          <w:spacing w:val="-49"/>
          <w:w w:val="95"/>
          <w:sz w:val="18"/>
        </w:rPr>
        <w:t> </w:t>
      </w:r>
      <w:r>
        <w:rPr>
          <w:b/>
          <w:color w:val="231F20"/>
          <w:spacing w:val="-4"/>
          <w:w w:val="95"/>
          <w:sz w:val="18"/>
        </w:rPr>
        <w:t>tourisme respectant les conditions </w:t>
      </w:r>
      <w:r>
        <w:rPr>
          <w:b/>
          <w:color w:val="231F20"/>
          <w:spacing w:val="-3"/>
          <w:w w:val="95"/>
          <w:sz w:val="18"/>
        </w:rPr>
        <w:t>d’homologation*</w:t>
      </w:r>
      <w:r>
        <w:rPr>
          <w:color w:val="231F20"/>
          <w:spacing w:val="-3"/>
          <w:w w:val="95"/>
          <w:sz w:val="18"/>
        </w:rPr>
        <w:t>, bénéficier d’un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abattement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90%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applicable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sur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la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valeur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à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l’état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neuf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dudit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véhicule.</w:t>
      </w:r>
    </w:p>
    <w:p>
      <w:pPr>
        <w:pStyle w:val="BodyText"/>
        <w:spacing w:before="117"/>
        <w:ind w:left="538"/>
        <w:jc w:val="left"/>
      </w:pPr>
      <w:r>
        <w:rPr>
          <w:color w:val="231F20"/>
          <w:spacing w:val="-3"/>
          <w:w w:val="95"/>
        </w:rPr>
        <w:t>L’octroi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l’abattement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90%,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est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soumis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aux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conditions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suivantes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:</w:t>
      </w:r>
    </w:p>
    <w:p>
      <w:pPr>
        <w:pStyle w:val="Heading6"/>
        <w:numPr>
          <w:ilvl w:val="2"/>
          <w:numId w:val="4"/>
        </w:numPr>
        <w:tabs>
          <w:tab w:pos="989" w:val="left" w:leader="none"/>
        </w:tabs>
        <w:spacing w:line="247" w:lineRule="auto" w:before="64" w:after="0"/>
        <w:ind w:left="992" w:right="481" w:hanging="114"/>
        <w:jc w:val="left"/>
      </w:pPr>
      <w:r>
        <w:rPr>
          <w:color w:val="231F20"/>
          <w:w w:val="90"/>
        </w:rPr>
        <w:t>Le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Marocain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Résidant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l’Etranger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(MRE)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bénéficiaire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doit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être</w:t>
      </w:r>
      <w:r>
        <w:rPr>
          <w:color w:val="231F20"/>
          <w:spacing w:val="-46"/>
          <w:w w:val="90"/>
        </w:rPr>
        <w:t> </w:t>
      </w:r>
      <w:r>
        <w:rPr>
          <w:color w:val="231F20"/>
        </w:rPr>
        <w:t>âgé</w:t>
      </w:r>
      <w:r>
        <w:rPr>
          <w:color w:val="231F20"/>
          <w:spacing w:val="-8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60</w:t>
      </w:r>
      <w:r>
        <w:rPr>
          <w:color w:val="231F20"/>
          <w:spacing w:val="-7"/>
        </w:rPr>
        <w:t> </w:t>
      </w:r>
      <w:r>
        <w:rPr>
          <w:color w:val="231F20"/>
        </w:rPr>
        <w:t>ans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7"/>
        </w:rPr>
        <w:t> </w:t>
      </w:r>
      <w:r>
        <w:rPr>
          <w:color w:val="231F20"/>
        </w:rPr>
        <w:t>plus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</w:p>
    <w:p>
      <w:pPr>
        <w:pStyle w:val="BodyText"/>
        <w:spacing w:line="247" w:lineRule="auto" w:before="2"/>
        <w:ind w:left="992" w:right="472"/>
        <w:jc w:val="left"/>
      </w:pPr>
      <w:r>
        <w:rPr>
          <w:color w:val="231F20"/>
          <w:w w:val="95"/>
        </w:rPr>
        <w:t>L’abattement de 90% ne peut être accordé aux personnes ins-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tallées</w:t>
      </w:r>
      <w:r>
        <w:rPr>
          <w:color w:val="231F20"/>
          <w:spacing w:val="-8"/>
        </w:rPr>
        <w:t> </w:t>
      </w:r>
      <w:r>
        <w:rPr>
          <w:color w:val="231F20"/>
        </w:rPr>
        <w:t>définitivement</w:t>
      </w:r>
      <w:r>
        <w:rPr>
          <w:color w:val="231F20"/>
          <w:spacing w:val="-7"/>
        </w:rPr>
        <w:t> </w:t>
      </w:r>
      <w:r>
        <w:rPr>
          <w:color w:val="231F20"/>
        </w:rPr>
        <w:t>au</w:t>
      </w:r>
      <w:r>
        <w:rPr>
          <w:color w:val="231F20"/>
          <w:spacing w:val="-8"/>
        </w:rPr>
        <w:t> </w:t>
      </w:r>
      <w:r>
        <w:rPr>
          <w:color w:val="231F20"/>
        </w:rPr>
        <w:t>Maroc</w:t>
      </w:r>
    </w:p>
    <w:p>
      <w:pPr>
        <w:pStyle w:val="ListParagraph"/>
        <w:numPr>
          <w:ilvl w:val="2"/>
          <w:numId w:val="4"/>
        </w:numPr>
        <w:tabs>
          <w:tab w:pos="1042" w:val="left" w:leader="none"/>
        </w:tabs>
        <w:spacing w:line="247" w:lineRule="auto" w:before="114" w:after="0"/>
        <w:ind w:left="992" w:right="479" w:hanging="114"/>
        <w:jc w:val="both"/>
        <w:rPr>
          <w:sz w:val="18"/>
        </w:rPr>
      </w:pPr>
      <w:r>
        <w:rPr/>
        <w:tab/>
      </w:r>
      <w:r>
        <w:rPr>
          <w:b/>
          <w:color w:val="231F20"/>
          <w:w w:val="95"/>
          <w:sz w:val="18"/>
        </w:rPr>
        <w:t>Le MRE bénéficiaire doit avoir effectivement séjourné à</w:t>
      </w:r>
      <w:r>
        <w:rPr>
          <w:b/>
          <w:color w:val="231F20"/>
          <w:spacing w:val="1"/>
          <w:w w:val="95"/>
          <w:sz w:val="18"/>
        </w:rPr>
        <w:t> </w:t>
      </w:r>
      <w:r>
        <w:rPr>
          <w:b/>
          <w:color w:val="231F20"/>
          <w:w w:val="90"/>
          <w:sz w:val="18"/>
        </w:rPr>
        <w:t>l’étranger pendant au moins 10 ans</w:t>
      </w:r>
      <w:r>
        <w:rPr>
          <w:color w:val="231F20"/>
          <w:w w:val="90"/>
          <w:sz w:val="18"/>
        </w:rPr>
        <w:t>. Cette condition est appli-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pacing w:val="-3"/>
          <w:w w:val="95"/>
          <w:sz w:val="18"/>
        </w:rPr>
        <w:t>cable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également aux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personnes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ayant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travaillé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à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l’étranger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dans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sz w:val="18"/>
        </w:rPr>
        <w:t>le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cadre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d’une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mission</w:t>
      </w:r>
      <w:r>
        <w:rPr>
          <w:color w:val="231F20"/>
          <w:spacing w:val="-10"/>
          <w:sz w:val="18"/>
        </w:rPr>
        <w:t> </w:t>
      </w:r>
      <w:r>
        <w:rPr>
          <w:color w:val="231F20"/>
          <w:spacing w:val="-1"/>
          <w:sz w:val="18"/>
        </w:rPr>
        <w:t>ou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d’un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détachement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et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ce,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quel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que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soit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leur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organisme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d’appartenance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(public,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semi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public,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privé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autres).</w:t>
      </w:r>
    </w:p>
    <w:p>
      <w:pPr>
        <w:pStyle w:val="Heading6"/>
        <w:numPr>
          <w:ilvl w:val="2"/>
          <w:numId w:val="4"/>
        </w:numPr>
        <w:tabs>
          <w:tab w:pos="989" w:val="left" w:leader="none"/>
        </w:tabs>
        <w:spacing w:line="240" w:lineRule="auto" w:before="118" w:after="0"/>
        <w:ind w:left="988" w:right="0" w:hanging="111"/>
        <w:jc w:val="both"/>
      </w:pPr>
      <w:r>
        <w:rPr>
          <w:color w:val="231F20"/>
          <w:w w:val="90"/>
        </w:rPr>
        <w:t>Avantage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réservé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uniquement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aux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véhicules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tourisme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:</w:t>
      </w:r>
    </w:p>
    <w:p>
      <w:pPr>
        <w:pStyle w:val="ListParagraph"/>
        <w:numPr>
          <w:ilvl w:val="3"/>
          <w:numId w:val="4"/>
        </w:numPr>
        <w:tabs>
          <w:tab w:pos="1131" w:val="left" w:leader="none"/>
        </w:tabs>
        <w:spacing w:line="247" w:lineRule="auto" w:before="120" w:after="0"/>
        <w:ind w:left="1162" w:right="477" w:hanging="114"/>
        <w:jc w:val="both"/>
        <w:rPr>
          <w:rFonts w:ascii="Wingdings" w:hAnsi="Wingdings"/>
          <w:color w:val="231F20"/>
          <w:sz w:val="6"/>
        </w:rPr>
      </w:pPr>
      <w:r>
        <w:rPr>
          <w:color w:val="231F20"/>
          <w:sz w:val="18"/>
        </w:rPr>
        <w:t>Equipés d’un moteur essence, diesel ou de technologie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hybride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ou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électrique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3"/>
          <w:numId w:val="4"/>
        </w:numPr>
        <w:tabs>
          <w:tab w:pos="1118" w:val="left" w:leader="none"/>
        </w:tabs>
        <w:spacing w:line="247" w:lineRule="auto" w:before="115" w:after="0"/>
        <w:ind w:left="1162" w:right="477" w:hanging="114"/>
        <w:jc w:val="both"/>
        <w:rPr>
          <w:rFonts w:ascii="Wingdings" w:hAnsi="Wingdings"/>
          <w:color w:val="231F20"/>
          <w:sz w:val="6"/>
        </w:rPr>
      </w:pPr>
      <w:r>
        <w:rPr>
          <w:color w:val="231F20"/>
          <w:w w:val="95"/>
          <w:sz w:val="18"/>
        </w:rPr>
        <w:t>Conçus pour le transport de neuf (09) personnes ou moins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chauffeur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inclus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(le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nombre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place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est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celui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indiqué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sur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carte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grise)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3"/>
          <w:numId w:val="4"/>
        </w:numPr>
        <w:tabs>
          <w:tab w:pos="1134" w:val="left" w:leader="none"/>
        </w:tabs>
        <w:spacing w:line="240" w:lineRule="auto" w:before="59" w:after="0"/>
        <w:ind w:left="1133" w:right="0" w:hanging="86"/>
        <w:jc w:val="both"/>
        <w:rPr>
          <w:rFonts w:ascii="Wingdings" w:hAnsi="Wingdings"/>
          <w:color w:val="231F20"/>
          <w:sz w:val="6"/>
        </w:rPr>
      </w:pPr>
      <w:r>
        <w:rPr>
          <w:color w:val="231F20"/>
          <w:w w:val="95"/>
          <w:sz w:val="18"/>
        </w:rPr>
        <w:t>Autorisés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circulation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sur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voie</w:t>
      </w:r>
      <w:r>
        <w:rPr>
          <w:color w:val="231F2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publique.</w:t>
      </w:r>
    </w:p>
    <w:p>
      <w:pPr>
        <w:pStyle w:val="BodyText"/>
        <w:spacing w:line="247" w:lineRule="auto" w:before="64"/>
        <w:ind w:left="538" w:right="480"/>
      </w:pPr>
      <w:r>
        <w:rPr>
          <w:color w:val="231F20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autres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véhicules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tels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motocycles,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quads,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véhicules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kart-cross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similaires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ainsi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véhicules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utilitaires,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véhi-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0"/>
        </w:rPr>
        <w:t>cules à usage mixte, les camping-cars, les camionnettes, les pick-up,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les</w:t>
      </w:r>
      <w:r>
        <w:rPr>
          <w:color w:val="231F20"/>
          <w:spacing w:val="-8"/>
        </w:rPr>
        <w:t> </w:t>
      </w:r>
      <w:r>
        <w:rPr>
          <w:color w:val="231F20"/>
        </w:rPr>
        <w:t>véhicules</w:t>
      </w:r>
      <w:r>
        <w:rPr>
          <w:color w:val="231F20"/>
          <w:spacing w:val="-7"/>
        </w:rPr>
        <w:t> </w:t>
      </w:r>
      <w:r>
        <w:rPr>
          <w:color w:val="231F20"/>
        </w:rPr>
        <w:t>double</w:t>
      </w:r>
      <w:r>
        <w:rPr>
          <w:color w:val="231F20"/>
          <w:spacing w:val="-7"/>
        </w:rPr>
        <w:t> </w:t>
      </w:r>
      <w:r>
        <w:rPr>
          <w:color w:val="231F20"/>
        </w:rPr>
        <w:t>cabines</w:t>
      </w:r>
      <w:r>
        <w:rPr>
          <w:color w:val="231F20"/>
          <w:spacing w:val="-7"/>
        </w:rPr>
        <w:t> </w:t>
      </w:r>
      <w:r>
        <w:rPr>
          <w:color w:val="231F20"/>
        </w:rPr>
        <w:t>sont</w:t>
      </w:r>
      <w:r>
        <w:rPr>
          <w:color w:val="231F20"/>
          <w:spacing w:val="-7"/>
        </w:rPr>
        <w:t> </w:t>
      </w:r>
      <w:r>
        <w:rPr>
          <w:color w:val="231F20"/>
        </w:rPr>
        <w:t>exclus.</w:t>
      </w:r>
    </w:p>
    <w:p>
      <w:pPr>
        <w:pStyle w:val="Heading6"/>
        <w:numPr>
          <w:ilvl w:val="2"/>
          <w:numId w:val="4"/>
        </w:numPr>
        <w:tabs>
          <w:tab w:pos="983" w:val="left" w:leader="none"/>
        </w:tabs>
        <w:spacing w:line="240" w:lineRule="auto" w:before="59" w:after="0"/>
        <w:ind w:left="982" w:right="0" w:hanging="105"/>
        <w:jc w:val="both"/>
      </w:pPr>
      <w:r>
        <w:rPr>
          <w:color w:val="231F20"/>
          <w:w w:val="90"/>
        </w:rPr>
        <w:t>Avantage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limité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seul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véhicule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dans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vie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du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bénéficiaire.</w:t>
      </w:r>
    </w:p>
    <w:p>
      <w:pPr>
        <w:pStyle w:val="ListParagraph"/>
        <w:numPr>
          <w:ilvl w:val="2"/>
          <w:numId w:val="4"/>
        </w:numPr>
        <w:tabs>
          <w:tab w:pos="998" w:val="left" w:leader="none"/>
        </w:tabs>
        <w:spacing w:line="247" w:lineRule="auto" w:before="64" w:after="0"/>
        <w:ind w:left="991" w:right="479" w:hanging="114"/>
        <w:jc w:val="both"/>
        <w:rPr>
          <w:sz w:val="18"/>
        </w:rPr>
      </w:pPr>
      <w:r>
        <w:rPr>
          <w:b/>
          <w:color w:val="231F20"/>
          <w:spacing w:val="-4"/>
          <w:w w:val="90"/>
          <w:sz w:val="18"/>
        </w:rPr>
        <w:t>La taxation est calculée sur la base d’une valeur estimée, à l’état</w:t>
      </w:r>
      <w:r>
        <w:rPr>
          <w:b/>
          <w:color w:val="231F20"/>
          <w:spacing w:val="-3"/>
          <w:w w:val="90"/>
          <w:sz w:val="18"/>
        </w:rPr>
        <w:t> </w:t>
      </w:r>
      <w:r>
        <w:rPr>
          <w:b/>
          <w:color w:val="231F20"/>
          <w:sz w:val="18"/>
        </w:rPr>
        <w:t>neuf</w:t>
      </w:r>
      <w:r>
        <w:rPr>
          <w:color w:val="231F20"/>
          <w:sz w:val="18"/>
        </w:rPr>
        <w:t>, selon la marque, le modèle et les spécifications du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véhicule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considéré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ce,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hauteur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maximale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300.000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Dhs.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tranche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supérieure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cette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valeur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sera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soumise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au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paiement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droits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taxes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exigibles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dans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cadre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droit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commun.</w:t>
      </w:r>
    </w:p>
    <w:p>
      <w:pPr>
        <w:pStyle w:val="Heading6"/>
        <w:numPr>
          <w:ilvl w:val="2"/>
          <w:numId w:val="4"/>
        </w:numPr>
        <w:tabs>
          <w:tab w:pos="989" w:val="left" w:leader="none"/>
        </w:tabs>
        <w:spacing w:line="240" w:lineRule="auto" w:before="61" w:after="0"/>
        <w:ind w:left="988" w:right="0" w:hanging="111"/>
        <w:jc w:val="both"/>
        <w:rPr>
          <w:b w:val="0"/>
        </w:rPr>
      </w:pPr>
      <w:r>
        <w:rPr>
          <w:color w:val="231F20"/>
          <w:w w:val="95"/>
        </w:rPr>
        <w:t>Non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cumul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avantages</w:t>
      </w:r>
      <w:r>
        <w:rPr>
          <w:color w:val="231F20"/>
          <w:spacing w:val="-6"/>
          <w:w w:val="95"/>
        </w:rPr>
        <w:t> </w:t>
      </w:r>
      <w:r>
        <w:rPr>
          <w:b w:val="0"/>
          <w:color w:val="231F20"/>
          <w:w w:val="95"/>
        </w:rPr>
        <w:t>:</w:t>
      </w:r>
    </w:p>
    <w:p>
      <w:pPr>
        <w:pStyle w:val="BodyText"/>
        <w:spacing w:line="247" w:lineRule="auto" w:before="63"/>
        <w:ind w:left="538" w:right="481"/>
      </w:pPr>
      <w:r>
        <w:rPr>
          <w:color w:val="231F20"/>
          <w:spacing w:val="-2"/>
          <w:w w:val="95"/>
        </w:rPr>
        <w:t>L’avantage</w:t>
      </w:r>
      <w:r>
        <w:rPr>
          <w:color w:val="231F20"/>
          <w:spacing w:val="25"/>
          <w:w w:val="95"/>
        </w:rPr>
        <w:t> </w:t>
      </w:r>
      <w:r>
        <w:rPr>
          <w:color w:val="231F20"/>
          <w:spacing w:val="-2"/>
          <w:w w:val="95"/>
        </w:rPr>
        <w:t>n’est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2"/>
          <w:w w:val="95"/>
        </w:rPr>
        <w:t>pas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2"/>
          <w:w w:val="95"/>
        </w:rPr>
        <w:t>accordé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cas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dédouanement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du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véhicule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au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0"/>
        </w:rPr>
        <w:t>bénéfice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2"/>
          <w:w w:val="90"/>
        </w:rPr>
        <w:t>d’autres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2"/>
          <w:w w:val="90"/>
        </w:rPr>
        <w:t>avantages,</w:t>
      </w:r>
      <w:r>
        <w:rPr>
          <w:color w:val="231F20"/>
          <w:spacing w:val="-9"/>
          <w:w w:val="90"/>
        </w:rPr>
        <w:t> </w:t>
      </w:r>
      <w:r>
        <w:rPr>
          <w:color w:val="231F20"/>
          <w:spacing w:val="-1"/>
          <w:w w:val="90"/>
        </w:rPr>
        <w:t>notamment</w:t>
      </w:r>
      <w:r>
        <w:rPr>
          <w:color w:val="231F20"/>
          <w:spacing w:val="-8"/>
          <w:w w:val="90"/>
        </w:rPr>
        <w:t> </w:t>
      </w:r>
      <w:r>
        <w:rPr>
          <w:color w:val="231F20"/>
          <w:spacing w:val="-1"/>
          <w:w w:val="90"/>
        </w:rPr>
        <w:t>:</w:t>
      </w:r>
    </w:p>
    <w:p>
      <w:pPr>
        <w:pStyle w:val="ListParagraph"/>
        <w:numPr>
          <w:ilvl w:val="3"/>
          <w:numId w:val="4"/>
        </w:numPr>
        <w:tabs>
          <w:tab w:pos="1146" w:val="left" w:leader="none"/>
        </w:tabs>
        <w:spacing w:line="247" w:lineRule="auto" w:before="58" w:after="0"/>
        <w:ind w:left="1162" w:right="484" w:hanging="114"/>
        <w:jc w:val="both"/>
        <w:rPr>
          <w:rFonts w:ascii="Wingdings" w:hAnsi="Wingdings"/>
          <w:color w:val="231F20"/>
          <w:sz w:val="8"/>
        </w:rPr>
      </w:pPr>
      <w:r>
        <w:rPr>
          <w:color w:val="231F20"/>
          <w:spacing w:val="-3"/>
          <w:sz w:val="18"/>
        </w:rPr>
        <w:t>des avantages prévus par les accords tarifaires ou </w:t>
      </w:r>
      <w:r>
        <w:rPr>
          <w:color w:val="231F20"/>
          <w:spacing w:val="-2"/>
          <w:sz w:val="18"/>
        </w:rPr>
        <w:t>de libre</w:t>
      </w:r>
      <w:r>
        <w:rPr>
          <w:color w:val="231F20"/>
          <w:spacing w:val="-1"/>
          <w:sz w:val="18"/>
        </w:rPr>
        <w:t> </w:t>
      </w:r>
      <w:r>
        <w:rPr>
          <w:color w:val="231F20"/>
          <w:spacing w:val="-1"/>
          <w:w w:val="95"/>
          <w:sz w:val="18"/>
        </w:rPr>
        <w:t>échange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conclus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par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Maroc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;</w:t>
      </w:r>
    </w:p>
    <w:p>
      <w:pPr>
        <w:pStyle w:val="ListParagraph"/>
        <w:numPr>
          <w:ilvl w:val="3"/>
          <w:numId w:val="4"/>
        </w:numPr>
        <w:tabs>
          <w:tab w:pos="1126" w:val="left" w:leader="none"/>
        </w:tabs>
        <w:spacing w:line="247" w:lineRule="auto" w:before="58" w:after="0"/>
        <w:ind w:left="1162" w:right="479" w:hanging="114"/>
        <w:jc w:val="both"/>
        <w:rPr>
          <w:rFonts w:ascii="Wingdings" w:hAnsi="Wingdings"/>
          <w:color w:val="231F20"/>
          <w:sz w:val="6"/>
        </w:rPr>
      </w:pPr>
      <w:r>
        <w:rPr/>
        <w:pict>
          <v:shape style="position:absolute;margin-left:276.809021pt;margin-top:9.416178pt;width:35.050pt;height:51.15pt;mso-position-horizontal-relative:page;mso-position-vertical-relative:paragraph;z-index:-16894464" coordorigin="5536,188" coordsize="701,1023" path="m6236,188l5536,699,5547,707,5536,715,5991,1032,6236,1211,6236,1203,6236,196,6236,188xe" filled="true" fillcolor="#6fbf58" stroked="false">
            <v:path arrowok="t"/>
            <v:fill type="solid"/>
            <w10:wrap type="none"/>
          </v:shape>
        </w:pict>
      </w:r>
      <w:r>
        <w:rPr/>
        <w:pict>
          <v:group style="position:absolute;margin-left:0pt;margin-top:21.651182pt;width:39.15pt;height:55.7pt;mso-position-horizontal-relative:page;mso-position-vertical-relative:paragraph;z-index:15748608" coordorigin="0,433" coordsize="783,1114">
            <v:shape style="position:absolute;left:0;top:433;width:783;height:1114" coordorigin="0,433" coordsize="783,1114" path="m0,433l0,1546,17,1546,782,1013,0,433xe" filled="true" fillcolor="#58595b" stroked="false">
              <v:path arrowok="t"/>
              <v:fill type="solid"/>
            </v:shape>
            <v:shape style="position:absolute;left:0;top:433;width:783;height:11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201"/>
                      <w:ind w:left="2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10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avantages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accordés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aux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diplomates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marocains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2"/>
          <w:w w:val="95"/>
          <w:sz w:val="18"/>
        </w:rPr>
        <w:t> </w:t>
      </w:r>
      <w:r>
        <w:rPr>
          <w:color w:val="231F20"/>
          <w:w w:val="95"/>
          <w:sz w:val="18"/>
        </w:rPr>
        <w:t>assimi-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w w:val="90"/>
          <w:sz w:val="18"/>
        </w:rPr>
        <w:t>lés</w:t>
      </w:r>
      <w:r>
        <w:rPr>
          <w:color w:val="231F2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rappelés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à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l’Administration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w w:val="90"/>
          <w:sz w:val="18"/>
        </w:rPr>
        <w:t>Centrale.</w:t>
      </w:r>
    </w:p>
    <w:p>
      <w:pPr>
        <w:spacing w:line="206" w:lineRule="auto" w:before="38"/>
        <w:ind w:left="935" w:right="759" w:hanging="114"/>
        <w:jc w:val="both"/>
        <w:rPr>
          <w:i/>
          <w:sz w:val="16"/>
        </w:rPr>
      </w:pPr>
      <w:r>
        <w:rPr>
          <w:i/>
          <w:color w:val="58595B"/>
          <w:w w:val="90"/>
          <w:sz w:val="16"/>
        </w:rPr>
        <w:t>*Pour de plus amples informations relatives à l’homologation, il est</w:t>
      </w:r>
      <w:r>
        <w:rPr>
          <w:i/>
          <w:color w:val="58595B"/>
          <w:spacing w:val="1"/>
          <w:w w:val="90"/>
          <w:sz w:val="16"/>
        </w:rPr>
        <w:t> </w:t>
      </w:r>
      <w:r>
        <w:rPr>
          <w:i/>
          <w:color w:val="58595B"/>
          <w:sz w:val="16"/>
        </w:rPr>
        <w:t>loisible de saisir l’Agence Nationale de la Sécurité Routière</w:t>
      </w:r>
      <w:r>
        <w:rPr>
          <w:i/>
          <w:color w:val="58595B"/>
          <w:spacing w:val="1"/>
          <w:sz w:val="16"/>
        </w:rPr>
        <w:t> </w:t>
      </w:r>
      <w:r>
        <w:rPr>
          <w:i/>
          <w:color w:val="58595B"/>
          <w:sz w:val="16"/>
        </w:rPr>
        <w:t>(NARSA)</w:t>
      </w:r>
      <w:r>
        <w:rPr>
          <w:i/>
          <w:color w:val="58595B"/>
          <w:spacing w:val="2"/>
          <w:sz w:val="16"/>
        </w:rPr>
        <w:t> </w:t>
      </w:r>
      <w:r>
        <w:rPr>
          <w:i/>
          <w:color w:val="58595B"/>
          <w:sz w:val="16"/>
        </w:rPr>
        <w:t>à</w:t>
      </w:r>
      <w:r>
        <w:rPr>
          <w:i/>
          <w:color w:val="58595B"/>
          <w:spacing w:val="2"/>
          <w:sz w:val="16"/>
        </w:rPr>
        <w:t> </w:t>
      </w:r>
      <w:r>
        <w:rPr>
          <w:i/>
          <w:color w:val="58595B"/>
          <w:sz w:val="16"/>
        </w:rPr>
        <w:t>l’adresse</w:t>
      </w:r>
      <w:r>
        <w:rPr>
          <w:i/>
          <w:color w:val="58595B"/>
          <w:spacing w:val="3"/>
          <w:sz w:val="16"/>
        </w:rPr>
        <w:t> </w:t>
      </w:r>
      <w:hyperlink r:id="rId23">
        <w:r>
          <w:rPr>
            <w:i/>
            <w:color w:val="58595B"/>
            <w:sz w:val="16"/>
          </w:rPr>
          <w:t>www.narsa.ma</w:t>
        </w:r>
      </w:hyperlink>
    </w:p>
    <w:p>
      <w:pPr>
        <w:spacing w:after="0" w:line="206" w:lineRule="auto"/>
        <w:jc w:val="both"/>
        <w:rPr>
          <w:sz w:val="16"/>
        </w:rPr>
        <w:sectPr>
          <w:pgSz w:w="6240" w:h="11910"/>
          <w:pgMar w:top="280" w:bottom="0" w:left="0" w:right="0"/>
        </w:sectPr>
      </w:pPr>
    </w:p>
    <w:p>
      <w:pPr>
        <w:pStyle w:val="BodyText"/>
        <w:spacing w:line="247" w:lineRule="auto" w:before="71"/>
        <w:ind w:left="538" w:right="479"/>
      </w:pPr>
      <w:r>
        <w:rPr>
          <w:color w:val="231F20"/>
        </w:rPr>
        <w:t>Le</w:t>
      </w:r>
      <w:r>
        <w:rPr>
          <w:color w:val="231F20"/>
          <w:spacing w:val="1"/>
        </w:rPr>
        <w:t> </w:t>
      </w:r>
      <w:r>
        <w:rPr>
          <w:color w:val="231F20"/>
        </w:rPr>
        <w:t>MRE</w:t>
      </w:r>
      <w:r>
        <w:rPr>
          <w:color w:val="231F20"/>
          <w:spacing w:val="1"/>
        </w:rPr>
        <w:t> </w:t>
      </w:r>
      <w:r>
        <w:rPr>
          <w:color w:val="231F20"/>
        </w:rPr>
        <w:t>remplissant</w:t>
      </w:r>
      <w:r>
        <w:rPr>
          <w:color w:val="231F20"/>
          <w:spacing w:val="1"/>
        </w:rPr>
        <w:t> </w:t>
      </w:r>
      <w:r>
        <w:rPr>
          <w:color w:val="231F20"/>
        </w:rPr>
        <w:t>ces</w:t>
      </w:r>
      <w:r>
        <w:rPr>
          <w:color w:val="231F20"/>
          <w:spacing w:val="1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est</w:t>
      </w:r>
      <w:r>
        <w:rPr>
          <w:color w:val="231F20"/>
          <w:spacing w:val="1"/>
        </w:rPr>
        <w:t> </w:t>
      </w:r>
      <w:r>
        <w:rPr>
          <w:color w:val="231F20"/>
        </w:rPr>
        <w:t>tenu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présenter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personnellement son dossier (</w:t>
      </w:r>
      <w:r>
        <w:rPr>
          <w:color w:val="231F20"/>
          <w:w w:val="95"/>
          <w:u w:val="single" w:color="231F20"/>
        </w:rPr>
        <w:t>les procurations ne sont pas admises</w:t>
      </w:r>
      <w:r>
        <w:rPr>
          <w:color w:val="231F20"/>
          <w:spacing w:val="1"/>
          <w:w w:val="95"/>
        </w:rPr>
        <w:t> </w:t>
      </w:r>
      <w:r>
        <w:rPr>
          <w:color w:val="231F20"/>
          <w:u w:val="single" w:color="231F20"/>
        </w:rPr>
        <w:t>pour</w:t>
      </w:r>
      <w:r>
        <w:rPr>
          <w:color w:val="231F20"/>
          <w:spacing w:val="-11"/>
          <w:u w:val="single" w:color="231F20"/>
        </w:rPr>
        <w:t> </w:t>
      </w:r>
      <w:r>
        <w:rPr>
          <w:color w:val="231F20"/>
          <w:u w:val="single" w:color="231F20"/>
        </w:rPr>
        <w:t>le</w:t>
      </w:r>
      <w:r>
        <w:rPr>
          <w:color w:val="231F20"/>
          <w:spacing w:val="-11"/>
          <w:u w:val="single" w:color="231F20"/>
        </w:rPr>
        <w:t> </w:t>
      </w:r>
      <w:r>
        <w:rPr>
          <w:color w:val="231F20"/>
          <w:u w:val="single" w:color="231F20"/>
        </w:rPr>
        <w:t>dédouanement</w:t>
      </w:r>
      <w:r>
        <w:rPr>
          <w:color w:val="231F20"/>
        </w:rPr>
        <w:t>)</w:t>
      </w:r>
      <w:r>
        <w:rPr>
          <w:color w:val="231F20"/>
          <w:spacing w:val="-11"/>
        </w:rPr>
        <w:t> </w:t>
      </w:r>
      <w:r>
        <w:rPr>
          <w:color w:val="231F20"/>
        </w:rPr>
        <w:t>au</w:t>
      </w:r>
      <w:r>
        <w:rPr>
          <w:color w:val="231F20"/>
          <w:spacing w:val="-10"/>
        </w:rPr>
        <w:t> </w:t>
      </w:r>
      <w:r>
        <w:rPr>
          <w:color w:val="231F20"/>
        </w:rPr>
        <w:t>bureau</w:t>
      </w:r>
      <w:r>
        <w:rPr>
          <w:color w:val="231F20"/>
          <w:spacing w:val="-11"/>
        </w:rPr>
        <w:t> </w:t>
      </w:r>
      <w:r>
        <w:rPr>
          <w:color w:val="231F20"/>
        </w:rPr>
        <w:t>douanier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son</w:t>
      </w:r>
      <w:r>
        <w:rPr>
          <w:color w:val="231F20"/>
          <w:spacing w:val="-11"/>
        </w:rPr>
        <w:t> </w:t>
      </w:r>
      <w:r>
        <w:rPr>
          <w:color w:val="231F20"/>
        </w:rPr>
        <w:t>choix.</w:t>
      </w:r>
    </w:p>
    <w:p>
      <w:pPr>
        <w:pStyle w:val="BodyText"/>
        <w:spacing w:line="247" w:lineRule="auto" w:before="115"/>
        <w:ind w:left="538" w:right="473"/>
      </w:pPr>
      <w:r>
        <w:rPr>
          <w:color w:val="231F20"/>
        </w:rPr>
        <w:t>Pour connaître le montant des droits et taxes à payer pour le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dédouanement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votre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tourisme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dans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cadre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régime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d’abattement</w:t>
      </w:r>
      <w:r>
        <w:rPr>
          <w:color w:val="231F20"/>
          <w:spacing w:val="12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90%,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utilisez</w:t>
      </w:r>
      <w:r>
        <w:rPr>
          <w:color w:val="231F20"/>
          <w:spacing w:val="13"/>
          <w:w w:val="95"/>
        </w:rPr>
        <w:t> </w:t>
      </w:r>
      <w:r>
        <w:rPr>
          <w:b/>
          <w:color w:val="6FBF58"/>
          <w:w w:val="95"/>
        </w:rPr>
        <w:t>le</w:t>
      </w:r>
      <w:r>
        <w:rPr>
          <w:b/>
          <w:color w:val="6FBF58"/>
          <w:spacing w:val="13"/>
          <w:w w:val="95"/>
        </w:rPr>
        <w:t> </w:t>
      </w:r>
      <w:r>
        <w:rPr>
          <w:b/>
          <w:color w:val="6FBF58"/>
          <w:w w:val="95"/>
        </w:rPr>
        <w:t>simulateur</w:t>
      </w:r>
      <w:r>
        <w:rPr>
          <w:b/>
          <w:color w:val="6FBF58"/>
          <w:spacing w:val="13"/>
          <w:w w:val="95"/>
        </w:rPr>
        <w:t> </w:t>
      </w:r>
      <w:r>
        <w:rPr>
          <w:b/>
          <w:color w:val="6FBF58"/>
          <w:w w:val="95"/>
        </w:rPr>
        <w:t>spécifique</w:t>
      </w:r>
      <w:r>
        <w:rPr>
          <w:b/>
          <w:color w:val="6FBF58"/>
          <w:spacing w:val="1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ligne</w:t>
      </w:r>
      <w:r>
        <w:rPr>
          <w:color w:val="231F20"/>
          <w:spacing w:val="13"/>
          <w:w w:val="95"/>
        </w:rPr>
        <w:t> </w:t>
      </w:r>
      <w:r>
        <w:rPr>
          <w:color w:val="231F20"/>
          <w:w w:val="95"/>
        </w:rPr>
        <w:t>:</w:t>
      </w:r>
    </w:p>
    <w:p>
      <w:pPr>
        <w:spacing w:before="73"/>
        <w:ind w:left="992" w:right="0" w:firstLine="0"/>
        <w:jc w:val="left"/>
        <w:rPr>
          <w:b/>
          <w:sz w:val="16"/>
        </w:rPr>
      </w:pPr>
      <w:hyperlink r:id="rId9">
        <w:r>
          <w:rPr>
            <w:b/>
            <w:color w:val="6FBF58"/>
            <w:sz w:val="16"/>
          </w:rPr>
          <w:t>www.douane.gov.ma</w:t>
        </w:r>
      </w:hyperlink>
    </w:p>
    <w:p>
      <w:pPr>
        <w:spacing w:line="247" w:lineRule="auto" w:before="7"/>
        <w:ind w:left="992" w:right="1416" w:firstLine="0"/>
        <w:jc w:val="left"/>
        <w:rPr>
          <w:b/>
          <w:sz w:val="16"/>
        </w:rPr>
      </w:pPr>
      <w:r>
        <w:rPr>
          <w:b/>
          <w:color w:val="6FBF58"/>
          <w:w w:val="95"/>
          <w:sz w:val="16"/>
        </w:rPr>
        <w:t>rubrique</w:t>
      </w:r>
      <w:r>
        <w:rPr>
          <w:b/>
          <w:color w:val="6FBF58"/>
          <w:spacing w:val="-6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:</w:t>
      </w:r>
      <w:r>
        <w:rPr>
          <w:b/>
          <w:color w:val="6FBF58"/>
          <w:spacing w:val="-6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Dédouanement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d’un</w:t>
      </w:r>
      <w:r>
        <w:rPr>
          <w:b/>
          <w:color w:val="6FBF58"/>
          <w:spacing w:val="-6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véhicule</w:t>
      </w:r>
      <w:r>
        <w:rPr>
          <w:b/>
          <w:color w:val="6FBF58"/>
          <w:spacing w:val="-6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avec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MCV</w:t>
      </w:r>
      <w:r>
        <w:rPr>
          <w:b/>
          <w:color w:val="6FBF58"/>
          <w:spacing w:val="-43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sous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rubrique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: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Calcul</w:t>
      </w:r>
      <w:r>
        <w:rPr>
          <w:b/>
          <w:color w:val="6FBF58"/>
          <w:spacing w:val="-4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des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droits</w:t>
      </w:r>
      <w:r>
        <w:rPr>
          <w:b/>
          <w:color w:val="6FBF58"/>
          <w:spacing w:val="-5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et</w:t>
      </w:r>
      <w:r>
        <w:rPr>
          <w:b/>
          <w:color w:val="6FBF58"/>
          <w:spacing w:val="-4"/>
          <w:w w:val="95"/>
          <w:sz w:val="16"/>
        </w:rPr>
        <w:t> </w:t>
      </w:r>
      <w:r>
        <w:rPr>
          <w:b/>
          <w:color w:val="6FBF58"/>
          <w:w w:val="95"/>
          <w:sz w:val="16"/>
        </w:rPr>
        <w:t>taxes</w:t>
      </w:r>
    </w:p>
    <w:p>
      <w:pPr>
        <w:spacing w:before="1"/>
        <w:ind w:left="992" w:right="0" w:firstLine="0"/>
        <w:jc w:val="left"/>
        <w:rPr>
          <w:b/>
          <w:sz w:val="16"/>
        </w:rPr>
      </w:pPr>
      <w:r>
        <w:rPr/>
        <w:pict>
          <v:group style="position:absolute;margin-left:22.177pt;margin-top:12.137932pt;width:267.5pt;height:321.4pt;mso-position-horizontal-relative:page;mso-position-vertical-relative:paragraph;z-index:-16891904" coordorigin="444,243" coordsize="5350,6428">
            <v:rect style="position:absolute;left:453;top:453;width:5328;height:6207" filled="false" stroked="true" strokeweight="1pt" strokecolor="#6fbf58">
              <v:stroke dashstyle="solid"/>
            </v:rect>
            <v:shape style="position:absolute;left:4133;top:242;width:1660;height:324" coordorigin="4133,243" coordsize="1660,324" path="m5691,243l4235,243,4196,251,4163,273,4141,305,4133,345,4133,465,4141,504,4163,537,4196,559,4235,567,5691,567,5730,559,5763,537,5785,504,5793,465,5793,345,5785,305,5763,273,5730,251,5691,243xe" filled="true" fillcolor="#6fbf58" stroked="false">
              <v:path arrowok="t"/>
              <v:fill type="solid"/>
            </v:shape>
            <w10:wrap type="none"/>
          </v:group>
        </w:pict>
      </w:r>
      <w:r>
        <w:rPr>
          <w:b/>
          <w:color w:val="6FBF58"/>
          <w:spacing w:val="-1"/>
          <w:w w:val="90"/>
          <w:sz w:val="16"/>
        </w:rPr>
        <w:t>Cochez</w:t>
      </w:r>
      <w:r>
        <w:rPr>
          <w:b/>
          <w:color w:val="6FBF58"/>
          <w:spacing w:val="-8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la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case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«MRE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âgé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de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60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ans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et</w:t>
      </w:r>
      <w:r>
        <w:rPr>
          <w:b/>
          <w:color w:val="6FBF58"/>
          <w:spacing w:val="-8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plus»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pour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spacing w:val="-1"/>
          <w:w w:val="90"/>
          <w:sz w:val="16"/>
        </w:rPr>
        <w:t>le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w w:val="90"/>
          <w:sz w:val="16"/>
        </w:rPr>
        <w:t>type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w w:val="90"/>
          <w:sz w:val="16"/>
        </w:rPr>
        <w:t>de</w:t>
      </w:r>
      <w:r>
        <w:rPr>
          <w:b/>
          <w:color w:val="6FBF58"/>
          <w:spacing w:val="-7"/>
          <w:w w:val="90"/>
          <w:sz w:val="16"/>
        </w:rPr>
        <w:t> </w:t>
      </w:r>
      <w:r>
        <w:rPr>
          <w:b/>
          <w:color w:val="6FBF58"/>
          <w:w w:val="90"/>
          <w:sz w:val="16"/>
        </w:rPr>
        <w:t>bénéficiaire.</w:t>
      </w:r>
    </w:p>
    <w:p>
      <w:pPr>
        <w:spacing w:before="122"/>
        <w:ind w:left="0" w:right="720" w:firstLine="0"/>
        <w:jc w:val="right"/>
        <w:rPr>
          <w:sz w:val="20"/>
        </w:rPr>
      </w:pPr>
      <w:r>
        <w:rPr>
          <w:color w:val="FFFFFF"/>
          <w:w w:val="105"/>
          <w:sz w:val="20"/>
        </w:rPr>
        <w:t>A</w:t>
      </w:r>
      <w:r>
        <w:rPr>
          <w:color w:val="FFFFFF"/>
          <w:spacing w:val="25"/>
          <w:w w:val="105"/>
          <w:sz w:val="20"/>
        </w:rPr>
        <w:t> </w:t>
      </w:r>
      <w:r>
        <w:rPr>
          <w:color w:val="FFFFFF"/>
          <w:w w:val="105"/>
          <w:sz w:val="20"/>
        </w:rPr>
        <w:t>FOURNIR...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68" w:after="0"/>
        <w:ind w:left="912" w:right="669" w:hanging="190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Demande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établie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sur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le</w:t>
      </w:r>
      <w:r>
        <w:rPr>
          <w:color w:val="231F20"/>
          <w:spacing w:val="-7"/>
          <w:w w:val="95"/>
          <w:sz w:val="18"/>
        </w:rPr>
        <w:t> </w:t>
      </w:r>
      <w:r>
        <w:rPr>
          <w:b/>
          <w:color w:val="6FBF58"/>
          <w:spacing w:val="-3"/>
          <w:w w:val="95"/>
          <w:sz w:val="18"/>
        </w:rPr>
        <w:t>formulaire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correspondant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fourni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par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bureau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douanier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concerné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également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disponible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sur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site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Internet</w:t>
      </w:r>
      <w:r>
        <w:rPr>
          <w:color w:val="231F20"/>
          <w:spacing w:val="-11"/>
          <w:w w:val="95"/>
          <w:sz w:val="18"/>
        </w:rPr>
        <w:t> </w:t>
      </w:r>
      <w:hyperlink r:id="rId9">
        <w:r>
          <w:rPr>
            <w:color w:val="231F20"/>
            <w:spacing w:val="-4"/>
            <w:w w:val="95"/>
            <w:sz w:val="18"/>
          </w:rPr>
          <w:t>www.douane.gov.ma,</w:t>
        </w:r>
        <w:r>
          <w:rPr>
            <w:color w:val="231F20"/>
            <w:spacing w:val="-10"/>
            <w:w w:val="95"/>
            <w:sz w:val="18"/>
          </w:rPr>
          <w:t> </w:t>
        </w:r>
      </w:hyperlink>
      <w:r>
        <w:rPr>
          <w:color w:val="231F20"/>
          <w:spacing w:val="-4"/>
          <w:w w:val="95"/>
          <w:sz w:val="18"/>
        </w:rPr>
        <w:t>à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rubrique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MRE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/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Formulaires;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59" w:after="0"/>
        <w:ind w:left="912" w:right="669" w:hanging="190"/>
        <w:jc w:val="both"/>
        <w:rPr>
          <w:sz w:val="18"/>
        </w:rPr>
      </w:pPr>
      <w:r>
        <w:rPr>
          <w:color w:val="231F20"/>
          <w:spacing w:val="-3"/>
          <w:w w:val="95"/>
          <w:sz w:val="18"/>
        </w:rPr>
        <w:t>Attestation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d’immatriculation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précisant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moins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10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sé-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jour,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délivrée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par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le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consulat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ressort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depuis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moins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</w:t>
      </w:r>
      <w:r>
        <w:rPr>
          <w:color w:val="231F20"/>
          <w:spacing w:val="-16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6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mois.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58" w:after="0"/>
        <w:ind w:left="912" w:right="669" w:hanging="190"/>
        <w:jc w:val="both"/>
        <w:rPr>
          <w:sz w:val="18"/>
        </w:rPr>
      </w:pPr>
      <w:r>
        <w:rPr>
          <w:color w:val="231F20"/>
          <w:spacing w:val="-2"/>
          <w:sz w:val="18"/>
        </w:rPr>
        <w:t>Copie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la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carte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résidence,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permis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de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séjour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ou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du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pas-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0"/>
          <w:sz w:val="18"/>
        </w:rPr>
        <w:t>seport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étranger,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en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cours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validité,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avec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adresse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à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l’étranger.</w:t>
      </w:r>
      <w:r>
        <w:rPr>
          <w:color w:val="231F20"/>
          <w:spacing w:val="-47"/>
          <w:w w:val="90"/>
          <w:sz w:val="18"/>
        </w:rPr>
        <w:t> </w:t>
      </w:r>
      <w:r>
        <w:rPr>
          <w:color w:val="231F20"/>
          <w:spacing w:val="-3"/>
          <w:sz w:val="18"/>
        </w:rPr>
        <w:t>Toutefois,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en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cas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de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sz w:val="18"/>
        </w:rPr>
        <w:t>retour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3"/>
          <w:sz w:val="18"/>
        </w:rPr>
        <w:t>définitif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au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2"/>
          <w:sz w:val="18"/>
        </w:rPr>
        <w:t>Maroc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vous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2"/>
          <w:sz w:val="18"/>
        </w:rPr>
        <w:t>disposez</w:t>
      </w:r>
      <w:r>
        <w:rPr>
          <w:color w:val="231F20"/>
          <w:spacing w:val="-52"/>
          <w:sz w:val="18"/>
        </w:rPr>
        <w:t> </w:t>
      </w:r>
      <w:r>
        <w:rPr>
          <w:color w:val="231F20"/>
          <w:spacing w:val="-1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6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mois,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à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compter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date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délivrance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certificat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4"/>
          <w:sz w:val="18"/>
        </w:rPr>
        <w:t>changement de résidence, pour accomplir cette démarche.</w:t>
      </w:r>
      <w:r>
        <w:rPr>
          <w:color w:val="231F20"/>
          <w:spacing w:val="-3"/>
          <w:sz w:val="18"/>
        </w:rPr>
        <w:t> </w:t>
      </w:r>
      <w:r>
        <w:rPr>
          <w:color w:val="231F20"/>
          <w:spacing w:val="-3"/>
          <w:w w:val="95"/>
          <w:sz w:val="18"/>
        </w:rPr>
        <w:t>vous devez à cet effet, fournir un certificat de changement </w:t>
      </w:r>
      <w:r>
        <w:rPr>
          <w:color w:val="231F20"/>
          <w:spacing w:val="-2"/>
          <w:w w:val="95"/>
          <w:sz w:val="18"/>
        </w:rPr>
        <w:t>de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résidence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ne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dépassant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pas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6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mois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lieu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place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carte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résidence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ou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permis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séjour.);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63" w:after="0"/>
        <w:ind w:left="912" w:right="673" w:hanging="19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Copie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la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carte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nationale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d’identité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ou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passeport,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en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cours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validité;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58" w:after="0"/>
        <w:ind w:left="912" w:right="669" w:hanging="190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Certificat d’identification du véhicule </w:t>
      </w:r>
      <w:r>
        <w:rPr>
          <w:color w:val="231F20"/>
          <w:spacing w:val="-1"/>
          <w:w w:val="95"/>
          <w:sz w:val="18"/>
        </w:rPr>
        <w:t>établi en double exem-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5"/>
          <w:sz w:val="18"/>
        </w:rPr>
        <w:t>plaires par le centre immatriculateur du lieu de résidence </w:t>
      </w:r>
      <w:r>
        <w:rPr>
          <w:color w:val="231F20"/>
          <w:spacing w:val="-4"/>
          <w:sz w:val="18"/>
        </w:rPr>
        <w:t>au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Maroc;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59" w:after="0"/>
        <w:ind w:left="912" w:right="669" w:hanging="190"/>
        <w:jc w:val="both"/>
        <w:rPr>
          <w:sz w:val="18"/>
        </w:rPr>
      </w:pPr>
      <w:r>
        <w:rPr>
          <w:color w:val="231F20"/>
          <w:w w:val="95"/>
          <w:sz w:val="18"/>
        </w:rPr>
        <w:t>Copie de la carte d’Admission temporaire délivrée par le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bureau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douanier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d’entrée,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établi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nom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bénéficiaire;</w:t>
      </w:r>
    </w:p>
    <w:p>
      <w:pPr>
        <w:pStyle w:val="ListParagraph"/>
        <w:numPr>
          <w:ilvl w:val="0"/>
          <w:numId w:val="7"/>
        </w:numPr>
        <w:tabs>
          <w:tab w:pos="913" w:val="left" w:leader="none"/>
        </w:tabs>
        <w:spacing w:line="247" w:lineRule="auto" w:before="58" w:after="0"/>
        <w:ind w:left="912" w:right="673" w:hanging="190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Certificat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d’immatriculation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véhicule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nom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bénéficiaire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2"/>
          <w:w w:val="90"/>
          <w:sz w:val="18"/>
        </w:rPr>
        <w:t>ou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à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défaut,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tout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document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authentique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justifiant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transfert</w:t>
      </w:r>
      <w:r>
        <w:rPr>
          <w:color w:val="231F20"/>
          <w:spacing w:val="-6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spacing w:val="-3"/>
          <w:w w:val="95"/>
          <w:sz w:val="18"/>
        </w:rPr>
        <w:t>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propriété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véhicule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en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votre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nom;</w:t>
      </w:r>
    </w:p>
    <w:p>
      <w:pPr>
        <w:pStyle w:val="ListParagraph"/>
        <w:numPr>
          <w:ilvl w:val="0"/>
          <w:numId w:val="7"/>
        </w:numPr>
        <w:tabs>
          <w:tab w:pos="891" w:val="left" w:leader="none"/>
        </w:tabs>
        <w:spacing w:line="247" w:lineRule="auto" w:before="59" w:after="0"/>
        <w:ind w:left="890" w:right="673" w:hanging="168"/>
        <w:jc w:val="both"/>
        <w:rPr>
          <w:sz w:val="18"/>
        </w:rPr>
      </w:pPr>
      <w:r>
        <w:rPr>
          <w:color w:val="231F20"/>
          <w:spacing w:val="-4"/>
          <w:w w:val="95"/>
          <w:sz w:val="18"/>
        </w:rPr>
        <w:t>Facture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d’achat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pour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les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véhicules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ayant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moins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de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trois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(03)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spacing w:val="-3"/>
          <w:w w:val="95"/>
          <w:sz w:val="18"/>
        </w:rPr>
        <w:t>mois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d’âge.</w:t>
      </w:r>
    </w:p>
    <w:p>
      <w:pPr>
        <w:pStyle w:val="BodyText"/>
        <w:spacing w:before="5"/>
        <w:jc w:val="left"/>
        <w:rPr>
          <w:sz w:val="17"/>
        </w:rPr>
      </w:pPr>
    </w:p>
    <w:p>
      <w:pPr>
        <w:tabs>
          <w:tab w:pos="6013" w:val="right" w:leader="none"/>
        </w:tabs>
        <w:spacing w:line="247" w:lineRule="auto" w:before="97"/>
        <w:ind w:left="528" w:right="220" w:firstLine="0"/>
        <w:jc w:val="left"/>
        <w:rPr>
          <w:rFonts w:ascii="Times New Roman" w:hAnsi="Times New Roman"/>
          <w:sz w:val="20"/>
        </w:rPr>
      </w:pPr>
      <w:r>
        <w:rPr/>
        <w:pict>
          <v:shape style="position:absolute;margin-left:276.809814pt;margin-top:76.444748pt;width:35.050pt;height:51.15pt;mso-position-horizontal-relative:page;mso-position-vertical-relative:paragraph;z-index:-16892416" coordorigin="5536,1529" coordsize="701,1023" path="m6236,1529l5536,2040,6236,2552,6236,1529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94.348587pt;width:39.15pt;height:50pt;mso-position-horizontal-relative:page;mso-position-vertical-relative:paragraph;z-index:-16891392" coordorigin="0,1887" coordsize="783,1000" path="m0,1887l0,2887,180,2887,782,2467,0,1887xe" filled="true" fillcolor="#58595b" stroked="false">
            <v:path arrowok="t"/>
            <v:fill type="solid"/>
            <w10:wrap type="none"/>
          </v:shape>
        </w:pict>
      </w:r>
      <w:r>
        <w:rPr>
          <w:b/>
          <w:color w:val="231F20"/>
          <w:sz w:val="18"/>
        </w:rPr>
        <w:t>Important </w:t>
      </w:r>
      <w:r>
        <w:rPr>
          <w:color w:val="231F20"/>
          <w:sz w:val="18"/>
        </w:rPr>
        <w:t>: Seuls les véhicules de moins de 05 ans d’âge peuvent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être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acceptés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dédouanement.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Cependant</w:t>
      </w:r>
      <w:r>
        <w:rPr>
          <w:color w:val="231F20"/>
          <w:spacing w:val="6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conformément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aux dispositions du Code de la Route et des textes réglementaires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pris pour son application, les véhicules ayant au </w:t>
      </w:r>
      <w:r>
        <w:rPr>
          <w:b/>
          <w:color w:val="231F20"/>
          <w:sz w:val="18"/>
        </w:rPr>
        <w:t>maximum 10 ans</w:t>
      </w:r>
      <w:r>
        <w:rPr>
          <w:b/>
          <w:color w:val="231F20"/>
          <w:spacing w:val="1"/>
          <w:sz w:val="18"/>
        </w:rPr>
        <w:t> </w:t>
      </w:r>
      <w:r>
        <w:rPr>
          <w:color w:val="231F20"/>
          <w:sz w:val="18"/>
        </w:rPr>
        <w:t>d’âge, à conduite intérieur et disposant au maximum de 09 places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assises,</w:t>
      </w:r>
      <w:r>
        <w:rPr>
          <w:color w:val="231F20"/>
          <w:spacing w:val="12"/>
          <w:w w:val="90"/>
          <w:sz w:val="18"/>
        </w:rPr>
        <w:t> </w:t>
      </w:r>
      <w:r>
        <w:rPr>
          <w:color w:val="231F20"/>
          <w:w w:val="90"/>
          <w:sz w:val="18"/>
        </w:rPr>
        <w:t>peuvent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être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acceptés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pour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l’homologation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autorisés</w:t>
      </w:r>
      <w:r>
        <w:rPr>
          <w:color w:val="231F20"/>
          <w:spacing w:val="13"/>
          <w:w w:val="90"/>
          <w:sz w:val="18"/>
        </w:rPr>
        <w:t> </w:t>
      </w:r>
      <w:r>
        <w:rPr>
          <w:color w:val="231F20"/>
          <w:w w:val="90"/>
          <w:sz w:val="18"/>
        </w:rPr>
        <w:t>ainsi</w:t>
      </w:r>
      <w:r>
        <w:rPr>
          <w:color w:val="231F20"/>
          <w:spacing w:val="1"/>
          <w:w w:val="90"/>
          <w:sz w:val="18"/>
        </w:rPr>
        <w:t> </w:t>
      </w:r>
      <w:r>
        <w:rPr>
          <w:color w:val="231F20"/>
          <w:sz w:val="18"/>
        </w:rPr>
        <w:t>pour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dédouanement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cas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où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propriétaire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est</w:t>
      </w:r>
      <w:r>
        <w:rPr>
          <w:color w:val="231F20"/>
          <w:spacing w:val="2"/>
          <w:sz w:val="18"/>
        </w:rPr>
        <w:t> </w:t>
      </w:r>
      <w:r>
        <w:rPr>
          <w:color w:val="231F20"/>
          <w:sz w:val="18"/>
        </w:rPr>
        <w:t>MRE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retraité</w:t>
      </w:r>
      <w:r>
        <w:rPr>
          <w:color w:val="231F20"/>
          <w:spacing w:val="1"/>
          <w:sz w:val="18"/>
        </w:rPr>
        <w:t> </w:t>
      </w:r>
      <w:r>
        <w:rPr>
          <w:b/>
          <w:color w:val="231F20"/>
          <w:w w:val="90"/>
          <w:sz w:val="18"/>
        </w:rPr>
        <w:t>justifiant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d’un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séjour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effectif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à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l’etranger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d’au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moins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10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ans,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ou</w:t>
      </w:r>
      <w:r>
        <w:rPr>
          <w:b/>
          <w:color w:val="231F20"/>
          <w:spacing w:val="4"/>
          <w:w w:val="90"/>
          <w:sz w:val="18"/>
        </w:rPr>
        <w:t> </w:t>
      </w:r>
      <w:r>
        <w:rPr>
          <w:b/>
          <w:color w:val="231F20"/>
          <w:w w:val="90"/>
          <w:sz w:val="18"/>
        </w:rPr>
        <w:t>en</w:t>
      </w:r>
      <w:r>
        <w:rPr>
          <w:b/>
          <w:color w:val="231F20"/>
          <w:spacing w:val="1"/>
          <w:w w:val="90"/>
          <w:sz w:val="18"/>
        </w:rPr>
        <w:t> </w:t>
      </w:r>
      <w:r>
        <w:rPr>
          <w:b/>
          <w:color w:val="231F20"/>
          <w:sz w:val="18"/>
        </w:rPr>
        <w:t>retour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définitif</w:t>
      </w:r>
      <w:r>
        <w:rPr>
          <w:b/>
          <w:color w:val="231F20"/>
          <w:spacing w:val="-7"/>
          <w:sz w:val="18"/>
        </w:rPr>
        <w:t> </w:t>
      </w:r>
      <w:r>
        <w:rPr>
          <w:b/>
          <w:color w:val="231F20"/>
          <w:sz w:val="18"/>
        </w:rPr>
        <w:t>au</w:t>
      </w:r>
      <w:r>
        <w:rPr>
          <w:b/>
          <w:color w:val="231F20"/>
          <w:spacing w:val="-8"/>
          <w:sz w:val="18"/>
        </w:rPr>
        <w:t> </w:t>
      </w:r>
      <w:r>
        <w:rPr>
          <w:b/>
          <w:color w:val="231F20"/>
          <w:sz w:val="18"/>
        </w:rPr>
        <w:t>pays.</w:t>
        <w:tab/>
      </w:r>
      <w:r>
        <w:rPr>
          <w:rFonts w:ascii="Times New Roman" w:hAnsi="Times New Roman"/>
          <w:color w:val="FFFFFF"/>
          <w:position w:val="-9"/>
          <w:sz w:val="20"/>
        </w:rPr>
        <w:t>11</w:t>
      </w:r>
    </w:p>
    <w:p>
      <w:pPr>
        <w:spacing w:after="0" w:line="247" w:lineRule="auto"/>
        <w:jc w:val="left"/>
        <w:rPr>
          <w:rFonts w:ascii="Times New Roman" w:hAnsi="Times New Roman"/>
          <w:sz w:val="20"/>
        </w:rPr>
        <w:sectPr>
          <w:pgSz w:w="6240" w:h="11910"/>
          <w:pgMar w:top="280" w:bottom="0" w:left="0" w:right="0"/>
        </w:sectPr>
      </w:pPr>
    </w:p>
    <w:p>
      <w:pPr>
        <w:pStyle w:val="Heading2"/>
        <w:spacing w:line="259" w:lineRule="auto"/>
        <w:ind w:right="528"/>
        <w:jc w:val="both"/>
      </w:pPr>
      <w:r>
        <w:rPr/>
        <w:pict>
          <v:rect style="position:absolute;margin-left:135.921005pt;margin-top:21.503271pt;width:22.677pt;height:8.575pt;mso-position-horizontal-relative:page;mso-position-vertical-relative:paragraph;z-index:-16889344" filled="true" fillcolor="#9acf88" stroked="false">
            <v:fill type="solid"/>
            <w10:wrap type="none"/>
          </v:rect>
        </w:pict>
      </w:r>
      <w:r>
        <w:rPr/>
        <w:pict>
          <v:rect style="position:absolute;margin-left:0pt;margin-top:6.338272pt;width:22.677pt;height:8.575pt;mso-position-horizontal-relative:page;mso-position-vertical-relative:paragraph;z-index:15752704" filled="true" fillcolor="#9acf88" stroked="false">
            <v:fill type="solid"/>
            <w10:wrap type="none"/>
          </v:rect>
        </w:pict>
      </w:r>
      <w:r>
        <w:rPr>
          <w:color w:val="6FBF58"/>
          <w:spacing w:val="-6"/>
          <w:w w:val="90"/>
        </w:rPr>
        <w:t>Véhicules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et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chaises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aménagées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pour</w:t>
      </w:r>
      <w:r>
        <w:rPr>
          <w:color w:val="6FBF58"/>
          <w:spacing w:val="-17"/>
          <w:w w:val="90"/>
        </w:rPr>
        <w:t> </w:t>
      </w:r>
      <w:r>
        <w:rPr>
          <w:color w:val="6FBF58"/>
          <w:spacing w:val="-5"/>
          <w:w w:val="90"/>
        </w:rPr>
        <w:t>les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personnes</w:t>
      </w:r>
      <w:r>
        <w:rPr>
          <w:color w:val="6FBF58"/>
          <w:spacing w:val="-18"/>
          <w:w w:val="90"/>
        </w:rPr>
        <w:t> </w:t>
      </w:r>
      <w:r>
        <w:rPr>
          <w:color w:val="6FBF58"/>
          <w:spacing w:val="-5"/>
          <w:w w:val="90"/>
        </w:rPr>
        <w:t>en</w:t>
      </w:r>
      <w:r>
        <w:rPr>
          <w:color w:val="6FBF58"/>
          <w:spacing w:val="-62"/>
          <w:w w:val="90"/>
        </w:rPr>
        <w:t> </w:t>
      </w:r>
      <w:r>
        <w:rPr>
          <w:color w:val="6FBF58"/>
        </w:rPr>
        <w:t>situation</w:t>
      </w:r>
      <w:r>
        <w:rPr>
          <w:color w:val="6FBF58"/>
          <w:spacing w:val="-16"/>
        </w:rPr>
        <w:t> </w:t>
      </w:r>
      <w:r>
        <w:rPr>
          <w:color w:val="6FBF58"/>
        </w:rPr>
        <w:t>d’handicap</w:t>
      </w:r>
    </w:p>
    <w:p>
      <w:pPr>
        <w:pStyle w:val="BodyText"/>
        <w:spacing w:line="247" w:lineRule="auto" w:before="36"/>
        <w:ind w:left="510" w:right="509"/>
      </w:pPr>
      <w:r>
        <w:rPr>
          <w:color w:val="231F20"/>
          <w:w w:val="90"/>
        </w:rPr>
        <w:t>Les voitures et les chaises à moteur électrique spécialement aménagés</w:t>
      </w:r>
      <w:r>
        <w:rPr>
          <w:color w:val="231F20"/>
          <w:spacing w:val="1"/>
          <w:w w:val="90"/>
        </w:rPr>
        <w:t> </w:t>
      </w:r>
      <w:r>
        <w:rPr>
          <w:color w:val="231F20"/>
          <w:spacing w:val="-2"/>
        </w:rPr>
        <w:t>pour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besoins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spécifiques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personnes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situation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d’handicap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bénéficient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l’exonération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droit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d’importation.</w:t>
      </w:r>
    </w:p>
    <w:p>
      <w:pPr>
        <w:pStyle w:val="BodyText"/>
        <w:spacing w:line="247" w:lineRule="auto" w:before="59"/>
        <w:ind w:left="510" w:right="505"/>
      </w:pPr>
      <w:r>
        <w:rPr>
          <w:color w:val="231F20"/>
          <w:w w:val="95"/>
        </w:rPr>
        <w:t>Cet avantage fiscal est accordé aux MRE atteints d’une déficience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physique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constatée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certificat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médical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délivré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médecin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du secteur public ou du secteur privé, habilité à délivrer les</w:t>
      </w:r>
      <w:r>
        <w:rPr>
          <w:color w:val="231F20"/>
          <w:spacing w:val="1"/>
        </w:rPr>
        <w:t> </w:t>
      </w:r>
      <w:r>
        <w:rPr>
          <w:color w:val="231F20"/>
        </w:rPr>
        <w:t>certificats</w:t>
      </w:r>
      <w:r>
        <w:rPr>
          <w:color w:val="231F20"/>
          <w:spacing w:val="-7"/>
        </w:rPr>
        <w:t> </w:t>
      </w:r>
      <w:r>
        <w:rPr>
          <w:color w:val="231F20"/>
        </w:rPr>
        <w:t>médicaux.</w:t>
      </w:r>
    </w:p>
    <w:p>
      <w:pPr>
        <w:pStyle w:val="BodyText"/>
        <w:spacing w:line="247" w:lineRule="auto" w:before="60"/>
        <w:ind w:left="510" w:right="505"/>
      </w:pPr>
      <w:r>
        <w:rPr>
          <w:color w:val="231F20"/>
          <w:spacing w:val="-1"/>
        </w:rPr>
        <w:t>L’octroi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cet</w:t>
      </w:r>
      <w:r>
        <w:rPr>
          <w:color w:val="231F20"/>
          <w:spacing w:val="-9"/>
        </w:rPr>
        <w:t> </w:t>
      </w:r>
      <w:r>
        <w:rPr>
          <w:color w:val="231F20"/>
        </w:rPr>
        <w:t>avantage</w:t>
      </w:r>
      <w:r>
        <w:rPr>
          <w:color w:val="231F20"/>
          <w:spacing w:val="-9"/>
        </w:rPr>
        <w:t> </w:t>
      </w:r>
      <w:r>
        <w:rPr>
          <w:color w:val="231F20"/>
        </w:rPr>
        <w:t>fiscal,</w:t>
      </w:r>
      <w:r>
        <w:rPr>
          <w:color w:val="231F20"/>
          <w:spacing w:val="-9"/>
        </w:rPr>
        <w:t> </w:t>
      </w:r>
      <w:r>
        <w:rPr>
          <w:color w:val="231F20"/>
        </w:rPr>
        <w:t>pour</w:t>
      </w:r>
      <w:r>
        <w:rPr>
          <w:color w:val="231F20"/>
          <w:spacing w:val="-9"/>
        </w:rPr>
        <w:t> </w:t>
      </w:r>
      <w:r>
        <w:rPr>
          <w:color w:val="231F20"/>
        </w:rPr>
        <w:t>les</w:t>
      </w:r>
      <w:r>
        <w:rPr>
          <w:color w:val="231F20"/>
          <w:spacing w:val="-9"/>
        </w:rPr>
        <w:t> </w:t>
      </w:r>
      <w:r>
        <w:rPr>
          <w:color w:val="231F20"/>
        </w:rPr>
        <w:t>voitures</w:t>
      </w:r>
      <w:r>
        <w:rPr>
          <w:color w:val="231F20"/>
          <w:spacing w:val="-10"/>
        </w:rPr>
        <w:t> </w:t>
      </w:r>
      <w:r>
        <w:rPr>
          <w:color w:val="231F20"/>
        </w:rPr>
        <w:t>aménagées</w:t>
      </w:r>
      <w:r>
        <w:rPr>
          <w:color w:val="231F20"/>
          <w:spacing w:val="-9"/>
        </w:rPr>
        <w:t> </w:t>
      </w:r>
      <w:r>
        <w:rPr>
          <w:color w:val="231F20"/>
        </w:rPr>
        <w:t>pour</w:t>
      </w:r>
      <w:r>
        <w:rPr>
          <w:color w:val="231F20"/>
          <w:spacing w:val="-52"/>
        </w:rPr>
        <w:t> </w:t>
      </w:r>
      <w:r>
        <w:rPr>
          <w:color w:val="231F20"/>
          <w:spacing w:val="-5"/>
          <w:w w:val="95"/>
        </w:rPr>
        <w:t>personnes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en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situation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5"/>
          <w:w w:val="95"/>
        </w:rPr>
        <w:t>d’handicap,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est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soumis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aux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conditions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4"/>
          <w:w w:val="95"/>
        </w:rPr>
        <w:t>suivantes</w:t>
      </w:r>
      <w:r>
        <w:rPr>
          <w:color w:val="231F20"/>
          <w:spacing w:val="-11"/>
          <w:w w:val="95"/>
        </w:rPr>
        <w:t> </w:t>
      </w:r>
      <w:r>
        <w:rPr>
          <w:color w:val="231F20"/>
          <w:spacing w:val="-4"/>
          <w:w w:val="95"/>
        </w:rPr>
        <w:t>: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883" w:val="left" w:leader="none"/>
        </w:tabs>
        <w:spacing w:line="247" w:lineRule="auto" w:before="0" w:after="0"/>
        <w:ind w:left="736" w:right="508" w:firstLine="0"/>
        <w:jc w:val="both"/>
        <w:rPr>
          <w:sz w:val="18"/>
        </w:rPr>
      </w:pPr>
      <w:r>
        <w:rPr>
          <w:color w:val="231F20"/>
          <w:w w:val="90"/>
          <w:sz w:val="18"/>
        </w:rPr>
        <w:t>Le bénéficiaire doit être titulaire d’un permis de conduire valable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w w:val="95"/>
          <w:sz w:val="18"/>
        </w:rPr>
        <w:t>pour la catégorie B, faisant mention des aménagements dont la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z w:val="18"/>
        </w:rPr>
        <w:t>voiture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concernée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doit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disposer.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890" w:val="left" w:leader="none"/>
        </w:tabs>
        <w:spacing w:line="240" w:lineRule="auto" w:before="1" w:after="0"/>
        <w:ind w:left="889" w:right="0" w:hanging="153"/>
        <w:jc w:val="both"/>
        <w:rPr>
          <w:sz w:val="18"/>
        </w:rPr>
      </w:pPr>
      <w:r>
        <w:rPr>
          <w:color w:val="231F20"/>
          <w:spacing w:val="-2"/>
          <w:w w:val="95"/>
          <w:sz w:val="18"/>
        </w:rPr>
        <w:t>Les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voitures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concernées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doivent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être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:</w:t>
      </w:r>
    </w:p>
    <w:p>
      <w:pPr>
        <w:pStyle w:val="ListParagraph"/>
        <w:numPr>
          <w:ilvl w:val="1"/>
          <w:numId w:val="8"/>
        </w:numPr>
        <w:tabs>
          <w:tab w:pos="1177" w:val="left" w:leader="none"/>
        </w:tabs>
        <w:spacing w:line="247" w:lineRule="auto" w:before="61" w:after="0"/>
        <w:ind w:left="1077" w:right="509" w:firstLine="0"/>
        <w:jc w:val="both"/>
        <w:rPr>
          <w:sz w:val="18"/>
        </w:rPr>
      </w:pPr>
      <w:r>
        <w:rPr>
          <w:color w:val="231F20"/>
          <w:spacing w:val="-1"/>
          <w:w w:val="95"/>
          <w:sz w:val="18"/>
        </w:rPr>
        <w:t>d’une</w:t>
      </w:r>
      <w:r>
        <w:rPr>
          <w:color w:val="231F20"/>
          <w:spacing w:val="-13"/>
          <w:w w:val="95"/>
          <w:sz w:val="18"/>
        </w:rPr>
        <w:t> </w:t>
      </w:r>
      <w:r>
        <w:rPr>
          <w:color w:val="231F20"/>
          <w:w w:val="95"/>
          <w:sz w:val="18"/>
        </w:rPr>
        <w:t>cylindrée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ne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dépassant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pas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2000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cm</w:t>
      </w:r>
      <w:r>
        <w:rPr>
          <w:color w:val="231F20"/>
          <w:w w:val="95"/>
          <w:position w:val="4"/>
          <w:sz w:val="14"/>
        </w:rPr>
        <w:t>3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-12"/>
          <w:w w:val="95"/>
          <w:sz w:val="18"/>
        </w:rPr>
        <w:t> </w:t>
      </w:r>
      <w:r>
        <w:rPr>
          <w:color w:val="231F20"/>
          <w:w w:val="95"/>
          <w:sz w:val="18"/>
        </w:rPr>
        <w:t>voitures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2"/>
          <w:sz w:val="18"/>
        </w:rPr>
        <w:t>roulant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à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l’essence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2"/>
          <w:sz w:val="18"/>
        </w:rPr>
        <w:t>et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2400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sz w:val="18"/>
        </w:rPr>
        <w:t>cm</w:t>
      </w:r>
      <w:r>
        <w:rPr>
          <w:color w:val="231F20"/>
          <w:spacing w:val="-2"/>
          <w:position w:val="4"/>
          <w:sz w:val="14"/>
        </w:rPr>
        <w:t>3</w:t>
      </w:r>
      <w:r>
        <w:rPr>
          <w:color w:val="231F20"/>
          <w:position w:val="4"/>
          <w:sz w:val="14"/>
        </w:rPr>
        <w:t> </w:t>
      </w:r>
      <w:r>
        <w:rPr>
          <w:color w:val="231F20"/>
          <w:spacing w:val="-2"/>
          <w:sz w:val="18"/>
        </w:rPr>
        <w:t>pour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les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voitures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roulant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1"/>
          <w:sz w:val="18"/>
        </w:rPr>
        <w:t>au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diesel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1"/>
          <w:numId w:val="8"/>
        </w:numPr>
        <w:tabs>
          <w:tab w:pos="1213" w:val="left" w:leader="none"/>
        </w:tabs>
        <w:spacing w:line="247" w:lineRule="auto" w:before="56" w:after="0"/>
        <w:ind w:left="1077" w:right="502" w:firstLine="0"/>
        <w:jc w:val="both"/>
        <w:rPr>
          <w:sz w:val="18"/>
        </w:rPr>
      </w:pPr>
      <w:r>
        <w:rPr/>
        <w:pict>
          <v:group style="position:absolute;margin-left:27.638pt;margin-top:31.034792pt;width:260.8pt;height:188.15pt;mso-position-horizontal-relative:page;mso-position-vertical-relative:paragraph;z-index:-15706624;mso-wrap-distance-left:0;mso-wrap-distance-right:0" coordorigin="553,621" coordsize="5216,3763">
            <v:rect style="position:absolute;left:562;top:775;width:5162;height:3598" filled="false" stroked="true" strokeweight="1.0pt" strokecolor="#6fbf58">
              <v:stroke dashstyle="solid"/>
            </v:rect>
            <v:shape style="position:absolute;left:2746;top:620;width:3022;height:252" coordorigin="2747,621" coordsize="3022,252" path="m5666,621l2849,621,2809,629,2777,651,2755,683,2747,723,2747,771,2755,810,2777,843,2809,865,2849,873,5666,873,5706,865,5739,843,5760,810,5769,771,5769,723,5760,683,5739,651,5706,629,5666,621xe" filled="true" fillcolor="#6fbf58" stroked="false">
              <v:path arrowok="t"/>
              <v:fill type="solid"/>
            </v:shape>
            <v:shape style="position:absolute;left:552;top:620;width:5216;height:3763" type="#_x0000_t202" filled="false" stroked="false">
              <v:textbox inset="0,0,0,0">
                <w:txbxContent>
                  <w:p>
                    <w:pPr>
                      <w:spacing w:before="30"/>
                      <w:ind w:left="234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FOURNIR...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82" w:val="left" w:leader="none"/>
                      </w:tabs>
                      <w:spacing w:line="247" w:lineRule="auto" w:before="173"/>
                      <w:ind w:left="246" w:right="16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demande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revêtue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visa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département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chargé</w:t>
                    </w:r>
                    <w:r>
                      <w:rPr>
                        <w:color w:val="231F20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des</w:t>
                    </w:r>
                    <w:r>
                      <w:rPr>
                        <w:color w:val="231F20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personnes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en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situation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handicap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411" w:val="left" w:leader="none"/>
                      </w:tabs>
                      <w:spacing w:line="247" w:lineRule="auto" w:before="2"/>
                      <w:ind w:left="246" w:right="1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1"/>
                        <w:sz w:val="18"/>
                      </w:rPr>
                      <w:t>Un</w:t>
                    </w:r>
                    <w:r>
                      <w:rPr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sz w:val="18"/>
                      </w:rPr>
                      <w:t>certificat</w:t>
                    </w:r>
                    <w:r>
                      <w:rPr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médical</w:t>
                    </w:r>
                    <w:r>
                      <w:rPr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mentionnant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restrictions</w:t>
                    </w:r>
                    <w:r>
                      <w:rPr>
                        <w:color w:val="231F20"/>
                        <w:spacing w:val="14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</w:t>
                    </w:r>
                    <w:r>
                      <w:rPr>
                        <w:color w:val="231F20"/>
                        <w:spacing w:val="1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-5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aménagements</w:t>
                    </w:r>
                    <w:r>
                      <w:rPr>
                        <w:color w:val="231F20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spécifiques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voiture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80" w:val="left" w:leader="none"/>
                      </w:tabs>
                      <w:spacing w:line="247" w:lineRule="auto" w:before="1"/>
                      <w:ind w:left="246" w:right="16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copie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titre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d’homologation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à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titre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isolé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délivré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par</w:t>
                    </w:r>
                    <w:r>
                      <w:rPr>
                        <w:color w:val="231F20"/>
                        <w:spacing w:val="-5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l’Agence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Nationale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Sécurité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Routière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(NARSA)</w:t>
                    </w:r>
                    <w:r>
                      <w:rPr>
                        <w:color w:val="231F20"/>
                        <w:spacing w:val="-10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79" w:val="left" w:leader="none"/>
                      </w:tabs>
                      <w:spacing w:line="247" w:lineRule="auto" w:before="2"/>
                      <w:ind w:left="246" w:right="1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Deux</w:t>
                    </w:r>
                    <w:r>
                      <w:rPr>
                        <w:color w:val="231F20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exemplaires</w:t>
                    </w:r>
                    <w:r>
                      <w:rPr>
                        <w:color w:val="231F20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certificat</w:t>
                    </w:r>
                    <w:r>
                      <w:rPr>
                        <w:color w:val="231F20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d’identification</w:t>
                    </w:r>
                    <w:r>
                      <w:rPr>
                        <w:color w:val="231F20"/>
                        <w:spacing w:val="1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délivrés</w:t>
                    </w:r>
                    <w:r>
                      <w:rPr>
                        <w:color w:val="231F20"/>
                        <w:spacing w:val="1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par</w:t>
                    </w:r>
                    <w:r>
                      <w:rPr>
                        <w:color w:val="231F20"/>
                        <w:spacing w:val="-4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NARSA</w:t>
                    </w:r>
                    <w:r>
                      <w:rPr>
                        <w:color w:val="231F20"/>
                        <w:spacing w:val="-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57" w:val="left" w:leader="none"/>
                      </w:tabs>
                      <w:spacing w:before="1"/>
                      <w:ind w:left="356" w:right="0" w:hanging="11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copie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permis</w:t>
                    </w:r>
                    <w:r>
                      <w:rPr>
                        <w:color w:val="231F20"/>
                        <w:spacing w:val="-12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conduire</w:t>
                    </w:r>
                    <w:r>
                      <w:rPr>
                        <w:color w:val="231F20"/>
                        <w:spacing w:val="-1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52" w:val="left" w:leader="none"/>
                      </w:tabs>
                      <w:spacing w:line="247" w:lineRule="auto" w:before="7"/>
                      <w:ind w:left="246" w:right="165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copie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carte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nationale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d’identité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électronique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ou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titre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séjour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pour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étrangers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résidant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au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Maroc;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57" w:val="left" w:leader="none"/>
                      </w:tabs>
                      <w:spacing w:before="1"/>
                      <w:ind w:left="356" w:right="0" w:hanging="11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carte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d’admission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temporaire</w:t>
                    </w:r>
                    <w:r>
                      <w:rPr>
                        <w:color w:val="231F20"/>
                        <w:spacing w:val="-7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64" w:val="left" w:leader="none"/>
                      </w:tabs>
                      <w:spacing w:line="247" w:lineRule="auto" w:before="7"/>
                      <w:ind w:left="246" w:right="16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La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facture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d’achat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originale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pour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voitures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ayant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trois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(03)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mois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d’âge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et</w:t>
                    </w:r>
                    <w:r>
                      <w:rPr>
                        <w:color w:val="231F20"/>
                        <w:spacing w:val="-6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moins.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color w:val="231F20"/>
          <w:sz w:val="18"/>
        </w:rPr>
        <w:t>équipées de système ABS, d’air bag, de pneumatiques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tubeless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limitateur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vitesse.</w:t>
      </w:r>
    </w:p>
    <w:p>
      <w:pPr>
        <w:spacing w:line="206" w:lineRule="auto" w:before="131"/>
        <w:ind w:left="680" w:right="564" w:firstLine="0"/>
        <w:jc w:val="both"/>
        <w:rPr>
          <w:i/>
          <w:sz w:val="16"/>
        </w:rPr>
      </w:pPr>
      <w:r>
        <w:rPr>
          <w:b/>
          <w:i/>
          <w:color w:val="58595B"/>
          <w:spacing w:val="-2"/>
          <w:w w:val="95"/>
          <w:sz w:val="16"/>
        </w:rPr>
        <w:t>NB</w:t>
      </w:r>
      <w:r>
        <w:rPr>
          <w:b/>
          <w:i/>
          <w:color w:val="58595B"/>
          <w:spacing w:val="-6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:</w:t>
      </w:r>
      <w:r>
        <w:rPr>
          <w:i/>
          <w:color w:val="58595B"/>
          <w:spacing w:val="-5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Les</w:t>
      </w:r>
      <w:r>
        <w:rPr>
          <w:i/>
          <w:color w:val="58595B"/>
          <w:spacing w:val="-7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voitures</w:t>
      </w:r>
      <w:r>
        <w:rPr>
          <w:i/>
          <w:color w:val="58595B"/>
          <w:spacing w:val="-8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admises</w:t>
      </w:r>
      <w:r>
        <w:rPr>
          <w:i/>
          <w:color w:val="58595B"/>
          <w:spacing w:val="-7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dans</w:t>
      </w:r>
      <w:r>
        <w:rPr>
          <w:i/>
          <w:color w:val="58595B"/>
          <w:spacing w:val="-8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ce</w:t>
      </w:r>
      <w:r>
        <w:rPr>
          <w:i/>
          <w:color w:val="58595B"/>
          <w:spacing w:val="-7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cadre,</w:t>
      </w:r>
      <w:r>
        <w:rPr>
          <w:i/>
          <w:color w:val="58595B"/>
          <w:spacing w:val="-8"/>
          <w:w w:val="95"/>
          <w:sz w:val="16"/>
        </w:rPr>
        <w:t> </w:t>
      </w:r>
      <w:r>
        <w:rPr>
          <w:i/>
          <w:color w:val="58595B"/>
          <w:spacing w:val="-2"/>
          <w:w w:val="95"/>
          <w:sz w:val="16"/>
        </w:rPr>
        <w:t>doivent</w:t>
      </w:r>
      <w:r>
        <w:rPr>
          <w:i/>
          <w:color w:val="58595B"/>
          <w:spacing w:val="-8"/>
          <w:w w:val="95"/>
          <w:sz w:val="16"/>
        </w:rPr>
        <w:t> </w:t>
      </w:r>
      <w:r>
        <w:rPr>
          <w:i/>
          <w:color w:val="58595B"/>
          <w:spacing w:val="-1"/>
          <w:w w:val="95"/>
          <w:sz w:val="16"/>
        </w:rPr>
        <w:t>être,</w:t>
      </w:r>
      <w:r>
        <w:rPr>
          <w:i/>
          <w:color w:val="58595B"/>
          <w:spacing w:val="-7"/>
          <w:w w:val="95"/>
          <w:sz w:val="16"/>
        </w:rPr>
        <w:t> </w:t>
      </w:r>
      <w:r>
        <w:rPr>
          <w:i/>
          <w:color w:val="58595B"/>
          <w:spacing w:val="-1"/>
          <w:w w:val="95"/>
          <w:sz w:val="16"/>
        </w:rPr>
        <w:t>exclusivement</w:t>
      </w:r>
      <w:r>
        <w:rPr>
          <w:i/>
          <w:color w:val="58595B"/>
          <w:spacing w:val="-8"/>
          <w:w w:val="95"/>
          <w:sz w:val="16"/>
        </w:rPr>
        <w:t> </w:t>
      </w:r>
      <w:r>
        <w:rPr>
          <w:i/>
          <w:color w:val="58595B"/>
          <w:spacing w:val="-1"/>
          <w:w w:val="95"/>
          <w:sz w:val="16"/>
        </w:rPr>
        <w:t>utili-</w:t>
      </w:r>
      <w:r>
        <w:rPr>
          <w:i/>
          <w:color w:val="58595B"/>
          <w:spacing w:val="-43"/>
          <w:w w:val="95"/>
          <w:sz w:val="16"/>
        </w:rPr>
        <w:t> </w:t>
      </w:r>
      <w:r>
        <w:rPr>
          <w:i/>
          <w:color w:val="58595B"/>
          <w:w w:val="90"/>
          <w:sz w:val="16"/>
        </w:rPr>
        <w:t>sées par les bénéficiaires et ne peuvent être cédées, même à titre gracieux</w:t>
      </w:r>
      <w:r>
        <w:rPr>
          <w:i/>
          <w:color w:val="58595B"/>
          <w:spacing w:val="1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qu’après</w:t>
      </w:r>
      <w:r>
        <w:rPr>
          <w:i/>
          <w:color w:val="58595B"/>
          <w:spacing w:val="6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autorisation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de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l’Administration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des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Douanes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et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Impôts</w:t>
      </w:r>
      <w:r>
        <w:rPr>
          <w:i/>
          <w:color w:val="58595B"/>
          <w:spacing w:val="7"/>
          <w:w w:val="90"/>
          <w:sz w:val="16"/>
        </w:rPr>
        <w:t> </w:t>
      </w:r>
      <w:r>
        <w:rPr>
          <w:i/>
          <w:color w:val="58595B"/>
          <w:w w:val="90"/>
          <w:sz w:val="16"/>
        </w:rPr>
        <w:t>Indirects.</w:t>
      </w:r>
    </w:p>
    <w:p>
      <w:pPr>
        <w:spacing w:line="206" w:lineRule="auto" w:before="161"/>
        <w:ind w:left="680" w:right="564" w:firstLine="0"/>
        <w:jc w:val="both"/>
        <w:rPr>
          <w:i/>
          <w:sz w:val="16"/>
        </w:rPr>
      </w:pPr>
      <w:r>
        <w:rPr/>
        <w:pict>
          <v:shape style="position:absolute;margin-left:276.809021pt;margin-top:27.141674pt;width:35.050pt;height:51.15pt;mso-position-horizontal-relative:page;mso-position-vertical-relative:paragraph;z-index:-16890368" coordorigin="5536,543" coordsize="701,1023" path="m6236,543l5536,1054,5547,1062,5536,1070,5991,1386,6236,1566,6236,1557,6236,551,6236,543xe" filled="true" fillcolor="#6fbf58" stroked="false">
            <v:path arrowok="t"/>
            <v:fill type="solid"/>
            <w10:wrap type="none"/>
          </v:shape>
        </w:pict>
      </w:r>
      <w:r>
        <w:rPr/>
        <w:pict>
          <v:group style="position:absolute;margin-left:0pt;margin-top:39.376678pt;width:39.15pt;height:55.7pt;mso-position-horizontal-relative:page;mso-position-vertical-relative:paragraph;z-index:15751680" coordorigin="0,788" coordsize="783,1114">
            <v:shape style="position:absolute;left:0;top:787;width:783;height:1114" coordorigin="0,788" coordsize="783,1114" path="m0,788l0,1901,17,1901,782,1368,0,788xe" filled="true" fillcolor="#58595b" stroked="false">
              <v:path arrowok="t"/>
              <v:fill type="solid"/>
            </v:shape>
            <v:shape style="position:absolute;left:0;top:787;width:783;height:11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i/>
                        <w:sz w:val="24"/>
                      </w:rPr>
                    </w:pPr>
                  </w:p>
                  <w:p>
                    <w:pPr>
                      <w:spacing w:before="201"/>
                      <w:ind w:left="2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12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i/>
          <w:color w:val="58595B"/>
          <w:w w:val="90"/>
          <w:sz w:val="16"/>
        </w:rPr>
        <w:t>Concernant les chaises électriques</w:t>
      </w:r>
      <w:r>
        <w:rPr>
          <w:i/>
          <w:color w:val="58595B"/>
          <w:w w:val="90"/>
          <w:sz w:val="16"/>
        </w:rPr>
        <w:t>, leur mise à la consommation en exo-</w:t>
      </w:r>
      <w:r>
        <w:rPr>
          <w:i/>
          <w:color w:val="58595B"/>
          <w:spacing w:val="1"/>
          <w:w w:val="90"/>
          <w:sz w:val="16"/>
        </w:rPr>
        <w:t> </w:t>
      </w:r>
      <w:r>
        <w:rPr>
          <w:i/>
          <w:color w:val="58595B"/>
          <w:w w:val="95"/>
          <w:sz w:val="16"/>
        </w:rPr>
        <w:t>nération du droit d’importation est subordonnée à la production d’un</w:t>
      </w:r>
      <w:r>
        <w:rPr>
          <w:i/>
          <w:color w:val="58595B"/>
          <w:spacing w:val="1"/>
          <w:w w:val="95"/>
          <w:sz w:val="16"/>
        </w:rPr>
        <w:t> </w:t>
      </w:r>
      <w:r>
        <w:rPr>
          <w:i/>
          <w:color w:val="58595B"/>
          <w:w w:val="95"/>
          <w:sz w:val="16"/>
        </w:rPr>
        <w:t>certificat délivré par un médecin du secteur public ou du secteur privé,</w:t>
      </w:r>
      <w:r>
        <w:rPr>
          <w:i/>
          <w:color w:val="58595B"/>
          <w:spacing w:val="1"/>
          <w:w w:val="95"/>
          <w:sz w:val="16"/>
        </w:rPr>
        <w:t> </w:t>
      </w:r>
      <w:r>
        <w:rPr>
          <w:i/>
          <w:color w:val="58595B"/>
          <w:sz w:val="16"/>
        </w:rPr>
        <w:t>précisant</w:t>
      </w:r>
      <w:r>
        <w:rPr>
          <w:i/>
          <w:color w:val="58595B"/>
          <w:spacing w:val="-6"/>
          <w:sz w:val="16"/>
        </w:rPr>
        <w:t> </w:t>
      </w:r>
      <w:r>
        <w:rPr>
          <w:i/>
          <w:color w:val="58595B"/>
          <w:sz w:val="16"/>
        </w:rPr>
        <w:t>le</w:t>
      </w:r>
      <w:r>
        <w:rPr>
          <w:i/>
          <w:color w:val="58595B"/>
          <w:spacing w:val="-6"/>
          <w:sz w:val="16"/>
        </w:rPr>
        <w:t> </w:t>
      </w:r>
      <w:r>
        <w:rPr>
          <w:i/>
          <w:color w:val="58595B"/>
          <w:sz w:val="16"/>
        </w:rPr>
        <w:t>type</w:t>
      </w:r>
      <w:r>
        <w:rPr>
          <w:i/>
          <w:color w:val="58595B"/>
          <w:spacing w:val="-5"/>
          <w:sz w:val="16"/>
        </w:rPr>
        <w:t> </w:t>
      </w:r>
      <w:r>
        <w:rPr>
          <w:i/>
          <w:color w:val="58595B"/>
          <w:sz w:val="16"/>
        </w:rPr>
        <w:t>d’handicap.</w:t>
      </w:r>
    </w:p>
    <w:p>
      <w:pPr>
        <w:spacing w:after="0" w:line="206" w:lineRule="auto"/>
        <w:jc w:val="both"/>
        <w:rPr>
          <w:sz w:val="16"/>
        </w:rPr>
        <w:sectPr>
          <w:pgSz w:w="6240" w:h="11910"/>
          <w:pgMar w:top="280" w:bottom="0" w:left="0" w:right="0"/>
        </w:sectPr>
      </w:pPr>
    </w:p>
    <w:p>
      <w:pPr>
        <w:pStyle w:val="Heading2"/>
        <w:spacing w:before="82"/>
      </w:pPr>
      <w:r>
        <w:rPr/>
        <w:pict>
          <v:rect style="position:absolute;margin-left:280.488007pt;margin-top:7.079569pt;width:14.315pt;height:8.575pt;mso-position-horizontal-relative:page;mso-position-vertical-relative:paragraph;z-index:15753728" filled="true" fillcolor="#9acf88" stroked="false">
            <v:fill type="solid"/>
            <w10:wrap type="none"/>
          </v:rect>
        </w:pict>
      </w:r>
      <w:r>
        <w:rPr/>
        <w:pict>
          <v:rect style="position:absolute;margin-left:0pt;margin-top:6.931569pt;width:22.677pt;height:8.575pt;mso-position-horizontal-relative:page;mso-position-vertical-relative:paragraph;z-index:15754240" filled="true" fillcolor="#9acf88" stroked="false">
            <v:fill type="solid"/>
            <w10:wrap type="none"/>
          </v:rect>
        </w:pict>
      </w:r>
      <w:bookmarkStart w:name="_TOC_250012" w:id="8"/>
      <w:r>
        <w:rPr>
          <w:color w:val="6FBF58"/>
          <w:w w:val="90"/>
        </w:rPr>
        <w:t>Dispositions</w:t>
      </w:r>
      <w:r>
        <w:rPr>
          <w:color w:val="6FBF58"/>
          <w:spacing w:val="32"/>
          <w:w w:val="90"/>
        </w:rPr>
        <w:t> </w:t>
      </w:r>
      <w:r>
        <w:rPr>
          <w:color w:val="6FBF58"/>
          <w:w w:val="90"/>
        </w:rPr>
        <w:t>générales</w:t>
      </w:r>
      <w:r>
        <w:rPr>
          <w:color w:val="6FBF58"/>
          <w:spacing w:val="33"/>
          <w:w w:val="90"/>
        </w:rPr>
        <w:t> </w:t>
      </w:r>
      <w:r>
        <w:rPr>
          <w:color w:val="6FBF58"/>
          <w:w w:val="90"/>
        </w:rPr>
        <w:t>concernant</w:t>
      </w:r>
      <w:r>
        <w:rPr>
          <w:color w:val="6FBF58"/>
          <w:spacing w:val="33"/>
          <w:w w:val="90"/>
        </w:rPr>
        <w:t> </w:t>
      </w:r>
      <w:r>
        <w:rPr>
          <w:color w:val="6FBF58"/>
          <w:w w:val="90"/>
        </w:rPr>
        <w:t>les</w:t>
      </w:r>
      <w:r>
        <w:rPr>
          <w:color w:val="6FBF58"/>
          <w:spacing w:val="33"/>
          <w:w w:val="90"/>
        </w:rPr>
        <w:t> </w:t>
      </w:r>
      <w:bookmarkEnd w:id="8"/>
      <w:r>
        <w:rPr>
          <w:color w:val="6FBF58"/>
          <w:w w:val="90"/>
        </w:rPr>
        <w:t>véhicules</w:t>
      </w:r>
    </w:p>
    <w:p>
      <w:pPr>
        <w:pStyle w:val="BodyText"/>
        <w:spacing w:before="6"/>
        <w:jc w:val="left"/>
        <w:rPr>
          <w:b/>
          <w:sz w:val="15"/>
        </w:rPr>
      </w:pPr>
    </w:p>
    <w:p>
      <w:pPr>
        <w:pStyle w:val="Heading3"/>
        <w:spacing w:before="96"/>
      </w:pPr>
      <w:r>
        <w:rPr/>
        <w:pict>
          <v:rect style="position:absolute;margin-left:0pt;margin-top:6.651888pt;width:22.677pt;height:8.575pt;mso-position-horizontal-relative:page;mso-position-vertical-relative:paragraph;z-index:15754752" filled="true" fillcolor="#cfd0d2" stroked="false">
            <v:fill type="solid"/>
            <w10:wrap type="none"/>
          </v:rect>
        </w:pict>
      </w:r>
      <w:bookmarkStart w:name="_TOC_250011" w:id="9"/>
      <w:r>
        <w:rPr>
          <w:color w:val="6D6E71"/>
          <w:spacing w:val="-5"/>
          <w:w w:val="90"/>
        </w:rPr>
        <w:t>Admission</w:t>
      </w:r>
      <w:r>
        <w:rPr>
          <w:color w:val="6D6E71"/>
          <w:spacing w:val="-31"/>
          <w:w w:val="90"/>
        </w:rPr>
        <w:t> </w:t>
      </w:r>
      <w:r>
        <w:rPr>
          <w:color w:val="6D6E71"/>
          <w:spacing w:val="-5"/>
          <w:w w:val="90"/>
        </w:rPr>
        <w:t>temporaire</w:t>
      </w:r>
      <w:r>
        <w:rPr>
          <w:color w:val="6D6E71"/>
          <w:spacing w:val="-30"/>
          <w:w w:val="90"/>
        </w:rPr>
        <w:t> </w:t>
      </w:r>
      <w:r>
        <w:rPr>
          <w:color w:val="6D6E71"/>
          <w:spacing w:val="-4"/>
          <w:w w:val="90"/>
        </w:rPr>
        <w:t>des</w:t>
      </w:r>
      <w:r>
        <w:rPr>
          <w:color w:val="6D6E71"/>
          <w:spacing w:val="-30"/>
          <w:w w:val="90"/>
        </w:rPr>
        <w:t> </w:t>
      </w:r>
      <w:r>
        <w:rPr>
          <w:color w:val="6D6E71"/>
          <w:spacing w:val="-4"/>
          <w:w w:val="90"/>
        </w:rPr>
        <w:t>moyens</w:t>
      </w:r>
      <w:r>
        <w:rPr>
          <w:color w:val="6D6E71"/>
          <w:spacing w:val="-30"/>
          <w:w w:val="90"/>
        </w:rPr>
        <w:t> </w:t>
      </w:r>
      <w:r>
        <w:rPr>
          <w:color w:val="6D6E71"/>
          <w:spacing w:val="-4"/>
          <w:w w:val="90"/>
        </w:rPr>
        <w:t>de</w:t>
      </w:r>
      <w:r>
        <w:rPr>
          <w:color w:val="6D6E71"/>
          <w:spacing w:val="-30"/>
          <w:w w:val="90"/>
        </w:rPr>
        <w:t> </w:t>
      </w:r>
      <w:r>
        <w:rPr>
          <w:color w:val="6D6E71"/>
          <w:spacing w:val="-4"/>
          <w:w w:val="90"/>
        </w:rPr>
        <w:t>transport</w:t>
      </w:r>
      <w:r>
        <w:rPr>
          <w:color w:val="6D6E71"/>
          <w:spacing w:val="-31"/>
          <w:w w:val="90"/>
        </w:rPr>
        <w:t> </w:t>
      </w:r>
      <w:r>
        <w:rPr>
          <w:color w:val="6D6E71"/>
          <w:spacing w:val="-4"/>
          <w:w w:val="90"/>
        </w:rPr>
        <w:t>à</w:t>
      </w:r>
      <w:r>
        <w:rPr>
          <w:color w:val="6D6E71"/>
          <w:spacing w:val="-30"/>
          <w:w w:val="90"/>
        </w:rPr>
        <w:t> </w:t>
      </w:r>
      <w:r>
        <w:rPr>
          <w:color w:val="6D6E71"/>
          <w:spacing w:val="-4"/>
          <w:w w:val="90"/>
        </w:rPr>
        <w:t>usage</w:t>
      </w:r>
      <w:r>
        <w:rPr>
          <w:color w:val="6D6E71"/>
          <w:spacing w:val="-30"/>
          <w:w w:val="90"/>
        </w:rPr>
        <w:t> </w:t>
      </w:r>
      <w:bookmarkEnd w:id="9"/>
      <w:r>
        <w:rPr>
          <w:color w:val="6D6E71"/>
          <w:spacing w:val="-4"/>
          <w:w w:val="90"/>
        </w:rPr>
        <w:t>privé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7" w:lineRule="auto" w:before="122" w:after="0"/>
        <w:ind w:left="743" w:right="468" w:hanging="205"/>
        <w:jc w:val="both"/>
        <w:rPr>
          <w:sz w:val="18"/>
        </w:rPr>
      </w:pPr>
      <w:r>
        <w:rPr/>
        <w:pict>
          <v:group style="position:absolute;margin-left:152.307098pt;margin-top:22.451458pt;width:143.25pt;height:277.45pt;mso-position-horizontal-relative:page;mso-position-vertical-relative:paragraph;z-index:-16886272" coordorigin="3046,449" coordsize="2865,5549">
            <v:shape style="position:absolute;left:3046;top:449;width:2865;height:5549" coordorigin="3046,449" coordsize="2865,5549" path="m5910,551l5902,511,5880,479,5872,473,5872,706,5872,5978,3066,5978,3066,646,4255,646,4259,667,4281,700,4313,722,4353,730,5808,730,5848,722,5872,706,5872,473,5848,457,5808,449,4353,449,4313,457,4281,479,4259,511,4251,551,4251,626,3046,626,3046,636,3046,646,3046,5978,3046,5998,5892,5998,5892,5978,5892,683,5902,667,5910,628,5910,551xe" filled="true" fillcolor="#6fbf58" stroked="false">
              <v:path arrowok="t"/>
              <v:fill type="solid"/>
            </v:shape>
            <v:shape style="position:absolute;left:3046;top:449;width:2865;height:5549" type="#_x0000_t202" filled="false" stroked="false">
              <v:textbox inset="0,0,0,0">
                <w:txbxContent>
                  <w:p>
                    <w:pPr>
                      <w:spacing w:before="44"/>
                      <w:ind w:left="131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A</w:t>
                    </w:r>
                    <w:r>
                      <w:rPr>
                        <w:color w:val="FFFFFF"/>
                        <w:spacing w:val="25"/>
                        <w:w w:val="105"/>
                        <w:sz w:val="20"/>
                      </w:rPr>
                      <w:t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FOURNIR...</w:t>
                    </w:r>
                  </w:p>
                  <w:p>
                    <w:pPr>
                      <w:spacing w:line="247" w:lineRule="auto" w:before="142"/>
                      <w:ind w:left="133" w:right="148" w:firstLine="0"/>
                      <w:jc w:val="both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Les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personnes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qui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souhaitent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exercer</w:t>
                    </w:r>
                    <w:r>
                      <w:rPr>
                        <w:color w:val="231F20"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une</w:t>
                    </w:r>
                    <w:r>
                      <w:rPr>
                        <w:color w:val="231F20"/>
                        <w:spacing w:val="-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activité</w:t>
                    </w:r>
                    <w:r>
                      <w:rPr>
                        <w:color w:val="231F20"/>
                        <w:spacing w:val="-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commerciale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doivent</w:t>
                    </w:r>
                    <w:r>
                      <w:rPr>
                        <w:color w:val="231F20"/>
                        <w:spacing w:val="-3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: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28" w:val="left" w:leader="none"/>
                      </w:tabs>
                      <w:spacing w:line="247" w:lineRule="auto" w:before="59"/>
                      <w:ind w:left="246" w:right="704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Disposer d’un registre de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commerce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38" w:val="left" w:leader="none"/>
                      </w:tabs>
                      <w:spacing w:line="247" w:lineRule="auto" w:before="58"/>
                      <w:ind w:left="246" w:right="436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Présenter à la douane une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déclaration</w:t>
                    </w:r>
                    <w:r>
                      <w:rPr>
                        <w:color w:val="231F20"/>
                        <w:spacing w:val="1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en</w:t>
                    </w:r>
                    <w:r>
                      <w:rPr>
                        <w:color w:val="231F2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détail</w:t>
                    </w:r>
                    <w:r>
                      <w:rPr>
                        <w:color w:val="231F20"/>
                        <w:spacing w:val="12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(DUM)</w:t>
                    </w:r>
                    <w:r>
                      <w:rPr>
                        <w:color w:val="231F20"/>
                        <w:spacing w:val="-48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élaborée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par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un</w:t>
                    </w:r>
                    <w:r>
                      <w:rPr>
                        <w:color w:val="231F20"/>
                        <w:spacing w:val="-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transitaire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33" w:val="left" w:leader="none"/>
                      </w:tabs>
                      <w:spacing w:line="247" w:lineRule="auto" w:before="59"/>
                      <w:ind w:left="246" w:right="482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Présenter une facture des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18"/>
                      </w:rPr>
                      <w:t>marchandises</w:t>
                    </w:r>
                    <w:r>
                      <w:rPr>
                        <w:color w:val="231F20"/>
                        <w:spacing w:val="-6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transportées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5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33" w:val="left" w:leader="none"/>
                      </w:tabs>
                      <w:spacing w:line="247" w:lineRule="auto" w:before="58"/>
                      <w:ind w:left="246" w:right="510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5"/>
                        <w:sz w:val="18"/>
                      </w:rPr>
                      <w:t>Accomplir les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formalités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nécessaires pour certaines</w:t>
                    </w:r>
                    <w:r>
                      <w:rPr>
                        <w:color w:val="231F20"/>
                        <w:spacing w:val="1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marchandises (contrôle des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normes,…)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33" w:val="left" w:leader="none"/>
                      </w:tabs>
                      <w:spacing w:line="247" w:lineRule="auto" w:before="60"/>
                      <w:ind w:left="246" w:right="159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z w:val="18"/>
                      </w:rPr>
                      <w:t>Ranger voire allotir les</w:t>
                    </w:r>
                    <w:r>
                      <w:rPr>
                        <w:color w:val="231F20"/>
                        <w:spacing w:val="1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marchandises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afin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faciliter</w:t>
                    </w:r>
                    <w:r>
                      <w:rPr>
                        <w:color w:val="231F20"/>
                        <w:spacing w:val="-10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8"/>
                      </w:rPr>
                      <w:t>le</w:t>
                    </w:r>
                    <w:r>
                      <w:rPr>
                        <w:color w:val="231F20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contrôle</w:t>
                    </w:r>
                    <w:r>
                      <w:rPr>
                        <w:color w:val="231F20"/>
                        <w:spacing w:val="-7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;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233" w:val="left" w:leader="none"/>
                      </w:tabs>
                      <w:spacing w:line="247" w:lineRule="auto" w:before="59"/>
                      <w:ind w:left="246" w:right="59" w:hanging="171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Admettre temporairement le</w:t>
                    </w:r>
                    <w:r>
                      <w:rPr>
                        <w:color w:val="231F20"/>
                        <w:spacing w:val="1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véhicule</w:t>
                    </w:r>
                    <w:r>
                      <w:rPr>
                        <w:color w:val="231F20"/>
                        <w:spacing w:val="-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sur</w:t>
                    </w:r>
                    <w:r>
                      <w:rPr>
                        <w:color w:val="231F20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le</w:t>
                    </w:r>
                    <w:r>
                      <w:rPr>
                        <w:color w:val="231F20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territoire</w:t>
                    </w:r>
                    <w:r>
                      <w:rPr>
                        <w:color w:val="231F20"/>
                        <w:spacing w:val="-9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0"/>
                        <w:sz w:val="18"/>
                      </w:rPr>
                      <w:t>national</w:t>
                    </w:r>
                    <w:r>
                      <w:rPr>
                        <w:color w:val="231F20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1"/>
                        <w:w w:val="90"/>
                        <w:sz w:val="18"/>
                      </w:rPr>
                      <w:t>au</w:t>
                    </w:r>
                    <w:r>
                      <w:rPr>
                        <w:color w:val="231F20"/>
                        <w:spacing w:val="-46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5"/>
                        <w:w w:val="95"/>
                        <w:sz w:val="18"/>
                      </w:rPr>
                      <w:t>vue </w:t>
                    </w:r>
                    <w:r>
                      <w:rPr>
                        <w:color w:val="231F20"/>
                        <w:spacing w:val="-4"/>
                        <w:w w:val="95"/>
                        <w:sz w:val="18"/>
                      </w:rPr>
                      <w:t>de la déclaration d’admission</w:t>
                    </w:r>
                    <w:r>
                      <w:rPr>
                        <w:color w:val="231F20"/>
                        <w:spacing w:val="-3"/>
                        <w:w w:val="95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temporaire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modèle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«</w:t>
                    </w:r>
                    <w:r>
                      <w:rPr>
                        <w:color w:val="231F20"/>
                        <w:spacing w:val="-8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D17</w:t>
                    </w:r>
                    <w:r>
                      <w:rPr>
                        <w:color w:val="231F20"/>
                        <w:spacing w:val="-9"/>
                        <w:sz w:val="18"/>
                      </w:rPr>
                      <w:t> </w:t>
                    </w:r>
                    <w:r>
                      <w:rPr>
                        <w:color w:val="231F20"/>
                        <w:sz w:val="18"/>
                      </w:rPr>
                      <w:t>»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8"/>
        </w:rPr>
        <w:t>L’admission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temporaire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véhicules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automobiles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1"/>
          <w:sz w:val="18"/>
        </w:rPr>
        <w:t> </w:t>
      </w:r>
      <w:r>
        <w:rPr>
          <w:color w:val="231F20"/>
          <w:spacing w:val="9"/>
          <w:sz w:val="18"/>
        </w:rPr>
        <w:t>engins</w:t>
      </w:r>
      <w:r>
        <w:rPr>
          <w:color w:val="231F20"/>
          <w:spacing w:val="33"/>
          <w:sz w:val="18"/>
        </w:rPr>
        <w:t> </w:t>
      </w:r>
      <w:r>
        <w:rPr>
          <w:color w:val="231F20"/>
          <w:spacing w:val="9"/>
          <w:sz w:val="18"/>
        </w:rPr>
        <w:t>importés</w:t>
      </w:r>
      <w:r>
        <w:rPr>
          <w:color w:val="231F20"/>
          <w:spacing w:val="34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34"/>
          <w:sz w:val="18"/>
        </w:rPr>
        <w:t> </w:t>
      </w:r>
      <w:r>
        <w:rPr>
          <w:color w:val="231F20"/>
          <w:spacing w:val="11"/>
          <w:sz w:val="18"/>
        </w:rPr>
        <w:t>même</w:t>
      </w:r>
    </w:p>
    <w:p>
      <w:pPr>
        <w:pStyle w:val="BodyText"/>
        <w:spacing w:line="247" w:lineRule="auto" w:before="2"/>
        <w:ind w:left="743" w:right="3211"/>
      </w:pPr>
      <w:r>
        <w:rPr>
          <w:color w:val="231F20"/>
          <w:spacing w:val="16"/>
        </w:rPr>
        <w:t>titre </w:t>
      </w:r>
      <w:r>
        <w:rPr>
          <w:color w:val="231F20"/>
          <w:spacing w:val="14"/>
        </w:rPr>
        <w:t>que ces </w:t>
      </w:r>
      <w:r>
        <w:rPr>
          <w:color w:val="231F20"/>
          <w:spacing w:val="18"/>
        </w:rPr>
        <w:t>véhicules</w:t>
      </w:r>
      <w:r>
        <w:rPr>
          <w:color w:val="231F20"/>
          <w:spacing w:val="19"/>
        </w:rPr>
        <w:t> </w:t>
      </w:r>
      <w:r>
        <w:rPr>
          <w:color w:val="231F20"/>
        </w:rPr>
        <w:t>(ainsi que leurs pièces de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rechange,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leurs</w:t>
      </w:r>
      <w:r>
        <w:rPr>
          <w:color w:val="231F20"/>
          <w:spacing w:val="48"/>
        </w:rPr>
        <w:t> </w:t>
      </w:r>
      <w:r>
        <w:rPr>
          <w:color w:val="231F20"/>
          <w:w w:val="95"/>
        </w:rPr>
        <w:t>accessoires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et </w:t>
      </w:r>
      <w:r>
        <w:rPr>
          <w:color w:val="231F20"/>
          <w:spacing w:val="11"/>
        </w:rPr>
        <w:t>équipements </w:t>
      </w:r>
      <w:r>
        <w:rPr>
          <w:color w:val="231F20"/>
          <w:spacing w:val="13"/>
        </w:rPr>
        <w:t>normaux</w:t>
      </w:r>
      <w:r>
        <w:rPr>
          <w:color w:val="231F20"/>
          <w:spacing w:val="-52"/>
        </w:rPr>
        <w:t> </w:t>
      </w:r>
      <w:r>
        <w:rPr>
          <w:color w:val="231F20"/>
        </w:rPr>
        <w:t>importés par des personnes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a y </w:t>
      </w:r>
      <w:r>
        <w:rPr>
          <w:color w:val="231F20"/>
          <w:spacing w:val="22"/>
          <w:w w:val="90"/>
        </w:rPr>
        <w:t>ant</w:t>
      </w:r>
      <w:r>
        <w:rPr>
          <w:color w:val="231F20"/>
          <w:spacing w:val="23"/>
          <w:w w:val="90"/>
        </w:rPr>
        <w:t> </w:t>
      </w:r>
      <w:r>
        <w:rPr>
          <w:color w:val="231F20"/>
          <w:spacing w:val="24"/>
          <w:w w:val="90"/>
        </w:rPr>
        <w:t>leur</w:t>
      </w:r>
      <w:r>
        <w:rPr>
          <w:color w:val="231F20"/>
          <w:spacing w:val="25"/>
          <w:w w:val="90"/>
        </w:rPr>
        <w:t> </w:t>
      </w:r>
      <w:r>
        <w:rPr>
          <w:color w:val="231F20"/>
          <w:spacing w:val="29"/>
          <w:w w:val="90"/>
        </w:rPr>
        <w:t>résidence</w:t>
      </w:r>
      <w:r>
        <w:rPr>
          <w:color w:val="231F20"/>
          <w:spacing w:val="30"/>
          <w:w w:val="90"/>
        </w:rPr>
        <w:t> </w:t>
      </w:r>
      <w:r>
        <w:rPr>
          <w:color w:val="231F20"/>
          <w:spacing w:val="20"/>
          <w:w w:val="95"/>
        </w:rPr>
        <w:t>habituelle </w:t>
      </w:r>
      <w:r>
        <w:rPr>
          <w:color w:val="231F20"/>
          <w:w w:val="95"/>
        </w:rPr>
        <w:t>à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20"/>
          <w:w w:val="95"/>
        </w:rPr>
        <w:t>l’étranger</w:t>
      </w:r>
      <w:r>
        <w:rPr>
          <w:color w:val="231F20"/>
          <w:spacing w:val="21"/>
          <w:w w:val="95"/>
        </w:rPr>
        <w:t> </w:t>
      </w:r>
      <w:r>
        <w:rPr>
          <w:color w:val="231F20"/>
        </w:rPr>
        <w:t>pour</w:t>
      </w:r>
      <w:r>
        <w:rPr>
          <w:color w:val="231F20"/>
          <w:spacing w:val="1"/>
        </w:rPr>
        <w:t> </w:t>
      </w:r>
      <w:r>
        <w:rPr>
          <w:color w:val="231F20"/>
        </w:rPr>
        <w:t>usage</w:t>
      </w:r>
      <w:r>
        <w:rPr>
          <w:color w:val="231F20"/>
          <w:spacing w:val="1"/>
        </w:rPr>
        <w:t> </w:t>
      </w:r>
      <w:r>
        <w:rPr>
          <w:color w:val="231F20"/>
        </w:rPr>
        <w:t>personnel)</w:t>
      </w:r>
      <w:r>
        <w:rPr>
          <w:color w:val="231F20"/>
          <w:spacing w:val="1"/>
        </w:rPr>
        <w:t> </w:t>
      </w:r>
      <w:r>
        <w:rPr>
          <w:color w:val="231F20"/>
        </w:rPr>
        <w:t>est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accordée</w:t>
      </w:r>
      <w:r>
        <w:rPr>
          <w:color w:val="231F20"/>
          <w:spacing w:val="49"/>
        </w:rPr>
        <w:t> </w:t>
      </w:r>
      <w:r>
        <w:rPr>
          <w:color w:val="231F20"/>
          <w:w w:val="95"/>
        </w:rPr>
        <w:t>sur</w:t>
      </w:r>
      <w:r>
        <w:rPr>
          <w:color w:val="231F20"/>
          <w:spacing w:val="49"/>
        </w:rPr>
        <w:t> </w:t>
      </w:r>
      <w:r>
        <w:rPr>
          <w:color w:val="231F20"/>
          <w:w w:val="95"/>
        </w:rPr>
        <w:t>présentation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 la carte de séjour (ou tout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autre </w:t>
      </w:r>
      <w:r>
        <w:rPr>
          <w:color w:val="231F20"/>
          <w:spacing w:val="9"/>
          <w:w w:val="95"/>
        </w:rPr>
        <w:t>document </w:t>
      </w:r>
      <w:r>
        <w:rPr>
          <w:color w:val="231F20"/>
          <w:spacing w:val="11"/>
          <w:w w:val="95"/>
        </w:rPr>
        <w:t>justifiant</w:t>
      </w:r>
      <w:r>
        <w:rPr>
          <w:color w:val="231F20"/>
          <w:spacing w:val="12"/>
          <w:w w:val="95"/>
        </w:rPr>
        <w:t> </w:t>
      </w:r>
      <w:r>
        <w:rPr>
          <w:color w:val="231F20"/>
        </w:rPr>
        <w:t>la </w:t>
      </w:r>
      <w:r>
        <w:rPr>
          <w:color w:val="231F20"/>
          <w:spacing w:val="10"/>
        </w:rPr>
        <w:t>résidence habituelle </w:t>
      </w:r>
      <w:r>
        <w:rPr>
          <w:color w:val="231F20"/>
        </w:rPr>
        <w:t>à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l’étranger),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documents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originaux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afférents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auxdits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véhicules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(immatriculation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normale</w:t>
      </w:r>
      <w:r>
        <w:rPr>
          <w:color w:val="231F20"/>
          <w:spacing w:val="-12"/>
        </w:rPr>
        <w:t> </w:t>
      </w:r>
      <w:r>
        <w:rPr>
          <w:color w:val="231F20"/>
        </w:rPr>
        <w:t>ou</w:t>
      </w:r>
      <w:r>
        <w:rPr>
          <w:color w:val="231F20"/>
          <w:spacing w:val="-11"/>
        </w:rPr>
        <w:t> </w:t>
      </w:r>
      <w:r>
        <w:rPr>
          <w:color w:val="231F20"/>
        </w:rPr>
        <w:t>provisoire).</w:t>
      </w:r>
    </w:p>
    <w:p>
      <w:pPr>
        <w:pStyle w:val="BodyText"/>
        <w:spacing w:line="247" w:lineRule="auto" w:before="11"/>
        <w:ind w:left="773" w:right="3220"/>
      </w:pPr>
      <w:r>
        <w:rPr>
          <w:color w:val="231F20"/>
          <w:spacing w:val="11"/>
        </w:rPr>
        <w:t>La </w:t>
      </w:r>
      <w:r>
        <w:rPr>
          <w:color w:val="231F20"/>
          <w:spacing w:val="18"/>
        </w:rPr>
        <w:t>prise </w:t>
      </w:r>
      <w:r>
        <w:rPr>
          <w:color w:val="231F20"/>
          <w:spacing w:val="11"/>
        </w:rPr>
        <w:t>en </w:t>
      </w:r>
      <w:r>
        <w:rPr>
          <w:color w:val="231F20"/>
          <w:spacing w:val="18"/>
        </w:rPr>
        <w:t>charge </w:t>
      </w:r>
      <w:r>
        <w:rPr>
          <w:color w:val="231F20"/>
          <w:spacing w:val="11"/>
        </w:rPr>
        <w:t>de</w:t>
      </w:r>
      <w:r>
        <w:rPr>
          <w:color w:val="231F20"/>
          <w:spacing w:val="12"/>
        </w:rPr>
        <w:t> </w:t>
      </w:r>
      <w:r>
        <w:rPr>
          <w:color w:val="231F20"/>
          <w:w w:val="95"/>
        </w:rPr>
        <w:t>l’Admission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temporaire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11"/>
        </w:rPr>
        <w:t>véhicules </w:t>
      </w:r>
      <w:r>
        <w:rPr>
          <w:color w:val="231F20"/>
        </w:rPr>
        <w:t>est </w:t>
      </w:r>
      <w:r>
        <w:rPr>
          <w:color w:val="231F20"/>
          <w:spacing w:val="10"/>
        </w:rPr>
        <w:t>opérée </w:t>
      </w:r>
      <w:r>
        <w:rPr>
          <w:color w:val="231F20"/>
          <w:spacing w:val="13"/>
        </w:rPr>
        <w:t>sur</w:t>
      </w:r>
      <w:r>
        <w:rPr>
          <w:color w:val="231F20"/>
          <w:spacing w:val="14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12"/>
          <w:w w:val="95"/>
        </w:rPr>
        <w:t>système </w:t>
      </w:r>
      <w:r>
        <w:rPr>
          <w:color w:val="231F20"/>
          <w:spacing w:val="15"/>
          <w:w w:val="95"/>
        </w:rPr>
        <w:t>informatique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 </w:t>
      </w:r>
      <w:r>
        <w:rPr>
          <w:color w:val="231F20"/>
          <w:spacing w:val="16"/>
        </w:rPr>
        <w:t>l’Administration </w:t>
      </w:r>
      <w:r>
        <w:rPr>
          <w:color w:val="231F20"/>
          <w:spacing w:val="12"/>
        </w:rPr>
        <w:t>par</w:t>
      </w:r>
      <w:r>
        <w:rPr>
          <w:color w:val="231F20"/>
          <w:spacing w:val="-52"/>
        </w:rPr>
        <w:t> </w:t>
      </w:r>
      <w:r>
        <w:rPr>
          <w:color w:val="231F20"/>
        </w:rPr>
        <w:t>les agents de la douane à</w:t>
      </w:r>
      <w:r>
        <w:rPr>
          <w:color w:val="231F20"/>
          <w:spacing w:val="1"/>
        </w:rPr>
        <w:t> </w:t>
      </w:r>
      <w:r>
        <w:rPr>
          <w:color w:val="231F20"/>
        </w:rPr>
        <w:t>bord du bateau assurant la</w:t>
      </w:r>
      <w:r>
        <w:rPr>
          <w:color w:val="231F20"/>
          <w:spacing w:val="1"/>
        </w:rPr>
        <w:t> </w:t>
      </w:r>
      <w:r>
        <w:rPr>
          <w:color w:val="231F20"/>
        </w:rPr>
        <w:t>traversée</w:t>
      </w:r>
      <w:r>
        <w:rPr>
          <w:color w:val="231F20"/>
          <w:spacing w:val="19"/>
        </w:rPr>
        <w:t> </w:t>
      </w:r>
      <w:r>
        <w:rPr>
          <w:color w:val="231F20"/>
        </w:rPr>
        <w:t>vers</w:t>
      </w:r>
      <w:r>
        <w:rPr>
          <w:color w:val="231F20"/>
          <w:spacing w:val="19"/>
        </w:rPr>
        <w:t> </w:t>
      </w:r>
      <w:r>
        <w:rPr>
          <w:color w:val="231F20"/>
        </w:rPr>
        <w:t>le</w:t>
      </w:r>
      <w:r>
        <w:rPr>
          <w:color w:val="231F20"/>
          <w:spacing w:val="19"/>
        </w:rPr>
        <w:t> </w:t>
      </w:r>
      <w:r>
        <w:rPr>
          <w:color w:val="231F20"/>
        </w:rPr>
        <w:t>Maroc</w:t>
      </w:r>
      <w:r>
        <w:rPr>
          <w:color w:val="231F20"/>
          <w:spacing w:val="19"/>
        </w:rPr>
        <w:t> </w:t>
      </w:r>
      <w:r>
        <w:rPr>
          <w:color w:val="231F20"/>
        </w:rPr>
        <w:t>ou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terre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aux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postes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frontières.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64" w:after="0"/>
        <w:ind w:left="743" w:right="0" w:hanging="206"/>
        <w:jc w:val="both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12"/>
          <w:w w:val="95"/>
          <w:sz w:val="18"/>
        </w:rPr>
        <w:t> </w:t>
      </w:r>
      <w:r>
        <w:rPr>
          <w:color w:val="231F20"/>
          <w:w w:val="95"/>
          <w:sz w:val="18"/>
        </w:rPr>
        <w:t>véhicules</w:t>
      </w:r>
      <w:r>
        <w:rPr>
          <w:color w:val="231F20"/>
          <w:spacing w:val="13"/>
          <w:w w:val="95"/>
          <w:sz w:val="18"/>
        </w:rPr>
        <w:t> </w:t>
      </w:r>
      <w:r>
        <w:rPr>
          <w:color w:val="231F20"/>
          <w:w w:val="95"/>
          <w:sz w:val="18"/>
        </w:rPr>
        <w:t>immatriculés</w:t>
      </w:r>
      <w:r>
        <w:rPr>
          <w:color w:val="231F20"/>
          <w:spacing w:val="13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</w:p>
    <w:p>
      <w:pPr>
        <w:pStyle w:val="BodyText"/>
        <w:spacing w:line="247" w:lineRule="auto" w:before="7"/>
        <w:ind w:left="743" w:right="479"/>
      </w:pPr>
      <w:r>
        <w:rPr>
          <w:color w:val="231F20"/>
          <w:w w:val="95"/>
        </w:rPr>
        <w:t>l’étranger utilisés pour le transport de bagages non accompagnés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compte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d’autrui,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sont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soumis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régime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particulier.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7" w:lineRule="auto" w:before="58" w:after="0"/>
        <w:ind w:left="743" w:right="481" w:hanging="205"/>
        <w:jc w:val="both"/>
        <w:rPr>
          <w:sz w:val="18"/>
        </w:rPr>
      </w:pPr>
      <w:r>
        <w:rPr>
          <w:color w:val="231F20"/>
          <w:sz w:val="18"/>
        </w:rPr>
        <w:t>Un véhicule ayant séjourné au Maroc pour toute la durée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0"/>
          <w:sz w:val="18"/>
        </w:rPr>
        <w:t>réglementaire d’admission temporaire au titre d’une année civile ne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spacing w:val="-2"/>
          <w:w w:val="95"/>
          <w:sz w:val="18"/>
        </w:rPr>
        <w:t>peut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être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réadmis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même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régime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durant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cette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même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année.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Sa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réadmission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temporaire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au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cours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l’année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considérée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peut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0"/>
          <w:sz w:val="18"/>
        </w:rPr>
        <w:t>être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autorisée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que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s’il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est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importé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par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un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nouveau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propriétaire</w:t>
      </w:r>
      <w:r>
        <w:rPr>
          <w:color w:val="231F20"/>
          <w:spacing w:val="-2"/>
          <w:w w:val="90"/>
          <w:sz w:val="18"/>
        </w:rPr>
        <w:t> </w:t>
      </w:r>
      <w:r>
        <w:rPr>
          <w:color w:val="231F20"/>
          <w:w w:val="90"/>
          <w:sz w:val="18"/>
        </w:rPr>
        <w:t>et</w:t>
      </w:r>
      <w:r>
        <w:rPr>
          <w:color w:val="231F20"/>
          <w:spacing w:val="-3"/>
          <w:w w:val="90"/>
          <w:sz w:val="18"/>
        </w:rPr>
        <w:t> </w:t>
      </w:r>
      <w:r>
        <w:rPr>
          <w:color w:val="231F20"/>
          <w:w w:val="90"/>
          <w:sz w:val="18"/>
        </w:rPr>
        <w:t>au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w w:val="95"/>
          <w:sz w:val="18"/>
        </w:rPr>
        <w:t>vu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carte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grise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libellée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nom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dernier.</w:t>
      </w:r>
    </w:p>
    <w:p>
      <w:pPr>
        <w:pStyle w:val="ListParagraph"/>
        <w:numPr>
          <w:ilvl w:val="0"/>
          <w:numId w:val="4"/>
        </w:numPr>
        <w:tabs>
          <w:tab w:pos="694" w:val="left" w:leader="none"/>
        </w:tabs>
        <w:spacing w:line="247" w:lineRule="auto" w:before="141" w:after="0"/>
        <w:ind w:left="693" w:right="479" w:hanging="155"/>
        <w:jc w:val="both"/>
        <w:rPr>
          <w:sz w:val="18"/>
        </w:rPr>
      </w:pPr>
      <w:r>
        <w:rPr>
          <w:color w:val="231F20"/>
          <w:w w:val="95"/>
          <w:sz w:val="18"/>
        </w:rPr>
        <w:t>Les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cyclomoteurs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non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soumis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immatriculation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15"/>
          <w:w w:val="95"/>
          <w:sz w:val="18"/>
        </w:rPr>
        <w:t> </w:t>
      </w:r>
      <w:r>
        <w:rPr>
          <w:color w:val="231F20"/>
          <w:w w:val="95"/>
          <w:sz w:val="18"/>
        </w:rPr>
        <w:t>identifiables</w:t>
      </w:r>
      <w:r>
        <w:rPr>
          <w:color w:val="231F20"/>
          <w:spacing w:val="-14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pacing w:val="-1"/>
          <w:sz w:val="18"/>
        </w:rPr>
        <w:t>un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numéro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de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châssis</w:t>
      </w:r>
      <w:r>
        <w:rPr>
          <w:color w:val="231F20"/>
          <w:spacing w:val="-12"/>
          <w:sz w:val="18"/>
        </w:rPr>
        <w:t> </w:t>
      </w:r>
      <w:r>
        <w:rPr>
          <w:color w:val="231F20"/>
          <w:spacing w:val="-1"/>
          <w:sz w:val="18"/>
        </w:rPr>
        <w:t>ou</w:t>
      </w:r>
      <w:r>
        <w:rPr>
          <w:color w:val="231F20"/>
          <w:spacing w:val="-13"/>
          <w:sz w:val="18"/>
        </w:rPr>
        <w:t> </w:t>
      </w:r>
      <w:r>
        <w:rPr>
          <w:color w:val="231F20"/>
          <w:spacing w:val="-1"/>
          <w:sz w:val="18"/>
        </w:rPr>
        <w:t>un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numéro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série</w:t>
      </w:r>
      <w:r>
        <w:rPr>
          <w:color w:val="231F20"/>
          <w:spacing w:val="-13"/>
          <w:sz w:val="18"/>
        </w:rPr>
        <w:t> </w:t>
      </w:r>
      <w:r>
        <w:rPr>
          <w:color w:val="231F20"/>
          <w:sz w:val="18"/>
        </w:rPr>
        <w:t>peuvent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également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être placés sous le régime de l’admission temporaire moyennant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leur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prise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en charge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sur le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système informatique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«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AT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Voyageurs</w:t>
      </w:r>
      <w:r>
        <w:rPr>
          <w:color w:val="231F20"/>
          <w:spacing w:val="-1"/>
          <w:w w:val="95"/>
          <w:sz w:val="18"/>
        </w:rPr>
        <w:t> </w:t>
      </w:r>
      <w:r>
        <w:rPr>
          <w:color w:val="231F20"/>
          <w:w w:val="95"/>
          <w:sz w:val="18"/>
        </w:rPr>
        <w:t>»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raison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d’un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seul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cyclomoteur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par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MRE.</w:t>
      </w:r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7" w:lineRule="auto" w:before="60" w:after="0"/>
        <w:ind w:left="743" w:right="480" w:hanging="205"/>
        <w:jc w:val="both"/>
        <w:rPr>
          <w:sz w:val="18"/>
        </w:rPr>
      </w:pPr>
      <w:r>
        <w:rPr/>
        <w:pict>
          <v:shape style="position:absolute;margin-left:276.809021pt;margin-top:9.229482pt;width:35.050pt;height:51.15pt;mso-position-horizontal-relative:page;mso-position-vertical-relative:paragraph;z-index:-16888320" coordorigin="5536,185" coordsize="701,1023" path="m6236,185l5536,696,5547,703,5536,711,5991,1028,6236,1208,6236,1199,6236,192,6236,185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4.551485pt;width:50.5pt;height:72.6pt;mso-position-horizontal-relative:page;mso-position-vertical-relative:paragraph;z-index:15755776" coordorigin="0,91" coordsize="1010,1452" path="m0,91l0,114,0,1542,1009,839,0,91xe" filled="true" fillcolor="#58595b" stroked="false">
            <v:path arrowok="t"/>
            <v:fill type="solid"/>
            <w10:wrap type="none"/>
          </v:shape>
        </w:pict>
      </w:r>
      <w:r>
        <w:rPr>
          <w:color w:val="231F20"/>
          <w:sz w:val="18"/>
        </w:rPr>
        <w:t>Sauf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les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cas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prévus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point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«Conduite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du</w:t>
      </w:r>
      <w:r>
        <w:rPr>
          <w:color w:val="231F20"/>
          <w:spacing w:val="-11"/>
          <w:sz w:val="18"/>
        </w:rPr>
        <w:t> </w:t>
      </w:r>
      <w:r>
        <w:rPr>
          <w:color w:val="231F20"/>
          <w:sz w:val="18"/>
        </w:rPr>
        <w:t>véhicule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12"/>
          <w:sz w:val="18"/>
        </w:rPr>
        <w:t> </w:t>
      </w:r>
      <w:r>
        <w:rPr>
          <w:color w:val="231F20"/>
          <w:sz w:val="18"/>
        </w:rPr>
        <w:t>l’intérieur</w:t>
      </w:r>
      <w:r>
        <w:rPr>
          <w:color w:val="231F20"/>
          <w:spacing w:val="-52"/>
          <w:sz w:val="18"/>
        </w:rPr>
        <w:t> </w:t>
      </w:r>
      <w:r>
        <w:rPr>
          <w:color w:val="231F20"/>
          <w:sz w:val="18"/>
        </w:rPr>
        <w:t>du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Maroc»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ci-après,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mise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disposition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à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tiers,</w:t>
      </w:r>
      <w:r>
        <w:rPr>
          <w:color w:val="231F20"/>
          <w:spacing w:val="-9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8"/>
          <w:sz w:val="18"/>
        </w:rPr>
        <w:t> </w:t>
      </w:r>
      <w:r>
        <w:rPr>
          <w:color w:val="231F20"/>
          <w:sz w:val="18"/>
        </w:rPr>
        <w:t>prêt,</w:t>
      </w:r>
    </w:p>
    <w:p>
      <w:pPr>
        <w:pStyle w:val="Heading5"/>
        <w:spacing w:before="75"/>
        <w:ind w:right="220"/>
        <w:jc w:val="right"/>
        <w:rPr>
          <w:rFonts w:ascii="Times New Roman"/>
        </w:rPr>
      </w:pPr>
      <w:r>
        <w:rPr>
          <w:rFonts w:ascii="Times New Roman"/>
          <w:color w:val="FFFFFF"/>
        </w:rPr>
        <w:t>13</w:t>
      </w:r>
    </w:p>
    <w:p>
      <w:pPr>
        <w:spacing w:after="0"/>
        <w:jc w:val="right"/>
        <w:rPr>
          <w:rFonts w:ascii="Times New Roman"/>
        </w:rPr>
        <w:sectPr>
          <w:pgSz w:w="6240" w:h="11910"/>
          <w:pgMar w:top="240" w:bottom="0" w:left="0" w:right="0"/>
        </w:sectPr>
      </w:pPr>
    </w:p>
    <w:p>
      <w:pPr>
        <w:pStyle w:val="BodyText"/>
        <w:spacing w:line="247" w:lineRule="auto" w:before="71"/>
        <w:ind w:left="743" w:right="479"/>
      </w:pPr>
      <w:r>
        <w:rPr>
          <w:color w:val="231F20"/>
          <w:w w:val="95"/>
        </w:rPr>
        <w:t>la cession ou l’utilisation même sous couvert d’une procuration,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sans autorisation de l’Administration des Douanes et Impôts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Indirects,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tout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admis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temporairement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constituent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infractions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douane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passibles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poursuites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judiciaires.</w:t>
      </w:r>
    </w:p>
    <w:p>
      <w:pPr>
        <w:pStyle w:val="BodyText"/>
        <w:spacing w:before="9"/>
        <w:jc w:val="left"/>
        <w:rPr>
          <w:sz w:val="15"/>
        </w:rPr>
      </w:pPr>
    </w:p>
    <w:p>
      <w:pPr>
        <w:pStyle w:val="Heading3"/>
        <w:jc w:val="both"/>
      </w:pPr>
      <w:r>
        <w:rPr/>
        <w:pict>
          <v:rect style="position:absolute;margin-left:0pt;margin-top:1.812309pt;width:22.677pt;height:8.575pt;mso-position-horizontal-relative:page;mso-position-vertical-relative:paragraph;z-index:15757824" filled="true" fillcolor="#cfd0d2" stroked="false">
            <v:fill type="solid"/>
            <w10:wrap type="none"/>
          </v:rect>
        </w:pict>
      </w:r>
      <w:bookmarkStart w:name="_TOC_250010" w:id="10"/>
      <w:r>
        <w:rPr>
          <w:color w:val="6D6E71"/>
          <w:w w:val="90"/>
        </w:rPr>
        <w:t>Prise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en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charge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de</w:t>
      </w:r>
      <w:r>
        <w:rPr>
          <w:color w:val="6D6E71"/>
          <w:spacing w:val="18"/>
          <w:w w:val="90"/>
        </w:rPr>
        <w:t> </w:t>
      </w:r>
      <w:r>
        <w:rPr>
          <w:color w:val="6D6E71"/>
          <w:w w:val="90"/>
        </w:rPr>
        <w:t>l’Admission</w:t>
      </w:r>
      <w:r>
        <w:rPr>
          <w:color w:val="6D6E71"/>
          <w:spacing w:val="19"/>
          <w:w w:val="90"/>
        </w:rPr>
        <w:t> </w:t>
      </w:r>
      <w:bookmarkEnd w:id="10"/>
      <w:r>
        <w:rPr>
          <w:color w:val="6D6E71"/>
          <w:w w:val="90"/>
        </w:rPr>
        <w:t>temporaire</w:t>
      </w:r>
    </w:p>
    <w:p>
      <w:pPr>
        <w:pStyle w:val="BodyText"/>
        <w:spacing w:line="247" w:lineRule="auto" w:before="131"/>
        <w:ind w:left="538" w:right="477"/>
      </w:pPr>
      <w:r>
        <w:rPr>
          <w:color w:val="231F20"/>
        </w:rPr>
        <w:t>A l’entrée au Maroc, l’admission temporaire de votre moyen de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transport importé est prise en charge sur le système informatique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l’Administration,</w:t>
      </w:r>
      <w:r>
        <w:rPr>
          <w:color w:val="231F20"/>
          <w:spacing w:val="-2"/>
        </w:rPr>
        <w:t> </w:t>
      </w:r>
      <w:r>
        <w:rPr>
          <w:color w:val="231F20"/>
        </w:rPr>
        <w:t>sur</w:t>
      </w:r>
      <w:r>
        <w:rPr>
          <w:color w:val="231F20"/>
          <w:spacing w:val="-4"/>
        </w:rPr>
        <w:t> </w:t>
      </w:r>
      <w:r>
        <w:rPr>
          <w:color w:val="231F20"/>
        </w:rPr>
        <w:t>la</w:t>
      </w:r>
      <w:r>
        <w:rPr>
          <w:color w:val="231F20"/>
          <w:spacing w:val="-5"/>
        </w:rPr>
        <w:t> </w:t>
      </w:r>
      <w:r>
        <w:rPr>
          <w:color w:val="231F20"/>
        </w:rPr>
        <w:t>base</w:t>
      </w:r>
      <w:r>
        <w:rPr>
          <w:color w:val="231F20"/>
          <w:spacing w:val="-5"/>
        </w:rPr>
        <w:t> </w:t>
      </w:r>
      <w:r>
        <w:rPr>
          <w:color w:val="231F20"/>
        </w:rPr>
        <w:t>des</w:t>
      </w:r>
      <w:r>
        <w:rPr>
          <w:color w:val="231F20"/>
          <w:spacing w:val="-4"/>
        </w:rPr>
        <w:t> </w:t>
      </w:r>
      <w:r>
        <w:rPr>
          <w:color w:val="231F20"/>
        </w:rPr>
        <w:t>indications</w:t>
      </w:r>
      <w:r>
        <w:rPr>
          <w:color w:val="231F20"/>
          <w:spacing w:val="-5"/>
        </w:rPr>
        <w:t> </w:t>
      </w:r>
      <w:r>
        <w:rPr>
          <w:color w:val="231F20"/>
        </w:rPr>
        <w:t>fournies</w:t>
      </w:r>
      <w:r>
        <w:rPr>
          <w:color w:val="231F20"/>
          <w:spacing w:val="-4"/>
        </w:rPr>
        <w:t> </w:t>
      </w:r>
      <w:r>
        <w:rPr>
          <w:color w:val="231F20"/>
        </w:rPr>
        <w:t>pour</w:t>
      </w:r>
      <w:r>
        <w:rPr>
          <w:color w:val="231F20"/>
          <w:spacing w:val="-5"/>
        </w:rPr>
        <w:t> </w:t>
      </w:r>
      <w:r>
        <w:rPr>
          <w:color w:val="231F20"/>
        </w:rPr>
        <w:t>son</w:t>
      </w:r>
      <w:r>
        <w:rPr>
          <w:color w:val="231F20"/>
          <w:spacing w:val="-52"/>
        </w:rPr>
        <w:t> </w:t>
      </w:r>
      <w:r>
        <w:rPr>
          <w:color w:val="231F20"/>
        </w:rPr>
        <w:t>identification.</w:t>
      </w:r>
    </w:p>
    <w:p>
      <w:pPr>
        <w:pStyle w:val="BodyText"/>
        <w:spacing w:line="247" w:lineRule="auto" w:before="60"/>
        <w:ind w:left="538" w:right="479"/>
      </w:pPr>
      <w:r>
        <w:rPr>
          <w:color w:val="231F20"/>
        </w:rPr>
        <w:t>Un</w:t>
      </w:r>
      <w:r>
        <w:rPr>
          <w:color w:val="231F20"/>
          <w:spacing w:val="1"/>
        </w:rPr>
        <w:t> </w:t>
      </w:r>
      <w:r>
        <w:rPr>
          <w:color w:val="231F20"/>
        </w:rPr>
        <w:t>document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circulation</w:t>
      </w:r>
      <w:r>
        <w:rPr>
          <w:color w:val="231F20"/>
          <w:spacing w:val="1"/>
        </w:rPr>
        <w:t> </w:t>
      </w:r>
      <w:r>
        <w:rPr>
          <w:color w:val="231F20"/>
        </w:rPr>
        <w:t>(carte</w:t>
      </w:r>
      <w:r>
        <w:rPr>
          <w:color w:val="231F20"/>
          <w:spacing w:val="1"/>
        </w:rPr>
        <w:t> </w:t>
      </w:r>
      <w:r>
        <w:rPr>
          <w:color w:val="231F20"/>
        </w:rPr>
        <w:t>d’admission</w:t>
      </w:r>
      <w:r>
        <w:rPr>
          <w:color w:val="231F20"/>
          <w:spacing w:val="1"/>
        </w:rPr>
        <w:t> </w:t>
      </w:r>
      <w:r>
        <w:rPr>
          <w:color w:val="231F20"/>
        </w:rPr>
        <w:t>temporaire)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reprenant, outre les indications sur le véhicule et son importateur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ainsi que la date d’expiration de la validité de l’admission temporaire,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édité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système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vous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remis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présenter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l’occasion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tout</w:t>
      </w:r>
      <w:r>
        <w:rPr>
          <w:color w:val="231F20"/>
          <w:spacing w:val="-10"/>
        </w:rPr>
        <w:t> </w:t>
      </w:r>
      <w:r>
        <w:rPr>
          <w:color w:val="231F20"/>
        </w:rPr>
        <w:t>contrôle</w:t>
      </w:r>
      <w:r>
        <w:rPr>
          <w:color w:val="231F20"/>
          <w:spacing w:val="-10"/>
        </w:rPr>
        <w:t> </w:t>
      </w:r>
      <w:r>
        <w:rPr>
          <w:color w:val="231F20"/>
        </w:rPr>
        <w:t>sur</w:t>
      </w:r>
      <w:r>
        <w:rPr>
          <w:color w:val="231F20"/>
          <w:spacing w:val="-10"/>
        </w:rPr>
        <w:t> </w:t>
      </w:r>
      <w:r>
        <w:rPr>
          <w:color w:val="231F20"/>
        </w:rPr>
        <w:t>le</w:t>
      </w:r>
      <w:r>
        <w:rPr>
          <w:color w:val="231F20"/>
          <w:spacing w:val="-10"/>
        </w:rPr>
        <w:t> </w:t>
      </w:r>
      <w:r>
        <w:rPr>
          <w:color w:val="231F20"/>
        </w:rPr>
        <w:t>territoire</w:t>
      </w:r>
      <w:r>
        <w:rPr>
          <w:color w:val="231F20"/>
          <w:spacing w:val="-9"/>
        </w:rPr>
        <w:t> </w:t>
      </w:r>
      <w:r>
        <w:rPr>
          <w:color w:val="231F20"/>
        </w:rPr>
        <w:t>national.</w:t>
      </w:r>
    </w:p>
    <w:p>
      <w:pPr>
        <w:pStyle w:val="BodyText"/>
        <w:spacing w:before="7"/>
        <w:jc w:val="left"/>
        <w:rPr>
          <w:sz w:val="11"/>
        </w:rPr>
      </w:pPr>
      <w:r>
        <w:rPr/>
        <w:pict>
          <v:shape style="position:absolute;margin-left:36.074799pt;margin-top:9.227928pt;width:232.45pt;height:51.4pt;mso-position-horizontal-relative:page;mso-position-vertical-relative:paragraph;z-index:-15700992;mso-wrap-distance-left:0;mso-wrap-distance-right:0" type="#_x0000_t202" filled="false" stroked="true" strokeweight="1pt" strokecolor="#6fbf58">
            <v:textbox inset="0,0,0,0">
              <w:txbxContent>
                <w:p>
                  <w:pPr>
                    <w:pStyle w:val="BodyText"/>
                    <w:spacing w:line="247" w:lineRule="auto" w:before="78"/>
                    <w:ind w:left="171" w:right="168"/>
                  </w:pPr>
                  <w:r>
                    <w:rPr>
                      <w:b/>
                      <w:color w:val="231F20"/>
                      <w:w w:val="95"/>
                    </w:rPr>
                    <w:t>Vous pouvez </w:t>
                  </w:r>
                  <w:r>
                    <w:rPr>
                      <w:color w:val="231F20"/>
                      <w:w w:val="95"/>
                    </w:rPr>
                    <w:t>consulter à partir du lien disponible sur le</w:t>
                  </w:r>
                  <w:r>
                    <w:rPr>
                      <w:color w:val="231F20"/>
                      <w:spacing w:val="-49"/>
                      <w:w w:val="95"/>
                    </w:rPr>
                    <w:t> </w:t>
                  </w:r>
                  <w:r>
                    <w:rPr>
                      <w:color w:val="231F20"/>
                      <w:w w:val="90"/>
                    </w:rPr>
                    <w:t>site Internet de l’administration </w:t>
                  </w:r>
                  <w:hyperlink r:id="rId9">
                    <w:r>
                      <w:rPr>
                        <w:b/>
                        <w:color w:val="6FBF58"/>
                        <w:w w:val="90"/>
                      </w:rPr>
                      <w:t>www.douane.gov.ma </w:t>
                    </w:r>
                  </w:hyperlink>
                  <w:r>
                    <w:rPr>
                      <w:color w:val="231F20"/>
                      <w:w w:val="90"/>
                    </w:rPr>
                    <w:t>la</w:t>
                  </w:r>
                  <w:r>
                    <w:rPr>
                      <w:color w:val="231F20"/>
                      <w:spacing w:val="1"/>
                      <w:w w:val="90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situation</w:t>
                  </w:r>
                  <w:r>
                    <w:rPr>
                      <w:color w:val="231F20"/>
                      <w:spacing w:val="-13"/>
                    </w:rPr>
                    <w:t> </w:t>
                  </w:r>
                  <w:r>
                    <w:rPr>
                      <w:color w:val="231F20"/>
                      <w:spacing w:val="-1"/>
                    </w:rPr>
                    <w:t>douanière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du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ou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des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véhicules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pris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en</w:t>
                  </w:r>
                  <w:r>
                    <w:rPr>
                      <w:color w:val="231F20"/>
                      <w:spacing w:val="-12"/>
                    </w:rPr>
                    <w:t> </w:t>
                  </w:r>
                  <w:r>
                    <w:rPr>
                      <w:color w:val="231F20"/>
                    </w:rPr>
                    <w:t>charge</w:t>
                  </w:r>
                  <w:r>
                    <w:rPr>
                      <w:color w:val="231F20"/>
                      <w:spacing w:val="-52"/>
                    </w:rPr>
                    <w:t> </w:t>
                  </w:r>
                  <w:r>
                    <w:rPr>
                      <w:color w:val="231F20"/>
                    </w:rPr>
                    <w:t>en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votre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nom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2"/>
        <w:jc w:val="left"/>
        <w:rPr>
          <w:sz w:val="27"/>
        </w:rPr>
      </w:pPr>
    </w:p>
    <w:p>
      <w:pPr>
        <w:pStyle w:val="Heading3"/>
        <w:jc w:val="both"/>
      </w:pPr>
      <w:r>
        <w:rPr/>
        <w:pict>
          <v:rect style="position:absolute;margin-left:0pt;margin-top:1.594224pt;width:22.677pt;height:8.574pt;mso-position-horizontal-relative:page;mso-position-vertical-relative:paragraph;z-index:15757312" filled="true" fillcolor="#cfd0d2" stroked="false">
            <v:fill type="solid"/>
            <w10:wrap type="none"/>
          </v:rect>
        </w:pict>
      </w:r>
      <w:r>
        <w:rPr>
          <w:color w:val="6D6E71"/>
          <w:w w:val="90"/>
        </w:rPr>
        <w:t>Régularisation</w:t>
      </w:r>
      <w:r>
        <w:rPr>
          <w:color w:val="6D6E71"/>
          <w:spacing w:val="28"/>
          <w:w w:val="90"/>
        </w:rPr>
        <w:t> </w:t>
      </w:r>
      <w:r>
        <w:rPr>
          <w:color w:val="6D6E71"/>
          <w:w w:val="90"/>
        </w:rPr>
        <w:t>de</w:t>
      </w:r>
      <w:r>
        <w:rPr>
          <w:color w:val="6D6E71"/>
          <w:spacing w:val="28"/>
          <w:w w:val="90"/>
        </w:rPr>
        <w:t> </w:t>
      </w:r>
      <w:r>
        <w:rPr>
          <w:color w:val="6D6E71"/>
          <w:w w:val="90"/>
        </w:rPr>
        <w:t>l’admission</w:t>
      </w:r>
      <w:r>
        <w:rPr>
          <w:color w:val="6D6E71"/>
          <w:spacing w:val="28"/>
          <w:w w:val="90"/>
        </w:rPr>
        <w:t> </w:t>
      </w:r>
      <w:r>
        <w:rPr>
          <w:color w:val="6D6E71"/>
          <w:w w:val="90"/>
        </w:rPr>
        <w:t>temporaire</w:t>
      </w:r>
    </w:p>
    <w:p>
      <w:pPr>
        <w:pStyle w:val="BodyText"/>
        <w:spacing w:line="247" w:lineRule="auto" w:before="215"/>
        <w:ind w:left="538" w:right="479"/>
      </w:pPr>
      <w:r>
        <w:rPr>
          <w:color w:val="231F20"/>
          <w:w w:val="95"/>
        </w:rPr>
        <w:t>Tout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admis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temporairement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doit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être,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avant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l’expiration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délai</w:t>
      </w:r>
      <w:r>
        <w:rPr>
          <w:color w:val="231F20"/>
          <w:spacing w:val="-7"/>
        </w:rPr>
        <w:t> </w:t>
      </w:r>
      <w:r>
        <w:rPr>
          <w:color w:val="231F20"/>
        </w:rPr>
        <w:t>réglementaire</w:t>
      </w:r>
      <w:r>
        <w:rPr>
          <w:color w:val="231F20"/>
          <w:spacing w:val="-7"/>
        </w:rPr>
        <w:t> </w:t>
      </w:r>
      <w:r>
        <w:rPr>
          <w:color w:val="231F20"/>
        </w:rPr>
        <w:t>:</w:t>
      </w:r>
    </w:p>
    <w:p>
      <w:pPr>
        <w:pStyle w:val="ListParagraph"/>
        <w:numPr>
          <w:ilvl w:val="0"/>
          <w:numId w:val="11"/>
        </w:numPr>
        <w:tabs>
          <w:tab w:pos="705" w:val="left" w:leader="none"/>
        </w:tabs>
        <w:spacing w:line="247" w:lineRule="auto" w:before="114" w:after="0"/>
        <w:ind w:left="651" w:right="479" w:hanging="114"/>
        <w:jc w:val="both"/>
        <w:rPr>
          <w:sz w:val="18"/>
        </w:rPr>
      </w:pPr>
      <w:r>
        <w:rPr/>
        <w:tab/>
      </w:r>
      <w:r>
        <w:rPr>
          <w:color w:val="231F20"/>
          <w:sz w:val="18"/>
        </w:rPr>
        <w:t>réexporté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par le bénéficiaire de l’admission temporaire lui-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même ou par toute autre personne mandatée par lui et autorisée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spacing w:val="-1"/>
          <w:sz w:val="18"/>
        </w:rPr>
        <w:t>par l’Administration </w:t>
      </w:r>
      <w:r>
        <w:rPr>
          <w:color w:val="231F20"/>
          <w:sz w:val="18"/>
        </w:rPr>
        <w:t>des Douanes. Cette autorisation doit être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demandée auprès du bureau des douanes le plus proche de la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résidence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-5"/>
          <w:sz w:val="18"/>
        </w:rPr>
        <w:t> </w:t>
      </w:r>
      <w:r>
        <w:rPr>
          <w:color w:val="231F20"/>
          <w:sz w:val="18"/>
        </w:rPr>
        <w:t>Maroc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BodyText"/>
        <w:spacing w:before="42"/>
        <w:ind w:left="538"/>
        <w:jc w:val="left"/>
      </w:pPr>
      <w:r>
        <w:rPr>
          <w:color w:val="231F20"/>
          <w:w w:val="105"/>
        </w:rPr>
        <w:t>ou</w:t>
      </w:r>
    </w:p>
    <w:p>
      <w:pPr>
        <w:pStyle w:val="ListParagraph"/>
        <w:numPr>
          <w:ilvl w:val="0"/>
          <w:numId w:val="11"/>
        </w:numPr>
        <w:tabs>
          <w:tab w:pos="662" w:val="left" w:leader="none"/>
        </w:tabs>
        <w:spacing w:line="247" w:lineRule="auto" w:before="44" w:after="0"/>
        <w:ind w:left="651" w:right="479" w:hanging="114"/>
        <w:jc w:val="both"/>
        <w:rPr>
          <w:sz w:val="18"/>
        </w:rPr>
      </w:pPr>
      <w:r>
        <w:rPr>
          <w:color w:val="231F20"/>
          <w:w w:val="95"/>
          <w:sz w:val="18"/>
        </w:rPr>
        <w:t>dédouané aux conditions réglementaires moyennant le paiement</w:t>
      </w:r>
      <w:r>
        <w:rPr>
          <w:color w:val="231F20"/>
          <w:spacing w:val="1"/>
          <w:w w:val="95"/>
          <w:sz w:val="18"/>
        </w:rPr>
        <w:t>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droits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taxes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exigibles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d’une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amende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non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respect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des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w w:val="95"/>
          <w:sz w:val="18"/>
        </w:rPr>
        <w:t>engagements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souscrits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matière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d’admission</w:t>
      </w:r>
      <w:r>
        <w:rPr>
          <w:color w:val="231F20"/>
          <w:spacing w:val="-3"/>
          <w:w w:val="95"/>
          <w:sz w:val="18"/>
        </w:rPr>
        <w:t> </w:t>
      </w:r>
      <w:r>
        <w:rPr>
          <w:color w:val="231F20"/>
          <w:w w:val="95"/>
          <w:sz w:val="18"/>
        </w:rPr>
        <w:t>temporaire.</w:t>
      </w:r>
    </w:p>
    <w:p>
      <w:pPr>
        <w:pStyle w:val="BodyText"/>
        <w:spacing w:before="8"/>
        <w:jc w:val="left"/>
        <w:rPr>
          <w:sz w:val="22"/>
        </w:rPr>
      </w:pPr>
    </w:p>
    <w:p>
      <w:pPr>
        <w:pStyle w:val="BodyText"/>
        <w:spacing w:line="247" w:lineRule="auto"/>
        <w:ind w:left="538" w:right="479"/>
      </w:pPr>
      <w:r>
        <w:rPr>
          <w:color w:val="231F20"/>
          <w:w w:val="95"/>
        </w:rPr>
        <w:t>Le dédouanement peut être effectué auprès de tous les bureaux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douaniers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(voir,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annexe,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liste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bureaux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douaniers).</w:t>
      </w:r>
    </w:p>
    <w:p>
      <w:pPr>
        <w:pStyle w:val="BodyText"/>
        <w:spacing w:line="247" w:lineRule="auto" w:before="59"/>
        <w:ind w:left="538" w:right="479"/>
      </w:pPr>
      <w:r>
        <w:rPr/>
        <w:pict>
          <v:shape style="position:absolute;margin-left:33.042301pt;margin-top:42.172287pt;width:32.4pt;height:51.4pt;mso-position-horizontal-relative:page;mso-position-vertical-relative:paragraph;z-index:-16882176" type="#_x0000_t202" filled="false" stroked="false">
            <v:textbox inset="0,0,0,0">
              <w:txbxContent>
                <w:p>
                  <w:pPr>
                    <w:spacing w:line="987" w:lineRule="exact" w:before="0"/>
                    <w:ind w:left="0" w:right="0" w:firstLine="0"/>
                    <w:jc w:val="left"/>
                    <w:rPr>
                      <w:b/>
                      <w:sz w:val="86"/>
                    </w:rPr>
                  </w:pPr>
                  <w:r>
                    <w:rPr>
                      <w:b/>
                      <w:color w:val="6FBF58"/>
                      <w:w w:val="97"/>
                      <w:sz w:val="86"/>
                    </w:rPr>
                    <w:t>@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L’Administration des Douanes met à votre disposition, via son</w:t>
      </w:r>
      <w:r>
        <w:rPr>
          <w:color w:val="231F20"/>
          <w:spacing w:val="1"/>
        </w:rPr>
        <w:t> </w:t>
      </w:r>
      <w:r>
        <w:rPr>
          <w:color w:val="231F20"/>
        </w:rPr>
        <w:t>portail Internet, un </w:t>
      </w:r>
      <w:r>
        <w:rPr>
          <w:color w:val="6FBF58"/>
        </w:rPr>
        <w:t>simulateur </w:t>
      </w:r>
      <w:r>
        <w:rPr>
          <w:color w:val="231F20"/>
        </w:rPr>
        <w:t>vous permettant de calculer le</w:t>
      </w:r>
      <w:r>
        <w:rPr>
          <w:color w:val="231F20"/>
          <w:spacing w:val="1"/>
        </w:rPr>
        <w:t> </w:t>
      </w:r>
      <w:r>
        <w:rPr>
          <w:color w:val="231F20"/>
        </w:rPr>
        <w:t>montant  </w:t>
      </w:r>
      <w:r>
        <w:rPr>
          <w:color w:val="231F20"/>
          <w:spacing w:val="1"/>
        </w:rPr>
        <w:t> </w:t>
      </w:r>
      <w:r>
        <w:rPr>
          <w:color w:val="231F20"/>
        </w:rPr>
        <w:t>des droits et taxes à payer pour le dédouanement</w:t>
      </w:r>
      <w:r>
        <w:rPr>
          <w:color w:val="231F20"/>
          <w:spacing w:val="1"/>
        </w:rPr>
        <w:t> </w:t>
      </w:r>
      <w:r>
        <w:rPr>
          <w:color w:val="231F20"/>
        </w:rPr>
        <w:t>d’un</w:t>
      </w:r>
      <w:r>
        <w:rPr>
          <w:color w:val="231F20"/>
          <w:spacing w:val="25"/>
        </w:rPr>
        <w:t> </w:t>
      </w:r>
      <w:r>
        <w:rPr>
          <w:color w:val="231F20"/>
        </w:rPr>
        <w:t>véhicule</w:t>
      </w:r>
      <w:r>
        <w:rPr>
          <w:color w:val="231F20"/>
          <w:spacing w:val="25"/>
        </w:rPr>
        <w:t> </w:t>
      </w:r>
      <w:r>
        <w:rPr>
          <w:color w:val="231F20"/>
        </w:rPr>
        <w:t>de</w:t>
      </w:r>
      <w:r>
        <w:rPr>
          <w:color w:val="231F20"/>
          <w:spacing w:val="25"/>
        </w:rPr>
        <w:t> </w:t>
      </w:r>
      <w:r>
        <w:rPr>
          <w:color w:val="231F20"/>
        </w:rPr>
        <w:t>tourisme</w:t>
      </w:r>
      <w:r>
        <w:rPr>
          <w:color w:val="231F20"/>
          <w:spacing w:val="25"/>
        </w:rPr>
        <w:t> </w:t>
      </w:r>
      <w:r>
        <w:rPr>
          <w:color w:val="231F20"/>
        </w:rPr>
        <w:t>immatriculé</w:t>
      </w:r>
      <w:r>
        <w:rPr>
          <w:color w:val="231F20"/>
          <w:spacing w:val="25"/>
        </w:rPr>
        <w:t> </w:t>
      </w:r>
      <w:r>
        <w:rPr>
          <w:color w:val="231F20"/>
        </w:rPr>
        <w:t>à</w:t>
      </w:r>
      <w:r>
        <w:rPr>
          <w:color w:val="231F20"/>
          <w:spacing w:val="25"/>
        </w:rPr>
        <w:t> </w:t>
      </w:r>
      <w:r>
        <w:rPr>
          <w:color w:val="231F20"/>
        </w:rPr>
        <w:t>l’étranger</w:t>
      </w:r>
      <w:r>
        <w:rPr>
          <w:color w:val="231F20"/>
          <w:spacing w:val="25"/>
        </w:rPr>
        <w:t> </w:t>
      </w:r>
      <w:r>
        <w:rPr>
          <w:color w:val="231F20"/>
        </w:rPr>
        <w:t>:</w:t>
      </w:r>
    </w:p>
    <w:p>
      <w:pPr>
        <w:pStyle w:val="Heading6"/>
        <w:spacing w:before="94"/>
        <w:ind w:left="1607"/>
      </w:pPr>
      <w:r>
        <w:rPr/>
        <w:pict>
          <v:rect style="position:absolute;margin-left:71.838799pt;margin-top:8.444984pt;width:4pt;height:30.783pt;mso-position-horizontal-relative:page;mso-position-vertical-relative:paragraph;z-index:15758336" filled="true" fillcolor="#6fbf58" stroked="false">
            <v:fill type="solid"/>
            <w10:wrap type="none"/>
          </v:rect>
        </w:pict>
      </w:r>
      <w:hyperlink r:id="rId9">
        <w:r>
          <w:rPr>
            <w:color w:val="6FBF58"/>
          </w:rPr>
          <w:t>www.douane.gov.ma</w:t>
        </w:r>
      </w:hyperlink>
    </w:p>
    <w:p>
      <w:pPr>
        <w:spacing w:line="247" w:lineRule="auto" w:before="7"/>
        <w:ind w:left="1607" w:right="472" w:firstLine="0"/>
        <w:jc w:val="left"/>
        <w:rPr>
          <w:b/>
          <w:sz w:val="18"/>
        </w:rPr>
      </w:pPr>
      <w:r>
        <w:rPr/>
        <w:pict>
          <v:shape style="position:absolute;margin-left:276.809021pt;margin-top:12.314878pt;width:35.050pt;height:51.15pt;mso-position-horizontal-relative:page;mso-position-vertical-relative:paragraph;z-index:-16884736" coordorigin="5536,246" coordsize="701,1023" path="m6236,246l5536,757,5547,765,5536,773,5991,1090,6236,1269,6236,1261,6236,254,6236,246xe" filled="true" fillcolor="#6fbf58" stroked="false">
            <v:path arrowok="t"/>
            <v:fill type="solid"/>
            <w10:wrap type="none"/>
          </v:shape>
        </w:pict>
      </w:r>
      <w:r>
        <w:rPr>
          <w:b/>
          <w:color w:val="6FBF58"/>
          <w:w w:val="95"/>
          <w:sz w:val="18"/>
        </w:rPr>
        <w:t>rubrique</w:t>
      </w:r>
      <w:r>
        <w:rPr>
          <w:b/>
          <w:color w:val="6FBF58"/>
          <w:spacing w:val="-7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: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Dédouanement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d’un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véhicule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avec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MCV</w:t>
      </w:r>
      <w:r>
        <w:rPr>
          <w:b/>
          <w:color w:val="6FBF58"/>
          <w:spacing w:val="-49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sous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rubrique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: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Calcul</w:t>
      </w:r>
      <w:r>
        <w:rPr>
          <w:b/>
          <w:color w:val="6FBF58"/>
          <w:spacing w:val="-5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des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droits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et</w:t>
      </w:r>
      <w:r>
        <w:rPr>
          <w:b/>
          <w:color w:val="6FBF58"/>
          <w:spacing w:val="-6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taxes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7"/>
        <w:jc w:val="left"/>
        <w:rPr>
          <w:b/>
          <w:sz w:val="17"/>
        </w:rPr>
      </w:pPr>
    </w:p>
    <w:p>
      <w:pPr>
        <w:spacing w:before="97"/>
        <w:ind w:left="215" w:right="0" w:firstLine="0"/>
        <w:jc w:val="left"/>
        <w:rPr>
          <w:rFonts w:ascii="Times New Roman"/>
          <w:sz w:val="20"/>
        </w:rPr>
      </w:pPr>
      <w:r>
        <w:rPr/>
        <w:pict>
          <v:shape style="position:absolute;margin-left:0pt;margin-top:-19.157663pt;width:39.15pt;height:55.7pt;mso-position-horizontal-relative:page;mso-position-vertical-relative:paragraph;z-index:-16882688" coordorigin="0,-383" coordsize="783,1114" path="m0,-383l0,730,17,730,782,197,0,-383xe" filled="true" fillcolor="#58595b" stroked="false">
            <v:path arrowok="t"/>
            <v:fill type="solid"/>
            <w10:wrap type="none"/>
          </v:shape>
        </w:pict>
      </w:r>
      <w:r>
        <w:rPr>
          <w:rFonts w:ascii="Times New Roman"/>
          <w:color w:val="FFFFFF"/>
          <w:sz w:val="20"/>
        </w:rPr>
        <w:t>14</w:t>
      </w:r>
    </w:p>
    <w:p>
      <w:pPr>
        <w:spacing w:after="0"/>
        <w:jc w:val="left"/>
        <w:rPr>
          <w:rFonts w:ascii="Times New Roman"/>
          <w:sz w:val="20"/>
        </w:rPr>
        <w:sectPr>
          <w:pgSz w:w="6240" w:h="11910"/>
          <w:pgMar w:top="280" w:bottom="0" w:left="0" w:right="0"/>
        </w:sectPr>
      </w:pPr>
    </w:p>
    <w:p>
      <w:pPr>
        <w:pStyle w:val="BodyText"/>
        <w:spacing w:line="247" w:lineRule="auto" w:before="71"/>
        <w:ind w:left="538" w:right="480"/>
      </w:pPr>
      <w:r>
        <w:rPr>
          <w:color w:val="231F20"/>
          <w:w w:val="95"/>
        </w:rPr>
        <w:t>En cas de perte de votre carte d’admission temporaire, vous devez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vous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rapprocher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personnellement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bureau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douanier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proche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4"/>
        </w:rPr>
        <w:t> </w:t>
      </w:r>
      <w:r>
        <w:rPr>
          <w:color w:val="231F20"/>
        </w:rPr>
        <w:t>votre</w:t>
      </w:r>
      <w:r>
        <w:rPr>
          <w:color w:val="231F20"/>
          <w:spacing w:val="-13"/>
        </w:rPr>
        <w:t> </w:t>
      </w:r>
      <w:r>
        <w:rPr>
          <w:color w:val="231F20"/>
        </w:rPr>
        <w:t>résidence</w:t>
      </w:r>
      <w:r>
        <w:rPr>
          <w:color w:val="231F20"/>
          <w:spacing w:val="-13"/>
        </w:rPr>
        <w:t> </w:t>
      </w:r>
      <w:r>
        <w:rPr>
          <w:color w:val="231F20"/>
        </w:rPr>
        <w:t>au</w:t>
      </w:r>
      <w:r>
        <w:rPr>
          <w:color w:val="231F20"/>
          <w:spacing w:val="-13"/>
        </w:rPr>
        <w:t> </w:t>
      </w:r>
      <w:r>
        <w:rPr>
          <w:color w:val="231F20"/>
        </w:rPr>
        <w:t>Maroc</w:t>
      </w:r>
      <w:r>
        <w:rPr>
          <w:color w:val="231F20"/>
          <w:spacing w:val="-13"/>
        </w:rPr>
        <w:t> </w:t>
      </w:r>
      <w:r>
        <w:rPr>
          <w:color w:val="231F20"/>
        </w:rPr>
        <w:t>pour</w:t>
      </w:r>
      <w:r>
        <w:rPr>
          <w:color w:val="231F20"/>
          <w:spacing w:val="-14"/>
        </w:rPr>
        <w:t> </w:t>
      </w:r>
      <w:r>
        <w:rPr>
          <w:color w:val="231F20"/>
        </w:rPr>
        <w:t>vous</w:t>
      </w:r>
      <w:r>
        <w:rPr>
          <w:color w:val="231F20"/>
          <w:spacing w:val="-13"/>
        </w:rPr>
        <w:t> </w:t>
      </w:r>
      <w:r>
        <w:rPr>
          <w:color w:val="231F20"/>
        </w:rPr>
        <w:t>délivrer</w:t>
      </w:r>
      <w:r>
        <w:rPr>
          <w:color w:val="231F20"/>
          <w:spacing w:val="-13"/>
        </w:rPr>
        <w:t> </w:t>
      </w:r>
      <w:r>
        <w:rPr>
          <w:color w:val="231F20"/>
        </w:rPr>
        <w:t>un</w:t>
      </w:r>
      <w:r>
        <w:rPr>
          <w:color w:val="231F20"/>
          <w:spacing w:val="-13"/>
        </w:rPr>
        <w:t> </w:t>
      </w:r>
      <w:r>
        <w:rPr>
          <w:color w:val="231F20"/>
        </w:rPr>
        <w:t>duplicata.</w:t>
      </w:r>
    </w:p>
    <w:p>
      <w:pPr>
        <w:pStyle w:val="BodyText"/>
        <w:spacing w:line="247" w:lineRule="auto" w:before="58"/>
        <w:ind w:left="538" w:right="479"/>
      </w:pPr>
      <w:r>
        <w:rPr>
          <w:color w:val="231F20"/>
          <w:w w:val="95"/>
        </w:rPr>
        <w:t>Le duplicata de ce document est délivré après vérification et au vu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d’une déclaration sur l’honneur de perte de ce document, souscrite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par</w:t>
      </w:r>
      <w:r>
        <w:rPr>
          <w:color w:val="231F20"/>
          <w:spacing w:val="-6"/>
        </w:rPr>
        <w:t> </w:t>
      </w:r>
      <w:r>
        <w:rPr>
          <w:color w:val="231F20"/>
        </w:rPr>
        <w:t>vous-même.</w:t>
      </w:r>
    </w:p>
    <w:p>
      <w:pPr>
        <w:pStyle w:val="BodyText"/>
        <w:spacing w:line="247" w:lineRule="auto" w:before="59"/>
        <w:ind w:left="538" w:right="479"/>
      </w:pPr>
      <w:r>
        <w:rPr>
          <w:color w:val="231F20"/>
        </w:rPr>
        <w:t>A noter que la carte d’admission temporaire ou son duplicata ne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se substituent nullement aux documents de circulation (carte grise,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assurance,</w:t>
      </w:r>
      <w:r>
        <w:rPr>
          <w:color w:val="231F20"/>
          <w:spacing w:val="-7"/>
        </w:rPr>
        <w:t> </w:t>
      </w:r>
      <w:r>
        <w:rPr>
          <w:color w:val="231F20"/>
        </w:rPr>
        <w:t>etc).</w:t>
      </w:r>
    </w:p>
    <w:p>
      <w:pPr>
        <w:pStyle w:val="Heading3"/>
        <w:spacing w:before="126"/>
      </w:pPr>
      <w:r>
        <w:rPr/>
        <w:pict>
          <v:rect style="position:absolute;margin-left:0pt;margin-top:8.183714pt;width:22.677pt;height:8.574pt;mso-position-horizontal-relative:page;mso-position-vertical-relative:paragraph;z-index:15760384" filled="true" fillcolor="#cfd0d2" stroked="false">
            <v:fill type="solid"/>
            <w10:wrap type="none"/>
          </v:rect>
        </w:pict>
      </w:r>
      <w:bookmarkStart w:name="_TOC_250009" w:id="11"/>
      <w:r>
        <w:rPr>
          <w:color w:val="6D6E71"/>
          <w:w w:val="95"/>
        </w:rPr>
        <w:t>Dépassement</w:t>
      </w:r>
      <w:r>
        <w:rPr>
          <w:color w:val="6D6E71"/>
          <w:spacing w:val="-13"/>
          <w:w w:val="95"/>
        </w:rPr>
        <w:t> </w:t>
      </w:r>
      <w:r>
        <w:rPr>
          <w:color w:val="6D6E71"/>
          <w:w w:val="95"/>
        </w:rPr>
        <w:t>de</w:t>
      </w:r>
      <w:r>
        <w:rPr>
          <w:color w:val="6D6E71"/>
          <w:spacing w:val="-12"/>
          <w:w w:val="95"/>
        </w:rPr>
        <w:t> </w:t>
      </w:r>
      <w:bookmarkEnd w:id="11"/>
      <w:r>
        <w:rPr>
          <w:color w:val="6D6E71"/>
          <w:w w:val="95"/>
        </w:rPr>
        <w:t>délai</w:t>
      </w:r>
    </w:p>
    <w:p>
      <w:pPr>
        <w:pStyle w:val="BodyText"/>
        <w:spacing w:line="230" w:lineRule="auto" w:before="199"/>
        <w:ind w:left="538" w:right="479"/>
      </w:pPr>
      <w:r>
        <w:rPr>
          <w:color w:val="231F20"/>
          <w:w w:val="95"/>
        </w:rPr>
        <w:t>Si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dépassez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date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limite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validité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l’admission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temporaire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accordée</w:t>
      </w:r>
      <w:r>
        <w:rPr>
          <w:color w:val="231F20"/>
          <w:spacing w:val="1"/>
        </w:rPr>
        <w:t> </w:t>
      </w:r>
      <w:r>
        <w:rPr>
          <w:color w:val="231F20"/>
        </w:rPr>
        <w:t>pour</w:t>
      </w:r>
      <w:r>
        <w:rPr>
          <w:color w:val="231F20"/>
          <w:spacing w:val="1"/>
        </w:rPr>
        <w:t> </w:t>
      </w:r>
      <w:r>
        <w:rPr>
          <w:color w:val="231F20"/>
        </w:rPr>
        <w:t>votre</w:t>
      </w:r>
      <w:r>
        <w:rPr>
          <w:color w:val="231F20"/>
          <w:spacing w:val="1"/>
        </w:rPr>
        <w:t> </w:t>
      </w:r>
      <w:r>
        <w:rPr>
          <w:color w:val="231F20"/>
        </w:rPr>
        <w:t>véhicule,</w:t>
      </w:r>
      <w:r>
        <w:rPr>
          <w:color w:val="231F20"/>
          <w:spacing w:val="1"/>
        </w:rPr>
        <w:t> </w:t>
      </w:r>
      <w:r>
        <w:rPr>
          <w:color w:val="231F20"/>
        </w:rPr>
        <w:t>vous</w:t>
      </w:r>
      <w:r>
        <w:rPr>
          <w:color w:val="231F20"/>
          <w:spacing w:val="1"/>
        </w:rPr>
        <w:t> </w:t>
      </w:r>
      <w:r>
        <w:rPr>
          <w:color w:val="231F20"/>
        </w:rPr>
        <w:t>devrez</w:t>
      </w:r>
      <w:r>
        <w:rPr>
          <w:color w:val="231F20"/>
          <w:spacing w:val="1"/>
        </w:rPr>
        <w:t> </w:t>
      </w:r>
      <w:r>
        <w:rPr>
          <w:color w:val="231F20"/>
        </w:rPr>
        <w:t>vous</w:t>
      </w:r>
      <w:r>
        <w:rPr>
          <w:color w:val="231F20"/>
          <w:spacing w:val="1"/>
        </w:rPr>
        <w:t> </w:t>
      </w:r>
      <w:r>
        <w:rPr>
          <w:color w:val="231F20"/>
        </w:rPr>
        <w:t>présenter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spontanément au service douanier pour payer une pénalité dont le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montant</w:t>
      </w:r>
      <w:r>
        <w:rPr>
          <w:color w:val="231F20"/>
          <w:spacing w:val="-10"/>
        </w:rPr>
        <w:t> </w:t>
      </w:r>
      <w:r>
        <w:rPr>
          <w:color w:val="231F20"/>
        </w:rPr>
        <w:t>dépend</w:t>
      </w:r>
      <w:r>
        <w:rPr>
          <w:color w:val="231F20"/>
          <w:spacing w:val="-9"/>
        </w:rPr>
        <w:t> </w:t>
      </w:r>
      <w:r>
        <w:rPr>
          <w:color w:val="231F20"/>
        </w:rPr>
        <w:t>de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9"/>
        </w:rPr>
        <w:t> </w:t>
      </w:r>
      <w:r>
        <w:rPr>
          <w:color w:val="231F20"/>
        </w:rPr>
        <w:t>durée</w:t>
      </w:r>
      <w:r>
        <w:rPr>
          <w:color w:val="231F20"/>
          <w:spacing w:val="-9"/>
        </w:rPr>
        <w:t> </w:t>
      </w:r>
      <w:r>
        <w:rPr>
          <w:color w:val="231F20"/>
        </w:rPr>
        <w:t>du</w:t>
      </w:r>
      <w:r>
        <w:rPr>
          <w:color w:val="231F20"/>
          <w:spacing w:val="-9"/>
        </w:rPr>
        <w:t> </w:t>
      </w:r>
      <w:r>
        <w:rPr>
          <w:color w:val="231F20"/>
        </w:rPr>
        <w:t>dépassement</w:t>
      </w:r>
      <w:r>
        <w:rPr>
          <w:color w:val="231F20"/>
          <w:spacing w:val="-9"/>
        </w:rPr>
        <w:t> </w:t>
      </w:r>
      <w:r>
        <w:rPr>
          <w:color w:val="231F20"/>
        </w:rPr>
        <w:t>:</w:t>
      </w:r>
    </w:p>
    <w:p>
      <w:pPr>
        <w:pStyle w:val="BodyText"/>
        <w:spacing w:line="295" w:lineRule="auto" w:before="48"/>
        <w:ind w:left="538" w:right="1676"/>
        <w:jc w:val="left"/>
      </w:pPr>
      <w:r>
        <w:rPr>
          <w:color w:val="231F20"/>
          <w:w w:val="95"/>
        </w:rPr>
        <w:t>1000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dhs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dépassement</w:t>
      </w:r>
      <w:r>
        <w:rPr>
          <w:color w:val="231F20"/>
          <w:spacing w:val="11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30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jours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moins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;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2500 dhs pour dépassement de 31 à 60 jours ;</w:t>
      </w:r>
      <w:r>
        <w:rPr>
          <w:color w:val="231F20"/>
          <w:spacing w:val="1"/>
        </w:rPr>
        <w:t> </w:t>
      </w:r>
      <w:r>
        <w:rPr>
          <w:color w:val="231F20"/>
        </w:rPr>
        <w:t>5000</w:t>
      </w:r>
      <w:r>
        <w:rPr>
          <w:color w:val="231F20"/>
          <w:spacing w:val="-12"/>
        </w:rPr>
        <w:t> </w:t>
      </w:r>
      <w:r>
        <w:rPr>
          <w:color w:val="231F20"/>
        </w:rPr>
        <w:t>dhs</w:t>
      </w:r>
      <w:r>
        <w:rPr>
          <w:color w:val="231F20"/>
          <w:spacing w:val="-12"/>
        </w:rPr>
        <w:t> </w:t>
      </w:r>
      <w:r>
        <w:rPr>
          <w:color w:val="231F20"/>
        </w:rPr>
        <w:t>pour</w:t>
      </w:r>
      <w:r>
        <w:rPr>
          <w:color w:val="231F20"/>
          <w:spacing w:val="-11"/>
        </w:rPr>
        <w:t> </w:t>
      </w:r>
      <w:r>
        <w:rPr>
          <w:color w:val="231F20"/>
        </w:rPr>
        <w:t>dépassement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61</w:t>
      </w:r>
      <w:r>
        <w:rPr>
          <w:color w:val="231F20"/>
          <w:spacing w:val="-12"/>
        </w:rPr>
        <w:t> </w:t>
      </w:r>
      <w:r>
        <w:rPr>
          <w:color w:val="231F20"/>
        </w:rPr>
        <w:t>jours</w:t>
      </w:r>
      <w:r>
        <w:rPr>
          <w:color w:val="231F20"/>
          <w:spacing w:val="-12"/>
        </w:rPr>
        <w:t> </w:t>
      </w:r>
      <w:r>
        <w:rPr>
          <w:color w:val="231F20"/>
        </w:rPr>
        <w:t>à</w:t>
      </w:r>
      <w:r>
        <w:rPr>
          <w:color w:val="231F20"/>
          <w:spacing w:val="-11"/>
        </w:rPr>
        <w:t> </w:t>
      </w:r>
      <w:r>
        <w:rPr>
          <w:color w:val="231F20"/>
        </w:rPr>
        <w:t>06</w:t>
      </w:r>
      <w:r>
        <w:rPr>
          <w:color w:val="231F20"/>
          <w:spacing w:val="-12"/>
        </w:rPr>
        <w:t> </w:t>
      </w:r>
      <w:r>
        <w:rPr>
          <w:color w:val="231F20"/>
        </w:rPr>
        <w:t>mois</w:t>
      </w:r>
      <w:r>
        <w:rPr>
          <w:color w:val="231F20"/>
          <w:spacing w:val="-11"/>
        </w:rPr>
        <w:t> </w:t>
      </w:r>
      <w:r>
        <w:rPr>
          <w:color w:val="231F20"/>
        </w:rPr>
        <w:t>;</w:t>
      </w:r>
    </w:p>
    <w:p>
      <w:pPr>
        <w:pStyle w:val="ListParagraph"/>
        <w:numPr>
          <w:ilvl w:val="1"/>
          <w:numId w:val="12"/>
        </w:numPr>
        <w:tabs>
          <w:tab w:pos="1140" w:val="left" w:leader="none"/>
        </w:tabs>
        <w:spacing w:line="208" w:lineRule="exact" w:before="0" w:after="0"/>
        <w:ind w:left="1139" w:right="0" w:hanging="602"/>
        <w:jc w:val="left"/>
        <w:rPr>
          <w:sz w:val="18"/>
        </w:rPr>
      </w:pPr>
      <w:r>
        <w:rPr>
          <w:color w:val="231F20"/>
          <w:w w:val="95"/>
          <w:sz w:val="18"/>
        </w:rPr>
        <w:t>dhs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pour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dépassement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5"/>
          <w:w w:val="95"/>
          <w:sz w:val="18"/>
        </w:rPr>
        <w:t> </w:t>
      </w:r>
      <w:r>
        <w:rPr>
          <w:color w:val="231F20"/>
          <w:w w:val="95"/>
          <w:sz w:val="18"/>
        </w:rPr>
        <w:t>plus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180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jours.</w:t>
      </w:r>
    </w:p>
    <w:p>
      <w:pPr>
        <w:pStyle w:val="BodyText"/>
        <w:spacing w:before="161"/>
        <w:ind w:left="538" w:right="480"/>
      </w:pPr>
      <w:r>
        <w:rPr>
          <w:color w:val="231F20"/>
        </w:rPr>
        <w:t>Il</w:t>
      </w:r>
      <w:r>
        <w:rPr>
          <w:color w:val="231F20"/>
          <w:spacing w:val="-6"/>
        </w:rPr>
        <w:t> </w:t>
      </w:r>
      <w:r>
        <w:rPr>
          <w:color w:val="231F20"/>
        </w:rPr>
        <w:t>est</w:t>
      </w:r>
      <w:r>
        <w:rPr>
          <w:color w:val="231F20"/>
          <w:spacing w:val="-6"/>
        </w:rPr>
        <w:t> </w:t>
      </w:r>
      <w:r>
        <w:rPr>
          <w:color w:val="231F20"/>
        </w:rPr>
        <w:t>précisé</w:t>
      </w:r>
      <w:r>
        <w:rPr>
          <w:color w:val="231F20"/>
          <w:spacing w:val="-6"/>
        </w:rPr>
        <w:t> </w:t>
      </w:r>
      <w:r>
        <w:rPr>
          <w:color w:val="231F20"/>
        </w:rPr>
        <w:t>que</w:t>
      </w:r>
      <w:r>
        <w:rPr>
          <w:color w:val="231F20"/>
          <w:spacing w:val="-5"/>
        </w:rPr>
        <w:t> </w:t>
      </w:r>
      <w:r>
        <w:rPr>
          <w:color w:val="231F20"/>
        </w:rPr>
        <w:t>le</w:t>
      </w:r>
      <w:r>
        <w:rPr>
          <w:color w:val="231F20"/>
          <w:spacing w:val="-6"/>
        </w:rPr>
        <w:t> </w:t>
      </w:r>
      <w:r>
        <w:rPr>
          <w:color w:val="231F20"/>
        </w:rPr>
        <w:t>véhicule</w:t>
      </w:r>
      <w:r>
        <w:rPr>
          <w:color w:val="231F20"/>
          <w:spacing w:val="-6"/>
        </w:rPr>
        <w:t> </w:t>
      </w:r>
      <w:r>
        <w:rPr>
          <w:color w:val="231F20"/>
        </w:rPr>
        <w:t>ayant</w:t>
      </w:r>
      <w:r>
        <w:rPr>
          <w:color w:val="231F20"/>
          <w:spacing w:val="-6"/>
        </w:rPr>
        <w:t> </w:t>
      </w:r>
      <w:r>
        <w:rPr>
          <w:color w:val="231F20"/>
        </w:rPr>
        <w:t>dépassé</w:t>
      </w:r>
      <w:r>
        <w:rPr>
          <w:color w:val="231F20"/>
          <w:spacing w:val="-5"/>
        </w:rPr>
        <w:t> </w:t>
      </w:r>
      <w:r>
        <w:rPr>
          <w:color w:val="231F20"/>
        </w:rPr>
        <w:t>le</w:t>
      </w:r>
      <w:r>
        <w:rPr>
          <w:color w:val="231F20"/>
          <w:spacing w:val="-6"/>
        </w:rPr>
        <w:t> </w:t>
      </w:r>
      <w:r>
        <w:rPr>
          <w:color w:val="231F20"/>
        </w:rPr>
        <w:t>délais</w:t>
      </w:r>
      <w:r>
        <w:rPr>
          <w:color w:val="231F20"/>
          <w:spacing w:val="-6"/>
        </w:rPr>
        <w:t> </w:t>
      </w:r>
      <w:r>
        <w:rPr>
          <w:color w:val="231F20"/>
        </w:rPr>
        <w:t>d’Admission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temporaire ne peut circuler sans l’autorisation de l’Administration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des</w:t>
      </w:r>
      <w:r>
        <w:rPr>
          <w:color w:val="231F20"/>
          <w:spacing w:val="-7"/>
        </w:rPr>
        <w:t> </w:t>
      </w:r>
      <w:r>
        <w:rPr>
          <w:color w:val="231F20"/>
        </w:rPr>
        <w:t>Douanes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6"/>
        </w:rPr>
        <w:t> </w:t>
      </w:r>
      <w:r>
        <w:rPr>
          <w:color w:val="231F20"/>
        </w:rPr>
        <w:t>Impôts</w:t>
      </w:r>
      <w:r>
        <w:rPr>
          <w:color w:val="231F20"/>
          <w:spacing w:val="-7"/>
        </w:rPr>
        <w:t> </w:t>
      </w:r>
      <w:r>
        <w:rPr>
          <w:color w:val="231F20"/>
        </w:rPr>
        <w:t>Indirects.</w:t>
      </w:r>
    </w:p>
    <w:p>
      <w:pPr>
        <w:pStyle w:val="Heading3"/>
        <w:spacing w:before="91"/>
      </w:pPr>
      <w:r>
        <w:rPr/>
        <w:pict>
          <v:rect style="position:absolute;margin-left:0pt;margin-top:5.963322pt;width:22.677pt;height:8.575pt;mso-position-horizontal-relative:page;mso-position-vertical-relative:paragraph;z-index:15760896" filled="true" fillcolor="#cfd0d2" stroked="false">
            <v:fill type="solid"/>
            <w10:wrap type="none"/>
          </v:rect>
        </w:pict>
      </w:r>
      <w:r>
        <w:rPr>
          <w:color w:val="6D6E71"/>
          <w:w w:val="95"/>
        </w:rPr>
        <w:t>Importation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par</w:t>
      </w:r>
      <w:r>
        <w:rPr>
          <w:color w:val="6D6E71"/>
          <w:spacing w:val="-8"/>
          <w:w w:val="95"/>
        </w:rPr>
        <w:t> </w:t>
      </w:r>
      <w:r>
        <w:rPr>
          <w:color w:val="6D6E71"/>
          <w:w w:val="95"/>
        </w:rPr>
        <w:t>procuration</w:t>
      </w:r>
    </w:p>
    <w:p>
      <w:pPr>
        <w:pStyle w:val="BodyText"/>
        <w:spacing w:line="247" w:lineRule="auto" w:before="208"/>
        <w:ind w:left="538" w:right="479"/>
      </w:pPr>
      <w:r>
        <w:rPr>
          <w:color w:val="231F20"/>
          <w:w w:val="95"/>
        </w:rPr>
        <w:t>Vous pouvez importer sous le régime de l’admission temporaire une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voiture de tourisme appartenant à un non résident au Maroc sur</w:t>
      </w:r>
      <w:r>
        <w:rPr>
          <w:color w:val="231F20"/>
          <w:spacing w:val="-52"/>
        </w:rPr>
        <w:t> </w:t>
      </w:r>
      <w:r>
        <w:rPr>
          <w:color w:val="231F20"/>
        </w:rPr>
        <w:t>présentation</w:t>
      </w:r>
      <w:r>
        <w:rPr>
          <w:color w:val="231F20"/>
          <w:spacing w:val="-8"/>
        </w:rPr>
        <w:t> </w:t>
      </w:r>
      <w:r>
        <w:rPr>
          <w:color w:val="231F20"/>
        </w:rPr>
        <w:t>d’une</w:t>
      </w:r>
      <w:r>
        <w:rPr>
          <w:color w:val="231F20"/>
          <w:spacing w:val="-8"/>
        </w:rPr>
        <w:t> </w:t>
      </w:r>
      <w:r>
        <w:rPr>
          <w:color w:val="231F20"/>
        </w:rPr>
        <w:t>procuration.</w:t>
      </w:r>
    </w:p>
    <w:p>
      <w:pPr>
        <w:pStyle w:val="BodyText"/>
        <w:spacing w:line="247" w:lineRule="auto" w:before="59"/>
        <w:ind w:left="538" w:right="479"/>
      </w:pPr>
      <w:r>
        <w:rPr>
          <w:color w:val="231F20"/>
        </w:rPr>
        <w:t>Il est rappelé qu’un véhicule ayant séjourné 6 mois au Maroc</w:t>
      </w:r>
      <w:r>
        <w:rPr>
          <w:color w:val="231F20"/>
          <w:spacing w:val="1"/>
        </w:rPr>
        <w:t> </w:t>
      </w:r>
      <w:r>
        <w:rPr>
          <w:color w:val="231F20"/>
        </w:rPr>
        <w:t>pendant</w:t>
      </w:r>
      <w:r>
        <w:rPr>
          <w:color w:val="231F20"/>
          <w:spacing w:val="-5"/>
        </w:rPr>
        <w:t> </w:t>
      </w:r>
      <w:r>
        <w:rPr>
          <w:color w:val="231F20"/>
        </w:rPr>
        <w:t>une</w:t>
      </w:r>
      <w:r>
        <w:rPr>
          <w:color w:val="231F20"/>
          <w:spacing w:val="-5"/>
        </w:rPr>
        <w:t> </w:t>
      </w:r>
      <w:r>
        <w:rPr>
          <w:color w:val="231F20"/>
        </w:rPr>
        <w:t>année</w:t>
      </w:r>
      <w:r>
        <w:rPr>
          <w:color w:val="231F20"/>
          <w:spacing w:val="-5"/>
        </w:rPr>
        <w:t> </w:t>
      </w:r>
      <w:r>
        <w:rPr>
          <w:color w:val="231F20"/>
        </w:rPr>
        <w:t>civile</w:t>
      </w:r>
      <w:r>
        <w:rPr>
          <w:color w:val="231F20"/>
          <w:spacing w:val="-4"/>
        </w:rPr>
        <w:t> </w:t>
      </w:r>
      <w:r>
        <w:rPr>
          <w:color w:val="231F20"/>
        </w:rPr>
        <w:t>ne</w:t>
      </w:r>
      <w:r>
        <w:rPr>
          <w:color w:val="231F20"/>
          <w:spacing w:val="-5"/>
        </w:rPr>
        <w:t> </w:t>
      </w:r>
      <w:r>
        <w:rPr>
          <w:color w:val="231F20"/>
        </w:rPr>
        <w:t>peut</w:t>
      </w:r>
      <w:r>
        <w:rPr>
          <w:color w:val="231F20"/>
          <w:spacing w:val="-5"/>
        </w:rPr>
        <w:t> </w:t>
      </w:r>
      <w:r>
        <w:rPr>
          <w:color w:val="231F20"/>
        </w:rPr>
        <w:t>être</w:t>
      </w:r>
      <w:r>
        <w:rPr>
          <w:color w:val="231F20"/>
          <w:spacing w:val="-5"/>
        </w:rPr>
        <w:t> </w:t>
      </w:r>
      <w:r>
        <w:rPr>
          <w:color w:val="231F20"/>
        </w:rPr>
        <w:t>réadmis</w:t>
      </w:r>
      <w:r>
        <w:rPr>
          <w:color w:val="231F20"/>
          <w:spacing w:val="-4"/>
        </w:rPr>
        <w:t> </w:t>
      </w:r>
      <w:r>
        <w:rPr>
          <w:color w:val="231F20"/>
        </w:rPr>
        <w:t>sous</w:t>
      </w:r>
      <w:r>
        <w:rPr>
          <w:color w:val="231F20"/>
          <w:spacing w:val="-5"/>
        </w:rPr>
        <w:t> </w:t>
      </w:r>
      <w:r>
        <w:rPr>
          <w:color w:val="231F20"/>
        </w:rPr>
        <w:t>le</w:t>
      </w:r>
      <w:r>
        <w:rPr>
          <w:color w:val="231F20"/>
          <w:spacing w:val="-5"/>
        </w:rPr>
        <w:t> </w:t>
      </w:r>
      <w:r>
        <w:rPr>
          <w:color w:val="231F20"/>
        </w:rPr>
        <w:t>régime</w:t>
      </w:r>
      <w:r>
        <w:rPr>
          <w:color w:val="231F20"/>
          <w:spacing w:val="-5"/>
        </w:rPr>
        <w:t> </w:t>
      </w:r>
      <w:r>
        <w:rPr>
          <w:color w:val="231F20"/>
        </w:rPr>
        <w:t>de</w:t>
      </w:r>
      <w:r>
        <w:rPr>
          <w:color w:val="231F20"/>
          <w:spacing w:val="-51"/>
        </w:rPr>
        <w:t> </w:t>
      </w:r>
      <w:r>
        <w:rPr>
          <w:color w:val="231F20"/>
          <w:w w:val="95"/>
        </w:rPr>
        <w:t>l’admission temporaire au cours de la même année, même dans le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cas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où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question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serait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importé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une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tierce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personne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ayant</w:t>
      </w:r>
      <w:r>
        <w:rPr>
          <w:color w:val="231F20"/>
          <w:spacing w:val="-7"/>
        </w:rPr>
        <w:t> </w:t>
      </w:r>
      <w:r>
        <w:rPr>
          <w:color w:val="231F20"/>
        </w:rPr>
        <w:t>une</w:t>
      </w:r>
      <w:r>
        <w:rPr>
          <w:color w:val="231F20"/>
          <w:spacing w:val="-6"/>
        </w:rPr>
        <w:t> </w:t>
      </w:r>
      <w:r>
        <w:rPr>
          <w:color w:val="231F20"/>
        </w:rPr>
        <w:t>procuration.</w:t>
      </w:r>
    </w:p>
    <w:p>
      <w:pPr>
        <w:pStyle w:val="Heading3"/>
        <w:spacing w:before="128"/>
      </w:pPr>
      <w:r>
        <w:rPr/>
        <w:pict>
          <v:rect style="position:absolute;margin-left:0pt;margin-top:8.616411pt;width:22.677pt;height:8.574pt;mso-position-horizontal-relative:page;mso-position-vertical-relative:paragraph;z-index:15761408" filled="true" fillcolor="#cfd0d2" stroked="false">
            <v:fill type="solid"/>
            <w10:wrap type="none"/>
          </v:rect>
        </w:pict>
      </w:r>
      <w:r>
        <w:rPr>
          <w:color w:val="6D6E71"/>
          <w:w w:val="95"/>
        </w:rPr>
        <w:t>Importation</w:t>
      </w:r>
      <w:r>
        <w:rPr>
          <w:color w:val="6D6E71"/>
          <w:spacing w:val="-12"/>
          <w:w w:val="95"/>
        </w:rPr>
        <w:t> </w:t>
      </w:r>
      <w:r>
        <w:rPr>
          <w:color w:val="6D6E71"/>
          <w:w w:val="95"/>
        </w:rPr>
        <w:t>de</w:t>
      </w:r>
      <w:r>
        <w:rPr>
          <w:color w:val="6D6E71"/>
          <w:spacing w:val="-12"/>
          <w:w w:val="95"/>
        </w:rPr>
        <w:t> </w:t>
      </w:r>
      <w:r>
        <w:rPr>
          <w:color w:val="6D6E71"/>
          <w:w w:val="95"/>
        </w:rPr>
        <w:t>véhicules</w:t>
      </w:r>
      <w:r>
        <w:rPr>
          <w:color w:val="6D6E71"/>
          <w:spacing w:val="-11"/>
          <w:w w:val="95"/>
        </w:rPr>
        <w:t> </w:t>
      </w:r>
      <w:r>
        <w:rPr>
          <w:color w:val="6D6E71"/>
          <w:w w:val="95"/>
        </w:rPr>
        <w:t>de</w:t>
      </w:r>
      <w:r>
        <w:rPr>
          <w:color w:val="6D6E71"/>
          <w:spacing w:val="-12"/>
          <w:w w:val="95"/>
        </w:rPr>
        <w:t> </w:t>
      </w:r>
      <w:r>
        <w:rPr>
          <w:color w:val="6D6E71"/>
          <w:w w:val="95"/>
        </w:rPr>
        <w:t>location</w:t>
      </w:r>
    </w:p>
    <w:p>
      <w:pPr>
        <w:pStyle w:val="BodyText"/>
        <w:spacing w:line="247" w:lineRule="auto" w:before="111"/>
        <w:ind w:left="538" w:right="2868"/>
      </w:pPr>
      <w:r>
        <w:rPr/>
        <w:pict>
          <v:group style="position:absolute;margin-left:179.149597pt;margin-top:12.223983pt;width:115.7pt;height:63.5pt;mso-position-horizontal-relative:page;mso-position-vertical-relative:paragraph;z-index:15762944" coordorigin="3583,244" coordsize="2314,1270">
            <v:shape style="position:absolute;left:3582;top:244;width:2314;height:1270" coordorigin="3583,244" coordsize="2314,1270" path="m5896,347l5888,307,5876,289,5876,516,5876,1494,3603,1494,3603,428,4322,428,4322,459,4330,498,4352,531,4384,553,4424,561,5794,561,5834,553,5866,531,5876,516,5876,289,5866,274,5834,253,5794,244,4424,244,4384,253,4352,274,4330,307,4322,347,4322,408,3583,408,3583,418,3583,428,3583,1494,3583,1514,5896,1514,5896,408,5896,347xe" filled="true" fillcolor="#6fbf58" stroked="false">
              <v:path arrowok="t"/>
              <v:fill type="solid"/>
            </v:shape>
            <v:shape style="position:absolute;left:3583;top:244;width:2314;height:1270" type="#_x0000_t202" filled="false" stroked="false">
              <v:textbox inset="0,0,0,0">
                <w:txbxContent>
                  <w:p>
                    <w:pPr>
                      <w:spacing w:before="62"/>
                      <w:ind w:left="825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A</w:t>
                    </w:r>
                    <w:r>
                      <w:rPr>
                        <w:b/>
                        <w:color w:val="FFFFFF"/>
                        <w:spacing w:val="37"/>
                        <w:sz w:val="20"/>
                      </w:rPr>
                      <w:t> </w:t>
                    </w:r>
                    <w:r>
                      <w:rPr>
                        <w:b/>
                        <w:color w:val="FFFFFF"/>
                        <w:sz w:val="20"/>
                      </w:rPr>
                      <w:t>FOURNIR...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9" w:val="left" w:leader="none"/>
                      </w:tabs>
                      <w:spacing w:before="62"/>
                      <w:ind w:left="308" w:right="0" w:hanging="176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90"/>
                        <w:sz w:val="18"/>
                      </w:rPr>
                      <w:t>Documents</w:t>
                    </w:r>
                    <w:r>
                      <w:rPr>
                        <w:color w:val="231F20"/>
                        <w:spacing w:val="-8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du</w:t>
                    </w:r>
                    <w:r>
                      <w:rPr>
                        <w:color w:val="231F20"/>
                        <w:spacing w:val="-7"/>
                        <w:w w:val="9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8"/>
                      </w:rPr>
                      <w:t>véhicule;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9" w:val="left" w:leader="none"/>
                      </w:tabs>
                      <w:spacing w:before="64"/>
                      <w:ind w:left="308" w:right="0" w:hanging="176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w w:val="80"/>
                        <w:sz w:val="18"/>
                      </w:rPr>
                      <w:t>Titre</w:t>
                    </w:r>
                    <w:r>
                      <w:rPr>
                        <w:color w:val="231F20"/>
                        <w:spacing w:val="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séjour</w:t>
                    </w:r>
                    <w:r>
                      <w:rPr>
                        <w:color w:val="231F20"/>
                        <w:spacing w:val="7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à</w:t>
                    </w:r>
                    <w:r>
                      <w:rPr>
                        <w:color w:val="231F20"/>
                        <w:spacing w:val="6"/>
                        <w:w w:val="80"/>
                        <w:sz w:val="18"/>
                      </w:rPr>
                      <w:t> </w:t>
                    </w:r>
                    <w:r>
                      <w:rPr>
                        <w:color w:val="231F20"/>
                        <w:w w:val="80"/>
                        <w:sz w:val="18"/>
                      </w:rPr>
                      <w:t>l’étranger;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9" w:val="left" w:leader="none"/>
                      </w:tabs>
                      <w:spacing w:before="64"/>
                      <w:ind w:left="308" w:right="0" w:hanging="176"/>
                      <w:jc w:val="left"/>
                      <w:rPr>
                        <w:sz w:val="18"/>
                      </w:rPr>
                    </w:pPr>
                    <w:r>
                      <w:rPr>
                        <w:color w:val="231F20"/>
                        <w:spacing w:val="-3"/>
                        <w:w w:val="85"/>
                        <w:sz w:val="18"/>
                      </w:rPr>
                      <w:t>Contrat</w:t>
                    </w:r>
                    <w:r>
                      <w:rPr>
                        <w:color w:val="231F20"/>
                        <w:spacing w:val="-8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18"/>
                      </w:rPr>
                      <w:t>de</w:t>
                    </w:r>
                    <w:r>
                      <w:rPr>
                        <w:color w:val="231F20"/>
                        <w:spacing w:val="-8"/>
                        <w:w w:val="85"/>
                        <w:sz w:val="18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85"/>
                        <w:sz w:val="18"/>
                      </w:rPr>
                      <w:t>location.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Si vous entrez au pays à bord d’un</w:t>
      </w:r>
      <w:r>
        <w:rPr>
          <w:color w:val="231F20"/>
          <w:spacing w:val="1"/>
        </w:rPr>
        <w:t> </w:t>
      </w:r>
      <w:r>
        <w:rPr>
          <w:color w:val="231F20"/>
        </w:rPr>
        <w:t>véhicule</w:t>
      </w:r>
      <w:r>
        <w:rPr>
          <w:color w:val="231F20"/>
          <w:spacing w:val="1"/>
        </w:rPr>
        <w:t> </w:t>
      </w:r>
      <w:r>
        <w:rPr>
          <w:color w:val="231F20"/>
        </w:rPr>
        <w:t>de</w:t>
      </w:r>
      <w:r>
        <w:rPr>
          <w:color w:val="231F20"/>
          <w:spacing w:val="1"/>
        </w:rPr>
        <w:t> </w:t>
      </w:r>
      <w:r>
        <w:rPr>
          <w:color w:val="231F20"/>
        </w:rPr>
        <w:t>location,</w:t>
      </w:r>
      <w:r>
        <w:rPr>
          <w:color w:val="231F20"/>
          <w:spacing w:val="1"/>
        </w:rPr>
        <w:t> </w:t>
      </w:r>
      <w:r>
        <w:rPr>
          <w:color w:val="231F20"/>
        </w:rPr>
        <w:t>ce</w:t>
      </w:r>
      <w:r>
        <w:rPr>
          <w:color w:val="231F20"/>
          <w:spacing w:val="1"/>
        </w:rPr>
        <w:t> </w:t>
      </w:r>
      <w:r>
        <w:rPr>
          <w:color w:val="231F20"/>
        </w:rPr>
        <w:t>dernier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pourra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importé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Maroc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sous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régime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l’admission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temporaire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sur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6"/>
          <w:w w:val="95"/>
        </w:rPr>
        <w:t>présentation,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aux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services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douaniers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5"/>
          <w:w w:val="95"/>
        </w:rPr>
        <w:t>du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0"/>
        </w:rPr>
        <w:t>bureau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d’entrée,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2"/>
          <w:w w:val="90"/>
        </w:rPr>
        <w:t>des</w:t>
      </w:r>
      <w:r>
        <w:rPr>
          <w:color w:val="231F20"/>
          <w:spacing w:val="-17"/>
          <w:w w:val="90"/>
        </w:rPr>
        <w:t> </w:t>
      </w:r>
      <w:r>
        <w:rPr>
          <w:color w:val="231F20"/>
          <w:spacing w:val="-2"/>
          <w:w w:val="90"/>
        </w:rPr>
        <w:t>documents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1"/>
          <w:w w:val="90"/>
        </w:rPr>
        <w:t>requis.</w:t>
      </w:r>
    </w:p>
    <w:p>
      <w:pPr>
        <w:pStyle w:val="Heading3"/>
        <w:spacing w:before="131"/>
      </w:pPr>
      <w:r>
        <w:rPr/>
        <w:pict>
          <v:rect style="position:absolute;margin-left:0pt;margin-top:8.871112pt;width:22.677pt;height:8.575pt;mso-position-horizontal-relative:page;mso-position-vertical-relative:paragraph;z-index:15761920" filled="true" fillcolor="#cfd0d2" stroked="false">
            <v:fill type="solid"/>
            <w10:wrap type="none"/>
          </v:rect>
        </w:pict>
      </w:r>
      <w:r>
        <w:rPr>
          <w:color w:val="6D6E71"/>
          <w:w w:val="90"/>
        </w:rPr>
        <w:t>Transfert des véhicules sous</w:t>
      </w:r>
      <w:r>
        <w:rPr>
          <w:color w:val="6D6E71"/>
          <w:spacing w:val="-8"/>
          <w:w w:val="90"/>
        </w:rPr>
        <w:t> </w:t>
      </w:r>
      <w:r>
        <w:rPr>
          <w:color w:val="6D6E71"/>
          <w:w w:val="90"/>
        </w:rPr>
        <w:t>A.T.</w:t>
      </w:r>
    </w:p>
    <w:p>
      <w:pPr>
        <w:pStyle w:val="BodyText"/>
        <w:spacing w:line="230" w:lineRule="auto" w:before="89"/>
        <w:ind w:left="538" w:right="479"/>
      </w:pPr>
      <w:r>
        <w:rPr/>
        <w:pict>
          <v:shape style="position:absolute;margin-left:276.809021pt;margin-top:21.516151pt;width:35.050pt;height:51.15pt;mso-position-horizontal-relative:page;mso-position-vertical-relative:paragraph;z-index:-16881664" coordorigin="5536,430" coordsize="701,1023" path="m6236,430l5536,941,5547,949,5536,957,5991,1274,6236,1453,6236,1445,6236,438,6236,430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29.599155pt;width:44.75pt;height:59.85pt;mso-position-horizontal-relative:page;mso-position-vertical-relative:paragraph;z-index:-16879104" coordorigin="0,592" coordsize="895,1197" path="m0,592l0,1788,129,1788,894,1255,0,592xe" filled="true" fillcolor="#58595b" stroked="false">
            <v:path arrowok="t"/>
            <v:fill type="solid"/>
            <w10:wrap type="none"/>
          </v:shape>
        </w:pict>
      </w:r>
      <w:r>
        <w:rPr>
          <w:color w:val="231F20"/>
          <w:w w:val="95"/>
        </w:rPr>
        <w:t>Le transfert d’AT entre des personnes non résidentes au Maroc doit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être effectué auprès des services douaniers dans les conditions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suivantes</w:t>
      </w:r>
      <w:r>
        <w:rPr>
          <w:color w:val="231F20"/>
          <w:spacing w:val="-6"/>
        </w:rPr>
        <w:t> </w:t>
      </w:r>
      <w:r>
        <w:rPr>
          <w:color w:val="231F20"/>
        </w:rPr>
        <w:t>:</w:t>
      </w:r>
    </w:p>
    <w:p>
      <w:pPr>
        <w:pStyle w:val="Heading5"/>
        <w:spacing w:before="120"/>
        <w:ind w:right="220"/>
        <w:jc w:val="right"/>
        <w:rPr>
          <w:rFonts w:ascii="Times New Roman"/>
        </w:rPr>
      </w:pPr>
      <w:r>
        <w:rPr>
          <w:rFonts w:ascii="Times New Roman"/>
          <w:color w:val="FFFFFF"/>
        </w:rPr>
        <w:t>15</w:t>
      </w:r>
    </w:p>
    <w:p>
      <w:pPr>
        <w:spacing w:after="0"/>
        <w:jc w:val="right"/>
        <w:rPr>
          <w:rFonts w:ascii="Times New Roman"/>
        </w:rPr>
        <w:sectPr>
          <w:pgSz w:w="6240" w:h="11910"/>
          <w:pgMar w:top="280" w:bottom="0" w:left="0" w:right="0"/>
        </w:sectPr>
      </w:pPr>
    </w:p>
    <w:p>
      <w:pPr>
        <w:pStyle w:val="ListParagraph"/>
        <w:numPr>
          <w:ilvl w:val="2"/>
          <w:numId w:val="12"/>
        </w:numPr>
        <w:tabs>
          <w:tab w:pos="960" w:val="left" w:leader="none"/>
        </w:tabs>
        <w:spacing w:line="240" w:lineRule="auto" w:before="71" w:after="0"/>
        <w:ind w:left="959" w:right="0" w:hanging="195"/>
        <w:jc w:val="both"/>
        <w:rPr>
          <w:sz w:val="18"/>
        </w:rPr>
      </w:pPr>
      <w:r>
        <w:rPr>
          <w:color w:val="231F20"/>
          <w:spacing w:val="-2"/>
          <w:w w:val="90"/>
          <w:sz w:val="18"/>
        </w:rPr>
        <w:t>La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demande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doit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être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introduite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2"/>
          <w:w w:val="90"/>
          <w:sz w:val="18"/>
        </w:rPr>
        <w:t>durant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délai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validité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de</w:t>
      </w:r>
      <w:r>
        <w:rPr>
          <w:color w:val="231F20"/>
          <w:spacing w:val="-10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l’AT</w:t>
      </w:r>
      <w:r>
        <w:rPr>
          <w:color w:val="231F20"/>
          <w:spacing w:val="-9"/>
          <w:w w:val="90"/>
          <w:sz w:val="18"/>
        </w:rPr>
        <w:t> </w:t>
      </w:r>
      <w:r>
        <w:rPr>
          <w:color w:val="231F20"/>
          <w:spacing w:val="-1"/>
          <w:w w:val="90"/>
          <w:sz w:val="18"/>
        </w:rPr>
        <w:t>;</w:t>
      </w:r>
    </w:p>
    <w:p>
      <w:pPr>
        <w:pStyle w:val="ListParagraph"/>
        <w:numPr>
          <w:ilvl w:val="2"/>
          <w:numId w:val="12"/>
        </w:numPr>
        <w:tabs>
          <w:tab w:pos="997" w:val="left" w:leader="none"/>
        </w:tabs>
        <w:spacing w:line="230" w:lineRule="auto" w:before="54" w:after="0"/>
        <w:ind w:left="765" w:right="478" w:firstLine="0"/>
        <w:jc w:val="both"/>
        <w:rPr>
          <w:sz w:val="18"/>
        </w:rPr>
      </w:pPr>
      <w:r>
        <w:rPr>
          <w:color w:val="231F20"/>
          <w:sz w:val="18"/>
        </w:rPr>
        <w:t>Le cessionnaire ne doit pas avoir en sa charge un véhicule</w:t>
      </w:r>
      <w:r>
        <w:rPr>
          <w:color w:val="231F20"/>
          <w:spacing w:val="1"/>
          <w:sz w:val="18"/>
        </w:rPr>
        <w:t> </w:t>
      </w:r>
      <w:r>
        <w:rPr>
          <w:color w:val="231F20"/>
          <w:w w:val="95"/>
          <w:sz w:val="18"/>
        </w:rPr>
        <w:t>automobile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dont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situation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n’est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pas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régularisée,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ni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avoir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épuisé</w:t>
      </w:r>
      <w:r>
        <w:rPr>
          <w:color w:val="231F20"/>
          <w:spacing w:val="-50"/>
          <w:w w:val="95"/>
          <w:sz w:val="18"/>
        </w:rPr>
        <w:t> </w:t>
      </w:r>
      <w:r>
        <w:rPr>
          <w:color w:val="231F20"/>
          <w:sz w:val="18"/>
        </w:rPr>
        <w:t>son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droit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au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régime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l’admission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temporaire</w:t>
      </w:r>
      <w:r>
        <w:rPr>
          <w:color w:val="231F20"/>
          <w:spacing w:val="-10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2"/>
          <w:numId w:val="12"/>
        </w:numPr>
        <w:tabs>
          <w:tab w:pos="997" w:val="left" w:leader="none"/>
        </w:tabs>
        <w:spacing w:line="230" w:lineRule="auto" w:before="55" w:after="0"/>
        <w:ind w:left="765" w:right="480" w:firstLine="0"/>
        <w:jc w:val="both"/>
        <w:rPr>
          <w:sz w:val="18"/>
        </w:rPr>
      </w:pPr>
      <w:r>
        <w:rPr>
          <w:color w:val="231F20"/>
          <w:sz w:val="18"/>
        </w:rPr>
        <w:t>Le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cédant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et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le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cessionnaire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doivent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résider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dans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un</w:t>
      </w:r>
      <w:r>
        <w:rPr>
          <w:color w:val="231F20"/>
          <w:spacing w:val="-3"/>
          <w:sz w:val="18"/>
        </w:rPr>
        <w:t> </w:t>
      </w:r>
      <w:r>
        <w:rPr>
          <w:color w:val="231F20"/>
          <w:sz w:val="18"/>
        </w:rPr>
        <w:t>même</w:t>
      </w:r>
      <w:r>
        <w:rPr>
          <w:color w:val="231F20"/>
          <w:spacing w:val="-51"/>
          <w:sz w:val="18"/>
        </w:rPr>
        <w:t> </w:t>
      </w:r>
      <w:r>
        <w:rPr>
          <w:color w:val="231F20"/>
          <w:sz w:val="18"/>
        </w:rPr>
        <w:t>pays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étranger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;</w:t>
      </w:r>
    </w:p>
    <w:p>
      <w:pPr>
        <w:pStyle w:val="ListParagraph"/>
        <w:numPr>
          <w:ilvl w:val="2"/>
          <w:numId w:val="12"/>
        </w:numPr>
        <w:tabs>
          <w:tab w:pos="976" w:val="left" w:leader="none"/>
        </w:tabs>
        <w:spacing w:line="240" w:lineRule="auto" w:before="48" w:after="0"/>
        <w:ind w:left="975" w:right="0" w:hanging="211"/>
        <w:jc w:val="both"/>
        <w:rPr>
          <w:sz w:val="18"/>
        </w:rPr>
      </w:pPr>
      <w:r>
        <w:rPr>
          <w:color w:val="231F20"/>
          <w:w w:val="95"/>
          <w:sz w:val="18"/>
        </w:rPr>
        <w:t>La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présence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cédant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cessionnaire.</w:t>
      </w:r>
    </w:p>
    <w:p>
      <w:pPr>
        <w:pStyle w:val="BodyText"/>
        <w:spacing w:line="247" w:lineRule="auto" w:before="48"/>
        <w:ind w:left="538" w:right="471"/>
      </w:pPr>
      <w:r>
        <w:rPr>
          <w:color w:val="231F20"/>
        </w:rPr>
        <w:t>Les deux dernières conditions ne sont pas requises en cas de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transfert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d’AT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propriétaire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véhicule.</w:t>
      </w:r>
    </w:p>
    <w:p>
      <w:pPr>
        <w:pStyle w:val="BodyText"/>
        <w:spacing w:line="247" w:lineRule="auto" w:before="115"/>
        <w:ind w:left="538" w:right="484"/>
      </w:pPr>
      <w:r>
        <w:rPr>
          <w:color w:val="231F20"/>
          <w:spacing w:val="-5"/>
          <w:w w:val="95"/>
        </w:rPr>
        <w:t>Les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5"/>
          <w:w w:val="95"/>
        </w:rPr>
        <w:t>véhicules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admis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sous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le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régime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l’admission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temporaire</w:t>
      </w:r>
      <w:r>
        <w:rPr>
          <w:color w:val="231F20"/>
          <w:spacing w:val="-20"/>
          <w:w w:val="95"/>
        </w:rPr>
        <w:t> </w:t>
      </w:r>
      <w:r>
        <w:rPr>
          <w:color w:val="231F20"/>
          <w:spacing w:val="-4"/>
          <w:w w:val="95"/>
        </w:rPr>
        <w:t>ne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peuvent</w:t>
      </w:r>
      <w:r>
        <w:rPr>
          <w:color w:val="231F20"/>
          <w:spacing w:val="-50"/>
          <w:w w:val="95"/>
        </w:rPr>
        <w:t> </w:t>
      </w:r>
      <w:r>
        <w:rPr>
          <w:color w:val="231F20"/>
          <w:spacing w:val="-1"/>
          <w:w w:val="90"/>
        </w:rPr>
        <w:t>faire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l’objet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transfert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propriété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profit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personnes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résidant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au</w:t>
      </w:r>
      <w:r>
        <w:rPr>
          <w:color w:val="231F20"/>
          <w:spacing w:val="-46"/>
          <w:w w:val="90"/>
        </w:rPr>
        <w:t> </w:t>
      </w:r>
      <w:r>
        <w:rPr>
          <w:color w:val="231F20"/>
          <w:spacing w:val="-6"/>
          <w:w w:val="95"/>
        </w:rPr>
        <w:t>Maroc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6"/>
          <w:w w:val="95"/>
        </w:rPr>
        <w:t>qu’après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paiement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des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5"/>
          <w:w w:val="95"/>
        </w:rPr>
        <w:t>droits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et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taxes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5"/>
          <w:w w:val="95"/>
        </w:rPr>
        <w:t>et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des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amendes</w:t>
      </w:r>
      <w:r>
        <w:rPr>
          <w:color w:val="231F20"/>
          <w:spacing w:val="-12"/>
          <w:w w:val="95"/>
        </w:rPr>
        <w:t> </w:t>
      </w:r>
      <w:r>
        <w:rPr>
          <w:color w:val="231F20"/>
          <w:spacing w:val="-5"/>
          <w:w w:val="95"/>
        </w:rPr>
        <w:t>exigibles.</w:t>
      </w:r>
    </w:p>
    <w:p>
      <w:pPr>
        <w:pStyle w:val="BodyText"/>
        <w:spacing w:line="247" w:lineRule="auto" w:before="115"/>
        <w:ind w:left="538" w:right="479"/>
      </w:pP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même,</w:t>
      </w:r>
      <w:r>
        <w:rPr>
          <w:color w:val="231F20"/>
          <w:spacing w:val="-4"/>
        </w:rPr>
        <w:t> </w:t>
      </w:r>
      <w:r>
        <w:rPr>
          <w:color w:val="231F20"/>
        </w:rPr>
        <w:t>le</w:t>
      </w:r>
      <w:r>
        <w:rPr>
          <w:color w:val="231F20"/>
          <w:spacing w:val="-4"/>
        </w:rPr>
        <w:t> </w:t>
      </w:r>
      <w:r>
        <w:rPr>
          <w:color w:val="231F20"/>
        </w:rPr>
        <w:t>transfert</w:t>
      </w:r>
      <w:r>
        <w:rPr>
          <w:color w:val="231F20"/>
          <w:spacing w:val="-4"/>
        </w:rPr>
        <w:t> </w:t>
      </w:r>
      <w:r>
        <w:rPr>
          <w:color w:val="231F20"/>
        </w:rPr>
        <w:t>ne</w:t>
      </w:r>
      <w:r>
        <w:rPr>
          <w:color w:val="231F20"/>
          <w:spacing w:val="-4"/>
        </w:rPr>
        <w:t> </w:t>
      </w:r>
      <w:r>
        <w:rPr>
          <w:color w:val="231F20"/>
        </w:rPr>
        <w:t>peut</w:t>
      </w:r>
      <w:r>
        <w:rPr>
          <w:color w:val="231F20"/>
          <w:spacing w:val="-4"/>
        </w:rPr>
        <w:t> </w:t>
      </w:r>
      <w:r>
        <w:rPr>
          <w:color w:val="231F20"/>
        </w:rPr>
        <w:t>être</w:t>
      </w:r>
      <w:r>
        <w:rPr>
          <w:color w:val="231F20"/>
          <w:spacing w:val="-4"/>
        </w:rPr>
        <w:t> </w:t>
      </w:r>
      <w:r>
        <w:rPr>
          <w:color w:val="231F20"/>
        </w:rPr>
        <w:t>opéré</w:t>
      </w:r>
      <w:r>
        <w:rPr>
          <w:color w:val="231F20"/>
          <w:spacing w:val="-5"/>
        </w:rPr>
        <w:t> </w:t>
      </w:r>
      <w:r>
        <w:rPr>
          <w:color w:val="231F20"/>
        </w:rPr>
        <w:t>si</w:t>
      </w:r>
      <w:r>
        <w:rPr>
          <w:color w:val="231F20"/>
          <w:spacing w:val="-4"/>
        </w:rPr>
        <w:t> </w:t>
      </w:r>
      <w:r>
        <w:rPr>
          <w:color w:val="231F20"/>
        </w:rPr>
        <w:t>la</w:t>
      </w:r>
      <w:r>
        <w:rPr>
          <w:color w:val="231F20"/>
          <w:spacing w:val="-4"/>
        </w:rPr>
        <w:t> </w:t>
      </w:r>
      <w:r>
        <w:rPr>
          <w:color w:val="231F20"/>
        </w:rPr>
        <w:t>carte</w:t>
      </w:r>
      <w:r>
        <w:rPr>
          <w:color w:val="231F20"/>
          <w:spacing w:val="-4"/>
        </w:rPr>
        <w:t> </w:t>
      </w:r>
      <w:r>
        <w:rPr>
          <w:color w:val="231F20"/>
        </w:rPr>
        <w:t>d’Admission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temporaire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délivrée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sous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couvert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d’une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procuration.</w:t>
      </w:r>
    </w:p>
    <w:p>
      <w:pPr>
        <w:pStyle w:val="BodyText"/>
        <w:spacing w:before="3"/>
        <w:jc w:val="left"/>
        <w:rPr>
          <w:sz w:val="16"/>
        </w:rPr>
      </w:pPr>
    </w:p>
    <w:p>
      <w:pPr>
        <w:pStyle w:val="Heading3"/>
        <w:jc w:val="both"/>
      </w:pPr>
      <w:r>
        <w:rPr/>
        <w:pict>
          <v:rect style="position:absolute;margin-left:0pt;margin-top:2.049503pt;width:22.677pt;height:8.575pt;mso-position-horizontal-relative:page;mso-position-vertical-relative:paragraph;z-index:15763968" filled="true" fillcolor="#cfd0d2" stroked="false">
            <v:fill type="solid"/>
            <w10:wrap type="none"/>
          </v:rect>
        </w:pict>
      </w:r>
      <w:bookmarkStart w:name="_TOC_250008" w:id="12"/>
      <w:r>
        <w:rPr>
          <w:color w:val="6D6E71"/>
          <w:w w:val="90"/>
        </w:rPr>
        <w:t>Retour</w:t>
      </w:r>
      <w:r>
        <w:rPr>
          <w:color w:val="6D6E71"/>
          <w:spacing w:val="10"/>
          <w:w w:val="90"/>
        </w:rPr>
        <w:t> </w:t>
      </w:r>
      <w:r>
        <w:rPr>
          <w:color w:val="6D6E71"/>
          <w:w w:val="90"/>
        </w:rPr>
        <w:t>d’urgence</w:t>
      </w:r>
      <w:r>
        <w:rPr>
          <w:color w:val="6D6E71"/>
          <w:spacing w:val="11"/>
          <w:w w:val="90"/>
        </w:rPr>
        <w:t> </w:t>
      </w:r>
      <w:r>
        <w:rPr>
          <w:color w:val="6D6E71"/>
          <w:w w:val="90"/>
        </w:rPr>
        <w:t>à</w:t>
      </w:r>
      <w:r>
        <w:rPr>
          <w:color w:val="6D6E71"/>
          <w:spacing w:val="11"/>
          <w:w w:val="90"/>
        </w:rPr>
        <w:t> </w:t>
      </w:r>
      <w:bookmarkEnd w:id="12"/>
      <w:r>
        <w:rPr>
          <w:color w:val="6D6E71"/>
          <w:w w:val="90"/>
        </w:rPr>
        <w:t>l’étranger</w:t>
      </w:r>
    </w:p>
    <w:p>
      <w:pPr>
        <w:pStyle w:val="ListParagraph"/>
        <w:numPr>
          <w:ilvl w:val="0"/>
          <w:numId w:val="4"/>
        </w:numPr>
        <w:tabs>
          <w:tab w:pos="737" w:val="left" w:leader="none"/>
        </w:tabs>
        <w:spacing w:line="240" w:lineRule="auto" w:before="118" w:after="0"/>
        <w:ind w:left="736" w:right="0" w:hanging="199"/>
        <w:jc w:val="both"/>
        <w:rPr>
          <w:sz w:val="18"/>
        </w:rPr>
      </w:pPr>
      <w:r>
        <w:rPr>
          <w:color w:val="231F20"/>
          <w:w w:val="95"/>
          <w:sz w:val="18"/>
        </w:rPr>
        <w:t>Admission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temporaire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en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cours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4"/>
          <w:w w:val="95"/>
          <w:sz w:val="18"/>
        </w:rPr>
        <w:t> </w:t>
      </w:r>
      <w:r>
        <w:rPr>
          <w:color w:val="231F20"/>
          <w:w w:val="95"/>
          <w:sz w:val="18"/>
        </w:rPr>
        <w:t>validité</w:t>
      </w:r>
    </w:p>
    <w:p>
      <w:pPr>
        <w:pStyle w:val="BodyText"/>
        <w:spacing w:line="247" w:lineRule="auto" w:before="64"/>
        <w:ind w:left="538" w:right="479"/>
      </w:pPr>
      <w:r>
        <w:rPr>
          <w:color w:val="231F20"/>
        </w:rPr>
        <w:t>En cas de retour à l’étranger, pour des raisons professionnelles,</w:t>
      </w:r>
      <w:r>
        <w:rPr>
          <w:color w:val="231F20"/>
          <w:spacing w:val="-52"/>
        </w:rPr>
        <w:t> </w:t>
      </w:r>
      <w:r>
        <w:rPr>
          <w:color w:val="231F20"/>
        </w:rPr>
        <w:t>familiales ou de santé, vous êtes autorisé, durant la période de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validité de l’admission temporaire, à mettre dans un local de votre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choix (garage privé ou public), sans scellement douanier, votre</w:t>
      </w:r>
      <w:r>
        <w:rPr>
          <w:color w:val="231F20"/>
          <w:spacing w:val="1"/>
        </w:rPr>
        <w:t> </w:t>
      </w:r>
      <w:r>
        <w:rPr>
          <w:color w:val="231F20"/>
        </w:rPr>
        <w:t>véhicule</w:t>
      </w:r>
      <w:r>
        <w:rPr>
          <w:color w:val="231F20"/>
          <w:spacing w:val="-7"/>
        </w:rPr>
        <w:t> </w:t>
      </w:r>
      <w:r>
        <w:rPr>
          <w:color w:val="231F20"/>
        </w:rPr>
        <w:t>admis</w:t>
      </w:r>
      <w:r>
        <w:rPr>
          <w:color w:val="231F20"/>
          <w:spacing w:val="-6"/>
        </w:rPr>
        <w:t> </w:t>
      </w:r>
      <w:r>
        <w:rPr>
          <w:color w:val="231F20"/>
        </w:rPr>
        <w:t>sous</w:t>
      </w:r>
      <w:r>
        <w:rPr>
          <w:color w:val="231F20"/>
          <w:spacing w:val="-6"/>
        </w:rPr>
        <w:t> </w:t>
      </w:r>
      <w:r>
        <w:rPr>
          <w:color w:val="231F20"/>
        </w:rPr>
        <w:t>ce</w:t>
      </w:r>
      <w:r>
        <w:rPr>
          <w:color w:val="231F20"/>
          <w:spacing w:val="-6"/>
        </w:rPr>
        <w:t> </w:t>
      </w:r>
      <w:r>
        <w:rPr>
          <w:color w:val="231F20"/>
        </w:rPr>
        <w:t>régime.</w:t>
      </w:r>
    </w:p>
    <w:p>
      <w:pPr>
        <w:pStyle w:val="BodyText"/>
        <w:spacing w:line="247" w:lineRule="auto" w:before="60"/>
        <w:ind w:left="538" w:right="479"/>
      </w:pPr>
      <w:r>
        <w:rPr>
          <w:color w:val="231F20"/>
          <w:w w:val="90"/>
        </w:rPr>
        <w:t>La réexportation du véhicule doit être faite avant la date d’expiration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du délai de l’admission temporaire accordé, par le bénéficiaire ou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éventuellement par les personnes citées au point « Conduite du</w:t>
      </w:r>
      <w:r>
        <w:rPr>
          <w:color w:val="231F20"/>
          <w:spacing w:val="1"/>
        </w:rPr>
        <w:t> </w:t>
      </w:r>
      <w:r>
        <w:rPr>
          <w:color w:val="231F20"/>
        </w:rPr>
        <w:t>véhicule</w:t>
      </w:r>
      <w:r>
        <w:rPr>
          <w:color w:val="231F20"/>
          <w:spacing w:val="-8"/>
        </w:rPr>
        <w:t> </w:t>
      </w:r>
      <w:r>
        <w:rPr>
          <w:color w:val="231F20"/>
        </w:rPr>
        <w:t>vers</w:t>
      </w:r>
      <w:r>
        <w:rPr>
          <w:color w:val="231F20"/>
          <w:spacing w:val="-7"/>
        </w:rPr>
        <w:t> </w:t>
      </w:r>
      <w:r>
        <w:rPr>
          <w:color w:val="231F20"/>
        </w:rPr>
        <w:t>l’étranger</w:t>
      </w:r>
      <w:r>
        <w:rPr>
          <w:color w:val="231F20"/>
          <w:spacing w:val="-7"/>
        </w:rPr>
        <w:t> </w:t>
      </w:r>
      <w:r>
        <w:rPr>
          <w:color w:val="231F20"/>
        </w:rPr>
        <w:t>».</w:t>
      </w:r>
    </w:p>
    <w:p>
      <w:pPr>
        <w:pStyle w:val="ListParagraph"/>
        <w:numPr>
          <w:ilvl w:val="0"/>
          <w:numId w:val="4"/>
        </w:numPr>
        <w:tabs>
          <w:tab w:pos="737" w:val="left" w:leader="none"/>
        </w:tabs>
        <w:spacing w:line="240" w:lineRule="auto" w:before="123" w:after="0"/>
        <w:ind w:left="736" w:right="0" w:hanging="199"/>
        <w:jc w:val="both"/>
        <w:rPr>
          <w:sz w:val="18"/>
        </w:rPr>
      </w:pPr>
      <w:r>
        <w:rPr>
          <w:color w:val="231F20"/>
          <w:w w:val="95"/>
          <w:sz w:val="18"/>
        </w:rPr>
        <w:t>Admission</w:t>
      </w:r>
      <w:r>
        <w:rPr>
          <w:color w:val="231F20"/>
          <w:spacing w:val="10"/>
          <w:w w:val="95"/>
          <w:sz w:val="18"/>
        </w:rPr>
        <w:t> </w:t>
      </w:r>
      <w:r>
        <w:rPr>
          <w:color w:val="231F20"/>
          <w:w w:val="95"/>
          <w:sz w:val="18"/>
        </w:rPr>
        <w:t>temporaire</w:t>
      </w:r>
      <w:r>
        <w:rPr>
          <w:color w:val="231F2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échue</w:t>
      </w:r>
    </w:p>
    <w:p>
      <w:pPr>
        <w:pStyle w:val="BodyText"/>
        <w:spacing w:line="247" w:lineRule="auto" w:before="7"/>
        <w:ind w:left="538" w:right="482"/>
      </w:pPr>
      <w:r>
        <w:rPr>
          <w:color w:val="231F20"/>
          <w:spacing w:val="-1"/>
        </w:rPr>
        <w:t>Lorsque la déclaration d’AT est </w:t>
      </w:r>
      <w:r>
        <w:rPr>
          <w:color w:val="231F20"/>
        </w:rPr>
        <w:t>échue, vous devez souscrire un</w:t>
      </w:r>
      <w:r>
        <w:rPr>
          <w:color w:val="231F20"/>
          <w:spacing w:val="1"/>
        </w:rPr>
        <w:t> </w:t>
      </w:r>
      <w:r>
        <w:rPr>
          <w:color w:val="231F20"/>
          <w:spacing w:val="-4"/>
          <w:w w:val="95"/>
        </w:rPr>
        <w:t>engagement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4"/>
          <w:w w:val="95"/>
        </w:rPr>
        <w:t>sur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l’honneur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pour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régulariser,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dès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votre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retour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au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Maroc,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la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situation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douanière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votre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véhicule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d’une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part,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et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contentieux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0"/>
        </w:rPr>
        <w:t>relatif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au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dépassement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du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1"/>
          <w:w w:val="90"/>
        </w:rPr>
        <w:t>délai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1"/>
          <w:w w:val="90"/>
        </w:rPr>
        <w:t>d’admission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temporaire,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d’autre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part.</w:t>
      </w:r>
    </w:p>
    <w:p>
      <w:pPr>
        <w:pStyle w:val="BodyText"/>
        <w:spacing w:line="247" w:lineRule="auto" w:before="60"/>
        <w:ind w:left="538" w:right="481"/>
      </w:pPr>
      <w:r>
        <w:rPr>
          <w:color w:val="231F20"/>
          <w:spacing w:val="-1"/>
          <w:w w:val="95"/>
        </w:rPr>
        <w:t>Il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préciser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dans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deux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cas,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véhicule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question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ne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doit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aucunement</w:t>
      </w:r>
      <w:r>
        <w:rPr>
          <w:color w:val="231F20"/>
          <w:spacing w:val="37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utilisé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une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tierce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personne.</w:t>
      </w:r>
    </w:p>
    <w:p>
      <w:pPr>
        <w:pStyle w:val="Heading3"/>
        <w:spacing w:before="125"/>
        <w:jc w:val="both"/>
      </w:pPr>
      <w:r>
        <w:rPr/>
        <w:pict>
          <v:rect style="position:absolute;margin-left:0pt;margin-top:8.130312pt;width:22.677pt;height:8.574pt;mso-position-horizontal-relative:page;mso-position-vertical-relative:paragraph;z-index:15764480" filled="true" fillcolor="#cfd0d2" stroked="false">
            <v:fill type="solid"/>
            <w10:wrap type="none"/>
          </v:rect>
        </w:pict>
      </w:r>
      <w:bookmarkStart w:name="_TOC_250007" w:id="13"/>
      <w:r>
        <w:rPr>
          <w:color w:val="6D6E71"/>
          <w:w w:val="90"/>
        </w:rPr>
        <w:t>Conduite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du</w:t>
      </w:r>
      <w:r>
        <w:rPr>
          <w:color w:val="6D6E71"/>
          <w:spacing w:val="7"/>
          <w:w w:val="90"/>
        </w:rPr>
        <w:t> </w:t>
      </w:r>
      <w:r>
        <w:rPr>
          <w:color w:val="6D6E71"/>
          <w:w w:val="90"/>
        </w:rPr>
        <w:t>véhicule</w:t>
      </w:r>
      <w:r>
        <w:rPr>
          <w:color w:val="6D6E71"/>
          <w:spacing w:val="7"/>
          <w:w w:val="90"/>
        </w:rPr>
        <w:t> </w:t>
      </w:r>
      <w:r>
        <w:rPr>
          <w:color w:val="6D6E71"/>
          <w:w w:val="90"/>
        </w:rPr>
        <w:t>à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l’intérieur</w:t>
      </w:r>
      <w:r>
        <w:rPr>
          <w:color w:val="6D6E71"/>
          <w:spacing w:val="7"/>
          <w:w w:val="90"/>
        </w:rPr>
        <w:t> </w:t>
      </w:r>
      <w:r>
        <w:rPr>
          <w:color w:val="6D6E71"/>
          <w:w w:val="90"/>
        </w:rPr>
        <w:t>du</w:t>
      </w:r>
      <w:r>
        <w:rPr>
          <w:color w:val="6D6E71"/>
          <w:spacing w:val="7"/>
          <w:w w:val="90"/>
        </w:rPr>
        <w:t> </w:t>
      </w:r>
      <w:bookmarkEnd w:id="13"/>
      <w:r>
        <w:rPr>
          <w:color w:val="6D6E71"/>
          <w:w w:val="90"/>
        </w:rPr>
        <w:t>Maroc</w:t>
      </w:r>
    </w:p>
    <w:p>
      <w:pPr>
        <w:pStyle w:val="BodyText"/>
        <w:spacing w:line="247" w:lineRule="auto" w:before="55"/>
        <w:ind w:left="538" w:right="481"/>
      </w:pPr>
      <w:r>
        <w:rPr>
          <w:color w:val="231F20"/>
        </w:rPr>
        <w:t>Un véhicule placé sous le régime de l’admission temporaire (AT)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peut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conduit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Maroc,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sans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accord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préalable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douane,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toute personne résidente à l’étranger à condition d’être munie des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justificatifs requis (certificat </w:t>
      </w:r>
      <w:r>
        <w:rPr>
          <w:color w:val="231F20"/>
          <w:spacing w:val="-1"/>
          <w:w w:val="95"/>
        </w:rPr>
        <w:t>d’immatriculation, carte d’AT valide et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justificatif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résidence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l’étranger).</w:t>
      </w:r>
    </w:p>
    <w:p>
      <w:pPr>
        <w:pStyle w:val="BodyText"/>
        <w:spacing w:line="247" w:lineRule="auto" w:before="60"/>
        <w:ind w:left="538" w:right="481"/>
      </w:pPr>
      <w:r>
        <w:rPr/>
        <w:pict>
          <v:shape style="position:absolute;margin-left:276.809021pt;margin-top:39.611683pt;width:35.050pt;height:51.15pt;mso-position-horizontal-relative:page;mso-position-vertical-relative:paragraph;z-index:15763456" coordorigin="5536,792" coordsize="701,1023" path="m6236,792l5536,1303,5547,1311,5536,1319,5991,1636,6236,1815,6236,1807,6236,800,6236,792xe" filled="true" fillcolor="#6fbf58" stroked="false">
            <v:path arrowok="t"/>
            <v:fill type="solid"/>
            <w10:wrap type="none"/>
          </v:shape>
        </w:pict>
      </w:r>
      <w:r>
        <w:rPr/>
        <w:pict>
          <v:group style="position:absolute;margin-left:0pt;margin-top:51.845688pt;width:39.15pt;height:55.7pt;mso-position-horizontal-relative:page;mso-position-vertical-relative:paragraph;z-index:15764992" coordorigin="0,1037" coordsize="783,1114">
            <v:shape style="position:absolute;left:0;top:1036;width:783;height:1114" coordorigin="0,1037" coordsize="783,1114" path="m0,1037l0,2150,17,2150,782,1617,0,1037xe" filled="true" fillcolor="#58595b" stroked="false">
              <v:path arrowok="t"/>
              <v:fill type="solid"/>
            </v:shape>
            <v:shape style="position:absolute;left:0;top:1036;width:783;height:11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1"/>
                      <w:ind w:left="2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16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</w:rPr>
        <w:t>De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même,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conduite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d’un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admis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temporairement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peut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confiée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résident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Maroc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qu’en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présence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l’importateur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titulaire</w:t>
      </w:r>
      <w:r>
        <w:rPr>
          <w:color w:val="231F20"/>
          <w:spacing w:val="-12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la</w:t>
      </w:r>
      <w:r>
        <w:rPr>
          <w:color w:val="231F20"/>
          <w:spacing w:val="-11"/>
        </w:rPr>
        <w:t> </w:t>
      </w:r>
      <w:r>
        <w:rPr>
          <w:color w:val="231F20"/>
        </w:rPr>
        <w:t>carte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l’AT.</w:t>
      </w:r>
    </w:p>
    <w:p>
      <w:pPr>
        <w:spacing w:after="0" w:line="247" w:lineRule="auto"/>
        <w:sectPr>
          <w:pgSz w:w="6240" w:h="11910"/>
          <w:pgMar w:top="280" w:bottom="0" w:left="0" w:right="0"/>
        </w:sectPr>
      </w:pPr>
    </w:p>
    <w:p>
      <w:pPr>
        <w:pStyle w:val="Heading3"/>
        <w:spacing w:before="70"/>
        <w:jc w:val="both"/>
      </w:pPr>
      <w:r>
        <w:rPr/>
        <w:pict>
          <v:rect style="position:absolute;margin-left:0pt;margin-top:5.469388pt;width:22.677pt;height:8.575pt;mso-position-horizontal-relative:page;mso-position-vertical-relative:paragraph;z-index:15767040" filled="true" fillcolor="#cfd0d2" stroked="false">
            <v:fill type="solid"/>
            <w10:wrap type="none"/>
          </v:rect>
        </w:pict>
      </w:r>
      <w:bookmarkStart w:name="_TOC_250006" w:id="14"/>
      <w:r>
        <w:rPr>
          <w:color w:val="6D6E71"/>
          <w:w w:val="90"/>
        </w:rPr>
        <w:t>Conduite</w:t>
      </w:r>
      <w:r>
        <w:rPr>
          <w:color w:val="6D6E71"/>
          <w:spacing w:val="-4"/>
          <w:w w:val="90"/>
        </w:rPr>
        <w:t> </w:t>
      </w:r>
      <w:r>
        <w:rPr>
          <w:color w:val="6D6E71"/>
          <w:w w:val="90"/>
        </w:rPr>
        <w:t>du</w:t>
      </w:r>
      <w:r>
        <w:rPr>
          <w:color w:val="6D6E71"/>
          <w:spacing w:val="-4"/>
          <w:w w:val="90"/>
        </w:rPr>
        <w:t> </w:t>
      </w:r>
      <w:r>
        <w:rPr>
          <w:color w:val="6D6E71"/>
          <w:w w:val="90"/>
        </w:rPr>
        <w:t>véhicule</w:t>
      </w:r>
      <w:r>
        <w:rPr>
          <w:color w:val="6D6E71"/>
          <w:spacing w:val="-4"/>
          <w:w w:val="90"/>
        </w:rPr>
        <w:t> </w:t>
      </w:r>
      <w:r>
        <w:rPr>
          <w:color w:val="6D6E71"/>
          <w:w w:val="90"/>
        </w:rPr>
        <w:t>vers</w:t>
      </w:r>
      <w:r>
        <w:rPr>
          <w:color w:val="6D6E71"/>
          <w:spacing w:val="-4"/>
          <w:w w:val="90"/>
        </w:rPr>
        <w:t> </w:t>
      </w:r>
      <w:bookmarkEnd w:id="14"/>
      <w:r>
        <w:rPr>
          <w:color w:val="6D6E71"/>
          <w:w w:val="90"/>
        </w:rPr>
        <w:t>l’étranger</w:t>
      </w:r>
    </w:p>
    <w:p>
      <w:pPr>
        <w:pStyle w:val="BodyText"/>
        <w:spacing w:line="247" w:lineRule="auto" w:before="55"/>
        <w:ind w:left="538" w:right="480"/>
      </w:pPr>
      <w:r>
        <w:rPr>
          <w:color w:val="231F20"/>
          <w:spacing w:val="-4"/>
          <w:w w:val="95"/>
        </w:rPr>
        <w:t>En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cas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d’incapacité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4"/>
          <w:w w:val="95"/>
        </w:rPr>
        <w:t>ou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d’empêchement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réexporter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3"/>
          <w:w w:val="95"/>
        </w:rPr>
        <w:t>vous-même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3"/>
          <w:w w:val="95"/>
        </w:rPr>
        <w:t>votre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  <w:w w:val="95"/>
        </w:rPr>
        <w:t>véhicule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en</w:t>
      </w:r>
      <w:r>
        <w:rPr>
          <w:color w:val="231F20"/>
          <w:spacing w:val="-25"/>
          <w:w w:val="95"/>
        </w:rPr>
        <w:t> </w:t>
      </w:r>
      <w:r>
        <w:rPr>
          <w:color w:val="231F20"/>
          <w:spacing w:val="-4"/>
          <w:w w:val="95"/>
        </w:rPr>
        <w:t>AT,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une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autorisation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peut</w:t>
      </w:r>
      <w:r>
        <w:rPr>
          <w:color w:val="231F20"/>
          <w:spacing w:val="-18"/>
          <w:w w:val="95"/>
        </w:rPr>
        <w:t> </w:t>
      </w:r>
      <w:r>
        <w:rPr>
          <w:color w:val="231F20"/>
          <w:spacing w:val="-4"/>
          <w:w w:val="95"/>
        </w:rPr>
        <w:t>être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accordée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par</w:t>
      </w:r>
      <w:r>
        <w:rPr>
          <w:color w:val="231F20"/>
          <w:spacing w:val="-19"/>
          <w:w w:val="95"/>
        </w:rPr>
        <w:t> </w:t>
      </w:r>
      <w:r>
        <w:rPr>
          <w:color w:val="231F20"/>
          <w:spacing w:val="-4"/>
          <w:w w:val="95"/>
        </w:rPr>
        <w:t>l’Administration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  <w:w w:val="95"/>
        </w:rPr>
        <w:t>pour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permettre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la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conduite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dudit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4"/>
          <w:w w:val="95"/>
        </w:rPr>
        <w:t>véhicule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à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4"/>
          <w:w w:val="95"/>
        </w:rPr>
        <w:t>l’étranger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par</w:t>
      </w:r>
      <w:r>
        <w:rPr>
          <w:color w:val="231F20"/>
          <w:spacing w:val="-16"/>
          <w:w w:val="95"/>
        </w:rPr>
        <w:t> </w:t>
      </w:r>
      <w:r>
        <w:rPr>
          <w:color w:val="231F20"/>
          <w:spacing w:val="-3"/>
          <w:w w:val="95"/>
        </w:rPr>
        <w:t>une</w:t>
      </w:r>
      <w:r>
        <w:rPr>
          <w:color w:val="231F20"/>
          <w:spacing w:val="-17"/>
          <w:w w:val="95"/>
        </w:rPr>
        <w:t> </w:t>
      </w:r>
      <w:r>
        <w:rPr>
          <w:color w:val="231F20"/>
          <w:spacing w:val="-3"/>
          <w:w w:val="95"/>
        </w:rPr>
        <w:t>personne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</w:rPr>
        <w:t>ne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remplissant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pas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les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conditions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pour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bénéficier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du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régime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l’AT.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L’autorisation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accordée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bureau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douanier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proche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votre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résidence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Maroc.</w:t>
      </w:r>
    </w:p>
    <w:p>
      <w:pPr>
        <w:pStyle w:val="BodyText"/>
        <w:spacing w:line="247" w:lineRule="auto" w:before="61"/>
        <w:ind w:left="538" w:right="483"/>
      </w:pPr>
      <w:r>
        <w:rPr>
          <w:color w:val="231F20"/>
          <w:spacing w:val="-3"/>
        </w:rPr>
        <w:t>Lorsque </w:t>
      </w:r>
      <w:r>
        <w:rPr>
          <w:color w:val="231F20"/>
          <w:spacing w:val="-2"/>
        </w:rPr>
        <w:t>la demande est introduite au-delà du délai de validité de</w:t>
      </w:r>
      <w:r>
        <w:rPr>
          <w:color w:val="231F20"/>
          <w:spacing w:val="-52"/>
        </w:rPr>
        <w:t> </w:t>
      </w:r>
      <w:r>
        <w:rPr>
          <w:color w:val="231F20"/>
          <w:spacing w:val="-1"/>
          <w:w w:val="95"/>
        </w:rPr>
        <w:t>l’AT, l’autorisation peut être accordée </w:t>
      </w:r>
      <w:r>
        <w:rPr>
          <w:color w:val="231F20"/>
          <w:w w:val="95"/>
        </w:rPr>
        <w:t>par le bureau douanier après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  <w:w w:val="95"/>
        </w:rPr>
        <w:t>régularisation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l’aspect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4"/>
          <w:w w:val="95"/>
        </w:rPr>
        <w:t>contentieux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aux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conditions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vigueur.</w:t>
      </w:r>
    </w:p>
    <w:p>
      <w:pPr>
        <w:pStyle w:val="BodyText"/>
        <w:spacing w:line="247" w:lineRule="auto" w:before="59"/>
        <w:ind w:left="538" w:right="479"/>
      </w:pPr>
      <w:r>
        <w:rPr>
          <w:color w:val="231F20"/>
          <w:spacing w:val="-1"/>
          <w:w w:val="95"/>
        </w:rPr>
        <w:t>L’autorisation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1"/>
          <w:w w:val="95"/>
        </w:rPr>
        <w:t>l’Administration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n’est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requise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conduite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d’un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véhicule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AT,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par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une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tierce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résidente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l’étranger,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condition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d’être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munie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documents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justificatifs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requis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1"/>
          <w:w w:val="95"/>
        </w:rPr>
        <w:t>(certificat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d’immatriculation,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document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d’AT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3"/>
          <w:w w:val="95"/>
        </w:rPr>
        <w:t>valide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et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3"/>
          <w:w w:val="95"/>
        </w:rPr>
        <w:t>justificatif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2"/>
          <w:w w:val="95"/>
        </w:rPr>
        <w:t>de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résidence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à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0"/>
        </w:rPr>
        <w:t>l’étranger),</w:t>
      </w:r>
      <w:r>
        <w:rPr>
          <w:color w:val="231F20"/>
          <w:spacing w:val="-7"/>
          <w:w w:val="90"/>
        </w:rPr>
        <w:t> </w:t>
      </w:r>
      <w:r>
        <w:rPr>
          <w:b/>
          <w:color w:val="231F20"/>
          <w:spacing w:val="-3"/>
          <w:w w:val="90"/>
        </w:rPr>
        <w:t>ainsi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spacing w:val="-3"/>
          <w:w w:val="90"/>
        </w:rPr>
        <w:t>que</w:t>
      </w:r>
      <w:r>
        <w:rPr>
          <w:b/>
          <w:color w:val="231F20"/>
          <w:spacing w:val="-6"/>
          <w:w w:val="90"/>
        </w:rPr>
        <w:t> </w:t>
      </w:r>
      <w:r>
        <w:rPr>
          <w:b/>
          <w:color w:val="231F20"/>
          <w:spacing w:val="-3"/>
          <w:w w:val="90"/>
        </w:rPr>
        <w:t>d’une</w:t>
      </w:r>
      <w:r>
        <w:rPr>
          <w:b/>
          <w:color w:val="231F20"/>
          <w:spacing w:val="-7"/>
          <w:w w:val="90"/>
        </w:rPr>
        <w:t> </w:t>
      </w:r>
      <w:r>
        <w:rPr>
          <w:b/>
          <w:color w:val="231F20"/>
          <w:spacing w:val="-2"/>
          <w:w w:val="90"/>
        </w:rPr>
        <w:t>procuration</w:t>
      </w:r>
      <w:r>
        <w:rPr>
          <w:color w:val="231F20"/>
          <w:spacing w:val="-2"/>
          <w:w w:val="90"/>
        </w:rPr>
        <w:t>.</w:t>
      </w:r>
    </w:p>
    <w:p>
      <w:pPr>
        <w:pStyle w:val="BodyText"/>
        <w:spacing w:line="247" w:lineRule="auto" w:before="60"/>
        <w:ind w:left="538" w:right="483"/>
      </w:pPr>
      <w:r>
        <w:rPr>
          <w:color w:val="231F20"/>
          <w:w w:val="95"/>
        </w:rPr>
        <w:t>Il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demeure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entendu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que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bénéficiaire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l’AT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demeure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engagé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vis-à-vis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l’Administration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jusqu’à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réexportation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véhicule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son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dédouanement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aux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conditions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réglementaires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vigueur.</w:t>
      </w:r>
    </w:p>
    <w:p>
      <w:pPr>
        <w:pStyle w:val="BodyText"/>
        <w:spacing w:line="247" w:lineRule="auto" w:before="59"/>
        <w:ind w:left="538" w:right="483"/>
      </w:pPr>
      <w:r>
        <w:rPr>
          <w:color w:val="231F20"/>
          <w:spacing w:val="-4"/>
        </w:rPr>
        <w:t>Toute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nouvelle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importation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véhicule,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sous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le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régime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de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l’AT,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est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subordonnée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soit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réexportation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premier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véhicule,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soit,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cas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3"/>
          <w:w w:val="95"/>
        </w:rPr>
        <w:t>échéant,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à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sa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mise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la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consommation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aux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3"/>
          <w:w w:val="95"/>
        </w:rPr>
        <w:t>conditions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3"/>
          <w:w w:val="95"/>
        </w:rPr>
        <w:t>réglementaires.</w:t>
      </w:r>
    </w:p>
    <w:p>
      <w:pPr>
        <w:pStyle w:val="BodyText"/>
        <w:spacing w:line="247" w:lineRule="auto" w:before="59"/>
        <w:ind w:left="538" w:right="479"/>
      </w:pPr>
      <w:r>
        <w:rPr>
          <w:color w:val="231F20"/>
          <w:w w:val="95"/>
        </w:rPr>
        <w:t>Par ailleurs, en cas de décès du bénéficiaire du régime de l’AT, les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services douaniers </w:t>
      </w:r>
      <w:r>
        <w:rPr>
          <w:color w:val="231F20"/>
        </w:rPr>
        <w:t>autorisent les ayants droit ou toute personne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mandatée par eux à rapatrier le véhicule à l’étranger ou le dédouaner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aux</w:t>
      </w:r>
      <w:r>
        <w:rPr>
          <w:color w:val="231F20"/>
          <w:spacing w:val="-7"/>
        </w:rPr>
        <w:t> </w:t>
      </w:r>
      <w:r>
        <w:rPr>
          <w:color w:val="231F20"/>
        </w:rPr>
        <w:t>conditions</w:t>
      </w:r>
      <w:r>
        <w:rPr>
          <w:color w:val="231F20"/>
          <w:spacing w:val="-7"/>
        </w:rPr>
        <w:t> </w:t>
      </w:r>
      <w:r>
        <w:rPr>
          <w:color w:val="231F20"/>
        </w:rPr>
        <w:t>réglementaires.</w:t>
      </w:r>
    </w:p>
    <w:p>
      <w:pPr>
        <w:pStyle w:val="Heading3"/>
        <w:spacing w:before="70"/>
        <w:jc w:val="both"/>
      </w:pPr>
      <w:r>
        <w:rPr/>
        <w:pict>
          <v:rect style="position:absolute;margin-left:0pt;margin-top:5.761805pt;width:22.677pt;height:8.575pt;mso-position-horizontal-relative:page;mso-position-vertical-relative:paragraph;z-index:15766528" filled="true" fillcolor="#cfd0d2" stroked="false">
            <v:fill type="solid"/>
            <w10:wrap type="none"/>
          </v:rect>
        </w:pict>
      </w:r>
      <w:bookmarkStart w:name="_TOC_250005" w:id="15"/>
      <w:r>
        <w:rPr>
          <w:color w:val="6D6E71"/>
          <w:w w:val="95"/>
        </w:rPr>
        <w:t>Dédouanement</w:t>
      </w:r>
      <w:r>
        <w:rPr>
          <w:color w:val="6D6E71"/>
          <w:spacing w:val="-13"/>
          <w:w w:val="95"/>
        </w:rPr>
        <w:t> </w:t>
      </w:r>
      <w:r>
        <w:rPr>
          <w:color w:val="6D6E71"/>
          <w:w w:val="95"/>
        </w:rPr>
        <w:t>pour</w:t>
      </w:r>
      <w:r>
        <w:rPr>
          <w:color w:val="6D6E71"/>
          <w:spacing w:val="-13"/>
          <w:w w:val="95"/>
        </w:rPr>
        <w:t> </w:t>
      </w:r>
      <w:r>
        <w:rPr>
          <w:color w:val="6D6E71"/>
          <w:w w:val="95"/>
        </w:rPr>
        <w:t>la</w:t>
      </w:r>
      <w:r>
        <w:rPr>
          <w:color w:val="6D6E71"/>
          <w:spacing w:val="-13"/>
          <w:w w:val="95"/>
        </w:rPr>
        <w:t> </w:t>
      </w:r>
      <w:bookmarkEnd w:id="15"/>
      <w:r>
        <w:rPr>
          <w:color w:val="6D6E71"/>
          <w:w w:val="95"/>
        </w:rPr>
        <w:t>ferraille</w:t>
      </w:r>
    </w:p>
    <w:p>
      <w:pPr>
        <w:pStyle w:val="BodyText"/>
        <w:spacing w:line="247" w:lineRule="auto" w:before="55"/>
        <w:ind w:left="538" w:right="471"/>
      </w:pPr>
      <w:r>
        <w:rPr>
          <w:color w:val="231F20"/>
        </w:rPr>
        <w:t>Tout véhicule admis temporairement ayant subi des dommages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graves</w:t>
      </w:r>
      <w:r>
        <w:rPr>
          <w:color w:val="231F20"/>
          <w:spacing w:val="30"/>
          <w:w w:val="95"/>
        </w:rPr>
        <w:t> </w:t>
      </w:r>
      <w:r>
        <w:rPr>
          <w:color w:val="231F20"/>
          <w:w w:val="95"/>
        </w:rPr>
        <w:t>dûment</w:t>
      </w:r>
      <w:r>
        <w:rPr>
          <w:color w:val="231F20"/>
          <w:spacing w:val="29"/>
          <w:w w:val="95"/>
        </w:rPr>
        <w:t> </w:t>
      </w:r>
      <w:r>
        <w:rPr>
          <w:color w:val="231F20"/>
          <w:w w:val="95"/>
        </w:rPr>
        <w:t>justifiés</w:t>
      </w:r>
      <w:r>
        <w:rPr>
          <w:color w:val="231F20"/>
          <w:spacing w:val="77"/>
        </w:rPr>
        <w:t> </w:t>
      </w:r>
      <w:r>
        <w:rPr>
          <w:color w:val="231F20"/>
          <w:w w:val="95"/>
        </w:rPr>
        <w:t>(accidenté,</w:t>
      </w:r>
      <w:r>
        <w:rPr>
          <w:color w:val="231F20"/>
          <w:spacing w:val="77"/>
        </w:rPr>
        <w:t> </w:t>
      </w:r>
      <w:r>
        <w:rPr>
          <w:color w:val="231F20"/>
          <w:w w:val="95"/>
        </w:rPr>
        <w:t>calciné,</w:t>
      </w:r>
      <w:r>
        <w:rPr>
          <w:color w:val="231F20"/>
          <w:spacing w:val="78"/>
        </w:rPr>
        <w:t> </w:t>
      </w:r>
      <w:r>
        <w:rPr>
          <w:color w:val="231F20"/>
          <w:w w:val="95"/>
        </w:rPr>
        <w:t>très</w:t>
      </w:r>
      <w:r>
        <w:rPr>
          <w:color w:val="231F20"/>
          <w:spacing w:val="77"/>
        </w:rPr>
        <w:t> </w:t>
      </w:r>
      <w:r>
        <w:rPr>
          <w:color w:val="231F20"/>
          <w:w w:val="95"/>
        </w:rPr>
        <w:t>endommagé</w:t>
      </w:r>
      <w:r>
        <w:rPr>
          <w:color w:val="231F20"/>
          <w:spacing w:val="-50"/>
          <w:w w:val="95"/>
        </w:rPr>
        <w:t> </w:t>
      </w:r>
      <w:r>
        <w:rPr>
          <w:color w:val="231F20"/>
          <w:w w:val="95"/>
        </w:rPr>
        <w:t>ou entièrement détruit, etc.), durant la validité de l’admission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temoraire empêchant sa réexportation, peut être dédouané pour la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ferraille aux conditions règlementaires, sans suites contentieuses si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l’intéressé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présente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aux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douaniers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spontanément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régularisation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5"/>
        </w:rPr>
        <w:t> </w:t>
      </w:r>
      <w:r>
        <w:rPr>
          <w:color w:val="231F20"/>
        </w:rPr>
        <w:t>la</w:t>
      </w:r>
      <w:r>
        <w:rPr>
          <w:color w:val="231F20"/>
          <w:spacing w:val="-5"/>
        </w:rPr>
        <w:t> </w:t>
      </w:r>
      <w:r>
        <w:rPr>
          <w:color w:val="231F20"/>
        </w:rPr>
        <w:t>situation</w:t>
      </w:r>
      <w:r>
        <w:rPr>
          <w:color w:val="231F20"/>
          <w:spacing w:val="-5"/>
        </w:rPr>
        <w:t> </w:t>
      </w:r>
      <w:r>
        <w:rPr>
          <w:color w:val="231F20"/>
        </w:rPr>
        <w:t>douanière</w:t>
      </w:r>
      <w:r>
        <w:rPr>
          <w:color w:val="231F20"/>
          <w:spacing w:val="-6"/>
        </w:rPr>
        <w:t> </w:t>
      </w:r>
      <w:r>
        <w:rPr>
          <w:color w:val="231F20"/>
        </w:rPr>
        <w:t>du</w:t>
      </w:r>
      <w:r>
        <w:rPr>
          <w:color w:val="231F20"/>
          <w:spacing w:val="-5"/>
        </w:rPr>
        <w:t> </w:t>
      </w:r>
      <w:r>
        <w:rPr>
          <w:color w:val="231F20"/>
        </w:rPr>
        <w:t>véhicule.</w:t>
      </w:r>
      <w:r>
        <w:rPr>
          <w:color w:val="231F20"/>
          <w:spacing w:val="-5"/>
        </w:rPr>
        <w:t> </w:t>
      </w:r>
      <w:r>
        <w:rPr>
          <w:color w:val="231F20"/>
        </w:rPr>
        <w:t>Dans</w:t>
      </w:r>
      <w:r>
        <w:rPr>
          <w:color w:val="231F20"/>
          <w:spacing w:val="-5"/>
        </w:rPr>
        <w:t> </w:t>
      </w:r>
      <w:r>
        <w:rPr>
          <w:color w:val="231F20"/>
        </w:rPr>
        <w:t>les</w:t>
      </w:r>
      <w:r>
        <w:rPr>
          <w:color w:val="231F20"/>
          <w:spacing w:val="-6"/>
        </w:rPr>
        <w:t> </w:t>
      </w:r>
      <w:r>
        <w:rPr>
          <w:color w:val="231F20"/>
        </w:rPr>
        <w:t>cas</w:t>
      </w:r>
      <w:r>
        <w:rPr>
          <w:color w:val="231F20"/>
          <w:spacing w:val="-51"/>
        </w:rPr>
        <w:t> </w:t>
      </w:r>
      <w:r>
        <w:rPr>
          <w:color w:val="231F20"/>
        </w:rPr>
        <w:t>contraire,</w:t>
      </w:r>
      <w:r>
        <w:rPr>
          <w:color w:val="231F20"/>
          <w:spacing w:val="-10"/>
        </w:rPr>
        <w:t> </w:t>
      </w:r>
      <w:r>
        <w:rPr>
          <w:color w:val="231F20"/>
        </w:rPr>
        <w:t>des</w:t>
      </w:r>
      <w:r>
        <w:rPr>
          <w:color w:val="231F20"/>
          <w:spacing w:val="-10"/>
        </w:rPr>
        <w:t> </w:t>
      </w:r>
      <w:r>
        <w:rPr>
          <w:color w:val="231F20"/>
        </w:rPr>
        <w:t>amendes</w:t>
      </w:r>
      <w:r>
        <w:rPr>
          <w:color w:val="231F20"/>
          <w:spacing w:val="-10"/>
        </w:rPr>
        <w:t> </w:t>
      </w:r>
      <w:r>
        <w:rPr>
          <w:color w:val="231F20"/>
        </w:rPr>
        <w:t>demeurent</w:t>
      </w:r>
      <w:r>
        <w:rPr>
          <w:color w:val="231F20"/>
          <w:spacing w:val="-10"/>
        </w:rPr>
        <w:t> </w:t>
      </w:r>
      <w:r>
        <w:rPr>
          <w:color w:val="231F20"/>
        </w:rPr>
        <w:t>exigibles.</w:t>
      </w:r>
    </w:p>
    <w:p>
      <w:pPr>
        <w:pStyle w:val="BodyText"/>
        <w:spacing w:line="247" w:lineRule="auto" w:before="58"/>
        <w:ind w:left="538" w:right="474"/>
      </w:pPr>
      <w:r>
        <w:rPr/>
        <w:pict>
          <v:group style="position:absolute;margin-left:0pt;margin-top:40.156178pt;width:271.45pt;height:143.450pt;mso-position-horizontal-relative:page;mso-position-vertical-relative:paragraph;z-index:-16875520" coordorigin="0,803" coordsize="5429,2869">
            <v:shape style="position:absolute;left:524;top:803;width:4904;height:2088" coordorigin="524,803" coordsize="4904,2088" path="m5428,905l5420,865,5408,848,5408,1079,5408,2871,544,2871,544,1019,3779,1019,3779,1022,3787,1061,3809,1094,3841,1116,3881,1124,5326,1124,5366,1116,5398,1094,5408,1079,5408,848,5398,833,5366,811,5326,803,3881,803,3841,811,3809,833,3787,865,3779,905,3779,999,524,999,524,1009,524,1019,524,2871,524,2891,5428,2891,5428,999,5428,905xe" filled="true" fillcolor="#6fbf58" stroked="false">
              <v:path arrowok="t"/>
              <v:fill type="solid"/>
            </v:shape>
            <v:shape style="position:absolute;left:0;top:2558;width:783;height:1114" coordorigin="0,2559" coordsize="783,1114" path="m0,2559l0,3672,17,3672,782,3139,0,2559xe" filled="true" fillcolor="#58595b" stroked="false">
              <v:path arrowok="t"/>
              <v:fill type="solid"/>
            </v:shape>
            <w10:wrap type="none"/>
          </v:group>
        </w:pict>
      </w:r>
      <w:r>
        <w:rPr>
          <w:color w:val="231F20"/>
        </w:rPr>
        <w:t>Les demandes de dédouanement des véhicules automobiles pour</w:t>
      </w:r>
      <w:r>
        <w:rPr>
          <w:color w:val="231F20"/>
          <w:spacing w:val="-52"/>
        </w:rPr>
        <w:t> </w:t>
      </w:r>
      <w:r>
        <w:rPr>
          <w:color w:val="231F20"/>
        </w:rPr>
        <w:t>la ferraille sont à déposer auprès du bureau douanier le plus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proche du lieu où se trouve le véhicule en question, appuyées des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pièces</w:t>
      </w:r>
      <w:r>
        <w:rPr>
          <w:color w:val="231F20"/>
          <w:spacing w:val="-3"/>
        </w:rPr>
        <w:t> </w:t>
      </w:r>
      <w:r>
        <w:rPr>
          <w:color w:val="231F20"/>
        </w:rPr>
        <w:t>listées</w:t>
      </w:r>
      <w:r>
        <w:rPr>
          <w:color w:val="231F20"/>
          <w:spacing w:val="-3"/>
        </w:rPr>
        <w:t> </w:t>
      </w:r>
      <w:r>
        <w:rPr>
          <w:color w:val="231F20"/>
        </w:rPr>
        <w:t>dans</w:t>
      </w:r>
      <w:r>
        <w:rPr>
          <w:color w:val="231F20"/>
          <w:spacing w:val="-3"/>
        </w:rPr>
        <w:t> </w:t>
      </w:r>
      <w:r>
        <w:rPr>
          <w:color w:val="231F20"/>
        </w:rPr>
        <w:t>l’encadré</w:t>
      </w:r>
      <w:r>
        <w:rPr>
          <w:color w:val="231F20"/>
          <w:spacing w:val="-3"/>
        </w:rPr>
        <w:t> </w:t>
      </w:r>
      <w:r>
        <w:rPr>
          <w:color w:val="231F20"/>
        </w:rPr>
        <w:t>:</w:t>
      </w:r>
    </w:p>
    <w:p>
      <w:pPr>
        <w:spacing w:line="167" w:lineRule="exact" w:before="0"/>
        <w:ind w:left="3866" w:right="0" w:firstLine="0"/>
        <w:jc w:val="left"/>
        <w:rPr>
          <w:b/>
          <w:sz w:val="20"/>
        </w:rPr>
      </w:pPr>
      <w:r>
        <w:rPr>
          <w:b/>
          <w:color w:val="FFFFFF"/>
          <w:sz w:val="20"/>
        </w:rPr>
        <w:t>A</w:t>
      </w:r>
      <w:r>
        <w:rPr>
          <w:b/>
          <w:color w:val="FFFFFF"/>
          <w:spacing w:val="37"/>
          <w:sz w:val="20"/>
        </w:rPr>
        <w:t> </w:t>
      </w:r>
      <w:r>
        <w:rPr>
          <w:b/>
          <w:color w:val="FFFFFF"/>
          <w:sz w:val="20"/>
        </w:rPr>
        <w:t>FOURNIR...</w:t>
      </w:r>
    </w:p>
    <w:p>
      <w:pPr>
        <w:pStyle w:val="ListParagraph"/>
        <w:numPr>
          <w:ilvl w:val="0"/>
          <w:numId w:val="14"/>
        </w:numPr>
        <w:tabs>
          <w:tab w:pos="826" w:val="left" w:leader="none"/>
        </w:tabs>
        <w:spacing w:line="195" w:lineRule="exact" w:before="0" w:after="0"/>
        <w:ind w:left="825" w:right="0" w:hanging="197"/>
        <w:jc w:val="left"/>
        <w:rPr>
          <w:sz w:val="18"/>
        </w:rPr>
      </w:pPr>
      <w:r>
        <w:rPr>
          <w:color w:val="231F20"/>
          <w:spacing w:val="-1"/>
          <w:w w:val="95"/>
          <w:sz w:val="18"/>
        </w:rPr>
        <w:t>Copie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la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carte</w:t>
      </w:r>
      <w:r>
        <w:rPr>
          <w:color w:val="231F20"/>
          <w:spacing w:val="34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d’admission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w w:val="95"/>
          <w:sz w:val="18"/>
        </w:rPr>
        <w:t>temporaire;</w:t>
      </w:r>
    </w:p>
    <w:p>
      <w:pPr>
        <w:pStyle w:val="ListParagraph"/>
        <w:numPr>
          <w:ilvl w:val="0"/>
          <w:numId w:val="14"/>
        </w:numPr>
        <w:tabs>
          <w:tab w:pos="830" w:val="left" w:leader="none"/>
        </w:tabs>
        <w:spacing w:line="240" w:lineRule="auto" w:before="27" w:after="0"/>
        <w:ind w:left="829" w:right="0" w:hanging="201"/>
        <w:jc w:val="left"/>
        <w:rPr>
          <w:sz w:val="18"/>
        </w:rPr>
      </w:pPr>
      <w:r>
        <w:rPr>
          <w:color w:val="231F20"/>
          <w:w w:val="95"/>
          <w:sz w:val="18"/>
        </w:rPr>
        <w:t>Original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ou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duplicata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la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carte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grise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véhicule;</w:t>
      </w:r>
    </w:p>
    <w:p>
      <w:pPr>
        <w:pStyle w:val="ListParagraph"/>
        <w:numPr>
          <w:ilvl w:val="0"/>
          <w:numId w:val="14"/>
        </w:numPr>
        <w:tabs>
          <w:tab w:pos="830" w:val="left" w:leader="none"/>
        </w:tabs>
        <w:spacing w:line="240" w:lineRule="auto" w:before="28" w:after="0"/>
        <w:ind w:left="829" w:right="0" w:hanging="201"/>
        <w:jc w:val="left"/>
        <w:rPr>
          <w:sz w:val="18"/>
        </w:rPr>
      </w:pPr>
      <w:r>
        <w:rPr>
          <w:color w:val="231F20"/>
          <w:spacing w:val="-2"/>
          <w:w w:val="95"/>
          <w:sz w:val="18"/>
        </w:rPr>
        <w:t>4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photographies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du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véhicule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prises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sous</w:t>
      </w:r>
      <w:r>
        <w:rPr>
          <w:color w:val="231F20"/>
          <w:spacing w:val="-9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différents</w:t>
      </w:r>
      <w:r>
        <w:rPr>
          <w:color w:val="231F20"/>
          <w:spacing w:val="-8"/>
          <w:w w:val="95"/>
          <w:sz w:val="18"/>
        </w:rPr>
        <w:t> </w:t>
      </w:r>
      <w:r>
        <w:rPr>
          <w:color w:val="231F20"/>
          <w:spacing w:val="-1"/>
          <w:w w:val="95"/>
          <w:sz w:val="18"/>
        </w:rPr>
        <w:t>angles;</w:t>
      </w:r>
    </w:p>
    <w:p>
      <w:pPr>
        <w:pStyle w:val="ListParagraph"/>
        <w:numPr>
          <w:ilvl w:val="0"/>
          <w:numId w:val="14"/>
        </w:numPr>
        <w:tabs>
          <w:tab w:pos="830" w:val="left" w:leader="none"/>
        </w:tabs>
        <w:spacing w:line="206" w:lineRule="auto" w:before="51" w:after="0"/>
        <w:ind w:left="829" w:right="910" w:hanging="201"/>
        <w:jc w:val="left"/>
        <w:rPr>
          <w:sz w:val="18"/>
        </w:rPr>
      </w:pPr>
      <w:r>
        <w:rPr>
          <w:color w:val="231F20"/>
          <w:spacing w:val="-7"/>
          <w:sz w:val="18"/>
        </w:rPr>
        <w:t>Original de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7"/>
          <w:sz w:val="18"/>
        </w:rPr>
        <w:t>la «Fiche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7"/>
          <w:sz w:val="18"/>
        </w:rPr>
        <w:t>de Rejet»</w:t>
      </w:r>
      <w:r>
        <w:rPr>
          <w:color w:val="231F20"/>
          <w:spacing w:val="-6"/>
          <w:sz w:val="18"/>
        </w:rPr>
        <w:t> délivrée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6"/>
          <w:sz w:val="18"/>
        </w:rPr>
        <w:t>par le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6"/>
          <w:sz w:val="18"/>
        </w:rPr>
        <w:t>Ministère des</w:t>
      </w:r>
      <w:r>
        <w:rPr>
          <w:color w:val="231F20"/>
          <w:spacing w:val="-51"/>
          <w:sz w:val="18"/>
        </w:rPr>
        <w:t> </w:t>
      </w:r>
      <w:r>
        <w:rPr>
          <w:color w:val="231F20"/>
          <w:spacing w:val="-7"/>
          <w:w w:val="95"/>
          <w:sz w:val="18"/>
        </w:rPr>
        <w:t>Transports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pour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les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cas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des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véhicules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refusés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à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la</w:t>
      </w:r>
      <w:r>
        <w:rPr>
          <w:color w:val="231F20"/>
          <w:spacing w:val="-25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visite</w:t>
      </w:r>
      <w:r>
        <w:rPr>
          <w:color w:val="231F20"/>
          <w:spacing w:val="-26"/>
          <w:w w:val="95"/>
          <w:sz w:val="18"/>
        </w:rPr>
        <w:t> </w:t>
      </w:r>
      <w:r>
        <w:rPr>
          <w:color w:val="231F20"/>
          <w:spacing w:val="-7"/>
          <w:w w:val="95"/>
          <w:sz w:val="18"/>
        </w:rPr>
        <w:t>technique;</w:t>
      </w:r>
    </w:p>
    <w:p>
      <w:pPr>
        <w:pStyle w:val="ListParagraph"/>
        <w:numPr>
          <w:ilvl w:val="0"/>
          <w:numId w:val="14"/>
        </w:numPr>
        <w:tabs>
          <w:tab w:pos="830" w:val="left" w:leader="none"/>
        </w:tabs>
        <w:spacing w:line="206" w:lineRule="auto" w:before="58" w:after="0"/>
        <w:ind w:left="829" w:right="910" w:hanging="201"/>
        <w:jc w:val="left"/>
        <w:rPr>
          <w:sz w:val="18"/>
        </w:rPr>
      </w:pPr>
      <w:r>
        <w:rPr/>
        <w:pict>
          <v:group style="position:absolute;margin-left:276.809387pt;margin-top:7.493785pt;width:35.050pt;height:51.15pt;mso-position-horizontal-relative:page;mso-position-vertical-relative:paragraph;z-index:15765504" coordorigin="5536,150" coordsize="701,1023">
            <v:shape style="position:absolute;left:5536;top:149;width:701;height:1023" coordorigin="5536,150" coordsize="701,1023" path="m6236,150l5536,661,5547,669,5536,677,5991,994,6236,1173,6236,1164,6236,158,6236,150xe" filled="true" fillcolor="#6fbf58" stroked="false">
              <v:path arrowok="t"/>
              <v:fill type="solid"/>
            </v:shape>
            <v:shape style="position:absolute;left:5536;top:149;width:701;height:102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32"/>
                      </w:rPr>
                    </w:pPr>
                  </w:p>
                  <w:p>
                    <w:pPr>
                      <w:spacing w:before="0"/>
                      <w:ind w:left="277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17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8"/>
        </w:rPr>
        <w:t>Procès-verbal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de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constat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établi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par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les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autorités</w:t>
      </w:r>
      <w:r>
        <w:rPr>
          <w:color w:val="231F20"/>
          <w:spacing w:val="-12"/>
          <w:w w:val="90"/>
          <w:sz w:val="18"/>
        </w:rPr>
        <w:t> </w:t>
      </w:r>
      <w:r>
        <w:rPr>
          <w:color w:val="231F20"/>
          <w:w w:val="90"/>
          <w:sz w:val="18"/>
        </w:rPr>
        <w:t>compétentes,</w:t>
      </w:r>
      <w:r>
        <w:rPr>
          <w:color w:val="231F20"/>
          <w:spacing w:val="-46"/>
          <w:w w:val="90"/>
          <w:sz w:val="18"/>
        </w:rPr>
        <w:t> </w:t>
      </w:r>
      <w:r>
        <w:rPr>
          <w:color w:val="231F20"/>
          <w:spacing w:val="-5"/>
          <w:w w:val="95"/>
          <w:sz w:val="18"/>
        </w:rPr>
        <w:t>s’il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y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a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lieu,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ou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constat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à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l’amiable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pour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les</w:t>
      </w:r>
      <w:r>
        <w:rPr>
          <w:color w:val="231F20"/>
          <w:spacing w:val="-27"/>
          <w:w w:val="95"/>
          <w:sz w:val="18"/>
        </w:rPr>
        <w:t> </w:t>
      </w:r>
      <w:r>
        <w:rPr>
          <w:color w:val="231F20"/>
          <w:spacing w:val="-5"/>
          <w:w w:val="95"/>
          <w:sz w:val="18"/>
        </w:rPr>
        <w:t>véhicules</w:t>
      </w:r>
      <w:r>
        <w:rPr>
          <w:color w:val="231F20"/>
          <w:spacing w:val="-28"/>
          <w:w w:val="95"/>
          <w:sz w:val="18"/>
        </w:rPr>
        <w:t> </w:t>
      </w:r>
      <w:r>
        <w:rPr>
          <w:color w:val="231F20"/>
          <w:spacing w:val="-4"/>
          <w:w w:val="95"/>
          <w:sz w:val="18"/>
        </w:rPr>
        <w:t>accidentés;</w:t>
      </w:r>
    </w:p>
    <w:p>
      <w:pPr>
        <w:pStyle w:val="ListParagraph"/>
        <w:numPr>
          <w:ilvl w:val="0"/>
          <w:numId w:val="14"/>
        </w:numPr>
        <w:tabs>
          <w:tab w:pos="826" w:val="left" w:leader="none"/>
        </w:tabs>
        <w:spacing w:line="240" w:lineRule="auto" w:before="33" w:after="0"/>
        <w:ind w:left="825" w:right="0" w:hanging="197"/>
        <w:jc w:val="left"/>
        <w:rPr>
          <w:sz w:val="18"/>
        </w:rPr>
      </w:pPr>
      <w:r>
        <w:rPr>
          <w:color w:val="231F20"/>
          <w:w w:val="90"/>
          <w:sz w:val="18"/>
        </w:rPr>
        <w:t>Rapport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d’expertise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établi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par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un</w:t>
      </w:r>
      <w:r>
        <w:rPr>
          <w:color w:val="231F20"/>
          <w:spacing w:val="-4"/>
          <w:w w:val="90"/>
          <w:sz w:val="18"/>
        </w:rPr>
        <w:t> </w:t>
      </w:r>
      <w:r>
        <w:rPr>
          <w:color w:val="231F20"/>
          <w:w w:val="90"/>
          <w:sz w:val="18"/>
        </w:rPr>
        <w:t>expert</w:t>
      </w:r>
      <w:r>
        <w:rPr>
          <w:color w:val="231F20"/>
          <w:spacing w:val="-5"/>
          <w:w w:val="90"/>
          <w:sz w:val="18"/>
        </w:rPr>
        <w:t> </w:t>
      </w:r>
      <w:r>
        <w:rPr>
          <w:color w:val="231F20"/>
          <w:w w:val="90"/>
          <w:sz w:val="18"/>
        </w:rPr>
        <w:t>agréé.</w:t>
      </w:r>
    </w:p>
    <w:p>
      <w:pPr>
        <w:spacing w:after="0" w:line="240" w:lineRule="auto"/>
        <w:jc w:val="left"/>
        <w:rPr>
          <w:sz w:val="18"/>
        </w:rPr>
        <w:sectPr>
          <w:pgSz w:w="6240" w:h="11910"/>
          <w:pgMar w:top="280" w:bottom="0" w:left="0" w:right="0"/>
        </w:sectPr>
      </w:pPr>
    </w:p>
    <w:p>
      <w:pPr>
        <w:pStyle w:val="BodyText"/>
        <w:spacing w:line="247" w:lineRule="auto" w:before="71"/>
        <w:ind w:left="510" w:right="499"/>
      </w:pPr>
      <w:r>
        <w:rPr>
          <w:color w:val="231F20"/>
        </w:rPr>
        <w:t>La régularisation de la situation douanière des véhicules cités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précédemment (retour d’urgence et dédouanement pour la ferraille),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peut être effectuée par vous-même ou pour votre compte soit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par les organismes d’assurance et d’assistance agréés, soit par les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compagnies d’assistance agissant en tant que correspondants de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compagnies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d’assurance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étrangères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autorisées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faire.</w:t>
      </w:r>
    </w:p>
    <w:p>
      <w:pPr>
        <w:pStyle w:val="BodyText"/>
        <w:spacing w:before="9"/>
        <w:jc w:val="left"/>
        <w:rPr>
          <w:sz w:val="20"/>
        </w:rPr>
      </w:pPr>
    </w:p>
    <w:p>
      <w:pPr>
        <w:pStyle w:val="Heading3"/>
        <w:ind w:left="510"/>
        <w:jc w:val="both"/>
      </w:pPr>
      <w:r>
        <w:rPr/>
        <w:pict>
          <v:rect style="position:absolute;margin-left:0pt;margin-top:2.453698pt;width:22.677pt;height:8.575pt;mso-position-horizontal-relative:page;mso-position-vertical-relative:paragraph;z-index:15768576" filled="true" fillcolor="#cfd0d2" stroked="false">
            <v:fill type="solid"/>
            <w10:wrap type="none"/>
          </v:rect>
        </w:pict>
      </w:r>
      <w:bookmarkStart w:name="_TOC_250004" w:id="16"/>
      <w:r>
        <w:rPr>
          <w:color w:val="6D6E71"/>
          <w:w w:val="90"/>
        </w:rPr>
        <w:t>Importation</w:t>
      </w:r>
      <w:r>
        <w:rPr>
          <w:color w:val="6D6E71"/>
          <w:spacing w:val="20"/>
          <w:w w:val="90"/>
        </w:rPr>
        <w:t> </w:t>
      </w:r>
      <w:r>
        <w:rPr>
          <w:color w:val="6D6E71"/>
          <w:w w:val="90"/>
        </w:rPr>
        <w:t>de</w:t>
      </w:r>
      <w:r>
        <w:rPr>
          <w:color w:val="6D6E71"/>
          <w:spacing w:val="20"/>
          <w:w w:val="90"/>
        </w:rPr>
        <w:t> </w:t>
      </w:r>
      <w:r>
        <w:rPr>
          <w:color w:val="6D6E71"/>
          <w:w w:val="90"/>
        </w:rPr>
        <w:t>pièces</w:t>
      </w:r>
      <w:r>
        <w:rPr>
          <w:color w:val="6D6E71"/>
          <w:spacing w:val="20"/>
          <w:w w:val="90"/>
        </w:rPr>
        <w:t> </w:t>
      </w:r>
      <w:r>
        <w:rPr>
          <w:color w:val="6D6E71"/>
          <w:w w:val="90"/>
        </w:rPr>
        <w:t>de</w:t>
      </w:r>
      <w:r>
        <w:rPr>
          <w:color w:val="6D6E71"/>
          <w:spacing w:val="21"/>
          <w:w w:val="90"/>
        </w:rPr>
        <w:t> </w:t>
      </w:r>
      <w:bookmarkEnd w:id="16"/>
      <w:r>
        <w:rPr>
          <w:color w:val="6D6E71"/>
          <w:w w:val="90"/>
        </w:rPr>
        <w:t>rechange</w:t>
      </w:r>
    </w:p>
    <w:p>
      <w:pPr>
        <w:pStyle w:val="BodyText"/>
        <w:spacing w:line="247" w:lineRule="auto" w:before="112"/>
        <w:ind w:left="510" w:right="503"/>
      </w:pPr>
      <w:r>
        <w:rPr>
          <w:color w:val="231F20"/>
        </w:rPr>
        <w:t>Les parties et pièces détachées destinées à la réparation d’un</w:t>
      </w:r>
      <w:r>
        <w:rPr>
          <w:color w:val="231F20"/>
          <w:spacing w:val="1"/>
        </w:rPr>
        <w:t> </w:t>
      </w:r>
      <w:r>
        <w:rPr>
          <w:color w:val="231F20"/>
        </w:rPr>
        <w:t>véhicule</w:t>
      </w:r>
      <w:r>
        <w:rPr>
          <w:color w:val="231F20"/>
          <w:spacing w:val="26"/>
        </w:rPr>
        <w:t> </w:t>
      </w:r>
      <w:r>
        <w:rPr>
          <w:color w:val="231F20"/>
        </w:rPr>
        <w:t>accidenté</w:t>
      </w:r>
      <w:r>
        <w:rPr>
          <w:color w:val="231F20"/>
          <w:spacing w:val="26"/>
        </w:rPr>
        <w:t> </w:t>
      </w:r>
      <w:r>
        <w:rPr>
          <w:color w:val="231F20"/>
        </w:rPr>
        <w:t>ou</w:t>
      </w:r>
      <w:r>
        <w:rPr>
          <w:color w:val="231F20"/>
          <w:spacing w:val="26"/>
        </w:rPr>
        <w:t> </w:t>
      </w:r>
      <w:r>
        <w:rPr>
          <w:color w:val="231F20"/>
        </w:rPr>
        <w:t>en</w:t>
      </w:r>
      <w:r>
        <w:rPr>
          <w:color w:val="231F20"/>
          <w:spacing w:val="27"/>
        </w:rPr>
        <w:t> </w:t>
      </w:r>
      <w:r>
        <w:rPr>
          <w:color w:val="231F20"/>
        </w:rPr>
        <w:t>panne,</w:t>
      </w:r>
      <w:r>
        <w:rPr>
          <w:color w:val="231F20"/>
          <w:spacing w:val="26"/>
        </w:rPr>
        <w:t> </w:t>
      </w:r>
      <w:r>
        <w:rPr>
          <w:color w:val="231F20"/>
        </w:rPr>
        <w:t>peuvent</w:t>
      </w:r>
      <w:r>
        <w:rPr>
          <w:color w:val="231F20"/>
          <w:spacing w:val="26"/>
        </w:rPr>
        <w:t> </w:t>
      </w:r>
      <w:r>
        <w:rPr>
          <w:color w:val="231F20"/>
        </w:rPr>
        <w:t>être</w:t>
      </w:r>
      <w:r>
        <w:rPr>
          <w:color w:val="231F20"/>
          <w:spacing w:val="27"/>
        </w:rPr>
        <w:t> </w:t>
      </w:r>
      <w:r>
        <w:rPr>
          <w:color w:val="231F20"/>
        </w:rPr>
        <w:t>importées</w:t>
      </w:r>
      <w:r>
        <w:rPr>
          <w:color w:val="231F20"/>
          <w:spacing w:val="26"/>
        </w:rPr>
        <w:t> </w:t>
      </w:r>
      <w:r>
        <w:rPr>
          <w:color w:val="231F20"/>
        </w:rPr>
        <w:t>sous</w:t>
      </w:r>
      <w:r>
        <w:rPr>
          <w:color w:val="231F20"/>
          <w:spacing w:val="-52"/>
        </w:rPr>
        <w:t> </w:t>
      </w:r>
      <w:r>
        <w:rPr>
          <w:color w:val="231F20"/>
        </w:rPr>
        <w:t>le régime de l’admission temporaire. Pour cela, il faut déposer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une demande d’importation par l’entremise de votre compagnie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d’assistance qui doit être dûment autorisée à cet effet par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l’Administration</w:t>
      </w:r>
      <w:r>
        <w:rPr>
          <w:color w:val="231F20"/>
          <w:spacing w:val="26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Douanes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Impôts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Indirects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(cf.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27"/>
          <w:w w:val="95"/>
        </w:rPr>
        <w:t> </w:t>
      </w:r>
      <w:r>
        <w:rPr>
          <w:color w:val="231F20"/>
          <w:w w:val="95"/>
        </w:rPr>
        <w:t>annexe,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la liste des compagnies d’assistance agréées).</w:t>
      </w:r>
    </w:p>
    <w:p>
      <w:pPr>
        <w:pStyle w:val="BodyText"/>
        <w:spacing w:line="247" w:lineRule="auto" w:before="61"/>
        <w:ind w:left="510" w:right="507"/>
      </w:pPr>
      <w:r>
        <w:rPr>
          <w:color w:val="231F20"/>
        </w:rPr>
        <w:t>Les</w:t>
      </w:r>
      <w:r>
        <w:rPr>
          <w:color w:val="231F20"/>
          <w:spacing w:val="-3"/>
        </w:rPr>
        <w:t> </w:t>
      </w:r>
      <w:r>
        <w:rPr>
          <w:color w:val="231F20"/>
        </w:rPr>
        <w:t>pièces</w:t>
      </w:r>
      <w:r>
        <w:rPr>
          <w:color w:val="231F20"/>
          <w:spacing w:val="-3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rechange</w:t>
      </w:r>
      <w:r>
        <w:rPr>
          <w:color w:val="231F20"/>
          <w:spacing w:val="-3"/>
        </w:rPr>
        <w:t> </w:t>
      </w:r>
      <w:r>
        <w:rPr>
          <w:color w:val="231F20"/>
        </w:rPr>
        <w:t>importées</w:t>
      </w:r>
      <w:r>
        <w:rPr>
          <w:color w:val="231F20"/>
          <w:spacing w:val="-3"/>
        </w:rPr>
        <w:t> </w:t>
      </w:r>
      <w:r>
        <w:rPr>
          <w:color w:val="231F20"/>
        </w:rPr>
        <w:t>dans</w:t>
      </w:r>
      <w:r>
        <w:rPr>
          <w:color w:val="231F20"/>
          <w:spacing w:val="-2"/>
        </w:rPr>
        <w:t> </w:t>
      </w:r>
      <w:r>
        <w:rPr>
          <w:color w:val="231F20"/>
        </w:rPr>
        <w:t>ce</w:t>
      </w:r>
      <w:r>
        <w:rPr>
          <w:color w:val="231F20"/>
          <w:spacing w:val="-3"/>
        </w:rPr>
        <w:t> </w:t>
      </w:r>
      <w:r>
        <w:rPr>
          <w:color w:val="231F20"/>
        </w:rPr>
        <w:t>cadre</w:t>
      </w:r>
      <w:r>
        <w:rPr>
          <w:color w:val="231F20"/>
          <w:spacing w:val="-3"/>
        </w:rPr>
        <w:t> </w:t>
      </w:r>
      <w:r>
        <w:rPr>
          <w:color w:val="231F20"/>
        </w:rPr>
        <w:t>seront</w:t>
      </w:r>
      <w:r>
        <w:rPr>
          <w:color w:val="231F20"/>
          <w:spacing w:val="-2"/>
        </w:rPr>
        <w:t> </w:t>
      </w:r>
      <w:r>
        <w:rPr>
          <w:color w:val="231F20"/>
        </w:rPr>
        <w:t>prises</w:t>
      </w:r>
      <w:r>
        <w:rPr>
          <w:color w:val="231F20"/>
          <w:spacing w:val="-3"/>
        </w:rPr>
        <w:t> </w:t>
      </w:r>
      <w:r>
        <w:rPr>
          <w:color w:val="231F20"/>
        </w:rPr>
        <w:t>en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charge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système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informatique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l’Administration</w:t>
      </w:r>
      <w:r>
        <w:rPr>
          <w:color w:val="231F20"/>
          <w:spacing w:val="-11"/>
        </w:rPr>
        <w:t> </w:t>
      </w:r>
      <w:r>
        <w:rPr>
          <w:color w:val="231F20"/>
        </w:rPr>
        <w:t>au</w:t>
      </w:r>
      <w:r>
        <w:rPr>
          <w:color w:val="231F20"/>
          <w:spacing w:val="-11"/>
        </w:rPr>
        <w:t> </w:t>
      </w:r>
      <w:r>
        <w:rPr>
          <w:color w:val="231F20"/>
        </w:rPr>
        <w:t>nom</w:t>
      </w:r>
      <w:r>
        <w:rPr>
          <w:color w:val="231F20"/>
          <w:spacing w:val="-11"/>
        </w:rPr>
        <w:t> </w:t>
      </w:r>
      <w:r>
        <w:rPr>
          <w:color w:val="231F20"/>
        </w:rPr>
        <w:t>de</w:t>
      </w:r>
      <w:r>
        <w:rPr>
          <w:color w:val="231F20"/>
          <w:spacing w:val="-52"/>
        </w:rPr>
        <w:t> </w:t>
      </w:r>
      <w:r>
        <w:rPr>
          <w:color w:val="231F20"/>
        </w:rPr>
        <w:t>l’importateur</w:t>
      </w:r>
      <w:r>
        <w:rPr>
          <w:color w:val="231F20"/>
          <w:spacing w:val="-7"/>
        </w:rPr>
        <w:t> </w:t>
      </w:r>
      <w:r>
        <w:rPr>
          <w:color w:val="231F20"/>
        </w:rPr>
        <w:t>du</w:t>
      </w:r>
      <w:r>
        <w:rPr>
          <w:color w:val="231F20"/>
          <w:spacing w:val="-7"/>
        </w:rPr>
        <w:t> </w:t>
      </w:r>
      <w:r>
        <w:rPr>
          <w:color w:val="231F20"/>
        </w:rPr>
        <w:t>véhicule.</w:t>
      </w:r>
    </w:p>
    <w:p>
      <w:pPr>
        <w:pStyle w:val="BodyText"/>
        <w:spacing w:line="247" w:lineRule="auto" w:before="59"/>
        <w:ind w:left="510" w:right="505"/>
      </w:pPr>
      <w:r>
        <w:rPr>
          <w:color w:val="231F20"/>
          <w:w w:val="95"/>
        </w:rPr>
        <w:t>Les pièces remplacées doivent être réexportées au terme du séjour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au</w:t>
      </w:r>
      <w:r>
        <w:rPr>
          <w:color w:val="231F20"/>
          <w:spacing w:val="-8"/>
        </w:rPr>
        <w:t> </w:t>
      </w:r>
      <w:r>
        <w:rPr>
          <w:color w:val="231F20"/>
        </w:rPr>
        <w:t>Maroc</w:t>
      </w:r>
      <w:r>
        <w:rPr>
          <w:color w:val="231F20"/>
          <w:spacing w:val="-8"/>
        </w:rPr>
        <w:t> </w:t>
      </w:r>
      <w:r>
        <w:rPr>
          <w:color w:val="231F20"/>
        </w:rPr>
        <w:t>du</w:t>
      </w:r>
      <w:r>
        <w:rPr>
          <w:color w:val="231F20"/>
          <w:spacing w:val="-7"/>
        </w:rPr>
        <w:t> </w:t>
      </w:r>
      <w:r>
        <w:rPr>
          <w:color w:val="231F20"/>
        </w:rPr>
        <w:t>véhicule</w:t>
      </w:r>
      <w:r>
        <w:rPr>
          <w:color w:val="231F20"/>
          <w:spacing w:val="-8"/>
        </w:rPr>
        <w:t> </w:t>
      </w:r>
      <w:r>
        <w:rPr>
          <w:color w:val="231F20"/>
        </w:rPr>
        <w:t>considéré</w:t>
      </w:r>
      <w:r>
        <w:rPr>
          <w:color w:val="231F20"/>
          <w:spacing w:val="-7"/>
        </w:rPr>
        <w:t> </w:t>
      </w:r>
      <w:r>
        <w:rPr>
          <w:color w:val="231F20"/>
        </w:rPr>
        <w:t>ou,</w:t>
      </w:r>
      <w:r>
        <w:rPr>
          <w:color w:val="231F20"/>
          <w:spacing w:val="-8"/>
        </w:rPr>
        <w:t> </w:t>
      </w:r>
      <w:r>
        <w:rPr>
          <w:color w:val="231F20"/>
        </w:rPr>
        <w:t>éventuellement,</w:t>
      </w:r>
      <w:r>
        <w:rPr>
          <w:color w:val="231F20"/>
          <w:spacing w:val="-8"/>
        </w:rPr>
        <w:t> </w:t>
      </w:r>
      <w:r>
        <w:rPr>
          <w:color w:val="231F20"/>
        </w:rPr>
        <w:t>dédouanées</w:t>
      </w:r>
      <w:r>
        <w:rPr>
          <w:color w:val="231F20"/>
          <w:spacing w:val="-51"/>
        </w:rPr>
        <w:t> </w:t>
      </w:r>
      <w:r>
        <w:rPr>
          <w:color w:val="231F20"/>
        </w:rPr>
        <w:t>avec</w:t>
      </w:r>
      <w:r>
        <w:rPr>
          <w:color w:val="231F20"/>
          <w:spacing w:val="-10"/>
        </w:rPr>
        <w:t> </w:t>
      </w:r>
      <w:r>
        <w:rPr>
          <w:color w:val="231F20"/>
        </w:rPr>
        <w:t>paiement</w:t>
      </w:r>
      <w:r>
        <w:rPr>
          <w:color w:val="231F20"/>
          <w:spacing w:val="-10"/>
        </w:rPr>
        <w:t> </w:t>
      </w:r>
      <w:r>
        <w:rPr>
          <w:color w:val="231F20"/>
        </w:rPr>
        <w:t>des</w:t>
      </w:r>
      <w:r>
        <w:rPr>
          <w:color w:val="231F20"/>
          <w:spacing w:val="-10"/>
        </w:rPr>
        <w:t> </w:t>
      </w:r>
      <w:r>
        <w:rPr>
          <w:color w:val="231F20"/>
        </w:rPr>
        <w:t>droits</w:t>
      </w:r>
      <w:r>
        <w:rPr>
          <w:color w:val="231F20"/>
          <w:spacing w:val="-9"/>
        </w:rPr>
        <w:t> </w:t>
      </w:r>
      <w:r>
        <w:rPr>
          <w:color w:val="231F20"/>
        </w:rPr>
        <w:t>et</w:t>
      </w:r>
      <w:r>
        <w:rPr>
          <w:color w:val="231F20"/>
          <w:spacing w:val="-10"/>
        </w:rPr>
        <w:t> </w:t>
      </w:r>
      <w:r>
        <w:rPr>
          <w:color w:val="231F20"/>
        </w:rPr>
        <w:t>taxes</w:t>
      </w:r>
      <w:r>
        <w:rPr>
          <w:color w:val="231F20"/>
          <w:spacing w:val="-10"/>
        </w:rPr>
        <w:t> </w:t>
      </w:r>
      <w:r>
        <w:rPr>
          <w:color w:val="231F20"/>
        </w:rPr>
        <w:t>exigibles.</w:t>
      </w:r>
    </w:p>
    <w:p>
      <w:pPr>
        <w:pStyle w:val="BodyText"/>
        <w:spacing w:before="7"/>
        <w:jc w:val="left"/>
        <w:rPr>
          <w:sz w:val="20"/>
        </w:rPr>
      </w:pPr>
    </w:p>
    <w:p>
      <w:pPr>
        <w:pStyle w:val="Heading3"/>
        <w:spacing w:before="1"/>
        <w:ind w:left="510"/>
        <w:jc w:val="both"/>
      </w:pPr>
      <w:r>
        <w:rPr/>
        <w:pict>
          <v:rect style="position:absolute;margin-left:0pt;margin-top:1.75262pt;width:22.677pt;height:8.574pt;mso-position-horizontal-relative:page;mso-position-vertical-relative:paragraph;z-index:15768064" filled="true" fillcolor="#cfd0d2" stroked="false">
            <v:fill type="solid"/>
            <w10:wrap type="none"/>
          </v:rect>
        </w:pict>
      </w:r>
      <w:bookmarkStart w:name="_TOC_250003" w:id="17"/>
      <w:r>
        <w:rPr>
          <w:color w:val="6D6E71"/>
          <w:w w:val="90"/>
        </w:rPr>
        <w:t>Véhicules</w:t>
      </w:r>
      <w:r>
        <w:rPr>
          <w:color w:val="6D6E71"/>
          <w:spacing w:val="21"/>
          <w:w w:val="90"/>
        </w:rPr>
        <w:t> </w:t>
      </w:r>
      <w:r>
        <w:rPr>
          <w:color w:val="6D6E71"/>
          <w:w w:val="90"/>
        </w:rPr>
        <w:t>déclarés</w:t>
      </w:r>
      <w:r>
        <w:rPr>
          <w:color w:val="6D6E71"/>
          <w:spacing w:val="22"/>
          <w:w w:val="90"/>
        </w:rPr>
        <w:t> </w:t>
      </w:r>
      <w:bookmarkEnd w:id="17"/>
      <w:r>
        <w:rPr>
          <w:color w:val="6D6E71"/>
          <w:w w:val="90"/>
        </w:rPr>
        <w:t>volés</w:t>
      </w:r>
    </w:p>
    <w:p>
      <w:pPr>
        <w:pStyle w:val="BodyText"/>
        <w:spacing w:line="247" w:lineRule="auto" w:before="54"/>
        <w:ind w:left="510" w:right="505"/>
      </w:pPr>
      <w:r>
        <w:rPr>
          <w:color w:val="231F20"/>
          <w:w w:val="95"/>
        </w:rPr>
        <w:t>En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cas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vol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votre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véhicule,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vous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demeurez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redevable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droits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taxes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d’importation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exigibles.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régulariser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situation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douanière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14"/>
        </w:rPr>
        <w:t> </w:t>
      </w:r>
      <w:r>
        <w:rPr>
          <w:color w:val="231F20"/>
        </w:rPr>
        <w:t>votre</w:t>
      </w:r>
      <w:r>
        <w:rPr>
          <w:color w:val="231F20"/>
          <w:spacing w:val="14"/>
        </w:rPr>
        <w:t> </w:t>
      </w:r>
      <w:r>
        <w:rPr>
          <w:color w:val="231F20"/>
        </w:rPr>
        <w:t>véhicule,</w:t>
      </w:r>
      <w:r>
        <w:rPr>
          <w:color w:val="231F20"/>
          <w:spacing w:val="14"/>
        </w:rPr>
        <w:t> </w:t>
      </w:r>
      <w:r>
        <w:rPr>
          <w:color w:val="231F20"/>
        </w:rPr>
        <w:t>vous</w:t>
      </w:r>
      <w:r>
        <w:rPr>
          <w:color w:val="231F20"/>
          <w:spacing w:val="14"/>
        </w:rPr>
        <w:t> </w:t>
      </w:r>
      <w:r>
        <w:rPr>
          <w:color w:val="231F20"/>
        </w:rPr>
        <w:t>devez</w:t>
      </w:r>
      <w:r>
        <w:rPr>
          <w:color w:val="231F20"/>
          <w:spacing w:val="14"/>
        </w:rPr>
        <w:t> </w:t>
      </w:r>
      <w:r>
        <w:rPr>
          <w:color w:val="231F20"/>
        </w:rPr>
        <w:t>soit</w:t>
      </w:r>
      <w:r>
        <w:rPr>
          <w:color w:val="231F20"/>
          <w:spacing w:val="14"/>
        </w:rPr>
        <w:t> </w:t>
      </w:r>
      <w:r>
        <w:rPr>
          <w:color w:val="231F20"/>
        </w:rPr>
        <w:t>acquitter</w:t>
      </w:r>
      <w:r>
        <w:rPr>
          <w:color w:val="231F20"/>
          <w:spacing w:val="14"/>
        </w:rPr>
        <w:t> </w:t>
      </w:r>
      <w:r>
        <w:rPr>
          <w:color w:val="231F20"/>
        </w:rPr>
        <w:t>les</w:t>
      </w:r>
      <w:r>
        <w:rPr>
          <w:color w:val="231F20"/>
          <w:spacing w:val="14"/>
        </w:rPr>
        <w:t> </w:t>
      </w:r>
      <w:r>
        <w:rPr>
          <w:color w:val="231F20"/>
        </w:rPr>
        <w:t>droits</w:t>
      </w:r>
      <w:r>
        <w:rPr>
          <w:color w:val="231F20"/>
          <w:spacing w:val="14"/>
        </w:rPr>
        <w:t> </w:t>
      </w:r>
      <w:r>
        <w:rPr>
          <w:color w:val="231F20"/>
        </w:rPr>
        <w:t>et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</w:p>
    <w:p>
      <w:pPr>
        <w:pStyle w:val="BodyText"/>
        <w:spacing w:before="59"/>
        <w:ind w:left="562"/>
      </w:pPr>
      <w:r>
        <w:rPr>
          <w:color w:val="231F20"/>
          <w:w w:val="95"/>
        </w:rPr>
        <w:t>correspondants,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soit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garantir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selon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deux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options</w:t>
      </w:r>
      <w:r>
        <w:rPr>
          <w:color w:val="231F20"/>
          <w:spacing w:val="6"/>
          <w:w w:val="95"/>
        </w:rPr>
        <w:t> </w:t>
      </w:r>
      <w:r>
        <w:rPr>
          <w:color w:val="231F20"/>
          <w:w w:val="95"/>
        </w:rPr>
        <w:t>ci-après</w:t>
      </w:r>
      <w:r>
        <w:rPr>
          <w:color w:val="231F20"/>
          <w:spacing w:val="5"/>
          <w:w w:val="95"/>
        </w:rPr>
        <w:t> </w:t>
      </w:r>
      <w:r>
        <w:rPr>
          <w:color w:val="231F20"/>
          <w:w w:val="95"/>
        </w:rPr>
        <w:t>:</w:t>
      </w:r>
    </w:p>
    <w:p>
      <w:pPr>
        <w:pStyle w:val="ListParagraph"/>
        <w:numPr>
          <w:ilvl w:val="0"/>
          <w:numId w:val="15"/>
        </w:numPr>
        <w:tabs>
          <w:tab w:pos="908" w:val="left" w:leader="none"/>
        </w:tabs>
        <w:spacing w:line="247" w:lineRule="auto" w:before="64" w:after="0"/>
        <w:ind w:left="907" w:right="505" w:hanging="114"/>
        <w:jc w:val="both"/>
        <w:rPr>
          <w:sz w:val="18"/>
        </w:rPr>
      </w:pPr>
      <w:r>
        <w:rPr>
          <w:color w:val="231F20"/>
          <w:sz w:val="18"/>
        </w:rPr>
        <w:t>en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produisant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l’engagement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régularisation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votre</w:t>
      </w:r>
      <w:r>
        <w:rPr>
          <w:color w:val="231F20"/>
          <w:spacing w:val="1"/>
          <w:sz w:val="18"/>
        </w:rPr>
        <w:t> </w:t>
      </w:r>
      <w:r>
        <w:rPr>
          <w:color w:val="231F20"/>
          <w:sz w:val="18"/>
        </w:rPr>
        <w:t>assureur,</w:t>
      </w:r>
      <w:r>
        <w:rPr>
          <w:color w:val="231F20"/>
          <w:spacing w:val="-2"/>
          <w:sz w:val="18"/>
        </w:rPr>
        <w:t> </w:t>
      </w:r>
      <w:r>
        <w:rPr>
          <w:color w:val="231F20"/>
          <w:sz w:val="18"/>
        </w:rPr>
        <w:t>ou</w:t>
      </w:r>
    </w:p>
    <w:p>
      <w:pPr>
        <w:pStyle w:val="ListParagraph"/>
        <w:numPr>
          <w:ilvl w:val="0"/>
          <w:numId w:val="15"/>
        </w:numPr>
        <w:tabs>
          <w:tab w:pos="904" w:val="left" w:leader="none"/>
        </w:tabs>
        <w:spacing w:line="247" w:lineRule="auto" w:before="58" w:after="0"/>
        <w:ind w:left="903" w:right="508" w:hanging="110"/>
        <w:jc w:val="both"/>
        <w:rPr>
          <w:sz w:val="18"/>
        </w:rPr>
      </w:pPr>
      <w:r>
        <w:rPr>
          <w:color w:val="231F20"/>
          <w:spacing w:val="-1"/>
          <w:sz w:val="18"/>
        </w:rPr>
        <w:t>en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souscrivant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un</w:t>
      </w:r>
      <w:r>
        <w:rPr>
          <w:color w:val="231F20"/>
          <w:spacing w:val="-7"/>
          <w:sz w:val="18"/>
        </w:rPr>
        <w:t> </w:t>
      </w:r>
      <w:r>
        <w:rPr>
          <w:color w:val="231F20"/>
          <w:spacing w:val="-1"/>
          <w:sz w:val="18"/>
        </w:rPr>
        <w:t>engagement</w:t>
      </w:r>
      <w:r>
        <w:rPr>
          <w:color w:val="231F20"/>
          <w:spacing w:val="-6"/>
          <w:sz w:val="18"/>
        </w:rPr>
        <w:t> </w:t>
      </w:r>
      <w:r>
        <w:rPr>
          <w:color w:val="231F20"/>
          <w:spacing w:val="-1"/>
          <w:sz w:val="18"/>
        </w:rPr>
        <w:t>par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vos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soins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régulariser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la</w:t>
      </w:r>
      <w:r>
        <w:rPr>
          <w:color w:val="231F20"/>
          <w:spacing w:val="-52"/>
          <w:sz w:val="18"/>
        </w:rPr>
        <w:t> </w:t>
      </w:r>
      <w:r>
        <w:rPr>
          <w:color w:val="231F20"/>
          <w:w w:val="95"/>
          <w:sz w:val="18"/>
        </w:rPr>
        <w:t>situation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véhicule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volé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dans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un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délai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n’excédant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pas</w:t>
      </w:r>
      <w:r>
        <w:rPr>
          <w:color w:val="231F20"/>
          <w:spacing w:val="-10"/>
          <w:w w:val="95"/>
          <w:sz w:val="18"/>
        </w:rPr>
        <w:t> </w:t>
      </w:r>
      <w:r>
        <w:rPr>
          <w:color w:val="231F20"/>
          <w:w w:val="95"/>
          <w:sz w:val="18"/>
        </w:rPr>
        <w:t>1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an.</w:t>
      </w:r>
      <w:r>
        <w:rPr>
          <w:color w:val="231F20"/>
          <w:spacing w:val="-11"/>
          <w:w w:val="95"/>
          <w:sz w:val="18"/>
        </w:rPr>
        <w:t> </w:t>
      </w:r>
      <w:r>
        <w:rPr>
          <w:color w:val="231F20"/>
          <w:w w:val="95"/>
          <w:sz w:val="18"/>
        </w:rPr>
        <w:t>Le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6FBF58"/>
          <w:spacing w:val="-1"/>
          <w:w w:val="95"/>
          <w:sz w:val="18"/>
        </w:rPr>
        <w:t>modèle</w:t>
      </w:r>
      <w:r>
        <w:rPr>
          <w:color w:val="6FBF58"/>
          <w:spacing w:val="-10"/>
          <w:w w:val="95"/>
          <w:sz w:val="18"/>
        </w:rPr>
        <w:t> </w:t>
      </w:r>
      <w:r>
        <w:rPr>
          <w:color w:val="6FBF58"/>
          <w:spacing w:val="-1"/>
          <w:w w:val="95"/>
          <w:sz w:val="18"/>
        </w:rPr>
        <w:t>de</w:t>
      </w:r>
      <w:r>
        <w:rPr>
          <w:color w:val="6FBF58"/>
          <w:spacing w:val="-9"/>
          <w:w w:val="95"/>
          <w:sz w:val="18"/>
        </w:rPr>
        <w:t> </w:t>
      </w:r>
      <w:r>
        <w:rPr>
          <w:color w:val="6FBF58"/>
          <w:spacing w:val="-1"/>
          <w:w w:val="95"/>
          <w:sz w:val="18"/>
        </w:rPr>
        <w:t>cet</w:t>
      </w:r>
      <w:r>
        <w:rPr>
          <w:color w:val="6FBF58"/>
          <w:spacing w:val="-10"/>
          <w:w w:val="95"/>
          <w:sz w:val="18"/>
        </w:rPr>
        <w:t> </w:t>
      </w:r>
      <w:r>
        <w:rPr>
          <w:color w:val="6FBF58"/>
          <w:spacing w:val="-1"/>
          <w:w w:val="95"/>
          <w:sz w:val="18"/>
        </w:rPr>
        <w:t>engagement</w:t>
      </w:r>
      <w:r>
        <w:rPr>
          <w:color w:val="6FBF58"/>
          <w:spacing w:val="-8"/>
          <w:w w:val="95"/>
          <w:sz w:val="18"/>
        </w:rPr>
        <w:t> </w:t>
      </w:r>
      <w:r>
        <w:rPr>
          <w:color w:val="231F20"/>
          <w:w w:val="95"/>
          <w:sz w:val="18"/>
        </w:rPr>
        <w:t>est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fourni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par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les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w w:val="95"/>
          <w:sz w:val="18"/>
        </w:rPr>
        <w:t>services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w w:val="95"/>
          <w:sz w:val="18"/>
        </w:rPr>
        <w:t>douaniers</w:t>
      </w:r>
      <w:r>
        <w:rPr>
          <w:color w:val="231F20"/>
          <w:spacing w:val="-50"/>
          <w:w w:val="95"/>
          <w:sz w:val="18"/>
        </w:rPr>
        <w:t> </w:t>
      </w:r>
      <w:r>
        <w:rPr>
          <w:color w:val="231F20"/>
          <w:w w:val="95"/>
          <w:sz w:val="18"/>
        </w:rPr>
        <w:t>et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w w:val="95"/>
          <w:sz w:val="18"/>
        </w:rPr>
        <w:t>est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également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téléchargeable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à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partir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du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portail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internet</w:t>
      </w:r>
      <w:r>
        <w:rPr>
          <w:color w:val="231F20"/>
          <w:spacing w:val="-4"/>
          <w:w w:val="95"/>
          <w:sz w:val="18"/>
        </w:rPr>
        <w:t> </w:t>
      </w:r>
      <w:r>
        <w:rPr>
          <w:color w:val="231F20"/>
          <w:w w:val="95"/>
          <w:sz w:val="18"/>
        </w:rPr>
        <w:t>de</w:t>
      </w:r>
      <w:r>
        <w:rPr>
          <w:color w:val="231F20"/>
          <w:spacing w:val="-49"/>
          <w:w w:val="95"/>
          <w:sz w:val="18"/>
        </w:rPr>
        <w:t> </w:t>
      </w:r>
      <w:r>
        <w:rPr>
          <w:color w:val="231F20"/>
          <w:sz w:val="18"/>
        </w:rPr>
        <w:t>l’Administration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des</w:t>
      </w:r>
      <w:r>
        <w:rPr>
          <w:color w:val="231F20"/>
          <w:spacing w:val="-6"/>
          <w:sz w:val="18"/>
        </w:rPr>
        <w:t> </w:t>
      </w:r>
      <w:r>
        <w:rPr>
          <w:color w:val="231F20"/>
          <w:sz w:val="18"/>
        </w:rPr>
        <w:t>Douanes</w:t>
      </w:r>
      <w:r>
        <w:rPr>
          <w:color w:val="231F20"/>
          <w:spacing w:val="-7"/>
          <w:sz w:val="18"/>
        </w:rPr>
        <w:t> </w:t>
      </w:r>
      <w:r>
        <w:rPr>
          <w:color w:val="231F20"/>
          <w:sz w:val="18"/>
        </w:rPr>
        <w:t>:</w:t>
      </w:r>
    </w:p>
    <w:p>
      <w:pPr>
        <w:pStyle w:val="Heading6"/>
        <w:spacing w:line="247" w:lineRule="auto" w:before="124"/>
        <w:ind w:left="3151" w:right="1525" w:hanging="81"/>
        <w:jc w:val="right"/>
      </w:pPr>
      <w:r>
        <w:rPr/>
        <w:pict>
          <v:rect style="position:absolute;margin-left:246.614197pt;margin-top:9.719486pt;width:4pt;height:40.630pt;mso-position-horizontal-relative:page;mso-position-vertical-relative:paragraph;z-index:15769088" filled="true" fillcolor="#6fbf58" stroked="false">
            <v:fill type="solid"/>
            <w10:wrap type="none"/>
          </v:rect>
        </w:pict>
      </w:r>
      <w:r>
        <w:rPr/>
        <w:pict>
          <v:shape style="position:absolute;margin-left:256.71521pt;margin-top:5.845086pt;width:32.4pt;height:51.4pt;mso-position-horizontal-relative:page;mso-position-vertical-relative:paragraph;z-index:15770112" type="#_x0000_t202" filled="false" stroked="false">
            <v:textbox inset="0,0,0,0">
              <w:txbxContent>
                <w:p>
                  <w:pPr>
                    <w:spacing w:line="987" w:lineRule="exact" w:before="0"/>
                    <w:ind w:left="0" w:right="0" w:firstLine="0"/>
                    <w:jc w:val="left"/>
                    <w:rPr>
                      <w:b/>
                      <w:sz w:val="86"/>
                    </w:rPr>
                  </w:pPr>
                  <w:r>
                    <w:rPr>
                      <w:b/>
                      <w:color w:val="6FBF58"/>
                      <w:w w:val="97"/>
                      <w:sz w:val="86"/>
                    </w:rPr>
                    <w:t>@</w:t>
                  </w:r>
                </w:p>
              </w:txbxContent>
            </v:textbox>
            <w10:wrap type="none"/>
          </v:shape>
        </w:pict>
      </w:r>
      <w:hyperlink r:id="rId9">
        <w:r>
          <w:rPr>
            <w:color w:val="6FBF58"/>
            <w:w w:val="90"/>
          </w:rPr>
          <w:t>www.douane.gov.ma</w:t>
        </w:r>
      </w:hyperlink>
      <w:r>
        <w:rPr>
          <w:color w:val="6FBF58"/>
          <w:spacing w:val="-46"/>
          <w:w w:val="90"/>
        </w:rPr>
        <w:t> </w:t>
      </w:r>
      <w:r>
        <w:rPr>
          <w:color w:val="6FBF58"/>
          <w:w w:val="90"/>
        </w:rPr>
        <w:t>espace</w:t>
      </w:r>
      <w:r>
        <w:rPr>
          <w:color w:val="6FBF58"/>
          <w:spacing w:val="-4"/>
          <w:w w:val="90"/>
        </w:rPr>
        <w:t> </w:t>
      </w:r>
      <w:r>
        <w:rPr>
          <w:color w:val="6FBF58"/>
          <w:w w:val="90"/>
        </w:rPr>
        <w:t>:</w:t>
      </w:r>
      <w:r>
        <w:rPr>
          <w:color w:val="6FBF58"/>
          <w:spacing w:val="-3"/>
          <w:w w:val="90"/>
        </w:rPr>
        <w:t> </w:t>
      </w:r>
      <w:r>
        <w:rPr>
          <w:color w:val="6FBF58"/>
          <w:w w:val="90"/>
        </w:rPr>
        <w:t>Particuliers</w:t>
      </w:r>
    </w:p>
    <w:p>
      <w:pPr>
        <w:spacing w:line="247" w:lineRule="auto" w:before="1"/>
        <w:ind w:left="2038" w:right="1528" w:hanging="353"/>
        <w:jc w:val="right"/>
        <w:rPr>
          <w:b/>
          <w:sz w:val="18"/>
        </w:rPr>
      </w:pPr>
      <w:r>
        <w:rPr>
          <w:b/>
          <w:color w:val="6FBF58"/>
          <w:spacing w:val="-1"/>
          <w:w w:val="95"/>
          <w:sz w:val="18"/>
        </w:rPr>
        <w:t>cible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: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Marocains</w:t>
      </w:r>
      <w:r>
        <w:rPr>
          <w:b/>
          <w:color w:val="6FBF58"/>
          <w:spacing w:val="-9"/>
          <w:w w:val="95"/>
          <w:sz w:val="18"/>
        </w:rPr>
        <w:t> </w:t>
      </w:r>
      <w:r>
        <w:rPr>
          <w:b/>
          <w:color w:val="6FBF58"/>
          <w:spacing w:val="-1"/>
          <w:w w:val="95"/>
          <w:sz w:val="18"/>
        </w:rPr>
        <w:t>Résidant</w:t>
      </w:r>
      <w:r>
        <w:rPr>
          <w:b/>
          <w:color w:val="6FBF58"/>
          <w:spacing w:val="-10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à</w:t>
      </w:r>
      <w:r>
        <w:rPr>
          <w:b/>
          <w:color w:val="6FBF58"/>
          <w:spacing w:val="-9"/>
          <w:w w:val="95"/>
          <w:sz w:val="18"/>
        </w:rPr>
        <w:t> </w:t>
      </w:r>
      <w:r>
        <w:rPr>
          <w:b/>
          <w:color w:val="6FBF58"/>
          <w:w w:val="95"/>
          <w:sz w:val="18"/>
        </w:rPr>
        <w:t>l’Etranger</w:t>
      </w:r>
      <w:r>
        <w:rPr>
          <w:b/>
          <w:color w:val="6FBF58"/>
          <w:spacing w:val="-49"/>
          <w:w w:val="95"/>
          <w:sz w:val="18"/>
        </w:rPr>
        <w:t> </w:t>
      </w:r>
      <w:r>
        <w:rPr>
          <w:b/>
          <w:color w:val="6FBF58"/>
          <w:w w:val="90"/>
          <w:sz w:val="18"/>
        </w:rPr>
        <w:t>rubrique</w:t>
      </w:r>
      <w:r>
        <w:rPr>
          <w:b/>
          <w:color w:val="6FBF58"/>
          <w:spacing w:val="11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:</w:t>
      </w:r>
      <w:r>
        <w:rPr>
          <w:b/>
          <w:color w:val="6FBF58"/>
          <w:spacing w:val="-8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Voir</w:t>
      </w:r>
      <w:r>
        <w:rPr>
          <w:b/>
          <w:color w:val="6FBF58"/>
          <w:spacing w:val="12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aussi</w:t>
      </w:r>
      <w:r>
        <w:rPr>
          <w:b/>
          <w:color w:val="6FBF58"/>
          <w:spacing w:val="12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/</w:t>
      </w:r>
      <w:r>
        <w:rPr>
          <w:b/>
          <w:color w:val="6FBF58"/>
          <w:spacing w:val="11"/>
          <w:w w:val="90"/>
          <w:sz w:val="18"/>
        </w:rPr>
        <w:t> </w:t>
      </w:r>
      <w:r>
        <w:rPr>
          <w:b/>
          <w:color w:val="6FBF58"/>
          <w:w w:val="90"/>
          <w:sz w:val="18"/>
        </w:rPr>
        <w:t>Formulaires</w:t>
      </w:r>
    </w:p>
    <w:p>
      <w:pPr>
        <w:pStyle w:val="BodyText"/>
        <w:spacing w:before="5"/>
        <w:jc w:val="left"/>
        <w:rPr>
          <w:b/>
          <w:sz w:val="10"/>
        </w:rPr>
      </w:pPr>
    </w:p>
    <w:p>
      <w:pPr>
        <w:pStyle w:val="BodyText"/>
        <w:spacing w:line="247" w:lineRule="auto" w:before="97"/>
        <w:ind w:left="510" w:right="504"/>
      </w:pPr>
      <w:r>
        <w:rPr/>
        <w:pict>
          <v:shape style="position:absolute;margin-left:276.809021pt;margin-top:58.637985pt;width:35.050pt;height:51.15pt;mso-position-horizontal-relative:page;mso-position-vertical-relative:paragraph;z-index:15767552" coordorigin="5536,1173" coordsize="701,1023" path="m6236,1173l5536,1684,5547,1692,5536,1700,5991,2016,6236,2196,6236,2187,6236,1180,6236,1173xe" filled="true" fillcolor="#6fbf58" stroked="false">
            <v:path arrowok="t"/>
            <v:fill type="solid"/>
            <w10:wrap type="none"/>
          </v:shape>
        </w:pict>
      </w:r>
      <w:r>
        <w:rPr/>
        <w:pict>
          <v:group style="position:absolute;margin-left:0pt;margin-top:70.871986pt;width:39.15pt;height:55.7pt;mso-position-horizontal-relative:page;mso-position-vertical-relative:paragraph;z-index:15769600" coordorigin="0,1417" coordsize="783,1114">
            <v:shape style="position:absolute;left:0;top:1417;width:783;height:1114" coordorigin="0,1417" coordsize="783,1114" path="m0,1417l0,2531,17,2531,782,1998,0,1417xe" filled="true" fillcolor="#58595b" stroked="false">
              <v:path arrowok="t"/>
              <v:fill type="solid"/>
            </v:shape>
            <v:shape style="position:absolute;left:0;top:1417;width:783;height:111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4"/>
                      </w:rPr>
                    </w:pPr>
                  </w:p>
                  <w:p>
                    <w:pPr>
                      <w:spacing w:before="201"/>
                      <w:ind w:left="215" w:right="0" w:firstLine="0"/>
                      <w:jc w:val="lef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18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</w:rPr>
        <w:t>En cas de souscription de l’engagement précité, vous ne pouvez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importer un autre véhicule qu’après régularisation de la situation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douanière du premier véhicule. L’engagement souscrit est valable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2"/>
          <w:w w:val="95"/>
        </w:rPr>
        <w:t>un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an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des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pénalités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sont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prévues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2"/>
          <w:w w:val="95"/>
        </w:rPr>
        <w:t>en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2"/>
          <w:w w:val="95"/>
        </w:rPr>
        <w:t>cas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non-respect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ce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délai.</w:t>
      </w:r>
    </w:p>
    <w:p>
      <w:pPr>
        <w:spacing w:after="0" w:line="247" w:lineRule="auto"/>
        <w:sectPr>
          <w:pgSz w:w="6240" w:h="11910"/>
          <w:pgMar w:top="280" w:bottom="0" w:left="0" w:right="0"/>
        </w:sectPr>
      </w:pPr>
    </w:p>
    <w:p>
      <w:pPr>
        <w:pStyle w:val="BodyText"/>
        <w:spacing w:before="10"/>
        <w:jc w:val="left"/>
        <w:rPr>
          <w:sz w:val="21"/>
        </w:rPr>
      </w:pPr>
    </w:p>
    <w:p>
      <w:pPr>
        <w:pStyle w:val="Heading1"/>
        <w:spacing w:line="247" w:lineRule="auto" w:before="94"/>
        <w:ind w:right="4253"/>
      </w:pPr>
      <w:r>
        <w:rPr/>
        <w:pict>
          <v:group style="position:absolute;margin-left:0pt;margin-top:-12.976118pt;width:311.850pt;height:169.25pt;mso-position-horizontal-relative:page;mso-position-vertical-relative:paragraph;z-index:-16870400" coordorigin="0,-260" coordsize="6237,3385">
            <v:shape style="position:absolute;left:4115;top:-244;width:2121;height:3369" coordorigin="4116,-243" coordsize="2121,3369" path="m6236,-243l4116,1373,6236,3125,6236,-243xe" filled="true" fillcolor="#6fbf59" stroked="false">
              <v:path arrowok="t"/>
              <v:fill type="solid"/>
            </v:shape>
            <v:shape style="position:absolute;left:0;top:-260;width:5290;height:2731" coordorigin="0,-260" coordsize="5290,2731" path="m4816,-260l0,-260,0,2471,5289,100,4816,-260xe" filled="true" fillcolor="#696a6d" stroked="false">
              <v:path arrowok="t"/>
              <v:fill type="solid"/>
            </v:shape>
            <v:shape style="position:absolute;left:0;top:2484;width:5759;height:429" coordorigin="0,2484" coordsize="5759,429" path="m437,2484l0,2484,0,2656,437,2656,437,2484xm5758,2742l5531,2742,5531,2912,5758,2912,5758,2742xe" filled="true" fillcolor="#9acf88" stroked="false">
              <v:path arrowok="t"/>
              <v:fill type="solid"/>
            </v:shape>
            <v:shape style="position:absolute;left:3573;top:124;width:1662;height:1202" type="#_x0000_t75" stroked="false">
              <v:imagedata r:id="rId24" o:title=""/>
            </v:shape>
            <v:shape style="position:absolute;left:5232;top:100;width:554;height:422" type="#_x0000_t75" stroked="false">
              <v:imagedata r:id="rId25" o:title=""/>
            </v:shape>
            <v:shape style="position:absolute;left:3573;top:1323;width:1662;height:1224" type="#_x0000_t75" stroked="false">
              <v:imagedata r:id="rId26" o:title=""/>
            </v:shape>
            <v:shape style="position:absolute;left:5232;top:2295;width:305;height:252" type="#_x0000_t75" stroked="false">
              <v:imagedata r:id="rId27" o:title=""/>
            </v:shape>
            <v:shape style="position:absolute;left:4819;top:100;width:1417;height:1839" type="#_x0000_t75" stroked="false">
              <v:imagedata r:id="rId28" o:title=""/>
            </v:shape>
            <v:shape style="position:absolute;left:4115;top:834;width:708;height:1124" type="#_x0000_t75" stroked="false">
              <v:imagedata r:id="rId29" o:title=""/>
            </v:shape>
            <v:shape style="position:absolute;left:4819;top:1935;width:1417;height:612" type="#_x0000_t75" stroked="false">
              <v:imagedata r:id="rId30" o:title=""/>
            </v:shape>
            <v:shape style="position:absolute;left:3573;top:2518;width:243;height:28" type="#_x0000_t75" stroked="false">
              <v:imagedata r:id="rId31" o:title=""/>
            </v:shape>
            <v:shape style="position:absolute;left:3573;top:100;width:1716;height:769" type="#_x0000_t75" stroked="false">
              <v:imagedata r:id="rId32" o:title=""/>
            </v:shape>
            <w10:wrap type="none"/>
          </v:group>
        </w:pict>
      </w:r>
      <w:bookmarkStart w:name="_TOC_250002" w:id="18"/>
      <w:r>
        <w:rPr>
          <w:color w:val="6FBF58"/>
        </w:rPr>
        <w:t>Régime</w:t>
      </w:r>
      <w:r>
        <w:rPr>
          <w:color w:val="6FBF58"/>
          <w:spacing w:val="1"/>
        </w:rPr>
        <w:t> </w:t>
      </w:r>
      <w:r>
        <w:rPr>
          <w:color w:val="6FBF58"/>
          <w:w w:val="95"/>
        </w:rPr>
        <w:t>de</w:t>
      </w:r>
      <w:r>
        <w:rPr>
          <w:color w:val="6FBF58"/>
          <w:spacing w:val="-2"/>
          <w:w w:val="95"/>
        </w:rPr>
        <w:t> </w:t>
      </w:r>
      <w:bookmarkEnd w:id="18"/>
      <w:r>
        <w:rPr>
          <w:color w:val="6FBF58"/>
          <w:w w:val="95"/>
        </w:rPr>
        <w:t>change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"/>
        <w:jc w:val="left"/>
        <w:rPr>
          <w:b/>
          <w:sz w:val="23"/>
        </w:rPr>
      </w:pPr>
    </w:p>
    <w:p>
      <w:pPr>
        <w:pStyle w:val="Heading4"/>
        <w:spacing w:before="97"/>
      </w:pPr>
      <w:r>
        <w:rPr>
          <w:color w:val="6FBF58"/>
          <w:w w:val="90"/>
        </w:rPr>
        <w:t>Importation</w:t>
      </w:r>
      <w:r>
        <w:rPr>
          <w:color w:val="6FBF58"/>
          <w:spacing w:val="25"/>
          <w:w w:val="90"/>
        </w:rPr>
        <w:t> </w:t>
      </w:r>
      <w:r>
        <w:rPr>
          <w:color w:val="6FBF58"/>
          <w:w w:val="90"/>
        </w:rPr>
        <w:t>d’instruments</w:t>
      </w:r>
      <w:r>
        <w:rPr>
          <w:color w:val="6FBF58"/>
          <w:spacing w:val="26"/>
          <w:w w:val="90"/>
        </w:rPr>
        <w:t> </w:t>
      </w:r>
      <w:r>
        <w:rPr>
          <w:color w:val="6FBF58"/>
          <w:w w:val="90"/>
        </w:rPr>
        <w:t>ou</w:t>
      </w:r>
      <w:r>
        <w:rPr>
          <w:color w:val="6FBF58"/>
          <w:spacing w:val="25"/>
          <w:w w:val="90"/>
        </w:rPr>
        <w:t> </w:t>
      </w:r>
      <w:r>
        <w:rPr>
          <w:color w:val="6FBF58"/>
          <w:w w:val="90"/>
        </w:rPr>
        <w:t>moyens</w:t>
      </w:r>
    </w:p>
    <w:p>
      <w:pPr>
        <w:spacing w:before="8"/>
        <w:ind w:left="538" w:right="0" w:firstLine="0"/>
        <w:jc w:val="both"/>
        <w:rPr>
          <w:b/>
          <w:sz w:val="20"/>
        </w:rPr>
      </w:pPr>
      <w:r>
        <w:rPr>
          <w:b/>
          <w:color w:val="6FBF58"/>
          <w:w w:val="90"/>
          <w:sz w:val="20"/>
        </w:rPr>
        <w:t>de paiement</w:t>
      </w:r>
      <w:r>
        <w:rPr>
          <w:b/>
          <w:color w:val="6FBF58"/>
          <w:spacing w:val="1"/>
          <w:w w:val="90"/>
          <w:sz w:val="20"/>
        </w:rPr>
        <w:t> </w:t>
      </w:r>
      <w:r>
        <w:rPr>
          <w:b/>
          <w:color w:val="6FBF58"/>
          <w:w w:val="90"/>
          <w:sz w:val="20"/>
        </w:rPr>
        <w:t>libellés</w:t>
      </w:r>
      <w:r>
        <w:rPr>
          <w:b/>
          <w:color w:val="6FBF58"/>
          <w:spacing w:val="1"/>
          <w:w w:val="90"/>
          <w:sz w:val="20"/>
        </w:rPr>
        <w:t> </w:t>
      </w:r>
      <w:r>
        <w:rPr>
          <w:b/>
          <w:color w:val="6FBF58"/>
          <w:w w:val="90"/>
          <w:sz w:val="20"/>
        </w:rPr>
        <w:t>en devises</w:t>
      </w:r>
      <w:r>
        <w:rPr>
          <w:b/>
          <w:color w:val="6FBF58"/>
          <w:spacing w:val="1"/>
          <w:w w:val="90"/>
          <w:sz w:val="20"/>
        </w:rPr>
        <w:t> </w:t>
      </w:r>
      <w:r>
        <w:rPr>
          <w:b/>
          <w:color w:val="6FBF58"/>
          <w:w w:val="90"/>
          <w:sz w:val="20"/>
        </w:rPr>
        <w:t>ou</w:t>
      </w:r>
      <w:r>
        <w:rPr>
          <w:b/>
          <w:color w:val="6FBF58"/>
          <w:spacing w:val="1"/>
          <w:w w:val="90"/>
          <w:sz w:val="20"/>
        </w:rPr>
        <w:t> </w:t>
      </w:r>
      <w:r>
        <w:rPr>
          <w:b/>
          <w:color w:val="6FBF58"/>
          <w:w w:val="90"/>
          <w:sz w:val="20"/>
        </w:rPr>
        <w:t>négociables</w:t>
      </w:r>
      <w:r>
        <w:rPr>
          <w:b/>
          <w:color w:val="6FBF58"/>
          <w:spacing w:val="1"/>
          <w:w w:val="90"/>
          <w:sz w:val="20"/>
        </w:rPr>
        <w:t> </w:t>
      </w:r>
      <w:r>
        <w:rPr>
          <w:b/>
          <w:color w:val="6FBF58"/>
          <w:w w:val="90"/>
          <w:sz w:val="20"/>
        </w:rPr>
        <w:t>au porteur</w:t>
      </w:r>
    </w:p>
    <w:p>
      <w:pPr>
        <w:pStyle w:val="BodyText"/>
        <w:spacing w:line="247" w:lineRule="auto" w:before="62"/>
        <w:ind w:left="538" w:right="479"/>
      </w:pPr>
      <w:r>
        <w:rPr>
          <w:color w:val="231F20"/>
        </w:rPr>
        <w:t>Les devises importées sous forme de billets de banque et/ou</w:t>
      </w:r>
      <w:r>
        <w:rPr>
          <w:color w:val="231F20"/>
          <w:spacing w:val="1"/>
        </w:rPr>
        <w:t> </w:t>
      </w:r>
      <w:r>
        <w:rPr>
          <w:color w:val="231F20"/>
        </w:rPr>
        <w:t>d’instruments négociables au porteur sont soumis à déclaration</w:t>
      </w:r>
      <w:r>
        <w:rPr>
          <w:color w:val="231F20"/>
          <w:spacing w:val="1"/>
        </w:rPr>
        <w:t> </w:t>
      </w:r>
      <w:r>
        <w:rPr>
          <w:color w:val="231F20"/>
          <w:w w:val="90"/>
        </w:rPr>
        <w:t>écrite à l’entrée du territoire national, auprès des services douaniers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des frontières, lorsque leur montant est égal ou supérieur à la contre-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valeur</w:t>
      </w:r>
      <w:r>
        <w:rPr>
          <w:color w:val="231F20"/>
          <w:spacing w:val="-6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100.000</w:t>
      </w:r>
      <w:r>
        <w:rPr>
          <w:color w:val="231F20"/>
          <w:spacing w:val="-6"/>
        </w:rPr>
        <w:t> </w:t>
      </w:r>
      <w:r>
        <w:rPr>
          <w:color w:val="231F20"/>
        </w:rPr>
        <w:t>dirhams.</w:t>
      </w:r>
    </w:p>
    <w:p>
      <w:pPr>
        <w:pStyle w:val="BodyText"/>
        <w:spacing w:line="247" w:lineRule="auto" w:before="61"/>
        <w:ind w:left="538" w:right="479"/>
      </w:pPr>
      <w:r>
        <w:rPr>
          <w:color w:val="231F20"/>
        </w:rPr>
        <w:t>Les devises importées sous forme de billets de banque et/ou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d’instruments négociables au porteur peuvent faire l’objet d’une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0"/>
        </w:rPr>
        <w:t>déclaration écrite à l’entrée du territoire national, auprès des services</w:t>
      </w:r>
      <w:r>
        <w:rPr>
          <w:color w:val="231F20"/>
          <w:spacing w:val="1"/>
          <w:w w:val="90"/>
        </w:rPr>
        <w:t> </w:t>
      </w:r>
      <w:r>
        <w:rPr>
          <w:color w:val="231F20"/>
        </w:rPr>
        <w:t>douaniers des frontières pour des montants inférieurs à 100.000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dirhams. </w:t>
      </w:r>
      <w:r>
        <w:rPr>
          <w:b/>
          <w:color w:val="231F20"/>
          <w:w w:val="95"/>
        </w:rPr>
        <w:t>La présentation de la déclaration est obligatoire </w:t>
      </w:r>
      <w:r>
        <w:rPr>
          <w:color w:val="231F20"/>
          <w:w w:val="95"/>
        </w:rPr>
        <w:t>pour la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justification de l’origine des devises à l’occasion des opérations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d’alimentation des comptes en devises ou en dirhams convertibles,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de réexportation desdites devises ou lorsque les devises rapatriées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constituent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produit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d’une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exportation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biens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ou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services.</w:t>
      </w:r>
    </w:p>
    <w:p>
      <w:pPr>
        <w:pStyle w:val="BodyText"/>
        <w:spacing w:line="247" w:lineRule="auto" w:before="63"/>
        <w:ind w:left="538" w:right="479"/>
      </w:pPr>
      <w:r>
        <w:rPr>
          <w:color w:val="231F20"/>
          <w:w w:val="95"/>
        </w:rPr>
        <w:t>Cette déclaration d’importation de devises est valable pendant une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période ne dépassant pas six mois pour les non-résidents, elle doit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annotée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banque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hauteur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montants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encaissés.</w:t>
      </w:r>
    </w:p>
    <w:p>
      <w:pPr>
        <w:pStyle w:val="BodyText"/>
        <w:spacing w:before="10"/>
        <w:jc w:val="left"/>
        <w:rPr>
          <w:sz w:val="15"/>
        </w:rPr>
      </w:pPr>
    </w:p>
    <w:p>
      <w:pPr>
        <w:pStyle w:val="Heading4"/>
      </w:pPr>
      <w:r>
        <w:rPr/>
        <w:pict>
          <v:rect style="position:absolute;margin-left:0pt;margin-top:.892346pt;width:22.677pt;height:8.574pt;mso-position-horizontal-relative:page;mso-position-vertical-relative:paragraph;z-index:15771648" filled="true" fillcolor="#9acf88" stroked="false">
            <v:fill type="solid"/>
            <w10:wrap type="none"/>
          </v:rect>
        </w:pict>
      </w:r>
      <w:r>
        <w:rPr/>
        <w:pict>
          <v:rect style="position:absolute;margin-left:290.126007pt;margin-top:.821346pt;width:21.685pt;height:8.574pt;mso-position-horizontal-relative:page;mso-position-vertical-relative:paragraph;z-index:15772160" filled="true" fillcolor="#9acf88" stroked="false">
            <v:fill type="solid"/>
            <w10:wrap type="none"/>
          </v:rect>
        </w:pict>
      </w:r>
      <w:r>
        <w:rPr>
          <w:color w:val="6FBF58"/>
          <w:spacing w:val="-9"/>
          <w:w w:val="90"/>
        </w:rPr>
        <w:t>Exportation</w:t>
      </w:r>
      <w:r>
        <w:rPr>
          <w:color w:val="6FBF58"/>
          <w:spacing w:val="-23"/>
          <w:w w:val="90"/>
        </w:rPr>
        <w:t> </w:t>
      </w:r>
      <w:r>
        <w:rPr>
          <w:color w:val="6FBF58"/>
          <w:spacing w:val="-9"/>
          <w:w w:val="90"/>
        </w:rPr>
        <w:t>d’instruments</w:t>
      </w:r>
      <w:r>
        <w:rPr>
          <w:color w:val="6FBF58"/>
          <w:spacing w:val="-23"/>
          <w:w w:val="90"/>
        </w:rPr>
        <w:t> </w:t>
      </w:r>
      <w:r>
        <w:rPr>
          <w:color w:val="6FBF58"/>
          <w:spacing w:val="-9"/>
          <w:w w:val="90"/>
        </w:rPr>
        <w:t>ou</w:t>
      </w:r>
      <w:r>
        <w:rPr>
          <w:color w:val="6FBF58"/>
          <w:spacing w:val="-22"/>
          <w:w w:val="90"/>
        </w:rPr>
        <w:t> </w:t>
      </w:r>
      <w:r>
        <w:rPr>
          <w:color w:val="6FBF58"/>
          <w:spacing w:val="-9"/>
          <w:w w:val="90"/>
        </w:rPr>
        <w:t>moyens</w:t>
      </w:r>
      <w:r>
        <w:rPr>
          <w:color w:val="6FBF58"/>
          <w:spacing w:val="-23"/>
          <w:w w:val="90"/>
        </w:rPr>
        <w:t> </w:t>
      </w:r>
      <w:r>
        <w:rPr>
          <w:color w:val="6FBF58"/>
          <w:spacing w:val="-8"/>
          <w:w w:val="90"/>
        </w:rPr>
        <w:t>de</w:t>
      </w:r>
      <w:r>
        <w:rPr>
          <w:color w:val="6FBF58"/>
          <w:spacing w:val="-22"/>
          <w:w w:val="90"/>
        </w:rPr>
        <w:t> </w:t>
      </w:r>
      <w:r>
        <w:rPr>
          <w:color w:val="6FBF58"/>
          <w:spacing w:val="-8"/>
          <w:w w:val="90"/>
        </w:rPr>
        <w:t>paiement</w:t>
      </w:r>
      <w:r>
        <w:rPr>
          <w:color w:val="6FBF58"/>
          <w:spacing w:val="-23"/>
          <w:w w:val="90"/>
        </w:rPr>
        <w:t> </w:t>
      </w:r>
      <w:r>
        <w:rPr>
          <w:color w:val="6FBF58"/>
          <w:spacing w:val="-8"/>
          <w:w w:val="90"/>
        </w:rPr>
        <w:t>libellés</w:t>
      </w:r>
      <w:r>
        <w:rPr>
          <w:color w:val="6FBF58"/>
          <w:spacing w:val="-23"/>
          <w:w w:val="90"/>
        </w:rPr>
        <w:t> </w:t>
      </w:r>
      <w:r>
        <w:rPr>
          <w:color w:val="6FBF58"/>
          <w:spacing w:val="-8"/>
          <w:w w:val="90"/>
        </w:rPr>
        <w:t>en</w:t>
      </w:r>
      <w:r>
        <w:rPr>
          <w:color w:val="6FBF58"/>
          <w:spacing w:val="-22"/>
          <w:w w:val="90"/>
        </w:rPr>
        <w:t> </w:t>
      </w:r>
      <w:r>
        <w:rPr>
          <w:color w:val="6FBF58"/>
          <w:spacing w:val="-8"/>
          <w:w w:val="90"/>
        </w:rPr>
        <w:t>devises</w:t>
      </w:r>
    </w:p>
    <w:p>
      <w:pPr>
        <w:pStyle w:val="BodyText"/>
        <w:spacing w:line="247" w:lineRule="auto" w:before="59"/>
        <w:ind w:left="538" w:right="482"/>
      </w:pPr>
      <w:r>
        <w:rPr>
          <w:color w:val="231F20"/>
          <w:spacing w:val="-4"/>
          <w:w w:val="95"/>
        </w:rPr>
        <w:t>L’exportation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d’instruments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ou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moyens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de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paiement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libellés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4"/>
          <w:w w:val="95"/>
        </w:rPr>
        <w:t>en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4"/>
          <w:w w:val="95"/>
        </w:rPr>
        <w:t>devises,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  <w:w w:val="95"/>
        </w:rPr>
        <w:t>dont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le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montant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est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égal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ou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supérieur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à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100.000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dirhams,</w:t>
      </w:r>
      <w:r>
        <w:rPr>
          <w:color w:val="231F20"/>
          <w:spacing w:val="-9"/>
          <w:w w:val="95"/>
        </w:rPr>
        <w:t> </w:t>
      </w:r>
      <w:r>
        <w:rPr>
          <w:color w:val="231F20"/>
          <w:spacing w:val="-1"/>
          <w:w w:val="95"/>
        </w:rPr>
        <w:t>est</w:t>
      </w:r>
      <w:r>
        <w:rPr>
          <w:color w:val="231F20"/>
          <w:spacing w:val="-10"/>
          <w:w w:val="95"/>
        </w:rPr>
        <w:t> </w:t>
      </w:r>
      <w:r>
        <w:rPr>
          <w:color w:val="231F20"/>
          <w:spacing w:val="-1"/>
          <w:w w:val="95"/>
        </w:rPr>
        <w:t>soumise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4"/>
        </w:rPr>
        <w:t>à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une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déclaration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obligatoire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auprès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des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douaniers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selon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le</w:t>
      </w:r>
      <w:r>
        <w:rPr>
          <w:color w:val="231F20"/>
          <w:spacing w:val="-52"/>
        </w:rPr>
        <w:t> </w:t>
      </w:r>
      <w:r>
        <w:rPr>
          <w:color w:val="231F20"/>
          <w:spacing w:val="-2"/>
        </w:rPr>
        <w:t>formulaire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à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disposition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MRE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ces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derniers.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défaut</w:t>
      </w:r>
      <w:r>
        <w:rPr>
          <w:color w:val="231F20"/>
          <w:spacing w:val="-51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cette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déclaration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est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passible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d’une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amende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égale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moitié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montant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non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déclaré.</w:t>
      </w:r>
    </w:p>
    <w:p>
      <w:pPr>
        <w:pStyle w:val="BodyText"/>
        <w:spacing w:line="247" w:lineRule="auto" w:before="61"/>
        <w:ind w:left="538" w:right="479"/>
      </w:pPr>
      <w:r>
        <w:rPr>
          <w:color w:val="231F20"/>
          <w:w w:val="90"/>
        </w:rPr>
        <w:t>Il demeure entendu que cette opération doit être justifiée, notamment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5"/>
        </w:rPr>
        <w:t>par la déclaration d’importation souscrite, le cas échéant, lors de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l’entrée</w:t>
      </w:r>
      <w:r>
        <w:rPr>
          <w:color w:val="231F20"/>
          <w:spacing w:val="-10"/>
        </w:rPr>
        <w:t> </w:t>
      </w:r>
      <w:r>
        <w:rPr>
          <w:color w:val="231F20"/>
        </w:rPr>
        <w:t>du</w:t>
      </w:r>
      <w:r>
        <w:rPr>
          <w:color w:val="231F20"/>
          <w:spacing w:val="-9"/>
        </w:rPr>
        <w:t> </w:t>
      </w:r>
      <w:r>
        <w:rPr>
          <w:color w:val="231F20"/>
        </w:rPr>
        <w:t>MRE</w:t>
      </w:r>
      <w:r>
        <w:rPr>
          <w:color w:val="231F20"/>
          <w:spacing w:val="-9"/>
        </w:rPr>
        <w:t> </w:t>
      </w:r>
      <w:r>
        <w:rPr>
          <w:color w:val="231F20"/>
        </w:rPr>
        <w:t>au</w:t>
      </w:r>
      <w:r>
        <w:rPr>
          <w:color w:val="231F20"/>
          <w:spacing w:val="-10"/>
        </w:rPr>
        <w:t> </w:t>
      </w:r>
      <w:r>
        <w:rPr>
          <w:color w:val="231F20"/>
        </w:rPr>
        <w:t>territoire</w:t>
      </w:r>
      <w:r>
        <w:rPr>
          <w:color w:val="231F20"/>
          <w:spacing w:val="-9"/>
        </w:rPr>
        <w:t> </w:t>
      </w:r>
      <w:r>
        <w:rPr>
          <w:color w:val="231F20"/>
        </w:rPr>
        <w:t>assujetti.</w:t>
      </w:r>
    </w:p>
    <w:p>
      <w:pPr>
        <w:pStyle w:val="BodyText"/>
        <w:spacing w:line="247" w:lineRule="auto" w:before="59"/>
        <w:ind w:left="538" w:right="479"/>
      </w:pPr>
      <w:r>
        <w:rPr>
          <w:color w:val="231F20"/>
          <w:w w:val="95"/>
        </w:rPr>
        <w:t>L’exportation d’un montant inférieur à la contre-valeur de 100.000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</w:rPr>
        <w:t>dirhams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n’est</w:t>
      </w:r>
      <w:r>
        <w:rPr>
          <w:color w:val="231F20"/>
          <w:spacing w:val="-7"/>
        </w:rPr>
        <w:t> </w:t>
      </w:r>
      <w:r>
        <w:rPr>
          <w:color w:val="231F20"/>
        </w:rPr>
        <w:t>pas</w:t>
      </w:r>
      <w:r>
        <w:rPr>
          <w:color w:val="231F20"/>
          <w:spacing w:val="-7"/>
        </w:rPr>
        <w:t> </w:t>
      </w:r>
      <w:r>
        <w:rPr>
          <w:color w:val="231F20"/>
        </w:rPr>
        <w:t>soumise</w:t>
      </w:r>
      <w:r>
        <w:rPr>
          <w:color w:val="231F20"/>
          <w:spacing w:val="-7"/>
        </w:rPr>
        <w:t> </w:t>
      </w:r>
      <w:r>
        <w:rPr>
          <w:color w:val="231F20"/>
        </w:rPr>
        <w:t>à</w:t>
      </w:r>
      <w:r>
        <w:rPr>
          <w:color w:val="231F20"/>
          <w:spacing w:val="-7"/>
        </w:rPr>
        <w:t> </w:t>
      </w:r>
      <w:r>
        <w:rPr>
          <w:color w:val="231F20"/>
        </w:rPr>
        <w:t>justification,</w:t>
      </w:r>
      <w:r>
        <w:rPr>
          <w:color w:val="231F20"/>
          <w:spacing w:val="-7"/>
        </w:rPr>
        <w:t> </w:t>
      </w:r>
      <w:r>
        <w:rPr>
          <w:color w:val="231F20"/>
        </w:rPr>
        <w:t>sauf</w:t>
      </w:r>
      <w:r>
        <w:rPr>
          <w:color w:val="231F20"/>
          <w:spacing w:val="-7"/>
        </w:rPr>
        <w:t> </w:t>
      </w:r>
      <w:r>
        <w:rPr>
          <w:color w:val="231F20"/>
        </w:rPr>
        <w:t>en</w:t>
      </w:r>
      <w:r>
        <w:rPr>
          <w:color w:val="231F20"/>
          <w:spacing w:val="-7"/>
        </w:rPr>
        <w:t> </w:t>
      </w:r>
      <w:r>
        <w:rPr>
          <w:color w:val="231F20"/>
        </w:rPr>
        <w:t>cas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7"/>
        </w:rPr>
        <w:t> </w:t>
      </w:r>
      <w:r>
        <w:rPr>
          <w:color w:val="231F20"/>
        </w:rPr>
        <w:t>contrôle</w:t>
      </w:r>
      <w:r>
        <w:rPr>
          <w:color w:val="231F20"/>
          <w:spacing w:val="-52"/>
        </w:rPr>
        <w:t> </w:t>
      </w:r>
      <w:r>
        <w:rPr>
          <w:color w:val="231F20"/>
        </w:rPr>
        <w:t>pour</w:t>
      </w:r>
      <w:r>
        <w:rPr>
          <w:color w:val="231F20"/>
          <w:spacing w:val="-7"/>
        </w:rPr>
        <w:t> </w:t>
      </w:r>
      <w:r>
        <w:rPr>
          <w:color w:val="231F20"/>
        </w:rPr>
        <w:t>présomption</w:t>
      </w:r>
      <w:r>
        <w:rPr>
          <w:color w:val="231F20"/>
          <w:spacing w:val="-7"/>
        </w:rPr>
        <w:t> </w:t>
      </w:r>
      <w:r>
        <w:rPr>
          <w:color w:val="231F20"/>
        </w:rPr>
        <w:t>de</w:t>
      </w:r>
      <w:r>
        <w:rPr>
          <w:color w:val="231F20"/>
          <w:spacing w:val="-6"/>
        </w:rPr>
        <w:t> </w:t>
      </w:r>
      <w:r>
        <w:rPr>
          <w:color w:val="231F20"/>
        </w:rPr>
        <w:t>fraude.</w:t>
      </w:r>
    </w:p>
    <w:p>
      <w:pPr>
        <w:pStyle w:val="BodyText"/>
        <w:spacing w:line="247" w:lineRule="auto" w:before="59"/>
        <w:ind w:left="538" w:right="479"/>
      </w:pPr>
      <w:r>
        <w:rPr/>
        <w:pict>
          <v:shape style="position:absolute;margin-left:276.809387pt;margin-top:15.502081pt;width:35.050pt;height:51.15pt;mso-position-horizontal-relative:page;mso-position-vertical-relative:paragraph;z-index:-16870912" coordorigin="5536,310" coordsize="701,1023" path="m6236,310l5536,821,6236,1333,6236,310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27.736681pt;width:39.15pt;height:55.7pt;mso-position-horizontal-relative:page;mso-position-vertical-relative:paragraph;z-index:15772672" coordorigin="0,555" coordsize="783,1114" path="m0,555l0,1668,17,1668,782,1135,0,555xe" filled="true" fillcolor="#58595b" stroked="false">
            <v:path arrowok="t"/>
            <v:fill type="solid"/>
            <w10:wrap type="none"/>
          </v:shape>
        </w:pict>
      </w:r>
      <w:r>
        <w:rPr>
          <w:color w:val="231F20"/>
          <w:spacing w:val="-1"/>
        </w:rPr>
        <w:t>Un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MRE</w:t>
      </w:r>
      <w:r>
        <w:rPr>
          <w:color w:val="231F20"/>
          <w:spacing w:val="-12"/>
        </w:rPr>
        <w:t> </w:t>
      </w:r>
      <w:r>
        <w:rPr>
          <w:color w:val="231F20"/>
        </w:rPr>
        <w:t>peut</w:t>
      </w:r>
      <w:r>
        <w:rPr>
          <w:color w:val="231F20"/>
          <w:spacing w:val="-12"/>
        </w:rPr>
        <w:t> </w:t>
      </w:r>
      <w:r>
        <w:rPr>
          <w:color w:val="231F20"/>
        </w:rPr>
        <w:t>racheter</w:t>
      </w:r>
      <w:r>
        <w:rPr>
          <w:color w:val="231F20"/>
          <w:spacing w:val="-13"/>
        </w:rPr>
        <w:t> </w:t>
      </w:r>
      <w:r>
        <w:rPr>
          <w:color w:val="231F20"/>
        </w:rPr>
        <w:t>auprès</w:t>
      </w:r>
      <w:r>
        <w:rPr>
          <w:color w:val="231F20"/>
          <w:spacing w:val="-12"/>
        </w:rPr>
        <w:t> </w:t>
      </w:r>
      <w:r>
        <w:rPr>
          <w:color w:val="231F20"/>
        </w:rPr>
        <w:t>des</w:t>
      </w:r>
      <w:r>
        <w:rPr>
          <w:color w:val="231F20"/>
          <w:spacing w:val="-12"/>
        </w:rPr>
        <w:t> </w:t>
      </w:r>
      <w:r>
        <w:rPr>
          <w:color w:val="231F20"/>
        </w:rPr>
        <w:t>banques</w:t>
      </w:r>
      <w:r>
        <w:rPr>
          <w:color w:val="231F20"/>
          <w:spacing w:val="-12"/>
        </w:rPr>
        <w:t> </w:t>
      </w:r>
      <w:r>
        <w:rPr>
          <w:color w:val="231F20"/>
        </w:rPr>
        <w:t>et</w:t>
      </w:r>
      <w:r>
        <w:rPr>
          <w:color w:val="231F20"/>
          <w:spacing w:val="-13"/>
        </w:rPr>
        <w:t> </w:t>
      </w:r>
      <w:r>
        <w:rPr>
          <w:color w:val="231F20"/>
        </w:rPr>
        <w:t>exporter</w:t>
      </w:r>
      <w:r>
        <w:rPr>
          <w:color w:val="231F20"/>
          <w:spacing w:val="-12"/>
        </w:rPr>
        <w:t> </w:t>
      </w:r>
      <w:r>
        <w:rPr>
          <w:color w:val="231F20"/>
        </w:rPr>
        <w:t>par</w:t>
      </w:r>
      <w:r>
        <w:rPr>
          <w:color w:val="231F20"/>
          <w:spacing w:val="-12"/>
        </w:rPr>
        <w:t> </w:t>
      </w:r>
      <w:r>
        <w:rPr>
          <w:color w:val="231F20"/>
        </w:rPr>
        <w:t>devers-</w:t>
      </w:r>
      <w:r>
        <w:rPr>
          <w:color w:val="231F20"/>
          <w:spacing w:val="-52"/>
        </w:rPr>
        <w:t> </w:t>
      </w:r>
      <w:r>
        <w:rPr>
          <w:color w:val="231F20"/>
        </w:rPr>
        <w:t>lui</w:t>
      </w:r>
      <w:r>
        <w:rPr>
          <w:color w:val="231F20"/>
          <w:spacing w:val="-8"/>
        </w:rPr>
        <w:t> </w:t>
      </w:r>
      <w:r>
        <w:rPr>
          <w:color w:val="231F20"/>
        </w:rPr>
        <w:t>le</w:t>
      </w:r>
      <w:r>
        <w:rPr>
          <w:color w:val="231F20"/>
          <w:spacing w:val="-8"/>
        </w:rPr>
        <w:t> </w:t>
      </w:r>
      <w:r>
        <w:rPr>
          <w:color w:val="231F20"/>
        </w:rPr>
        <w:t>montant</w:t>
      </w:r>
      <w:r>
        <w:rPr>
          <w:color w:val="231F20"/>
          <w:spacing w:val="-7"/>
        </w:rPr>
        <w:t> </w:t>
      </w:r>
      <w:r>
        <w:rPr>
          <w:color w:val="231F20"/>
        </w:rPr>
        <w:t>des</w:t>
      </w:r>
      <w:r>
        <w:rPr>
          <w:color w:val="231F20"/>
          <w:spacing w:val="-8"/>
        </w:rPr>
        <w:t> </w:t>
      </w:r>
      <w:r>
        <w:rPr>
          <w:color w:val="231F20"/>
        </w:rPr>
        <w:t>devises</w:t>
      </w:r>
      <w:r>
        <w:rPr>
          <w:color w:val="231F20"/>
          <w:spacing w:val="-8"/>
        </w:rPr>
        <w:t> </w:t>
      </w:r>
      <w:r>
        <w:rPr>
          <w:color w:val="231F20"/>
        </w:rPr>
        <w:t>rapatriées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8"/>
        </w:rPr>
        <w:t> </w:t>
      </w:r>
      <w:r>
        <w:rPr>
          <w:color w:val="231F20"/>
        </w:rPr>
        <w:t>cédées</w:t>
      </w:r>
      <w:r>
        <w:rPr>
          <w:color w:val="231F20"/>
          <w:spacing w:val="-7"/>
        </w:rPr>
        <w:t> </w:t>
      </w:r>
      <w:r>
        <w:rPr>
          <w:color w:val="231F20"/>
        </w:rPr>
        <w:t>sur</w:t>
      </w:r>
      <w:r>
        <w:rPr>
          <w:color w:val="231F20"/>
          <w:spacing w:val="-8"/>
        </w:rPr>
        <w:t> </w:t>
      </w:r>
      <w:r>
        <w:rPr>
          <w:color w:val="231F20"/>
        </w:rPr>
        <w:t>le</w:t>
      </w:r>
      <w:r>
        <w:rPr>
          <w:color w:val="231F20"/>
          <w:spacing w:val="-8"/>
        </w:rPr>
        <w:t> </w:t>
      </w:r>
      <w:r>
        <w:rPr>
          <w:color w:val="231F20"/>
        </w:rPr>
        <w:t>marché</w:t>
      </w:r>
      <w:r>
        <w:rPr>
          <w:color w:val="231F20"/>
          <w:spacing w:val="-7"/>
        </w:rPr>
        <w:t> </w:t>
      </w:r>
      <w:r>
        <w:rPr>
          <w:color w:val="231F20"/>
        </w:rPr>
        <w:t>des</w:t>
      </w:r>
    </w:p>
    <w:p>
      <w:pPr>
        <w:pStyle w:val="BodyText"/>
        <w:spacing w:before="3"/>
        <w:jc w:val="left"/>
        <w:rPr>
          <w:sz w:val="17"/>
        </w:rPr>
      </w:pPr>
    </w:p>
    <w:p>
      <w:pPr>
        <w:pStyle w:val="Heading5"/>
        <w:spacing w:before="1"/>
        <w:ind w:right="220"/>
        <w:jc w:val="right"/>
        <w:rPr>
          <w:rFonts w:ascii="Times New Roman"/>
        </w:rPr>
      </w:pPr>
      <w:r>
        <w:rPr>
          <w:rFonts w:ascii="Times New Roman"/>
          <w:color w:val="FFFFFF"/>
        </w:rPr>
        <w:t>19</w:t>
      </w:r>
    </w:p>
    <w:p>
      <w:pPr>
        <w:spacing w:after="0"/>
        <w:jc w:val="right"/>
        <w:rPr>
          <w:rFonts w:ascii="Times New Roman"/>
        </w:rPr>
        <w:sectPr>
          <w:pgSz w:w="6240" w:h="11910"/>
          <w:pgMar w:top="0" w:bottom="0" w:left="0" w:right="0"/>
        </w:sectPr>
      </w:pPr>
    </w:p>
    <w:p>
      <w:pPr>
        <w:pStyle w:val="BodyText"/>
        <w:spacing w:line="247" w:lineRule="auto" w:before="71"/>
        <w:ind w:left="538" w:right="479"/>
      </w:pP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au</w:t>
      </w:r>
      <w:r>
        <w:rPr>
          <w:color w:val="231F20"/>
          <w:spacing w:val="-10"/>
        </w:rPr>
        <w:t> </w:t>
      </w:r>
      <w:r>
        <w:rPr>
          <w:color w:val="231F20"/>
        </w:rPr>
        <w:t>cours</w:t>
      </w:r>
      <w:r>
        <w:rPr>
          <w:color w:val="231F20"/>
          <w:spacing w:val="-9"/>
        </w:rPr>
        <w:t> </w:t>
      </w:r>
      <w:r>
        <w:rPr>
          <w:color w:val="231F20"/>
        </w:rPr>
        <w:t>des</w:t>
      </w:r>
      <w:r>
        <w:rPr>
          <w:color w:val="231F20"/>
          <w:spacing w:val="-10"/>
        </w:rPr>
        <w:t> </w:t>
      </w:r>
      <w:r>
        <w:rPr>
          <w:color w:val="231F20"/>
        </w:rPr>
        <w:t>douze</w:t>
      </w:r>
      <w:r>
        <w:rPr>
          <w:color w:val="231F20"/>
          <w:spacing w:val="-9"/>
        </w:rPr>
        <w:t> </w:t>
      </w:r>
      <w:r>
        <w:rPr>
          <w:color w:val="231F20"/>
        </w:rPr>
        <w:t>derniers</w:t>
      </w:r>
      <w:r>
        <w:rPr>
          <w:color w:val="231F20"/>
          <w:spacing w:val="-10"/>
        </w:rPr>
        <w:t> </w:t>
      </w:r>
      <w:r>
        <w:rPr>
          <w:color w:val="231F20"/>
        </w:rPr>
        <w:t>(12)</w:t>
      </w:r>
      <w:r>
        <w:rPr>
          <w:color w:val="231F20"/>
          <w:spacing w:val="-9"/>
        </w:rPr>
        <w:t> </w:t>
      </w:r>
      <w:r>
        <w:rPr>
          <w:color w:val="231F20"/>
        </w:rPr>
        <w:t>mois</w:t>
      </w:r>
      <w:r>
        <w:rPr>
          <w:color w:val="231F20"/>
          <w:spacing w:val="-10"/>
        </w:rPr>
        <w:t> </w:t>
      </w:r>
      <w:r>
        <w:rPr>
          <w:color w:val="231F20"/>
        </w:rPr>
        <w:t>dans</w:t>
      </w:r>
      <w:r>
        <w:rPr>
          <w:color w:val="231F20"/>
          <w:spacing w:val="-9"/>
        </w:rPr>
        <w:t> </w:t>
      </w:r>
      <w:r>
        <w:rPr>
          <w:color w:val="231F20"/>
        </w:rPr>
        <w:t>la</w:t>
      </w:r>
      <w:r>
        <w:rPr>
          <w:color w:val="231F20"/>
          <w:spacing w:val="-10"/>
        </w:rPr>
        <w:t> </w:t>
      </w:r>
      <w:r>
        <w:rPr>
          <w:color w:val="231F20"/>
        </w:rPr>
        <w:t>limite</w:t>
      </w:r>
      <w:r>
        <w:rPr>
          <w:color w:val="231F20"/>
          <w:spacing w:val="-9"/>
        </w:rPr>
        <w:t> </w:t>
      </w:r>
      <w:r>
        <w:rPr>
          <w:color w:val="231F20"/>
        </w:rPr>
        <w:t>d’un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montant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100.000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dirhams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ce,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l’exclusion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devises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portées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au</w:t>
      </w:r>
      <w:r>
        <w:rPr>
          <w:color w:val="231F20"/>
          <w:spacing w:val="-11"/>
        </w:rPr>
        <w:t> </w:t>
      </w:r>
      <w:r>
        <w:rPr>
          <w:color w:val="231F20"/>
        </w:rPr>
        <w:t>crédit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color w:val="231F20"/>
          <w:spacing w:val="-10"/>
        </w:rPr>
        <w:t> </w:t>
      </w:r>
      <w:r>
        <w:rPr>
          <w:color w:val="231F20"/>
        </w:rPr>
        <w:t>ses</w:t>
      </w:r>
      <w:r>
        <w:rPr>
          <w:color w:val="231F20"/>
          <w:spacing w:val="-11"/>
        </w:rPr>
        <w:t> </w:t>
      </w:r>
      <w:r>
        <w:rPr>
          <w:color w:val="231F20"/>
        </w:rPr>
        <w:t>comptes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dirhams</w:t>
      </w:r>
      <w:r>
        <w:rPr>
          <w:color w:val="231F20"/>
          <w:spacing w:val="-10"/>
        </w:rPr>
        <w:t> </w:t>
      </w:r>
      <w:r>
        <w:rPr>
          <w:color w:val="231F20"/>
        </w:rPr>
        <w:t>convertibles.</w:t>
      </w:r>
    </w:p>
    <w:p>
      <w:pPr>
        <w:pStyle w:val="BodyText"/>
        <w:spacing w:line="247" w:lineRule="auto" w:before="59"/>
        <w:ind w:left="538" w:right="481"/>
      </w:pPr>
      <w:r>
        <w:rPr>
          <w:color w:val="231F20"/>
        </w:rPr>
        <w:t>Ces exportations de devises en billets de banque peuvent être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justifiées aux services douaniers des frontières, en cas de contrôle,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2"/>
        </w:rPr>
        <w:t>par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la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production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bordereaux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change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correspondants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remis</w:t>
      </w:r>
    </w:p>
    <w:p>
      <w:pPr>
        <w:pStyle w:val="Heading4"/>
        <w:spacing w:before="118"/>
      </w:pPr>
      <w:r>
        <w:rPr/>
        <w:pict>
          <v:rect style="position:absolute;margin-left:0pt;margin-top:6.788935pt;width:22.677pt;height:8.574pt;mso-position-horizontal-relative:page;mso-position-vertical-relative:paragraph;z-index:15773696" filled="true" fillcolor="#9acf88" stroked="false">
            <v:fill type="solid"/>
            <w10:wrap type="none"/>
          </v:rect>
        </w:pict>
      </w:r>
      <w:r>
        <w:rPr/>
        <w:pict>
          <v:rect style="position:absolute;margin-left:199.748001pt;margin-top:6.787935pt;width:39.071pt;height:8.575pt;mso-position-horizontal-relative:page;mso-position-vertical-relative:paragraph;z-index:15774208" filled="true" fillcolor="#9acf88" stroked="false">
            <v:fill type="solid"/>
            <w10:wrap type="none"/>
          </v:rect>
        </w:pict>
      </w:r>
      <w:bookmarkStart w:name="_TOC_250001" w:id="19"/>
      <w:r>
        <w:rPr>
          <w:color w:val="6FBF58"/>
          <w:w w:val="90"/>
        </w:rPr>
        <w:t>Importation</w:t>
      </w:r>
      <w:r>
        <w:rPr>
          <w:color w:val="6FBF58"/>
          <w:spacing w:val="21"/>
          <w:w w:val="90"/>
        </w:rPr>
        <w:t> </w:t>
      </w:r>
      <w:r>
        <w:rPr>
          <w:color w:val="6FBF58"/>
          <w:w w:val="90"/>
        </w:rPr>
        <w:t>et</w:t>
      </w:r>
      <w:r>
        <w:rPr>
          <w:color w:val="6FBF58"/>
          <w:spacing w:val="21"/>
          <w:w w:val="90"/>
        </w:rPr>
        <w:t> </w:t>
      </w:r>
      <w:r>
        <w:rPr>
          <w:color w:val="6FBF58"/>
          <w:w w:val="90"/>
        </w:rPr>
        <w:t>exportation</w:t>
      </w:r>
      <w:r>
        <w:rPr>
          <w:color w:val="6FBF58"/>
          <w:spacing w:val="21"/>
          <w:w w:val="90"/>
        </w:rPr>
        <w:t> </w:t>
      </w:r>
      <w:r>
        <w:rPr>
          <w:color w:val="6FBF58"/>
          <w:w w:val="90"/>
        </w:rPr>
        <w:t>de</w:t>
      </w:r>
      <w:r>
        <w:rPr>
          <w:color w:val="6FBF58"/>
          <w:spacing w:val="22"/>
          <w:w w:val="90"/>
        </w:rPr>
        <w:t> </w:t>
      </w:r>
      <w:bookmarkEnd w:id="19"/>
      <w:r>
        <w:rPr>
          <w:color w:val="6FBF58"/>
          <w:w w:val="90"/>
        </w:rPr>
        <w:t>dirhams</w:t>
      </w:r>
    </w:p>
    <w:p>
      <w:pPr>
        <w:pStyle w:val="BodyText"/>
        <w:spacing w:line="247" w:lineRule="auto" w:before="119"/>
        <w:ind w:left="538" w:right="479"/>
      </w:pPr>
      <w:r>
        <w:rPr>
          <w:color w:val="231F20"/>
          <w:w w:val="95"/>
        </w:rPr>
        <w:t>Vous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êtes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autorisé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importer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exporter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un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montant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billets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0"/>
          <w:w w:val="95"/>
        </w:rPr>
        <w:t> </w:t>
      </w:r>
      <w:r>
        <w:rPr>
          <w:color w:val="231F20"/>
        </w:rPr>
        <w:t>banque</w:t>
      </w:r>
      <w:r>
        <w:rPr>
          <w:color w:val="231F20"/>
          <w:spacing w:val="-7"/>
        </w:rPr>
        <w:t> </w:t>
      </w:r>
      <w:r>
        <w:rPr>
          <w:color w:val="231F20"/>
        </w:rPr>
        <w:t>marocains</w:t>
      </w:r>
      <w:r>
        <w:rPr>
          <w:color w:val="231F20"/>
          <w:spacing w:val="-7"/>
        </w:rPr>
        <w:t> </w:t>
      </w:r>
      <w:r>
        <w:rPr>
          <w:color w:val="231F20"/>
        </w:rPr>
        <w:t>n’excédant</w:t>
      </w:r>
      <w:r>
        <w:rPr>
          <w:color w:val="231F20"/>
          <w:spacing w:val="-7"/>
        </w:rPr>
        <w:t> </w:t>
      </w:r>
      <w:r>
        <w:rPr>
          <w:color w:val="231F20"/>
        </w:rPr>
        <w:t>pas</w:t>
      </w:r>
      <w:r>
        <w:rPr>
          <w:color w:val="231F20"/>
          <w:spacing w:val="-7"/>
        </w:rPr>
        <w:t> </w:t>
      </w:r>
      <w:r>
        <w:rPr>
          <w:color w:val="231F20"/>
        </w:rPr>
        <w:t>2.000</w:t>
      </w:r>
      <w:r>
        <w:rPr>
          <w:color w:val="231F20"/>
          <w:spacing w:val="-6"/>
        </w:rPr>
        <w:t> </w:t>
      </w:r>
      <w:r>
        <w:rPr>
          <w:color w:val="231F20"/>
        </w:rPr>
        <w:t>Dhs.</w:t>
      </w:r>
    </w:p>
    <w:p>
      <w:pPr>
        <w:pStyle w:val="Heading4"/>
        <w:spacing w:before="163"/>
      </w:pPr>
      <w:r>
        <w:rPr/>
        <w:pict>
          <v:rect style="position:absolute;margin-left:181.983994pt;margin-top:8.894739pt;width:48.283pt;height:8.575pt;mso-position-horizontal-relative:page;mso-position-vertical-relative:paragraph;z-index:15776768" filled="true" fillcolor="#9acf88" stroked="false">
            <v:fill type="solid"/>
            <w10:wrap type="none"/>
          </v:rect>
        </w:pict>
      </w:r>
      <w:r>
        <w:rPr/>
        <w:pict>
          <v:rect style="position:absolute;margin-left:0pt;margin-top:8.89574pt;width:22.677pt;height:8.575pt;mso-position-horizontal-relative:page;mso-position-vertical-relative:paragraph;z-index:15777280" filled="true" fillcolor="#9acf88" stroked="false">
            <v:fill type="solid"/>
            <w10:wrap type="none"/>
          </v:rect>
        </w:pict>
      </w:r>
      <w:r>
        <w:rPr>
          <w:color w:val="6FBF58"/>
          <w:w w:val="95"/>
        </w:rPr>
        <w:t>Dotation</w:t>
      </w:r>
      <w:r>
        <w:rPr>
          <w:color w:val="6FBF58"/>
          <w:spacing w:val="-9"/>
          <w:w w:val="95"/>
        </w:rPr>
        <w:t> </w:t>
      </w:r>
      <w:r>
        <w:rPr>
          <w:color w:val="6FBF58"/>
          <w:w w:val="95"/>
        </w:rPr>
        <w:t>pour</w:t>
      </w:r>
      <w:r>
        <w:rPr>
          <w:color w:val="6FBF58"/>
          <w:spacing w:val="-9"/>
          <w:w w:val="95"/>
        </w:rPr>
        <w:t> </w:t>
      </w:r>
      <w:r>
        <w:rPr>
          <w:color w:val="6FBF58"/>
          <w:w w:val="95"/>
        </w:rPr>
        <w:t>voyages</w:t>
      </w:r>
      <w:r>
        <w:rPr>
          <w:color w:val="6FBF58"/>
          <w:spacing w:val="-8"/>
          <w:w w:val="95"/>
        </w:rPr>
        <w:t> </w:t>
      </w:r>
      <w:r>
        <w:rPr>
          <w:color w:val="6FBF58"/>
          <w:w w:val="95"/>
        </w:rPr>
        <w:t>personnels</w:t>
      </w:r>
    </w:p>
    <w:p>
      <w:pPr>
        <w:pStyle w:val="BodyText"/>
        <w:spacing w:line="247" w:lineRule="auto" w:before="59"/>
        <w:ind w:left="538" w:right="484"/>
      </w:pPr>
      <w:r>
        <w:rPr>
          <w:color w:val="231F20"/>
          <w:spacing w:val="-1"/>
        </w:rPr>
        <w:t>Vous pouvez obtenir de devises par débit </w:t>
      </w:r>
      <w:r>
        <w:rPr>
          <w:color w:val="231F20"/>
        </w:rPr>
        <w:t>de compte en dirhams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convertibles ou par rachat </w:t>
      </w:r>
      <w:r>
        <w:rPr>
          <w:color w:val="231F20"/>
          <w:spacing w:val="-2"/>
        </w:rPr>
        <w:t>dans les conditions précitées, avec la</w:t>
      </w:r>
      <w:r>
        <w:rPr>
          <w:color w:val="231F20"/>
          <w:spacing w:val="-1"/>
        </w:rPr>
        <w:t> </w:t>
      </w:r>
      <w:r>
        <w:rPr>
          <w:color w:val="231F20"/>
          <w:spacing w:val="-1"/>
          <w:w w:val="95"/>
        </w:rPr>
        <w:t>possibilité</w:t>
      </w:r>
      <w:r>
        <w:rPr>
          <w:color w:val="231F20"/>
          <w:spacing w:val="-6"/>
          <w:w w:val="95"/>
        </w:rPr>
        <w:t> </w:t>
      </w:r>
      <w:r>
        <w:rPr>
          <w:color w:val="231F20"/>
          <w:spacing w:val="-1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bénéficier,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au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même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titre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résidents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dans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mêmes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dotation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pour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voyages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personnels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en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devises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9"/>
          <w:w w:val="95"/>
        </w:rPr>
        <w:t>d’un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10"/>
          <w:w w:val="95"/>
        </w:rPr>
        <w:t>montant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de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10"/>
          <w:w w:val="95"/>
        </w:rPr>
        <w:t>100.000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9"/>
          <w:w w:val="95"/>
        </w:rPr>
        <w:t>(cent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10"/>
          <w:w w:val="95"/>
        </w:rPr>
        <w:t>mille)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10"/>
          <w:w w:val="95"/>
        </w:rPr>
        <w:t>dirhams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8"/>
          <w:w w:val="95"/>
        </w:rPr>
        <w:t>par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10"/>
          <w:w w:val="95"/>
        </w:rPr>
        <w:t>personne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6"/>
          <w:w w:val="95"/>
        </w:rPr>
        <w:t>et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8"/>
          <w:w w:val="95"/>
        </w:rPr>
        <w:t>par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9"/>
          <w:w w:val="95"/>
        </w:rPr>
        <w:t>année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12"/>
          <w:w w:val="95"/>
        </w:rPr>
        <w:t>civile.</w:t>
      </w:r>
    </w:p>
    <w:p>
      <w:pPr>
        <w:pStyle w:val="BodyText"/>
        <w:spacing w:line="247" w:lineRule="auto" w:before="61"/>
        <w:ind w:left="538" w:right="480"/>
      </w:pPr>
      <w:r>
        <w:rPr>
          <w:color w:val="231F20"/>
          <w:w w:val="95"/>
        </w:rPr>
        <w:t>Cette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dotation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peut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être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utilisée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l’occasion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voyages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personnels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à l’étranger de toute nature (touristiques, religieux, pour études,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pour</w:t>
      </w:r>
      <w:r>
        <w:rPr>
          <w:color w:val="231F20"/>
          <w:spacing w:val="-6"/>
        </w:rPr>
        <w:t> </w:t>
      </w:r>
      <w:r>
        <w:rPr>
          <w:color w:val="231F20"/>
        </w:rPr>
        <w:t>soins</w:t>
      </w:r>
      <w:r>
        <w:rPr>
          <w:color w:val="231F20"/>
          <w:spacing w:val="-5"/>
        </w:rPr>
        <w:t> </w:t>
      </w:r>
      <w:r>
        <w:rPr>
          <w:color w:val="231F20"/>
        </w:rPr>
        <w:t>médicaux…).</w:t>
      </w:r>
    </w:p>
    <w:p>
      <w:pPr>
        <w:pStyle w:val="Heading4"/>
        <w:spacing w:before="107"/>
      </w:pPr>
      <w:r>
        <w:rPr/>
        <w:pict>
          <v:rect style="position:absolute;margin-left:0pt;margin-top:6.054434pt;width:22.677pt;height:8.574pt;mso-position-horizontal-relative:page;mso-position-vertical-relative:paragraph;z-index:15774720" filled="true" fillcolor="#9acf88" stroked="false">
            <v:fill type="solid"/>
            <w10:wrap type="none"/>
          </v:rect>
        </w:pict>
      </w:r>
      <w:r>
        <w:rPr/>
        <w:pict>
          <v:rect style="position:absolute;margin-left:175.606003pt;margin-top:6.053434pt;width:48.283pt;height:8.575pt;mso-position-horizontal-relative:page;mso-position-vertical-relative:paragraph;z-index:15775744" filled="true" fillcolor="#9acf88" stroked="false">
            <v:fill type="solid"/>
            <w10:wrap type="none"/>
          </v:rect>
        </w:pict>
      </w:r>
      <w:r>
        <w:rPr>
          <w:color w:val="6FBF58"/>
          <w:w w:val="90"/>
        </w:rPr>
        <w:t>Carte</w:t>
      </w:r>
      <w:r>
        <w:rPr>
          <w:color w:val="6FBF58"/>
          <w:spacing w:val="16"/>
          <w:w w:val="90"/>
        </w:rPr>
        <w:t> </w:t>
      </w:r>
      <w:r>
        <w:rPr>
          <w:color w:val="6FBF58"/>
          <w:w w:val="90"/>
        </w:rPr>
        <w:t>de</w:t>
      </w:r>
      <w:r>
        <w:rPr>
          <w:color w:val="6FBF58"/>
          <w:spacing w:val="16"/>
          <w:w w:val="90"/>
        </w:rPr>
        <w:t> </w:t>
      </w:r>
      <w:r>
        <w:rPr>
          <w:color w:val="6FBF58"/>
          <w:w w:val="90"/>
        </w:rPr>
        <w:t>paiement</w:t>
      </w:r>
      <w:r>
        <w:rPr>
          <w:color w:val="6FBF58"/>
          <w:spacing w:val="16"/>
          <w:w w:val="90"/>
        </w:rPr>
        <w:t> </w:t>
      </w:r>
      <w:r>
        <w:rPr>
          <w:color w:val="6FBF58"/>
          <w:w w:val="90"/>
        </w:rPr>
        <w:t>internationale</w:t>
      </w:r>
    </w:p>
    <w:p>
      <w:pPr>
        <w:pStyle w:val="BodyText"/>
        <w:spacing w:line="247" w:lineRule="auto" w:before="119"/>
        <w:ind w:left="538" w:right="479"/>
      </w:pPr>
      <w:r>
        <w:rPr>
          <w:color w:val="231F20"/>
          <w:w w:val="95"/>
        </w:rPr>
        <w:t>Votre banque peut vous délivrer une carte de crédit internationale</w:t>
      </w:r>
      <w:r>
        <w:rPr>
          <w:color w:val="231F20"/>
          <w:spacing w:val="1"/>
          <w:w w:val="95"/>
        </w:rPr>
        <w:t> </w:t>
      </w:r>
      <w:r>
        <w:rPr>
          <w:color w:val="231F20"/>
          <w:spacing w:val="-1"/>
          <w:w w:val="95"/>
        </w:rPr>
        <w:t>que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vous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pouvez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utiliser,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tant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au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Maroc</w:t>
      </w:r>
      <w:r>
        <w:rPr>
          <w:color w:val="231F20"/>
          <w:spacing w:val="-13"/>
          <w:w w:val="95"/>
        </w:rPr>
        <w:t> </w:t>
      </w:r>
      <w:r>
        <w:rPr>
          <w:color w:val="231F20"/>
          <w:spacing w:val="-1"/>
          <w:w w:val="95"/>
        </w:rPr>
        <w:t>qu’à</w:t>
      </w:r>
      <w:r>
        <w:rPr>
          <w:color w:val="231F20"/>
          <w:spacing w:val="-14"/>
          <w:w w:val="95"/>
        </w:rPr>
        <w:t> </w:t>
      </w:r>
      <w:r>
        <w:rPr>
          <w:color w:val="231F20"/>
          <w:spacing w:val="-1"/>
          <w:w w:val="95"/>
        </w:rPr>
        <w:t>l’étranger,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hauteur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des</w:t>
      </w:r>
      <w:r>
        <w:rPr>
          <w:color w:val="231F20"/>
          <w:spacing w:val="-49"/>
          <w:w w:val="95"/>
        </w:rPr>
        <w:t> </w:t>
      </w:r>
      <w:r>
        <w:rPr>
          <w:color w:val="231F20"/>
          <w:spacing w:val="-1"/>
        </w:rPr>
        <w:t>disponibilités</w:t>
      </w:r>
      <w:r>
        <w:rPr>
          <w:color w:val="231F20"/>
          <w:spacing w:val="-11"/>
        </w:rPr>
        <w:t> </w:t>
      </w:r>
      <w:r>
        <w:rPr>
          <w:color w:val="231F20"/>
        </w:rPr>
        <w:t>des</w:t>
      </w:r>
      <w:r>
        <w:rPr>
          <w:color w:val="231F20"/>
          <w:spacing w:val="-11"/>
        </w:rPr>
        <w:t> </w:t>
      </w:r>
      <w:r>
        <w:rPr>
          <w:color w:val="231F20"/>
        </w:rPr>
        <w:t>comptes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devises</w:t>
      </w:r>
      <w:r>
        <w:rPr>
          <w:color w:val="231F20"/>
          <w:spacing w:val="-11"/>
        </w:rPr>
        <w:t> </w:t>
      </w:r>
      <w:r>
        <w:rPr>
          <w:color w:val="231F20"/>
        </w:rPr>
        <w:t>ou</w:t>
      </w:r>
      <w:r>
        <w:rPr>
          <w:color w:val="231F20"/>
          <w:spacing w:val="-11"/>
        </w:rPr>
        <w:t> </w:t>
      </w:r>
      <w:r>
        <w:rPr>
          <w:color w:val="231F20"/>
        </w:rPr>
        <w:t>en</w:t>
      </w:r>
      <w:r>
        <w:rPr>
          <w:color w:val="231F20"/>
          <w:spacing w:val="-11"/>
        </w:rPr>
        <w:t> </w:t>
      </w:r>
      <w:r>
        <w:rPr>
          <w:color w:val="231F20"/>
        </w:rPr>
        <w:t>dirhams</w:t>
      </w:r>
      <w:r>
        <w:rPr>
          <w:color w:val="231F20"/>
          <w:spacing w:val="-10"/>
        </w:rPr>
        <w:t> </w:t>
      </w:r>
      <w:r>
        <w:rPr>
          <w:color w:val="231F20"/>
        </w:rPr>
        <w:t>convertibles,</w:t>
      </w:r>
      <w:r>
        <w:rPr>
          <w:color w:val="231F20"/>
          <w:spacing w:val="-52"/>
        </w:rPr>
        <w:t> </w:t>
      </w:r>
      <w:r>
        <w:rPr>
          <w:color w:val="231F20"/>
        </w:rPr>
        <w:t>ainsi</w:t>
      </w:r>
      <w:r>
        <w:rPr>
          <w:color w:val="231F20"/>
          <w:spacing w:val="-9"/>
        </w:rPr>
        <w:t> </w:t>
      </w:r>
      <w:r>
        <w:rPr>
          <w:color w:val="231F20"/>
        </w:rPr>
        <w:t>que</w:t>
      </w:r>
      <w:r>
        <w:rPr>
          <w:color w:val="231F20"/>
          <w:spacing w:val="-9"/>
        </w:rPr>
        <w:t> </w:t>
      </w:r>
      <w:r>
        <w:rPr>
          <w:color w:val="231F20"/>
        </w:rPr>
        <w:t>les</w:t>
      </w:r>
      <w:r>
        <w:rPr>
          <w:color w:val="231F20"/>
          <w:spacing w:val="-9"/>
        </w:rPr>
        <w:t> </w:t>
      </w:r>
      <w:r>
        <w:rPr>
          <w:color w:val="231F20"/>
        </w:rPr>
        <w:t>dotations</w:t>
      </w:r>
      <w:r>
        <w:rPr>
          <w:color w:val="231F20"/>
          <w:spacing w:val="-9"/>
        </w:rPr>
        <w:t> </w:t>
      </w:r>
      <w:r>
        <w:rPr>
          <w:color w:val="231F20"/>
        </w:rPr>
        <w:t>pour</w:t>
      </w:r>
      <w:r>
        <w:rPr>
          <w:color w:val="231F20"/>
          <w:spacing w:val="-9"/>
        </w:rPr>
        <w:t> </w:t>
      </w:r>
      <w:r>
        <w:rPr>
          <w:color w:val="231F20"/>
        </w:rPr>
        <w:t>voyages</w:t>
      </w:r>
      <w:r>
        <w:rPr>
          <w:color w:val="231F20"/>
          <w:spacing w:val="-9"/>
        </w:rPr>
        <w:t> </w:t>
      </w:r>
      <w:r>
        <w:rPr>
          <w:color w:val="231F20"/>
        </w:rPr>
        <w:t>personnels.</w:t>
      </w:r>
    </w:p>
    <w:p>
      <w:pPr>
        <w:pStyle w:val="Heading4"/>
        <w:spacing w:before="109"/>
      </w:pPr>
      <w:r>
        <w:rPr/>
        <w:pict>
          <v:rect style="position:absolute;margin-left:0pt;margin-top:6.024735pt;width:22.677pt;height:8.575pt;mso-position-horizontal-relative:page;mso-position-vertical-relative:paragraph;z-index:15775232" filled="true" fillcolor="#9acf88" stroked="false">
            <v:fill type="solid"/>
            <w10:wrap type="none"/>
          </v:rect>
        </w:pict>
      </w:r>
      <w:r>
        <w:rPr/>
        <w:pict>
          <v:rect style="position:absolute;margin-left:187.701004pt;margin-top:6.023736pt;width:48.283pt;height:8.575pt;mso-position-horizontal-relative:page;mso-position-vertical-relative:paragraph;z-index:15776256" filled="true" fillcolor="#9acf88" stroked="false">
            <v:fill type="solid"/>
            <w10:wrap type="none"/>
          </v:rect>
        </w:pict>
      </w:r>
      <w:bookmarkStart w:name="_TOC_250000" w:id="20"/>
      <w:r>
        <w:rPr>
          <w:color w:val="6FBF58"/>
          <w:w w:val="90"/>
        </w:rPr>
        <w:t>Bénéfice</w:t>
      </w:r>
      <w:r>
        <w:rPr>
          <w:color w:val="6FBF58"/>
          <w:spacing w:val="7"/>
          <w:w w:val="90"/>
        </w:rPr>
        <w:t> </w:t>
      </w:r>
      <w:r>
        <w:rPr>
          <w:color w:val="6FBF58"/>
          <w:w w:val="90"/>
        </w:rPr>
        <w:t>de</w:t>
      </w:r>
      <w:r>
        <w:rPr>
          <w:color w:val="6FBF58"/>
          <w:spacing w:val="7"/>
          <w:w w:val="90"/>
        </w:rPr>
        <w:t> </w:t>
      </w:r>
      <w:r>
        <w:rPr>
          <w:color w:val="6FBF58"/>
          <w:w w:val="90"/>
        </w:rPr>
        <w:t>la</w:t>
      </w:r>
      <w:r>
        <w:rPr>
          <w:color w:val="6FBF58"/>
          <w:spacing w:val="7"/>
          <w:w w:val="90"/>
        </w:rPr>
        <w:t> </w:t>
      </w:r>
      <w:r>
        <w:rPr>
          <w:color w:val="6FBF58"/>
          <w:w w:val="90"/>
        </w:rPr>
        <w:t>détaxe</w:t>
      </w:r>
      <w:r>
        <w:rPr>
          <w:color w:val="6FBF58"/>
          <w:spacing w:val="7"/>
          <w:w w:val="90"/>
        </w:rPr>
        <w:t> </w:t>
      </w:r>
      <w:r>
        <w:rPr>
          <w:color w:val="6FBF58"/>
          <w:w w:val="90"/>
        </w:rPr>
        <w:t>aux</w:t>
      </w:r>
      <w:r>
        <w:rPr>
          <w:color w:val="6FBF58"/>
          <w:spacing w:val="7"/>
          <w:w w:val="90"/>
        </w:rPr>
        <w:t> </w:t>
      </w:r>
      <w:bookmarkEnd w:id="20"/>
      <w:r>
        <w:rPr>
          <w:color w:val="6FBF58"/>
          <w:w w:val="90"/>
        </w:rPr>
        <w:t>frontières</w:t>
      </w:r>
    </w:p>
    <w:p>
      <w:pPr>
        <w:pStyle w:val="BodyText"/>
        <w:spacing w:line="247" w:lineRule="auto" w:before="82"/>
        <w:ind w:left="538" w:right="481"/>
      </w:pPr>
      <w:r>
        <w:rPr>
          <w:color w:val="231F20"/>
        </w:rPr>
        <w:t>Si</w:t>
      </w:r>
      <w:r>
        <w:rPr>
          <w:color w:val="231F20"/>
          <w:spacing w:val="1"/>
        </w:rPr>
        <w:t> </w:t>
      </w:r>
      <w:r>
        <w:rPr>
          <w:color w:val="231F20"/>
        </w:rPr>
        <w:t>vous</w:t>
      </w:r>
      <w:r>
        <w:rPr>
          <w:color w:val="231F20"/>
          <w:spacing w:val="1"/>
        </w:rPr>
        <w:t> </w:t>
      </w:r>
      <w:r>
        <w:rPr>
          <w:color w:val="231F20"/>
        </w:rPr>
        <w:t>êtes</w:t>
      </w:r>
      <w:r>
        <w:rPr>
          <w:color w:val="231F20"/>
          <w:spacing w:val="1"/>
        </w:rPr>
        <w:t> </w:t>
      </w:r>
      <w:r>
        <w:rPr>
          <w:color w:val="231F20"/>
        </w:rPr>
        <w:t>en</w:t>
      </w:r>
      <w:r>
        <w:rPr>
          <w:color w:val="231F20"/>
          <w:spacing w:val="1"/>
        </w:rPr>
        <w:t> </w:t>
      </w:r>
      <w:r>
        <w:rPr>
          <w:color w:val="231F20"/>
        </w:rPr>
        <w:t>visite</w:t>
      </w:r>
      <w:r>
        <w:rPr>
          <w:color w:val="231F20"/>
          <w:spacing w:val="1"/>
        </w:rPr>
        <w:t> </w:t>
      </w:r>
      <w:r>
        <w:rPr>
          <w:color w:val="231F20"/>
        </w:rPr>
        <w:t>au</w:t>
      </w:r>
      <w:r>
        <w:rPr>
          <w:color w:val="231F20"/>
          <w:spacing w:val="1"/>
        </w:rPr>
        <w:t> </w:t>
      </w:r>
      <w:r>
        <w:rPr>
          <w:color w:val="231F20"/>
        </w:rPr>
        <w:t>Maroc,</w:t>
      </w:r>
      <w:r>
        <w:rPr>
          <w:color w:val="231F20"/>
          <w:spacing w:val="1"/>
        </w:rPr>
        <w:t> </w:t>
      </w:r>
      <w:r>
        <w:rPr>
          <w:color w:val="231F20"/>
        </w:rPr>
        <w:t>vous</w:t>
      </w:r>
      <w:r>
        <w:rPr>
          <w:color w:val="231F20"/>
          <w:spacing w:val="1"/>
        </w:rPr>
        <w:t> </w:t>
      </w:r>
      <w:r>
        <w:rPr>
          <w:color w:val="231F20"/>
        </w:rPr>
        <w:t>pouvez</w:t>
      </w:r>
      <w:r>
        <w:rPr>
          <w:color w:val="231F20"/>
          <w:spacing w:val="1"/>
        </w:rPr>
        <w:t> </w:t>
      </w:r>
      <w:r>
        <w:rPr>
          <w:color w:val="231F20"/>
        </w:rPr>
        <w:t>prétendre</w:t>
      </w:r>
      <w:r>
        <w:rPr>
          <w:color w:val="231F20"/>
          <w:spacing w:val="1"/>
        </w:rPr>
        <w:t> </w:t>
      </w:r>
      <w:r>
        <w:rPr>
          <w:color w:val="231F20"/>
        </w:rPr>
        <w:t>au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remboursement de la taxe sur la valeur ajoutée (TVA) acquittée sur les</w:t>
      </w:r>
      <w:r>
        <w:rPr>
          <w:color w:val="231F20"/>
          <w:spacing w:val="-46"/>
          <w:w w:val="90"/>
        </w:rPr>
        <w:t> </w:t>
      </w:r>
      <w:r>
        <w:rPr>
          <w:color w:val="231F20"/>
          <w:w w:val="90"/>
        </w:rPr>
        <w:t>achats sans caractère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commercial destinés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à être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utilisés à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l’étranger.</w:t>
      </w:r>
    </w:p>
    <w:p>
      <w:pPr>
        <w:pStyle w:val="BodyText"/>
        <w:spacing w:before="5"/>
        <w:jc w:val="left"/>
        <w:rPr>
          <w:sz w:val="17"/>
        </w:rPr>
      </w:pPr>
    </w:p>
    <w:p>
      <w:pPr>
        <w:pStyle w:val="BodyText"/>
        <w:spacing w:line="247" w:lineRule="auto"/>
        <w:ind w:left="538" w:right="479"/>
      </w:pPr>
      <w:r>
        <w:rPr>
          <w:color w:val="231F20"/>
          <w:w w:val="95"/>
        </w:rPr>
        <w:t>Peuvent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bénéficier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détaxe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TVA,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biens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acquis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le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même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jour chez un même vendeur et portant sur un montant supérieur ou</w:t>
      </w:r>
      <w:r>
        <w:rPr>
          <w:color w:val="231F20"/>
          <w:spacing w:val="-49"/>
          <w:w w:val="95"/>
        </w:rPr>
        <w:t> </w:t>
      </w:r>
      <w:r>
        <w:rPr>
          <w:color w:val="231F20"/>
          <w:w w:val="95"/>
        </w:rPr>
        <w:t>égal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2.000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dhs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TVA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comprise.</w:t>
      </w:r>
    </w:p>
    <w:p>
      <w:pPr>
        <w:pStyle w:val="BodyText"/>
        <w:spacing w:before="4"/>
        <w:jc w:val="left"/>
        <w:rPr>
          <w:sz w:val="17"/>
        </w:rPr>
      </w:pPr>
    </w:p>
    <w:p>
      <w:pPr>
        <w:pStyle w:val="BodyText"/>
        <w:spacing w:line="247" w:lineRule="auto" w:before="1"/>
        <w:ind w:left="538" w:right="479"/>
      </w:pPr>
      <w:r>
        <w:rPr>
          <w:color w:val="231F20"/>
          <w:w w:val="90"/>
        </w:rPr>
        <w:t>Sont exclus de la détaxe les produits alimentaires (solides et liquides),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5"/>
        </w:rPr>
        <w:t>les tabacs manufacturés, les médicaments, les pierres précieuses</w:t>
      </w:r>
      <w:r>
        <w:rPr>
          <w:color w:val="231F20"/>
          <w:spacing w:val="1"/>
          <w:w w:val="95"/>
        </w:rPr>
        <w:t> </w:t>
      </w:r>
      <w:r>
        <w:rPr>
          <w:color w:val="231F20"/>
        </w:rPr>
        <w:t>non</w:t>
      </w:r>
      <w:r>
        <w:rPr>
          <w:color w:val="231F20"/>
          <w:spacing w:val="-3"/>
        </w:rPr>
        <w:t> </w:t>
      </w:r>
      <w:r>
        <w:rPr>
          <w:color w:val="231F20"/>
        </w:rPr>
        <w:t>montées,</w:t>
      </w:r>
      <w:r>
        <w:rPr>
          <w:color w:val="231F20"/>
          <w:spacing w:val="-2"/>
        </w:rPr>
        <w:t> </w:t>
      </w:r>
      <w:r>
        <w:rPr>
          <w:color w:val="231F20"/>
        </w:rPr>
        <w:t>les</w:t>
      </w:r>
      <w:r>
        <w:rPr>
          <w:color w:val="231F20"/>
          <w:spacing w:val="-2"/>
        </w:rPr>
        <w:t> </w:t>
      </w:r>
      <w:r>
        <w:rPr>
          <w:color w:val="231F20"/>
        </w:rPr>
        <w:t>armes,</w:t>
      </w:r>
      <w:r>
        <w:rPr>
          <w:color w:val="231F20"/>
          <w:spacing w:val="-2"/>
        </w:rPr>
        <w:t> </w:t>
      </w:r>
      <w:r>
        <w:rPr>
          <w:color w:val="231F20"/>
        </w:rPr>
        <w:t>les</w:t>
      </w:r>
      <w:r>
        <w:rPr>
          <w:color w:val="231F20"/>
          <w:spacing w:val="-3"/>
        </w:rPr>
        <w:t> </w:t>
      </w:r>
      <w:r>
        <w:rPr>
          <w:color w:val="231F20"/>
        </w:rPr>
        <w:t>moyens</w:t>
      </w:r>
      <w:r>
        <w:rPr>
          <w:color w:val="231F20"/>
          <w:spacing w:val="-2"/>
        </w:rPr>
        <w:t> </w:t>
      </w:r>
      <w:r>
        <w:rPr>
          <w:color w:val="231F20"/>
        </w:rPr>
        <w:t>de</w:t>
      </w:r>
      <w:r>
        <w:rPr>
          <w:color w:val="231F20"/>
          <w:spacing w:val="-2"/>
        </w:rPr>
        <w:t> </w:t>
      </w:r>
      <w:r>
        <w:rPr>
          <w:color w:val="231F20"/>
        </w:rPr>
        <w:t>transports</w:t>
      </w:r>
      <w:r>
        <w:rPr>
          <w:color w:val="231F20"/>
          <w:spacing w:val="-2"/>
        </w:rPr>
        <w:t> </w:t>
      </w:r>
      <w:r>
        <w:rPr>
          <w:color w:val="231F20"/>
        </w:rPr>
        <w:t>à</w:t>
      </w:r>
      <w:r>
        <w:rPr>
          <w:color w:val="231F20"/>
          <w:spacing w:val="-3"/>
        </w:rPr>
        <w:t> </w:t>
      </w:r>
      <w:r>
        <w:rPr>
          <w:color w:val="231F20"/>
        </w:rPr>
        <w:t>usage</w:t>
      </w:r>
      <w:r>
        <w:rPr>
          <w:color w:val="231F20"/>
          <w:spacing w:val="-2"/>
        </w:rPr>
        <w:t> </w:t>
      </w:r>
      <w:r>
        <w:rPr>
          <w:color w:val="231F20"/>
        </w:rPr>
        <w:t>privé,</w:t>
      </w:r>
      <w:r>
        <w:rPr>
          <w:color w:val="231F20"/>
          <w:spacing w:val="-52"/>
        </w:rPr>
        <w:t> </w:t>
      </w:r>
      <w:r>
        <w:rPr>
          <w:color w:val="231F20"/>
          <w:w w:val="95"/>
        </w:rPr>
        <w:t>leurs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biens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d’équipements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d’avitaillement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biens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culturels.</w:t>
      </w:r>
    </w:p>
    <w:p>
      <w:pPr>
        <w:pStyle w:val="BodyText"/>
        <w:spacing w:before="8"/>
        <w:jc w:val="left"/>
        <w:rPr>
          <w:sz w:val="15"/>
        </w:rPr>
      </w:pPr>
    </w:p>
    <w:p>
      <w:pPr>
        <w:pStyle w:val="BodyText"/>
        <w:spacing w:line="247" w:lineRule="auto"/>
        <w:ind w:left="538" w:right="479"/>
      </w:pPr>
      <w:r>
        <w:rPr>
          <w:color w:val="231F20"/>
        </w:rPr>
        <w:t>Pour bénéficier de la détaxe de la TVA, vous devez présenter,</w:t>
      </w:r>
      <w:r>
        <w:rPr>
          <w:color w:val="231F20"/>
          <w:spacing w:val="1"/>
        </w:rPr>
        <w:t> </w:t>
      </w:r>
      <w:r>
        <w:rPr>
          <w:color w:val="231F20"/>
          <w:w w:val="95"/>
        </w:rPr>
        <w:t>avant embarquement,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les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biens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achetés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aux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douaniers</w:t>
      </w:r>
      <w:r>
        <w:rPr>
          <w:color w:val="231F20"/>
          <w:spacing w:val="1"/>
          <w:w w:val="95"/>
        </w:rPr>
        <w:t> </w:t>
      </w:r>
      <w:r>
        <w:rPr>
          <w:color w:val="231F20"/>
          <w:w w:val="95"/>
        </w:rPr>
        <w:t>appuyés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de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la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facture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correspondantes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à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vos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achats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et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du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bordereau</w:t>
      </w:r>
      <w:r>
        <w:rPr>
          <w:color w:val="231F20"/>
          <w:spacing w:val="-49"/>
          <w:w w:val="95"/>
        </w:rPr>
        <w:t> </w:t>
      </w:r>
      <w:r>
        <w:rPr>
          <w:color w:val="231F20"/>
        </w:rPr>
        <w:t>de</w:t>
      </w:r>
      <w:r>
        <w:rPr>
          <w:color w:val="231F20"/>
          <w:spacing w:val="-11"/>
        </w:rPr>
        <w:t> </w:t>
      </w:r>
      <w:r>
        <w:rPr>
          <w:color w:val="231F20"/>
        </w:rPr>
        <w:t>vente</w:t>
      </w:r>
      <w:r>
        <w:rPr>
          <w:color w:val="231F20"/>
          <w:spacing w:val="-10"/>
        </w:rPr>
        <w:t> </w:t>
      </w:r>
      <w:r>
        <w:rPr>
          <w:color w:val="231F20"/>
        </w:rPr>
        <w:t>en</w:t>
      </w:r>
      <w:r>
        <w:rPr>
          <w:color w:val="231F20"/>
          <w:spacing w:val="-10"/>
        </w:rPr>
        <w:t> </w:t>
      </w:r>
      <w:r>
        <w:rPr>
          <w:color w:val="231F20"/>
        </w:rPr>
        <w:t>3</w:t>
      </w:r>
      <w:r>
        <w:rPr>
          <w:color w:val="231F20"/>
          <w:spacing w:val="-11"/>
        </w:rPr>
        <w:t> </w:t>
      </w:r>
      <w:r>
        <w:rPr>
          <w:color w:val="231F20"/>
        </w:rPr>
        <w:t>exemplaires</w:t>
      </w:r>
      <w:r>
        <w:rPr>
          <w:color w:val="231F20"/>
          <w:spacing w:val="-10"/>
        </w:rPr>
        <w:t> </w:t>
      </w:r>
      <w:r>
        <w:rPr>
          <w:color w:val="231F20"/>
        </w:rPr>
        <w:t>fournis</w:t>
      </w:r>
      <w:r>
        <w:rPr>
          <w:color w:val="231F20"/>
          <w:spacing w:val="-11"/>
        </w:rPr>
        <w:t> </w:t>
      </w:r>
      <w:r>
        <w:rPr>
          <w:color w:val="231F20"/>
        </w:rPr>
        <w:t>par</w:t>
      </w:r>
      <w:r>
        <w:rPr>
          <w:color w:val="231F20"/>
          <w:spacing w:val="-10"/>
        </w:rPr>
        <w:t> </w:t>
      </w:r>
      <w:r>
        <w:rPr>
          <w:color w:val="231F20"/>
        </w:rPr>
        <w:t>le</w:t>
      </w:r>
      <w:r>
        <w:rPr>
          <w:color w:val="231F20"/>
          <w:spacing w:val="-10"/>
        </w:rPr>
        <w:t> </w:t>
      </w:r>
      <w:r>
        <w:rPr>
          <w:color w:val="231F20"/>
        </w:rPr>
        <w:t>vendeur.</w:t>
      </w:r>
    </w:p>
    <w:p>
      <w:pPr>
        <w:pStyle w:val="BodyText"/>
        <w:spacing w:line="247" w:lineRule="auto" w:before="123"/>
        <w:ind w:left="538" w:right="480"/>
      </w:pPr>
      <w:r>
        <w:rPr/>
        <w:pict>
          <v:shape style="position:absolute;margin-left:276.809021pt;margin-top:17.967783pt;width:35.050pt;height:51.15pt;mso-position-horizontal-relative:page;mso-position-vertical-relative:paragraph;z-index:-16868352" coordorigin="5536,359" coordsize="701,1023" path="m6236,359l5536,870,5547,878,5536,886,5991,1203,6236,1382,6236,1374,6236,367,6236,359xe" filled="true" fillcolor="#6fbf58" stroked="false">
            <v:path arrowok="t"/>
            <v:fill type="solid"/>
            <w10:wrap type="none"/>
          </v:shape>
        </w:pict>
      </w:r>
      <w:r>
        <w:rPr/>
        <w:pict>
          <v:shape style="position:absolute;margin-left:0pt;margin-top:30.202787pt;width:39.15pt;height:55.7pt;mso-position-horizontal-relative:page;mso-position-vertical-relative:paragraph;z-index:-16863744" coordorigin="0,604" coordsize="783,1114" path="m0,604l0,1717,17,1717,782,1184,0,604xe" filled="true" fillcolor="#58595b" stroked="false">
            <v:path arrowok="t"/>
            <v:fill type="solid"/>
            <w10:wrap type="none"/>
          </v:shape>
        </w:pict>
      </w:r>
      <w:r>
        <w:rPr>
          <w:color w:val="231F20"/>
          <w:spacing w:val="-3"/>
        </w:rPr>
        <w:t>Pour se faire rembourser, le bordereau </w:t>
      </w:r>
      <w:r>
        <w:rPr>
          <w:color w:val="231F20"/>
          <w:spacing w:val="-2"/>
        </w:rPr>
        <w:t>de vente portant le cachet</w:t>
      </w:r>
      <w:r>
        <w:rPr>
          <w:color w:val="231F20"/>
          <w:spacing w:val="-52"/>
        </w:rPr>
        <w:t> </w:t>
      </w:r>
      <w:r>
        <w:rPr>
          <w:color w:val="231F20"/>
          <w:spacing w:val="-1"/>
        </w:rPr>
        <w:t>de la </w:t>
      </w:r>
      <w:r>
        <w:rPr>
          <w:color w:val="231F20"/>
        </w:rPr>
        <w:t>douane doit être communiqué au prestataire du service de</w:t>
      </w:r>
      <w:r>
        <w:rPr>
          <w:color w:val="231F20"/>
          <w:spacing w:val="-52"/>
        </w:rPr>
        <w:t> </w:t>
      </w:r>
      <w:r>
        <w:rPr>
          <w:color w:val="231F20"/>
          <w:w w:val="90"/>
        </w:rPr>
        <w:t>détaxe</w:t>
      </w:r>
      <w:r>
        <w:rPr>
          <w:color w:val="231F20"/>
          <w:spacing w:val="46"/>
          <w:w w:val="90"/>
        </w:rPr>
        <w:t> </w:t>
      </w:r>
      <w:r>
        <w:rPr>
          <w:color w:val="231F20"/>
          <w:w w:val="90"/>
        </w:rPr>
        <w:t>dans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délai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3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à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partir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date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d’achat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des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articles.</w:t>
      </w: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5"/>
        <w:ind w:left="215"/>
        <w:rPr>
          <w:rFonts w:ascii="Times New Roman"/>
        </w:rPr>
      </w:pPr>
      <w:r>
        <w:rPr>
          <w:rFonts w:ascii="Times New Roman"/>
          <w:color w:val="FFFFFF"/>
        </w:rPr>
        <w:t>20</w:t>
      </w:r>
    </w:p>
    <w:p>
      <w:pPr>
        <w:spacing w:after="0"/>
        <w:rPr>
          <w:rFonts w:ascii="Times New Roman"/>
        </w:rPr>
        <w:sectPr>
          <w:pgSz w:w="6240" w:h="11910"/>
          <w:pgMar w:top="280" w:bottom="0" w:left="0" w:right="0"/>
        </w:sectPr>
      </w:pPr>
    </w:p>
    <w:p>
      <w:pPr>
        <w:spacing w:before="82"/>
        <w:ind w:left="651" w:right="649" w:firstLine="0"/>
        <w:jc w:val="center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58595B"/>
          <w:w w:val="80"/>
          <w:sz w:val="16"/>
        </w:rPr>
        <w:t>COORDONNÉES</w:t>
      </w:r>
      <w:r>
        <w:rPr>
          <w:rFonts w:ascii="Tahoma" w:hAnsi="Tahoma"/>
          <w:b/>
          <w:color w:val="58595B"/>
          <w:spacing w:val="77"/>
          <w:sz w:val="16"/>
        </w:rPr>
        <w:t> </w:t>
      </w:r>
      <w:r>
        <w:rPr>
          <w:rFonts w:ascii="Tahoma" w:hAnsi="Tahoma"/>
          <w:b/>
          <w:color w:val="58595B"/>
          <w:w w:val="80"/>
          <w:sz w:val="16"/>
        </w:rPr>
        <w:t>DES</w:t>
      </w:r>
      <w:r>
        <w:rPr>
          <w:rFonts w:ascii="Tahoma" w:hAnsi="Tahoma"/>
          <w:b/>
          <w:color w:val="58595B"/>
          <w:spacing w:val="78"/>
          <w:sz w:val="16"/>
        </w:rPr>
        <w:t> </w:t>
      </w:r>
      <w:r>
        <w:rPr>
          <w:rFonts w:ascii="Tahoma" w:hAnsi="Tahoma"/>
          <w:b/>
          <w:color w:val="58595B"/>
          <w:w w:val="80"/>
          <w:sz w:val="16"/>
        </w:rPr>
        <w:t>SERVICES</w:t>
      </w:r>
      <w:r>
        <w:rPr>
          <w:rFonts w:ascii="Tahoma" w:hAnsi="Tahoma"/>
          <w:b/>
          <w:color w:val="58595B"/>
          <w:spacing w:val="77"/>
          <w:sz w:val="16"/>
        </w:rPr>
        <w:t> </w:t>
      </w:r>
      <w:r>
        <w:rPr>
          <w:rFonts w:ascii="Tahoma" w:hAnsi="Tahoma"/>
          <w:b/>
          <w:color w:val="58595B"/>
          <w:w w:val="80"/>
          <w:sz w:val="16"/>
        </w:rPr>
        <w:t>RÉGIONAUX</w:t>
      </w:r>
      <w:r>
        <w:rPr>
          <w:rFonts w:ascii="Tahoma" w:hAnsi="Tahoma"/>
          <w:b/>
          <w:color w:val="58595B"/>
          <w:spacing w:val="78"/>
          <w:sz w:val="16"/>
        </w:rPr>
        <w:t> </w:t>
      </w:r>
      <w:r>
        <w:rPr>
          <w:rFonts w:ascii="Tahoma" w:hAnsi="Tahoma"/>
          <w:b/>
          <w:color w:val="58595B"/>
          <w:w w:val="80"/>
          <w:sz w:val="16"/>
        </w:rPr>
        <w:t>DES</w:t>
      </w:r>
      <w:r>
        <w:rPr>
          <w:rFonts w:ascii="Tahoma" w:hAnsi="Tahoma"/>
          <w:b/>
          <w:color w:val="58595B"/>
          <w:spacing w:val="78"/>
          <w:sz w:val="16"/>
        </w:rPr>
        <w:t> </w:t>
      </w:r>
      <w:r>
        <w:rPr>
          <w:rFonts w:ascii="Tahoma" w:hAnsi="Tahoma"/>
          <w:b/>
          <w:color w:val="58595B"/>
          <w:w w:val="80"/>
          <w:sz w:val="16"/>
        </w:rPr>
        <w:t>DOUANES</w:t>
      </w:r>
    </w:p>
    <w:p>
      <w:pPr>
        <w:pStyle w:val="BodyText"/>
        <w:spacing w:before="3"/>
        <w:jc w:val="left"/>
        <w:rPr>
          <w:rFonts w:ascii="Tahoma"/>
          <w:b/>
          <w:sz w:val="7"/>
        </w:rPr>
      </w:pPr>
    </w:p>
    <w:tbl>
      <w:tblPr>
        <w:tblW w:w="0" w:type="auto"/>
        <w:jc w:val="left"/>
        <w:tblInd w:w="299" w:type="dxa"/>
        <w:tblBorders>
          <w:top w:val="single" w:sz="2" w:space="0" w:color="6FBF58"/>
          <w:left w:val="single" w:sz="2" w:space="0" w:color="6FBF58"/>
          <w:bottom w:val="single" w:sz="2" w:space="0" w:color="6FBF58"/>
          <w:right w:val="single" w:sz="2" w:space="0" w:color="6FBF58"/>
          <w:insideH w:val="single" w:sz="2" w:space="0" w:color="6FBF58"/>
          <w:insideV w:val="single" w:sz="2" w:space="0" w:color="6FBF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669"/>
        <w:gridCol w:w="1141"/>
        <w:gridCol w:w="893"/>
      </w:tblGrid>
      <w:tr>
        <w:trPr>
          <w:trHeight w:val="39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362"/>
              <w:rPr>
                <w:b/>
                <w:sz w:val="13"/>
              </w:rPr>
            </w:pPr>
            <w:r>
              <w:rPr>
                <w:b/>
                <w:color w:val="6FBF58"/>
                <w:w w:val="85"/>
                <w:sz w:val="13"/>
              </w:rPr>
              <w:t>Structures</w:t>
            </w:r>
            <w:r>
              <w:rPr>
                <w:b/>
                <w:color w:val="6FBF58"/>
                <w:spacing w:val="9"/>
                <w:w w:val="85"/>
                <w:sz w:val="13"/>
              </w:rPr>
              <w:t> </w:t>
            </w:r>
            <w:r>
              <w:rPr>
                <w:b/>
                <w:color w:val="6FBF58"/>
                <w:w w:val="85"/>
                <w:sz w:val="13"/>
              </w:rPr>
              <w:t>régionales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554" w:right="549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sz w:val="13"/>
              </w:rPr>
              <w:t>Adresse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93" w:right="8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Téléphone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24" w:right="1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Fax</w:t>
            </w:r>
          </w:p>
        </w:tc>
      </w:tr>
      <w:tr>
        <w:trPr>
          <w:trHeight w:val="325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REGIONALE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TANGER-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TETOUAN-AL-HOCEIMA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75"/>
                <w:sz w:val="14"/>
              </w:rPr>
              <w:t>Rue</w:t>
            </w:r>
            <w:r>
              <w:rPr>
                <w:rFonts w:ascii="Trebuchet MS"/>
                <w:color w:val="58595B"/>
                <w:spacing w:val="2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kindi,</w:t>
            </w:r>
            <w:r>
              <w:rPr>
                <w:rFonts w:ascii="Trebuchet MS"/>
                <w:color w:val="58595B"/>
                <w:spacing w:val="2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quartier</w:t>
            </w:r>
            <w:r>
              <w:rPr>
                <w:rFonts w:ascii="Trebuchet MS"/>
                <w:color w:val="58595B"/>
                <w:spacing w:val="2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Gibraltar.</w:t>
            </w:r>
            <w:r>
              <w:rPr>
                <w:rFonts w:ascii="Trebuchet MS"/>
                <w:color w:val="58595B"/>
                <w:spacing w:val="-29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39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57</w:t>
            </w:r>
          </w:p>
          <w:p>
            <w:pPr>
              <w:pStyle w:val="TableParagraph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PREFECTORALE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TANGER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Boulevard</w:t>
            </w:r>
            <w:r>
              <w:rPr>
                <w:rFonts w:asci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Youssef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Ibn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Tachfine.</w:t>
            </w: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57</w:t>
            </w:r>
          </w:p>
        </w:tc>
      </w:tr>
      <w:tr>
        <w:trPr>
          <w:trHeight w:val="330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PROVINCIALE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TETOUAN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Boulevard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Massira.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Tétouan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95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2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PROVINCIALE</w:t>
            </w:r>
            <w:r>
              <w:rPr>
                <w:rFonts w:ascii="Calibri" w:hAns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D’AL</w:t>
            </w:r>
            <w:r>
              <w:rPr>
                <w:rFonts w:ascii="Calibri" w:hAns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 w:hAnsi="Calibri"/>
                <w:color w:val="58595B"/>
                <w:w w:val="105"/>
                <w:sz w:val="12"/>
              </w:rPr>
              <w:t>HOCEIMA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Boulevard Zerktouni.Al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Hoceima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DES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DOUANES</w:t>
            </w:r>
            <w:r>
              <w:rPr>
                <w:rFonts w:ascii="Calibri"/>
                <w:color w:val="58595B"/>
                <w:spacing w:val="5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DU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PORT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DE</w:t>
            </w:r>
            <w:r>
              <w:rPr>
                <w:rFonts w:ascii="Calibri"/>
                <w:color w:val="58595B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TANGER</w:t>
            </w:r>
            <w:r>
              <w:rPr>
                <w:rFonts w:ascii="Calibri"/>
                <w:color w:val="58595B"/>
                <w:spacing w:val="-4"/>
                <w:w w:val="10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MEDITERRANEE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Port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Tanger-Med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5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90</w:t>
            </w:r>
          </w:p>
        </w:tc>
      </w:tr>
      <w:tr>
        <w:trPr>
          <w:trHeight w:val="214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pacing w:val="-2"/>
                <w:sz w:val="12"/>
              </w:rPr>
              <w:t>SOUS-DIRECTION DES IMPORTATIONS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75"/>
                <w:sz w:val="14"/>
              </w:rPr>
              <w:t>Port</w:t>
            </w:r>
            <w:r>
              <w:rPr>
                <w:rFonts w:ascii="Trebuchet MS"/>
                <w:color w:val="58595B"/>
                <w:spacing w:val="5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de</w:t>
            </w:r>
            <w:r>
              <w:rPr>
                <w:rFonts w:ascii="Trebuchet MS"/>
                <w:color w:val="58595B"/>
                <w:spacing w:val="5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Tanger-Med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5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90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SOUS-DIRECTION</w:t>
            </w:r>
            <w:r>
              <w:rPr>
                <w:rFonts w:ascii="Calibri"/>
                <w:color w:val="58595B"/>
                <w:spacing w:val="2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DES</w:t>
            </w:r>
            <w:r>
              <w:rPr>
                <w:rFonts w:asci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EXPORTATIONS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75"/>
                <w:sz w:val="14"/>
              </w:rPr>
              <w:t>Port</w:t>
            </w:r>
            <w:r>
              <w:rPr>
                <w:rFonts w:ascii="Trebuchet MS"/>
                <w:color w:val="58595B"/>
                <w:spacing w:val="5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de</w:t>
            </w:r>
            <w:r>
              <w:rPr>
                <w:rFonts w:ascii="Trebuchet MS"/>
                <w:color w:val="58595B"/>
                <w:spacing w:val="5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Tanger-Med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9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REGIONALE</w:t>
            </w:r>
            <w:r>
              <w:rPr>
                <w:rFonts w:ascii="Calibri" w:hAnsi="Calibri"/>
                <w:color w:val="58595B"/>
                <w:spacing w:val="9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DE</w:t>
            </w:r>
            <w:r>
              <w:rPr>
                <w:rFonts w:ascii="Calibri" w:hAns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 w:hAnsi="Calibri"/>
                <w:color w:val="58595B"/>
                <w:w w:val="105"/>
                <w:sz w:val="12"/>
              </w:rPr>
              <w:t>L’ORIENTAL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Boulevard</w:t>
            </w:r>
            <w:r>
              <w:rPr>
                <w:rFonts w:ascii="Trebuchet MS"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II</w:t>
            </w:r>
            <w:r>
              <w:rPr>
                <w:rFonts w:asci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rue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Moulay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Driss.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PREFECTORALE</w:t>
            </w:r>
            <w:r>
              <w:rPr>
                <w:rFonts w:ascii="Calibri" w:hAns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D’OUJDA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Mehdi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Ibn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Toumart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Omar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El Mokhtar. Oujda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45</w:t>
            </w:r>
          </w:p>
        </w:tc>
      </w:tr>
      <w:tr>
        <w:trPr>
          <w:trHeight w:val="32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INTERPROVINCIALE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NADOR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259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Avenue Med V Béni Ensar.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3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36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60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88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06/07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</w:p>
        </w:tc>
      </w:tr>
      <w:tr>
        <w:trPr>
          <w:trHeight w:val="327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9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REGIONALE</w:t>
            </w:r>
            <w:r>
              <w:rPr>
                <w:rFonts w:ascii="Calibri"/>
                <w:color w:val="58595B"/>
                <w:spacing w:val="4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4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RABAT-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SALE-KENITRA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5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6,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Jbel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Moussa,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Agdal,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Rabat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09</w:t>
            </w:r>
          </w:p>
          <w:p>
            <w:pPr>
              <w:pStyle w:val="TableParagraph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13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</w:p>
        </w:tc>
      </w:tr>
      <w:tr>
        <w:trPr>
          <w:trHeight w:val="300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38" w:lineRule="exact" w:before="4"/>
              <w:ind w:left="26" w:right="102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INTERPREFECTORALE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RABAT-SALE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38" w:lineRule="exact" w:before="4"/>
              <w:ind w:left="26" w:right="44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Avenue</w:t>
            </w:r>
            <w:r>
              <w:rPr>
                <w:rFonts w:asci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II.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Bab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El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Mellah,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Bp</w:t>
            </w:r>
            <w:r>
              <w:rPr>
                <w:rFonts w:ascii="Trebuchet MS"/>
                <w:color w:val="58595B"/>
                <w:spacing w:val="-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1050,</w:t>
            </w:r>
            <w:r>
              <w:rPr>
                <w:rFonts w:ascii="Trebuchet MS"/>
                <w:color w:val="58595B"/>
                <w:spacing w:val="-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Rabat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39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</w:p>
          <w:p>
            <w:pPr>
              <w:pStyle w:val="TableParagraph"/>
              <w:spacing w:line="141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</w:p>
        </w:tc>
      </w:tr>
      <w:tr>
        <w:trPr>
          <w:trHeight w:val="334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9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REGIONALE</w:t>
            </w:r>
            <w:r>
              <w:rPr>
                <w:rFonts w:ascii="Calibri"/>
                <w:color w:val="58595B"/>
                <w:spacing w:val="4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4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RABAT-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SALE-KENITRA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Imam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Ali,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Port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Kénitra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</w:p>
          <w:p>
            <w:pPr>
              <w:pStyle w:val="TableParagraph"/>
              <w:spacing w:line="162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18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95</w:t>
            </w:r>
          </w:p>
        </w:tc>
      </w:tr>
      <w:tr>
        <w:trPr>
          <w:trHeight w:val="364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pacing w:val="-4"/>
                <w:sz w:val="12"/>
              </w:rPr>
              <w:t>DIRECTION</w:t>
            </w:r>
            <w:r>
              <w:rPr>
                <w:rFonts w:ascii="Calibri"/>
                <w:color w:val="58595B"/>
                <w:spacing w:val="-8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PROVINCIALE</w:t>
            </w:r>
            <w:r>
              <w:rPr>
                <w:rFonts w:ascii="Calibri"/>
                <w:color w:val="58595B"/>
                <w:spacing w:val="-7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DE</w:t>
            </w:r>
            <w:r>
              <w:rPr>
                <w:rFonts w:ascii="Calibri"/>
                <w:color w:val="58595B"/>
                <w:spacing w:val="-7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KENITRA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rues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Loubnane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Soudan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Nouvelle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ville.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Fès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</w:p>
          <w:p>
            <w:pPr>
              <w:pStyle w:val="TableParagraph"/>
              <w:spacing w:line="168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</w:p>
        </w:tc>
      </w:tr>
      <w:tr>
        <w:trPr>
          <w:trHeight w:val="289" w:hRule="atLeast"/>
        </w:trPr>
        <w:tc>
          <w:tcPr>
            <w:tcW w:w="1947" w:type="dxa"/>
            <w:tcBorders>
              <w:left w:val="single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38" w:lineRule="exact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REGIONALE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FES-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MEKNES</w:t>
            </w:r>
          </w:p>
        </w:tc>
        <w:tc>
          <w:tcPr>
            <w:tcW w:w="1669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l’Indonésie</w:t>
            </w:r>
            <w:r>
              <w:rPr>
                <w:rFonts w:ascii="Trebuchet MS" w:hAnsi="Trebuchet MS"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Meknès</w:t>
            </w:r>
          </w:p>
        </w:tc>
        <w:tc>
          <w:tcPr>
            <w:tcW w:w="1141" w:type="dxa"/>
            <w:tcBorders>
              <w:left w:val="dashed" w:sz="4" w:space="0" w:color="6FBF58"/>
              <w:right w:val="dashed" w:sz="4" w:space="0" w:color="6FBF58"/>
            </w:tcBorders>
          </w:tcPr>
          <w:p>
            <w:pPr>
              <w:pStyle w:val="TableParagraph"/>
              <w:ind w:left="92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94</w:t>
            </w:r>
            <w:r>
              <w:rPr>
                <w:b/>
                <w:color w:val="58595B"/>
                <w:spacing w:val="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73</w:t>
            </w:r>
            <w:r>
              <w:rPr>
                <w:b/>
                <w:color w:val="58595B"/>
                <w:spacing w:val="5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01/02</w:t>
            </w:r>
          </w:p>
        </w:tc>
        <w:tc>
          <w:tcPr>
            <w:tcW w:w="893" w:type="dxa"/>
            <w:tcBorders>
              <w:left w:val="dashed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</w:p>
        </w:tc>
      </w:tr>
      <w:tr>
        <w:trPr>
          <w:trHeight w:val="566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582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9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REGIONALE</w:t>
            </w:r>
            <w:r>
              <w:rPr>
                <w:rFonts w:ascii="Calibri"/>
                <w:color w:val="58595B"/>
                <w:spacing w:val="9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CASABLANCA-</w:t>
            </w:r>
            <w:r>
              <w:rPr>
                <w:rFonts w:ascii="Calibri"/>
                <w:color w:val="58595B"/>
                <w:spacing w:val="-6"/>
                <w:w w:val="10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SETTAT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1,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Place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Mohamed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V.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Boulevards Rachidi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Abderrahmane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Sahraoui.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</w:p>
        </w:tc>
      </w:tr>
      <w:tr>
        <w:trPr>
          <w:trHeight w:val="566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PREFECTORALE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CASABLANCA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 w:right="11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1,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Place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Mohamed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V.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Boulevards Rachidi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Abderrahmane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Sahraoui.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05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3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42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71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17/28</w:t>
            </w:r>
          </w:p>
          <w:p>
            <w:pPr>
              <w:pStyle w:val="TableParagraph"/>
              <w:spacing w:line="168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</w:p>
        </w:tc>
      </w:tr>
      <w:tr>
        <w:trPr>
          <w:trHeight w:val="392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pacing w:val="-3"/>
                <w:sz w:val="12"/>
              </w:rPr>
              <w:t>DIRECTION</w:t>
            </w:r>
            <w:r>
              <w:rPr>
                <w:rFonts w:ascii="Calibri"/>
                <w:color w:val="58595B"/>
                <w:spacing w:val="-10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DES</w:t>
            </w:r>
            <w:r>
              <w:rPr>
                <w:rFonts w:ascii="Calibri"/>
                <w:color w:val="58595B"/>
                <w:spacing w:val="-10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MEAD</w:t>
            </w:r>
            <w:r>
              <w:rPr>
                <w:rFonts w:ascii="Calibri"/>
                <w:color w:val="58595B"/>
                <w:spacing w:val="-9"/>
                <w:sz w:val="12"/>
              </w:rPr>
              <w:t> </w:t>
            </w:r>
            <w:r>
              <w:rPr>
                <w:rFonts w:ascii="Calibri"/>
                <w:color w:val="58595B"/>
                <w:spacing w:val="-3"/>
                <w:sz w:val="12"/>
              </w:rPr>
              <w:t>DE</w:t>
            </w:r>
            <w:r>
              <w:rPr>
                <w:rFonts w:ascii="Calibri"/>
                <w:color w:val="58595B"/>
                <w:spacing w:val="-9"/>
                <w:sz w:val="12"/>
              </w:rPr>
              <w:t> </w:t>
            </w:r>
            <w:r>
              <w:rPr>
                <w:rFonts w:ascii="Calibri"/>
                <w:color w:val="58595B"/>
                <w:spacing w:val="-2"/>
                <w:sz w:val="12"/>
              </w:rPr>
              <w:t>CASABLANCA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Route côtière, Casa/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Mohammedia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Ain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Sebaa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</w:p>
        </w:tc>
      </w:tr>
      <w:tr>
        <w:trPr>
          <w:trHeight w:val="428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PROVINCIALE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NOUASSER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 w:right="3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Circonscription</w:t>
            </w:r>
            <w:r>
              <w:rPr>
                <w:rFonts w:ascii="Trebuchet MS" w:hAnsi="Trebuchet MS"/>
                <w:color w:val="58595B"/>
                <w:spacing w:val="26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des</w:t>
            </w:r>
            <w:r>
              <w:rPr>
                <w:rFonts w:ascii="Trebuchet MS" w:hAnsi="Trebuchet MS"/>
                <w:color w:val="58595B"/>
                <w:spacing w:val="59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Douanes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Impôts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Indirects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à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Nouasser.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3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33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90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00/01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109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DES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DOUANES</w:t>
            </w:r>
            <w:r>
              <w:rPr>
                <w:rFonts w:ascii="Calibri"/>
                <w:color w:val="58595B"/>
                <w:spacing w:val="5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DU</w:t>
            </w:r>
            <w:r>
              <w:rPr>
                <w:rFonts w:ascii="Calibri"/>
                <w:color w:val="58595B"/>
                <w:spacing w:val="6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PORT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DE</w:t>
            </w:r>
            <w:r>
              <w:rPr>
                <w:rFonts w:ascii="Calibri"/>
                <w:color w:val="58595B"/>
                <w:spacing w:val="-2"/>
                <w:w w:val="10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CASABLANCA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417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Boulevard </w:t>
            </w:r>
            <w:r>
              <w:rPr>
                <w:rFonts w:ascii="Trebuchet MS"/>
                <w:color w:val="58595B"/>
                <w:w w:val="85"/>
                <w:sz w:val="14"/>
              </w:rPr>
              <w:t>Al Mohades.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3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54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79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21/20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SOUS-DIRECTION</w:t>
            </w:r>
            <w:r>
              <w:rPr>
                <w:rFonts w:asci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DES</w:t>
            </w:r>
            <w:r>
              <w:rPr>
                <w:rFonts w:ascii="Calibri"/>
                <w:color w:val="58595B"/>
                <w:spacing w:val="4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IMPORTATIONS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417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Boulevard </w:t>
            </w:r>
            <w:r>
              <w:rPr>
                <w:rFonts w:ascii="Trebuchet MS"/>
                <w:color w:val="58595B"/>
                <w:w w:val="85"/>
                <w:sz w:val="14"/>
              </w:rPr>
              <w:t>Al Mohades.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</w:p>
          <w:p>
            <w:pPr>
              <w:pStyle w:val="TableParagraph"/>
              <w:spacing w:line="144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SOUS-DIRECTION</w:t>
            </w:r>
            <w:r>
              <w:rPr>
                <w:rFonts w:ascii="Calibri"/>
                <w:color w:val="58595B"/>
                <w:spacing w:val="2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DES</w:t>
            </w:r>
            <w:r>
              <w:rPr>
                <w:rFonts w:ascii="Calibri"/>
                <w:color w:val="58595B"/>
                <w:spacing w:val="3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EXPORTATIONS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509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Boulevard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Al Mohades.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15</w:t>
            </w:r>
          </w:p>
          <w:p>
            <w:pPr>
              <w:pStyle w:val="TableParagraph"/>
              <w:spacing w:line="144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10</w:t>
            </w:r>
          </w:p>
        </w:tc>
      </w:tr>
      <w:tr>
        <w:trPr>
          <w:trHeight w:val="48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265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10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INTERREGIONALE</w:t>
            </w:r>
            <w:r>
              <w:rPr>
                <w:rFonts w:ascii="Calibri"/>
                <w:color w:val="58595B"/>
                <w:spacing w:val="10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DU</w:t>
            </w:r>
            <w:r>
              <w:rPr>
                <w:rFonts w:asci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CENTRE-SUD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45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Massira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3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Targa,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BP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954,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CP</w:t>
            </w:r>
          </w:p>
          <w:p>
            <w:pPr>
              <w:pStyle w:val="TableParagraph"/>
              <w:spacing w:line="151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40140.</w:t>
            </w:r>
            <w:r>
              <w:rPr>
                <w:rFonts w:ascii="Trebuchet MS"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  <w:p>
            <w:pPr>
              <w:pStyle w:val="TableParagraph"/>
              <w:spacing w:line="166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  <w:p>
            <w:pPr>
              <w:pStyle w:val="TableParagraph"/>
              <w:spacing w:line="144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86</w:t>
            </w:r>
          </w:p>
        </w:tc>
      </w:tr>
      <w:tr>
        <w:trPr>
          <w:trHeight w:val="48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PREFECTORALE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-24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MARRAKECH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45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Massira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3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Targa,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BP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954,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CP</w:t>
            </w:r>
          </w:p>
          <w:p>
            <w:pPr>
              <w:pStyle w:val="TableParagraph"/>
              <w:spacing w:line="151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40140.</w:t>
            </w:r>
            <w:r>
              <w:rPr>
                <w:rFonts w:asci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  <w:p>
            <w:pPr>
              <w:pStyle w:val="TableParagraph"/>
              <w:spacing w:line="166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  <w:p>
            <w:pPr>
              <w:pStyle w:val="TableParagraph"/>
              <w:spacing w:line="144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86</w:t>
            </w:r>
          </w:p>
        </w:tc>
      </w:tr>
      <w:tr>
        <w:trPr>
          <w:trHeight w:val="301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 w:before="5"/>
              <w:ind w:left="26" w:right="357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INTERPROVINCIALE</w:t>
            </w:r>
            <w:r>
              <w:rPr>
                <w:rFonts w:ascii="Calibri"/>
                <w:color w:val="58595B"/>
                <w:spacing w:val="-2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DE</w:t>
            </w:r>
            <w:r>
              <w:rPr>
                <w:rFonts w:ascii="Calibri"/>
                <w:color w:val="58595B"/>
                <w:spacing w:val="-2"/>
                <w:w w:val="105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SAFI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 w:before="5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Km 22, Route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d’Oualidia - Jorf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Lasfar.</w:t>
            </w:r>
            <w:r>
              <w:rPr>
                <w:rFonts w:ascii="Trebuchet MS" w:hAnsi="Trebuchet MS"/>
                <w:color w:val="58595B"/>
                <w:spacing w:val="-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Safi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09</w:t>
            </w:r>
          </w:p>
        </w:tc>
      </w:tr>
      <w:tr>
        <w:trPr>
          <w:trHeight w:val="289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INTERREGIONALE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DU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SUD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Avenue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Al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Walaa,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entrée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nouvelle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0"/>
                <w:sz w:val="14"/>
              </w:rPr>
              <w:t>aérogare.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0"/>
                <w:sz w:val="14"/>
              </w:rPr>
              <w:t>Ed-Dakhla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</w:p>
        </w:tc>
      </w:tr>
      <w:tr>
        <w:trPr>
          <w:trHeight w:val="428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/>
                <w:sz w:val="12"/>
              </w:rPr>
            </w:pPr>
            <w:r>
              <w:rPr>
                <w:rFonts w:ascii="Calibri"/>
                <w:color w:val="58595B"/>
                <w:sz w:val="12"/>
              </w:rPr>
              <w:t>DIRECTION</w:t>
            </w:r>
            <w:r>
              <w:rPr>
                <w:rFonts w:ascii="Calibri"/>
                <w:color w:val="58595B"/>
                <w:spacing w:val="7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INTERPROVINCIALE</w:t>
            </w:r>
            <w:r>
              <w:rPr>
                <w:rFonts w:ascii="Calibri"/>
                <w:color w:val="58595B"/>
                <w:spacing w:val="8"/>
                <w:sz w:val="12"/>
              </w:rPr>
              <w:t> </w:t>
            </w:r>
            <w:r>
              <w:rPr>
                <w:rFonts w:ascii="Calibri"/>
                <w:color w:val="58595B"/>
                <w:sz w:val="12"/>
              </w:rPr>
              <w:t>DE</w:t>
            </w:r>
            <w:r>
              <w:rPr>
                <w:rFonts w:asci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/>
                <w:color w:val="58595B"/>
                <w:w w:val="105"/>
                <w:sz w:val="12"/>
              </w:rPr>
              <w:t>LAAYOUNE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Avenue</w:t>
            </w:r>
            <w:r>
              <w:rPr>
                <w:rFonts w:asci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Prince</w:t>
            </w:r>
            <w:r>
              <w:rPr>
                <w:rFonts w:asci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Moulay</w:t>
            </w:r>
            <w:r>
              <w:rPr>
                <w:rFonts w:asci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Abdellah,</w:t>
            </w:r>
            <w:r>
              <w:rPr>
                <w:rFonts w:asci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Quartier</w:t>
            </w:r>
            <w:r>
              <w:rPr>
                <w:rFonts w:ascii="Trebuchet MS"/>
                <w:color w:val="58595B"/>
                <w:spacing w:val="-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Assalam</w:t>
            </w:r>
            <w:r>
              <w:rPr>
                <w:rFonts w:ascii="Trebuchet MS"/>
                <w:color w:val="58595B"/>
                <w:spacing w:val="-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70000.</w:t>
            </w:r>
          </w:p>
          <w:p>
            <w:pPr>
              <w:pStyle w:val="TableParagraph"/>
              <w:spacing w:line="118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95"/>
                <w:sz w:val="14"/>
              </w:rPr>
              <w:t>Laâyoune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</w:p>
        </w:tc>
      </w:tr>
      <w:tr>
        <w:trPr>
          <w:trHeight w:val="317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 w:right="357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INTERPROVINCIALE</w:t>
            </w:r>
            <w:r>
              <w:rPr>
                <w:rFonts w:ascii="Calibri" w:hAnsi="Calibri"/>
                <w:color w:val="58595B"/>
                <w:spacing w:val="-25"/>
                <w:sz w:val="12"/>
              </w:rPr>
              <w:t> </w:t>
            </w:r>
            <w:r>
              <w:rPr>
                <w:rFonts w:ascii="Calibri" w:hAnsi="Calibri"/>
                <w:color w:val="58595B"/>
                <w:w w:val="105"/>
                <w:sz w:val="12"/>
              </w:rPr>
              <w:t>D’ED-DAKHLA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Avenue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Al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Walaa,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entrée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nouvelle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aérogare.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Ed-Dakhla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</w:p>
        </w:tc>
      </w:tr>
      <w:tr>
        <w:trPr>
          <w:trHeight w:val="318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INTERREGIONALE</w:t>
            </w:r>
            <w:r>
              <w:rPr>
                <w:rFonts w:ascii="Calibri" w:hAnsi="Calibri"/>
                <w:color w:val="58595B"/>
                <w:spacing w:val="-25"/>
                <w:sz w:val="12"/>
              </w:rPr>
              <w:t> </w:t>
            </w:r>
            <w:r>
              <w:rPr>
                <w:rFonts w:ascii="Calibri" w:hAnsi="Calibri"/>
                <w:color w:val="58595B"/>
                <w:w w:val="105"/>
                <w:sz w:val="12"/>
              </w:rPr>
              <w:t>D’AGADIR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Nouveau Port d’Agadir, Anza,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CP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80010.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  <w:p>
            <w:pPr>
              <w:pStyle w:val="TableParagraph"/>
              <w:spacing w:line="146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</w:p>
        </w:tc>
      </w:tr>
      <w:tr>
        <w:trPr>
          <w:trHeight w:val="354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28" w:lineRule="auto" w:before="7"/>
              <w:ind w:left="26"/>
              <w:rPr>
                <w:rFonts w:ascii="Calibri" w:hAnsi="Calibri"/>
                <w:sz w:val="12"/>
              </w:rPr>
            </w:pPr>
            <w:r>
              <w:rPr>
                <w:rFonts w:ascii="Calibri" w:hAnsi="Calibri"/>
                <w:color w:val="58595B"/>
                <w:sz w:val="12"/>
              </w:rPr>
              <w:t>DIRECTION</w:t>
            </w:r>
            <w:r>
              <w:rPr>
                <w:rFonts w:ascii="Calibri" w:hAnsi="Calibri"/>
                <w:color w:val="58595B"/>
                <w:spacing w:val="1"/>
                <w:sz w:val="12"/>
              </w:rPr>
              <w:t> </w:t>
            </w:r>
            <w:r>
              <w:rPr>
                <w:rFonts w:ascii="Calibri" w:hAnsi="Calibri"/>
                <w:color w:val="58595B"/>
                <w:sz w:val="12"/>
              </w:rPr>
              <w:t>INTERPREFECTORALE</w:t>
            </w:r>
            <w:r>
              <w:rPr>
                <w:rFonts w:ascii="Calibri" w:hAnsi="Calibri"/>
                <w:color w:val="58595B"/>
                <w:spacing w:val="-25"/>
                <w:sz w:val="12"/>
              </w:rPr>
              <w:t> </w:t>
            </w:r>
            <w:r>
              <w:rPr>
                <w:rFonts w:ascii="Calibri" w:hAnsi="Calibri"/>
                <w:color w:val="58595B"/>
                <w:w w:val="105"/>
                <w:sz w:val="12"/>
              </w:rPr>
              <w:t>D’AGADIR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Nouveau Port d’Agadir, Anza,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CP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80010.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  <w:p>
            <w:pPr>
              <w:pStyle w:val="TableParagraph"/>
              <w:spacing w:line="168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</w:p>
        </w:tc>
      </w:tr>
    </w:tbl>
    <w:p>
      <w:pPr>
        <w:spacing w:after="0"/>
        <w:jc w:val="center"/>
        <w:rPr>
          <w:sz w:val="14"/>
        </w:rPr>
        <w:sectPr>
          <w:pgSz w:w="6240" w:h="11910"/>
          <w:pgMar w:top="80" w:bottom="0" w:left="0" w:right="0"/>
        </w:sectPr>
      </w:pPr>
    </w:p>
    <w:p>
      <w:pPr>
        <w:spacing w:before="73" w:after="22"/>
        <w:ind w:left="651" w:right="752" w:firstLine="0"/>
        <w:jc w:val="center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6FBF58"/>
          <w:w w:val="85"/>
          <w:sz w:val="16"/>
        </w:rPr>
        <w:t>COORDONNÉES</w:t>
      </w:r>
      <w:r>
        <w:rPr>
          <w:rFonts w:ascii="Tahoma" w:hAnsi="Tahoma"/>
          <w:b/>
          <w:color w:val="6FBF58"/>
          <w:spacing w:val="54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COMPAGNIES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D’ASSISTANCE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AGRÉÉES</w:t>
      </w:r>
    </w:p>
    <w:tbl>
      <w:tblPr>
        <w:tblW w:w="0" w:type="auto"/>
        <w:jc w:val="left"/>
        <w:tblInd w:w="293" w:type="dxa"/>
        <w:tblBorders>
          <w:top w:val="single" w:sz="2" w:space="0" w:color="6FBF58"/>
          <w:left w:val="single" w:sz="2" w:space="0" w:color="6FBF58"/>
          <w:bottom w:val="single" w:sz="2" w:space="0" w:color="6FBF58"/>
          <w:right w:val="single" w:sz="2" w:space="0" w:color="6FBF58"/>
          <w:insideH w:val="single" w:sz="2" w:space="0" w:color="6FBF58"/>
          <w:insideV w:val="single" w:sz="2" w:space="0" w:color="6FBF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669"/>
        <w:gridCol w:w="1141"/>
        <w:gridCol w:w="893"/>
      </w:tblGrid>
      <w:tr>
        <w:trPr>
          <w:trHeight w:val="39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554" w:right="549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sz w:val="13"/>
              </w:rPr>
              <w:t>Adresse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0" w:right="263"/>
              <w:jc w:val="right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Téléphone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24" w:right="1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Fax</w:t>
            </w: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AISAWI</w:t>
            </w:r>
            <w:r>
              <w:rPr>
                <w:b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-7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57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Mayorca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magasin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PI Lots Ouafae 2 Route de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Sefrou</w:t>
            </w:r>
            <w:r>
              <w:rPr>
                <w:rFonts w:ascii="Trebuchet MS" w:hAnsi="Trebuchet MS"/>
                <w:color w:val="58595B"/>
                <w:spacing w:val="-8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Fès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310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AMAL 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17, Rue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la paix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Racine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</w:p>
        </w:tc>
      </w:tr>
      <w:tr>
        <w:trPr>
          <w:trHeight w:val="33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AMI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MAROC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la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liberté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Bd</w:t>
            </w:r>
          </w:p>
          <w:p>
            <w:pPr>
              <w:pStyle w:val="TableParagraph"/>
              <w:spacing w:line="150" w:lineRule="exact" w:before="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90"/>
                <w:sz w:val="14"/>
              </w:rPr>
              <w:t>Mohamed</w:t>
            </w:r>
            <w:r>
              <w:rPr>
                <w:rFonts w:ascii="Trebuchet MS"/>
                <w:color w:val="58595B"/>
                <w:spacing w:val="-7"/>
                <w:w w:val="9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V</w:t>
            </w:r>
            <w:r>
              <w:rPr>
                <w:rFonts w:ascii="Trebuchet MS"/>
                <w:color w:val="58595B"/>
                <w:spacing w:val="-7"/>
                <w:w w:val="9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ANGAD</w:t>
            </w:r>
            <w:r>
              <w:rPr>
                <w:b/>
                <w:color w:val="58595B"/>
                <w:spacing w:val="1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25,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la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Mauritanie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OUJDA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66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ANOUAL</w:t>
            </w:r>
            <w:r>
              <w:rPr>
                <w:b/>
                <w:color w:val="58595B"/>
                <w:spacing w:val="1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27,</w:t>
            </w:r>
            <w:r>
              <w:rPr>
                <w:rFonts w:asci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Kendy</w:t>
            </w:r>
            <w:r>
              <w:rPr>
                <w:rFonts w:asci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ASSALAM ASSISTANCE</w:t>
            </w:r>
            <w:r>
              <w:rPr>
                <w:b/>
                <w:color w:val="58595B"/>
                <w:spacing w:val="-32"/>
                <w:w w:val="85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MULTISERVICE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44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Angle 212 Av.Mohammed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V et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-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41</w:t>
            </w:r>
            <w:r>
              <w:rPr>
                <w:rFonts w:ascii="Trebuchet MS" w:hAnsi="Trebuchet MS"/>
                <w:color w:val="58595B"/>
                <w:spacing w:val="-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n°3</w:t>
            </w:r>
            <w:r>
              <w:rPr>
                <w:rFonts w:ascii="Trebuchet MS" w:hAnsi="Trebuchet MS"/>
                <w:color w:val="58595B"/>
                <w:spacing w:val="-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Kénitra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AL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KHAIR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75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2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oulfa</w:t>
            </w:r>
            <w:r>
              <w:rPr>
                <w:rFonts w:ascii="Trebuchet MS" w:hAnsi="Trebuchet MS"/>
                <w:color w:val="58595B"/>
                <w:spacing w:val="3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groupe</w:t>
            </w:r>
            <w:r>
              <w:rPr>
                <w:rFonts w:ascii="Trebuchet MS" w:hAnsi="Trebuchet MS"/>
                <w:color w:val="58595B"/>
                <w:spacing w:val="3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h</w:t>
            </w:r>
            <w:r>
              <w:rPr>
                <w:rFonts w:ascii="Trebuchet MS" w:hAnsi="Trebuchet MS"/>
                <w:color w:val="58595B"/>
                <w:spacing w:val="2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3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168</w:t>
            </w:r>
            <w:r>
              <w:rPr>
                <w:rFonts w:ascii="Trebuchet MS" w:hAnsi="Trebuchet MS"/>
                <w:color w:val="58595B"/>
                <w:spacing w:val="3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n°5-7</w:t>
            </w:r>
            <w:r>
              <w:rPr>
                <w:rFonts w:ascii="Trebuchet MS" w:hAnsi="Trebuchet MS"/>
                <w:color w:val="58595B"/>
                <w:spacing w:val="-29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hay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hassani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83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BARJI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My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Ismaïl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n°176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Erfoud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ERRACHIDIA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211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674102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40" w:right="111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576671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ERRACHIDIA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569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Lot. Ain El Ati 2, n°7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ERRACHDIA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7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1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HAMDANI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255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2"/>
                <w:w w:val="85"/>
                <w:sz w:val="14"/>
              </w:rPr>
              <w:t>Avenue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Hassan II imm,221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Appt</w:t>
            </w: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33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Rabat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INTERVENTIONS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75"/>
                <w:sz w:val="14"/>
              </w:rPr>
              <w:t>RAPIDES</w:t>
            </w:r>
            <w:r>
              <w:rPr>
                <w:b/>
                <w:color w:val="58595B"/>
                <w:spacing w:val="4"/>
                <w:w w:val="75"/>
                <w:sz w:val="14"/>
              </w:rPr>
              <w:t> </w:t>
            </w:r>
            <w:r>
              <w:rPr>
                <w:b/>
                <w:color w:val="58595B"/>
                <w:w w:val="75"/>
                <w:sz w:val="14"/>
              </w:rPr>
              <w:t>VILLES</w:t>
            </w:r>
            <w:r>
              <w:rPr>
                <w:b/>
                <w:color w:val="58595B"/>
                <w:spacing w:val="4"/>
                <w:w w:val="75"/>
                <w:sz w:val="14"/>
              </w:rPr>
              <w:t> </w:t>
            </w:r>
            <w:r>
              <w:rPr>
                <w:b/>
                <w:color w:val="58595B"/>
                <w:w w:val="75"/>
                <w:sz w:val="14"/>
              </w:rPr>
              <w:t>OCRE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67,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Bd,</w:t>
            </w:r>
            <w:r>
              <w:rPr>
                <w:rFonts w:asci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Mansour</w:t>
            </w:r>
            <w:r>
              <w:rPr>
                <w:rFonts w:asci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Eddahbi</w:t>
            </w:r>
            <w:r>
              <w:rPr>
                <w:rFonts w:asci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imm,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belkahia 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9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</w:p>
          <w:p>
            <w:pPr>
              <w:pStyle w:val="TableParagraph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MULTISERVICES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MARRAKECH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10</w:t>
            </w:r>
            <w:r>
              <w:rPr>
                <w:rFonts w:ascii="Trebuchet MS"/>
                <w:color w:val="58595B"/>
                <w:spacing w:val="-12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bis,</w:t>
            </w:r>
            <w:r>
              <w:rPr>
                <w:rFonts w:ascii="Trebuchet MS"/>
                <w:color w:val="58595B"/>
                <w:spacing w:val="-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-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Fatima</w:t>
            </w:r>
            <w:r>
              <w:rPr>
                <w:rFonts w:ascii="Trebuchet MS"/>
                <w:color w:val="58595B"/>
                <w:spacing w:val="-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Zohra</w:t>
            </w:r>
            <w:r>
              <w:rPr>
                <w:rFonts w:ascii="Trebuchet MS"/>
                <w:color w:val="58595B"/>
                <w:spacing w:val="-1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2"/>
                <w:w w:val="80"/>
                <w:sz w:val="14"/>
              </w:rPr>
              <w:t>Rmila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MARRAKECH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30,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Souraya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Loubane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n°4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Gueliz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38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3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  <w:r>
              <w:rPr>
                <w:b/>
                <w:color w:val="58595B"/>
                <w:spacing w:val="10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</w:p>
        </w:tc>
      </w:tr>
      <w:tr>
        <w:trPr>
          <w:trHeight w:val="364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ASSISTANCE</w:t>
            </w:r>
            <w:r>
              <w:rPr>
                <w:b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b/>
                <w:color w:val="58595B"/>
                <w:w w:val="85"/>
                <w:sz w:val="14"/>
              </w:rPr>
              <w:t>SMARA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Hay el wahda av. charif al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idrissi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LAAYOUNE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TAFILALET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Route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n°15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residence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tarik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n°3</w:t>
            </w:r>
          </w:p>
          <w:p>
            <w:pPr>
              <w:pStyle w:val="TableParagraph"/>
              <w:spacing w:line="142" w:lineRule="exact" w:before="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95"/>
                <w:sz w:val="14"/>
              </w:rPr>
              <w:t>AZROU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98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6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35</w:t>
            </w:r>
            <w:r>
              <w:rPr>
                <w:b/>
                <w:color w:val="58595B"/>
                <w:spacing w:val="7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56</w:t>
            </w:r>
            <w:r>
              <w:rPr>
                <w:b/>
                <w:color w:val="58595B"/>
                <w:spacing w:val="6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33</w:t>
            </w:r>
            <w:r>
              <w:rPr>
                <w:b/>
                <w:color w:val="58595B"/>
                <w:spacing w:val="7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ASSITANCE</w:t>
            </w:r>
            <w:r>
              <w:rPr>
                <w:b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RAPIDE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Quartier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Boughaz-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Rahal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Ben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Ahmed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n°21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bis</w:t>
            </w:r>
            <w:r>
              <w:rPr>
                <w:rFonts w:ascii="Trebuchet MS" w:hAnsi="Trebuchet MS"/>
                <w:color w:val="58595B"/>
                <w:spacing w:val="29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65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0"/>
                <w:sz w:val="14"/>
              </w:rPr>
              <w:t>ATLAS</w:t>
            </w:r>
            <w:r>
              <w:rPr>
                <w:b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b/>
                <w:color w:val="58595B"/>
                <w:spacing w:val="-1"/>
                <w:w w:val="80"/>
                <w:sz w:val="14"/>
              </w:rPr>
              <w:t>MULTI-SERVICE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PARAMEDICAUX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ET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90"/>
                <w:sz w:val="14"/>
              </w:rPr>
              <w:t>TECHNIQUES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45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23,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Bd Imam Ali - B.P. 2207</w:t>
            </w:r>
          </w:p>
          <w:p>
            <w:pPr>
              <w:pStyle w:val="TableParagraph"/>
              <w:spacing w:line="151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FES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1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35</w:t>
            </w:r>
            <w:r>
              <w:rPr>
                <w:b/>
                <w:color w:val="58595B"/>
                <w:spacing w:val="12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72</w:t>
            </w:r>
            <w:r>
              <w:rPr>
                <w:b/>
                <w:color w:val="58595B"/>
                <w:spacing w:val="12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61</w:t>
            </w:r>
            <w:r>
              <w:rPr>
                <w:b/>
                <w:color w:val="58595B"/>
                <w:spacing w:val="12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01/</w:t>
            </w:r>
          </w:p>
          <w:p>
            <w:pPr>
              <w:pStyle w:val="TableParagraph"/>
              <w:spacing w:line="168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5"/>
                <w:sz w:val="14"/>
              </w:rPr>
              <w:t>02/03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</w:tc>
      </w:tr>
      <w:tr>
        <w:trPr>
          <w:trHeight w:val="65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ind w:right="12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AUSLANDS DIENST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AUTOMOBILE</w:t>
            </w:r>
            <w:r>
              <w:rPr>
                <w:b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CLUB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SERVICE</w:t>
            </w:r>
            <w:r>
              <w:rPr>
                <w:b/>
                <w:color w:val="58595B"/>
                <w:spacing w:val="-29"/>
                <w:w w:val="80"/>
                <w:sz w:val="14"/>
              </w:rPr>
              <w:t> </w:t>
            </w:r>
            <w:r>
              <w:rPr>
                <w:b/>
                <w:color w:val="58595B"/>
                <w:w w:val="90"/>
                <w:sz w:val="14"/>
              </w:rPr>
              <w:t>(ADAC)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497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Rue 208 n°5 - Lot Faiz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AUTO</w:t>
            </w:r>
            <w:r>
              <w:rPr>
                <w:b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  <w:r>
              <w:rPr>
                <w:b/>
                <w:color w:val="58595B"/>
                <w:spacing w:val="1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353,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Angle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Bd,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Mohamed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V</w:t>
            </w:r>
            <w:r>
              <w:rPr>
                <w:rFonts w:ascii="Trebuchet MS" w:hAns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BD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la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Résistance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07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95"/>
                <w:sz w:val="14"/>
              </w:rPr>
              <w:t>AUTOMOVE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14,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chemin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des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glaieules-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aïnsebaa</w:t>
            </w:r>
            <w:r>
              <w:rPr>
                <w:rFonts w:ascii="Trebuchet MS" w:hAnsi="Trebuchet MS"/>
                <w:color w:val="58595B"/>
                <w:spacing w:val="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68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15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66</w:t>
            </w:r>
            <w:r>
              <w:rPr>
                <w:b/>
                <w:color w:val="58595B"/>
                <w:spacing w:val="15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21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41/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AXA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MAROC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S.A.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28,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Lahcen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ou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Idder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Mer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Sultan</w:t>
            </w:r>
            <w:r>
              <w:rPr>
                <w:rFonts w:ascii="Trebuchet MS"/>
                <w:color w:val="58595B"/>
                <w:spacing w:val="7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Nord</w:t>
            </w:r>
            <w:r>
              <w:rPr>
                <w:rFonts w:ascii="Trebuchet MS"/>
                <w:color w:val="58595B"/>
                <w:spacing w:val="26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BENI-MELLAL</w:t>
            </w:r>
            <w:r>
              <w:rPr>
                <w:b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Résidence</w:t>
            </w:r>
            <w:r>
              <w:rPr>
                <w:rFonts w:ascii="Trebuchet MS" w:hAnsi="Trebuchet MS"/>
                <w:color w:val="58595B"/>
                <w:spacing w:val="-9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salam</w:t>
            </w:r>
            <w:r>
              <w:rPr>
                <w:rFonts w:ascii="Trebuchet MS" w:hAns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Appt,18</w:t>
            </w:r>
            <w:r>
              <w:rPr>
                <w:rFonts w:ascii="Trebuchet MS" w:hAns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BENI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MELLAL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79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BENI-MELLAL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INJAD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58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Lot moubarik, imm B, Appt 2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Av,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II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BENI</w:t>
            </w:r>
            <w:r>
              <w:rPr>
                <w:rFonts w:ascii="Trebuchet MS"/>
                <w:color w:val="58595B"/>
                <w:spacing w:val="-10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MELLAL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79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92</w:t>
            </w:r>
          </w:p>
        </w:tc>
      </w:tr>
      <w:tr>
        <w:trPr>
          <w:trHeight w:val="320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CABINET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CHAFIK</w:t>
            </w:r>
          </w:p>
          <w:p>
            <w:pPr>
              <w:pStyle w:val="TableParagraph"/>
              <w:spacing w:line="14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95"/>
                <w:sz w:val="14"/>
              </w:rPr>
              <w:t>D'ASSURANCES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4,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de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Tétouan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MEKNES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76</w:t>
            </w:r>
          </w:p>
          <w:p>
            <w:pPr>
              <w:pStyle w:val="TableParagraph"/>
              <w:spacing w:line="147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88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CENTRE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D'EXPERTISE</w:t>
            </w:r>
          </w:p>
          <w:p>
            <w:pPr>
              <w:pStyle w:val="TableParagraph"/>
              <w:spacing w:line="168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TECHNIQUE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ET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D'ASSISTANCE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0"/>
                <w:sz w:val="14"/>
              </w:rPr>
              <w:t>CENTRALE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 w:right="285"/>
              <w:jc w:val="both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Rue Sidi Talha - Immeuble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Semoule d'Or - 3° étage -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0"/>
                <w:sz w:val="14"/>
              </w:rPr>
              <w:t>TETOUAN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</w:p>
        </w:tc>
      </w:tr>
      <w:tr>
        <w:trPr>
          <w:trHeight w:val="177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CHAMAL</w:t>
            </w:r>
            <w:r>
              <w:rPr>
                <w:b/>
                <w:color w:val="58595B"/>
                <w:spacing w:val="2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7"/>
                <w:w w:val="85"/>
                <w:sz w:val="14"/>
              </w:rPr>
              <w:t>Avenue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1</w:t>
            </w:r>
            <w:r>
              <w:rPr>
                <w:rFonts w:ascii="Trebuchet MS"/>
                <w:color w:val="58595B"/>
                <w:spacing w:val="-6"/>
                <w:w w:val="85"/>
                <w:position w:val="4"/>
                <w:sz w:val="14"/>
              </w:rPr>
              <w:t>er</w:t>
            </w:r>
            <w:r>
              <w:rPr>
                <w:rFonts w:ascii="Trebuchet MS"/>
                <w:color w:val="58595B"/>
                <w:spacing w:val="-18"/>
                <w:w w:val="85"/>
                <w:position w:val="4"/>
                <w:sz w:val="14"/>
              </w:rPr>
              <w:t> </w:t>
            </w: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2"/>
        </w:rPr>
        <w:sectPr>
          <w:pgSz w:w="6240" w:h="11910"/>
          <w:pgMar w:top="160" w:bottom="280" w:left="0" w:right="0"/>
        </w:sectPr>
      </w:pPr>
    </w:p>
    <w:p>
      <w:pPr>
        <w:spacing w:before="76"/>
        <w:ind w:left="651" w:right="680" w:firstLine="0"/>
        <w:jc w:val="center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6FBF58"/>
          <w:w w:val="85"/>
          <w:sz w:val="16"/>
        </w:rPr>
        <w:t>COORDONNÉES</w:t>
      </w:r>
      <w:r>
        <w:rPr>
          <w:rFonts w:ascii="Tahoma" w:hAnsi="Tahoma"/>
          <w:b/>
          <w:color w:val="6FBF58"/>
          <w:spacing w:val="54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COMPAGNIES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D’ASSISTANCE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AGRÉÉES</w:t>
      </w:r>
    </w:p>
    <w:p>
      <w:pPr>
        <w:pStyle w:val="BodyText"/>
        <w:spacing w:before="6"/>
        <w:jc w:val="left"/>
        <w:rPr>
          <w:rFonts w:ascii="Tahoma"/>
          <w:b/>
          <w:sz w:val="6"/>
        </w:rPr>
      </w:pPr>
    </w:p>
    <w:tbl>
      <w:tblPr>
        <w:tblW w:w="0" w:type="auto"/>
        <w:jc w:val="left"/>
        <w:tblInd w:w="293" w:type="dxa"/>
        <w:tblBorders>
          <w:top w:val="single" w:sz="2" w:space="0" w:color="6FBF58"/>
          <w:left w:val="single" w:sz="2" w:space="0" w:color="6FBF58"/>
          <w:bottom w:val="single" w:sz="2" w:space="0" w:color="6FBF58"/>
          <w:right w:val="single" w:sz="2" w:space="0" w:color="6FBF58"/>
          <w:insideH w:val="single" w:sz="2" w:space="0" w:color="6FBF58"/>
          <w:insideV w:val="single" w:sz="2" w:space="0" w:color="6FBF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669"/>
        <w:gridCol w:w="1141"/>
        <w:gridCol w:w="893"/>
      </w:tblGrid>
      <w:tr>
        <w:trPr>
          <w:trHeight w:val="39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554" w:right="549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sz w:val="13"/>
              </w:rPr>
              <w:t>Adresse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0" w:right="263"/>
              <w:jc w:val="right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Téléphone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24" w:right="1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Fax</w:t>
            </w:r>
          </w:p>
        </w:tc>
      </w:tr>
      <w:tr>
        <w:trPr>
          <w:trHeight w:val="325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CHENNOUF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352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50, Rue Hôpital Hassani -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227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CHIFA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tabs>
                <w:tab w:pos="757" w:val="left" w:leader="none"/>
              </w:tabs>
              <w:spacing w:line="138" w:lineRule="exact"/>
              <w:ind w:right="297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N°111,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Al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Aman,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Dcheira,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jihadia</w:t>
              <w:tab/>
              <w:t>B.P 567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INZEGANE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227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COMPAGNIE</w:t>
            </w:r>
            <w:r>
              <w:rPr>
                <w:b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MAROCAINE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DE</w:t>
            </w:r>
            <w:r>
              <w:rPr>
                <w:b/>
                <w:color w:val="58595B"/>
                <w:spacing w:val="-2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POMPES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FUNEBRES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56, av, Mers</w:t>
            </w:r>
            <w:r>
              <w:rPr>
                <w:rFonts w:ascii="Trebuchet MS"/>
                <w:color w:val="58595B"/>
                <w:spacing w:val="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Sultan CASA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CORIS</w:t>
            </w:r>
            <w:r>
              <w:rPr>
                <w:b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MAROC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40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300, Rue Mostafa El Maani -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09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06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DAKHLA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282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Hay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Elmatar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Rguibate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n°10-75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DAKHLA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DEPANNAGE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BRITA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REDOUANE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75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5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24</w:t>
            </w:r>
            <w:r>
              <w:rPr>
                <w:rFonts w:ascii="Trebuchet MS" w:hAnsi="Trebuchet MS"/>
                <w:color w:val="58595B"/>
                <w:spacing w:val="6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N°68</w:t>
            </w:r>
            <w:r>
              <w:rPr>
                <w:rFonts w:ascii="Trebuchet MS" w:hAnsi="Trebuchet MS"/>
                <w:color w:val="58595B"/>
                <w:spacing w:val="6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Q,I</w:t>
            </w:r>
            <w:r>
              <w:rPr>
                <w:rFonts w:ascii="Trebuchet MS" w:hAnsi="Trebuchet MS"/>
                <w:color w:val="58595B"/>
                <w:spacing w:val="6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Garage</w:t>
            </w:r>
            <w:r>
              <w:rPr>
                <w:rFonts w:ascii="Trebuchet MS" w:hAnsi="Trebuchet MS"/>
                <w:color w:val="58595B"/>
                <w:spacing w:val="6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allal</w:t>
            </w:r>
            <w:r>
              <w:rPr>
                <w:rFonts w:ascii="Trebuchet MS" w:hAnsi="Trebuchet MS"/>
                <w:color w:val="58595B"/>
                <w:spacing w:val="-29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0"/>
                <w:sz w:val="14"/>
              </w:rPr>
              <w:t>KENITRA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DEPANNAGE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DU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GRAND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ATLAS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75"/>
                <w:sz w:val="14"/>
              </w:rPr>
              <w:t>n° 61, Km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7, route de Safi Q.I.</w:t>
            </w:r>
            <w:r>
              <w:rPr>
                <w:rFonts w:ascii="Trebuchet MS" w:hAnsi="Trebuchet MS"/>
                <w:color w:val="58595B"/>
                <w:spacing w:val="-29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Sidi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Ghanem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01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01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DEPANNAGE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RAPIDE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ATLAS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N°8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Bloc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8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Ait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thach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BENI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MELLAL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64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ind w:right="12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DEPANNAGE</w:t>
            </w:r>
            <w:r>
              <w:rPr>
                <w:b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SAADA</w:t>
            </w:r>
            <w:r>
              <w:rPr>
                <w:b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-</w:t>
            </w:r>
            <w:r>
              <w:rPr>
                <w:b/>
                <w:color w:val="58595B"/>
                <w:spacing w:val="1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GARAGE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KEBIR-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631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4, </w:t>
            </w:r>
            <w:r>
              <w:rPr>
                <w:rFonts w:ascii="Trebuchet MS"/>
                <w:color w:val="58595B"/>
                <w:w w:val="80"/>
                <w:sz w:val="14"/>
              </w:rPr>
              <w:t>Bd Cadi tazi allia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MOHAMMEDIA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57</w:t>
            </w: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EL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BAHIA</w:t>
            </w:r>
            <w:r>
              <w:rPr>
                <w:b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right="36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N°5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Centre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Commercial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continental Av, des F.A.R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MEKNES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</w:p>
          <w:p>
            <w:pPr>
              <w:pStyle w:val="TableParagraph"/>
              <w:spacing w:line="168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63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ENTREPRISE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LALAMI</w:t>
            </w:r>
            <w:r>
              <w:rPr>
                <w:b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MOULAY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ABDESLAM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725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2 C Bab Agnaou </w:t>
            </w:r>
            <w:r>
              <w:rPr>
                <w:rFonts w:asci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z w:val="14"/>
              </w:rPr>
              <w:t>MARRAKECH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ESSAHEL</w:t>
            </w:r>
            <w:r>
              <w:rPr>
                <w:b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INTER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479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449, Lotissement </w:t>
            </w: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errabii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BERRECHID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</w:p>
        </w:tc>
      </w:tr>
      <w:tr>
        <w:trPr>
          <w:trHeight w:val="334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EURO-MAGHREB</w:t>
            </w:r>
            <w:r>
              <w:rPr>
                <w:b/>
                <w:color w:val="58595B"/>
                <w:spacing w:val="2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315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196, </w:t>
            </w:r>
            <w:r>
              <w:rPr>
                <w:rFonts w:ascii="Trebuchet MS"/>
                <w:color w:val="58595B"/>
                <w:w w:val="85"/>
                <w:sz w:val="14"/>
              </w:rPr>
              <w:t>Avenue Mers Sultan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20006</w:t>
            </w:r>
            <w:r>
              <w:rPr>
                <w:rFonts w:ascii="Trebuchet MS"/>
                <w:color w:val="58595B"/>
                <w:spacing w:val="-6"/>
                <w:w w:val="9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9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</w:p>
          <w:p>
            <w:pPr>
              <w:pStyle w:val="TableParagraph"/>
              <w:ind w:left="204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6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85</w:t>
            </w:r>
          </w:p>
        </w:tc>
      </w:tr>
      <w:tr>
        <w:trPr>
          <w:trHeight w:val="364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FLORIDA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5"/>
                <w:sz w:val="14"/>
              </w:rPr>
              <w:t>24,</w:t>
            </w:r>
            <w:r>
              <w:rPr>
                <w:rFonts w:ascii="Trebuchet MS" w:hAnsi="Trebuchet MS"/>
                <w:color w:val="58595B"/>
                <w:spacing w:val="1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hAY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WARDA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MAG.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1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GUICHE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LOUDAYA</w:t>
            </w:r>
            <w:r>
              <w:rPr>
                <w:rFonts w:ascii="Trebuchet MS" w:hAnsi="Trebuchet MS"/>
                <w:color w:val="58595B"/>
                <w:spacing w:val="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TEMARA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GARAGE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SALIM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35,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Asni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Derb</w:t>
            </w:r>
            <w:r>
              <w:rPr>
                <w:rFonts w:asci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Taliane</w:t>
            </w:r>
            <w:r>
              <w:rPr>
                <w:rFonts w:asci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-</w:t>
            </w:r>
          </w:p>
          <w:p>
            <w:pPr>
              <w:pStyle w:val="TableParagraph"/>
              <w:spacing w:line="142" w:lineRule="exact" w:before="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9" w:lineRule="exact"/>
              <w:ind w:left="205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8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26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29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55</w:t>
            </w:r>
          </w:p>
          <w:p>
            <w:pPr>
              <w:pStyle w:val="TableParagraph"/>
              <w:ind w:left="205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8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48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17</w:t>
            </w:r>
            <w:r>
              <w:rPr>
                <w:b/>
                <w:color w:val="58595B"/>
                <w:spacing w:val="9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99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7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GRAND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SUD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Immb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80,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Mly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Slimane,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tage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5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-Aïn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Sebaa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HADIYA</w:t>
            </w:r>
            <w:r>
              <w:rPr>
                <w:b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CAR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3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20, </w:t>
            </w:r>
            <w:r>
              <w:rPr>
                <w:rFonts w:ascii="Trebuchet MS"/>
                <w:color w:val="58595B"/>
                <w:w w:val="85"/>
                <w:sz w:val="14"/>
              </w:rPr>
              <w:t>RUE SELAOUI KBIBAT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z w:val="14"/>
              </w:rPr>
              <w:t>RABAT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65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</w:t>
            </w:r>
          </w:p>
        </w:tc>
      </w:tr>
      <w:tr>
        <w:trPr>
          <w:trHeight w:val="39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HAMLILI</w:t>
            </w:r>
            <w:r>
              <w:rPr>
                <w:b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62,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Rue</w:t>
            </w:r>
            <w:r>
              <w:rPr>
                <w:rFonts w:asci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de</w:t>
            </w:r>
            <w:r>
              <w:rPr>
                <w:rFonts w:ascii="Trebuchet MS"/>
                <w:color w:val="58595B"/>
                <w:spacing w:val="-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Fes</w:t>
            </w:r>
            <w:r>
              <w:rPr>
                <w:rFonts w:asci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BERKAN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58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INT</w:t>
            </w:r>
            <w:r>
              <w:rPr>
                <w:b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569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2ème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ETG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Imm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AL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Boukhari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10,hay</w:t>
            </w:r>
          </w:p>
          <w:p>
            <w:pPr>
              <w:pStyle w:val="TableParagraph"/>
              <w:spacing w:line="118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Bourgone-80000 - 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INTER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B.P. 9179</w:t>
            </w:r>
            <w:r>
              <w:rPr>
                <w:rFonts w:ascii="Trebuchet MS"/>
                <w:color w:val="58595B"/>
                <w:spacing w:val="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25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ISAAF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MONDIAL</w:t>
            </w:r>
            <w:r>
              <w:rPr>
                <w:b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  <w:r>
              <w:rPr>
                <w:b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(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MONDIAL ASSISTANCE)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Lotissement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Civim-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lot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131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Route Aéroport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Q.I. Sidi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Maârouf</w:t>
            </w:r>
            <w:r>
              <w:rPr>
                <w:rFonts w:ascii="Trebuchet MS" w:hAnsi="Trebuchet MS"/>
                <w:color w:val="58595B"/>
                <w:spacing w:val="5"/>
                <w:w w:val="9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47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10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KAJOUAA 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220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3"/>
                <w:w w:val="80"/>
                <w:sz w:val="14"/>
              </w:rPr>
              <w:t>17, Route d'aknoul hay chifaa</w:t>
            </w:r>
            <w:r>
              <w:rPr>
                <w:rFonts w:ascii="Trebuchet MS"/>
                <w:color w:val="58595B"/>
                <w:spacing w:val="-32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TAZA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63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LAILA</w:t>
            </w:r>
            <w:r>
              <w:rPr>
                <w:b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45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Secteur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12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1520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Hay</w:t>
            </w:r>
            <w:r>
              <w:rPr>
                <w:rFonts w:ascii="Trebuchet MS" w:hAns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Salam</w:t>
            </w:r>
          </w:p>
          <w:p>
            <w:pPr>
              <w:pStyle w:val="TableParagraph"/>
              <w:spacing w:line="151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SALE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0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MAGHREB</w:t>
            </w:r>
            <w:r>
              <w:rPr>
                <w:b/>
                <w:color w:val="58595B"/>
                <w:spacing w:val="1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</w:p>
          <w:p>
            <w:pPr>
              <w:pStyle w:val="TableParagraph"/>
              <w:spacing w:line="14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INTERNATIONAL</w:t>
            </w:r>
            <w:r>
              <w:rPr>
                <w:b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left="2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353,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Angle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Bd,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Mohamed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V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et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5"/>
                <w:sz w:val="14"/>
              </w:rPr>
              <w:t>BD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la</w:t>
            </w:r>
            <w:r>
              <w:rPr>
                <w:rFonts w:ascii="Trebuchet MS" w:hAnsi="Trebuchet MS"/>
                <w:color w:val="58595B"/>
                <w:spacing w:val="-1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Résistance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07</w:t>
            </w:r>
          </w:p>
        </w:tc>
      </w:tr>
      <w:tr>
        <w:trPr>
          <w:trHeight w:val="320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MAROC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SECOURS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EUROPE</w:t>
            </w:r>
          </w:p>
          <w:p>
            <w:pPr>
              <w:pStyle w:val="TableParagraph"/>
              <w:spacing w:line="14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95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41,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Avenue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II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FES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41</w:t>
            </w:r>
          </w:p>
        </w:tc>
      </w:tr>
      <w:tr>
        <w:trPr>
          <w:trHeight w:val="289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MAZAGAN</w:t>
            </w:r>
            <w:r>
              <w:rPr>
                <w:b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b/>
                <w:color w:val="58595B"/>
                <w:w w:val="85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6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Imm,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e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residence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ibn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sina</w:t>
            </w:r>
            <w:r>
              <w:rPr>
                <w:rFonts w:ascii="Trebuchet MS" w:hAnsi="Trebuchet MS"/>
                <w:color w:val="58595B"/>
                <w:spacing w:val="-1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rte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sidi</w:t>
            </w:r>
            <w:r>
              <w:rPr>
                <w:rFonts w:ascii="Trebuchet MS" w:hAnsi="Trebuchet MS"/>
                <w:color w:val="58595B"/>
                <w:spacing w:val="-19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bouzid</w:t>
            </w:r>
            <w:r>
              <w:rPr>
                <w:rFonts w:ascii="Trebuchet MS" w:hAnsi="Trebuchet MS"/>
                <w:color w:val="58595B"/>
                <w:spacing w:val="-19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6"/>
                <w:w w:val="85"/>
                <w:sz w:val="14"/>
              </w:rPr>
              <w:t>JADIDA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0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MEDITERRANEE</w:t>
            </w:r>
            <w:r>
              <w:rPr>
                <w:b/>
                <w:color w:val="58595B"/>
                <w:spacing w:val="15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  <w:p>
            <w:pPr>
              <w:pStyle w:val="TableParagraph"/>
              <w:spacing w:line="14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90"/>
                <w:sz w:val="14"/>
              </w:rPr>
              <w:t>S.A.R.L.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25,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6"/>
                <w:w w:val="85"/>
                <w:sz w:val="14"/>
              </w:rPr>
              <w:t>Avenue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Hassan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II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18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spacing w:val="-5"/>
                <w:w w:val="8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</w:p>
        </w:tc>
      </w:tr>
      <w:tr>
        <w:trPr>
          <w:trHeight w:val="180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MEKKA</w:t>
            </w:r>
            <w:r>
              <w:rPr>
                <w:b/>
                <w:color w:val="58595B"/>
                <w:spacing w:val="1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ind w:left="2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206,</w:t>
            </w:r>
            <w:r>
              <w:rPr>
                <w:rFonts w:asci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Bd</w:t>
            </w:r>
            <w:r>
              <w:rPr>
                <w:rFonts w:asci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hopital</w:t>
            </w:r>
            <w:r>
              <w:rPr>
                <w:rFonts w:asci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hassani</w:t>
            </w:r>
            <w:r>
              <w:rPr>
                <w:rFonts w:asci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Nador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97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2"/>
              </w:rPr>
            </w:pPr>
          </w:p>
        </w:tc>
      </w:tr>
      <w:tr>
        <w:trPr>
          <w:trHeight w:val="289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6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MEROUAN</w:t>
            </w:r>
            <w:r>
              <w:rPr>
                <w:b/>
                <w:color w:val="58595B"/>
                <w:spacing w:val="2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ind w:left="26" w:right="11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Hay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essaada,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0"/>
                <w:sz w:val="14"/>
              </w:rPr>
              <w:t>n°39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0"/>
                <w:sz w:val="14"/>
              </w:rPr>
              <w:t>selouane</w:t>
            </w:r>
            <w:r>
              <w:rPr>
                <w:rFonts w:ascii="Trebuchet MS" w:hAnsi="Trebuchet MS"/>
                <w:color w:val="58595B"/>
                <w:spacing w:val="-1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3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0" w:right="180"/>
              <w:jc w:val="right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4"/>
        </w:rPr>
        <w:sectPr>
          <w:pgSz w:w="6240" w:h="11910"/>
          <w:pgMar w:top="100" w:bottom="280" w:left="0" w:right="0"/>
        </w:sectPr>
      </w:pPr>
    </w:p>
    <w:p>
      <w:pPr>
        <w:spacing w:before="73" w:after="22"/>
        <w:ind w:left="651" w:right="642" w:firstLine="0"/>
        <w:jc w:val="center"/>
        <w:rPr>
          <w:rFonts w:ascii="Tahoma" w:hAnsi="Tahoma"/>
          <w:b/>
          <w:sz w:val="16"/>
        </w:rPr>
      </w:pPr>
      <w:r>
        <w:rPr>
          <w:rFonts w:ascii="Tahoma" w:hAnsi="Tahoma"/>
          <w:b/>
          <w:color w:val="6FBF58"/>
          <w:w w:val="85"/>
          <w:sz w:val="16"/>
        </w:rPr>
        <w:t>COORDONNÉES</w:t>
      </w:r>
      <w:r>
        <w:rPr>
          <w:rFonts w:ascii="Tahoma" w:hAnsi="Tahoma"/>
          <w:b/>
          <w:color w:val="6FBF58"/>
          <w:spacing w:val="54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COMPAGNIES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D’ASSISTANCE</w:t>
      </w:r>
      <w:r>
        <w:rPr>
          <w:rFonts w:ascii="Tahoma" w:hAnsi="Tahoma"/>
          <w:b/>
          <w:color w:val="6FBF58"/>
          <w:spacing w:val="55"/>
          <w:sz w:val="16"/>
        </w:rPr>
        <w:t> </w:t>
      </w:r>
      <w:r>
        <w:rPr>
          <w:rFonts w:ascii="Tahoma" w:hAnsi="Tahoma"/>
          <w:b/>
          <w:color w:val="6FBF58"/>
          <w:w w:val="85"/>
          <w:sz w:val="16"/>
        </w:rPr>
        <w:t>AGRÉÉES</w:t>
      </w:r>
    </w:p>
    <w:tbl>
      <w:tblPr>
        <w:tblW w:w="0" w:type="auto"/>
        <w:jc w:val="left"/>
        <w:tblInd w:w="293" w:type="dxa"/>
        <w:tblBorders>
          <w:top w:val="single" w:sz="2" w:space="0" w:color="6FBF58"/>
          <w:left w:val="single" w:sz="2" w:space="0" w:color="6FBF58"/>
          <w:bottom w:val="single" w:sz="2" w:space="0" w:color="6FBF58"/>
          <w:right w:val="single" w:sz="2" w:space="0" w:color="6FBF58"/>
          <w:insideH w:val="single" w:sz="2" w:space="0" w:color="6FBF58"/>
          <w:insideV w:val="single" w:sz="2" w:space="0" w:color="6FBF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7"/>
        <w:gridCol w:w="1669"/>
        <w:gridCol w:w="1141"/>
        <w:gridCol w:w="893"/>
      </w:tblGrid>
      <w:tr>
        <w:trPr>
          <w:trHeight w:val="393" w:hRule="atLeast"/>
        </w:trPr>
        <w:tc>
          <w:tcPr>
            <w:tcW w:w="1947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669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554" w:right="549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sz w:val="13"/>
              </w:rPr>
              <w:t>Adresse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93" w:right="8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Téléphone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 w:before="115"/>
              <w:ind w:left="24" w:right="17"/>
              <w:jc w:val="center"/>
              <w:rPr>
                <w:b/>
                <w:sz w:val="13"/>
              </w:rPr>
            </w:pPr>
            <w:r>
              <w:rPr>
                <w:b/>
                <w:color w:val="6FBF58"/>
                <w:w w:val="95"/>
                <w:sz w:val="13"/>
              </w:rPr>
              <w:t>Fax</w:t>
            </w:r>
          </w:p>
        </w:tc>
      </w:tr>
      <w:tr>
        <w:trPr>
          <w:trHeight w:val="325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spacing w:val="-1"/>
                <w:w w:val="85"/>
                <w:sz w:val="14"/>
              </w:rPr>
              <w:t>MISAM</w:t>
            </w:r>
            <w:r>
              <w:rPr>
                <w:b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b/>
                <w:color w:val="58595B"/>
                <w:spacing w:val="-1"/>
                <w:w w:val="85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9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Km5,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Rte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de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rabat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lot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karima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N°10</w:t>
            </w:r>
            <w:r>
              <w:rPr>
                <w:rFonts w:ascii="Trebuchet MS" w:hAnsi="Trebuchet MS"/>
                <w:color w:val="58595B"/>
                <w:spacing w:val="-8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14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MOGADOR</w:t>
            </w:r>
            <w:r>
              <w:rPr>
                <w:b/>
                <w:color w:val="58595B"/>
                <w:spacing w:val="18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140,</w:t>
            </w:r>
            <w:r>
              <w:rPr>
                <w:rFonts w:ascii="Trebuchet MS"/>
                <w:color w:val="58595B"/>
                <w:spacing w:val="4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Av,</w:t>
            </w:r>
            <w:r>
              <w:rPr>
                <w:rFonts w:ascii="Trebuchet MS"/>
                <w:color w:val="58595B"/>
                <w:spacing w:val="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2</w:t>
            </w:r>
            <w:r>
              <w:rPr>
                <w:rFonts w:ascii="Trebuchet MS"/>
                <w:color w:val="58595B"/>
                <w:spacing w:val="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Mars</w:t>
            </w:r>
            <w:r>
              <w:rPr>
                <w:rFonts w:ascii="Trebuchet MS"/>
                <w:color w:val="58595B"/>
                <w:spacing w:val="5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ESSAOUIRA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</w:p>
        </w:tc>
      </w:tr>
      <w:tr>
        <w:trPr>
          <w:trHeight w:val="33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OUARIT</w:t>
            </w:r>
            <w:r>
              <w:rPr>
                <w:b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Lot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Karima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II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N°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74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RACHAD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171,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larbi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ouadi</w:t>
            </w:r>
            <w:r>
              <w:rPr>
                <w:rFonts w:asci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SETTAT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50</w:t>
            </w:r>
          </w:p>
          <w:p>
            <w:pPr>
              <w:pStyle w:val="TableParagraph"/>
              <w:spacing w:line="150" w:lineRule="exact"/>
              <w:ind w:left="204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65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RAYAN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Résidence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annakhil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av</w:t>
            </w:r>
            <w:r>
              <w:rPr>
                <w:rFonts w:ascii="Trebuchet MS" w:hAns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Mohammed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VI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TAZA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SAFA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20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75"/>
                <w:sz w:val="14"/>
              </w:rPr>
              <w:t>Centre</w:t>
            </w:r>
            <w:r>
              <w:rPr>
                <w:rFonts w:ascii="Trebuchet MS"/>
                <w:color w:val="58595B"/>
                <w:spacing w:val="21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commercial</w:t>
            </w:r>
            <w:r>
              <w:rPr>
                <w:rFonts w:ascii="Trebuchet MS"/>
                <w:color w:val="58595B"/>
                <w:spacing w:val="21"/>
                <w:sz w:val="14"/>
              </w:rPr>
              <w:t> </w:t>
            </w:r>
            <w:r>
              <w:rPr>
                <w:rFonts w:ascii="Trebuchet MS"/>
                <w:color w:val="58595B"/>
                <w:w w:val="75"/>
                <w:sz w:val="14"/>
              </w:rPr>
              <w:t>Sidi</w:t>
            </w:r>
            <w:r>
              <w:rPr>
                <w:rFonts w:asci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Belyout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-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Kamal</w:t>
            </w:r>
            <w:r>
              <w:rPr>
                <w:rFonts w:asci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spacing w:val="-1"/>
                <w:w w:val="80"/>
                <w:sz w:val="14"/>
              </w:rPr>
              <w:t>Mohamed</w:t>
            </w:r>
          </w:p>
          <w:p>
            <w:pPr>
              <w:pStyle w:val="TableParagraph"/>
              <w:spacing w:line="118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90"/>
                <w:sz w:val="14"/>
              </w:rPr>
              <w:t>-</w:t>
            </w:r>
            <w:r>
              <w:rPr>
                <w:rFonts w:ascii="Trebuchet MS"/>
                <w:color w:val="58595B"/>
                <w:spacing w:val="3"/>
                <w:w w:val="90"/>
                <w:sz w:val="14"/>
              </w:rPr>
              <w:t> </w:t>
            </w:r>
            <w:r>
              <w:rPr>
                <w:rFonts w:ascii="Trebuchet MS"/>
                <w:color w:val="58595B"/>
                <w:w w:val="90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</w:p>
        </w:tc>
      </w:tr>
      <w:tr>
        <w:trPr>
          <w:trHeight w:val="483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SEMU</w:t>
            </w:r>
            <w:r>
              <w:rPr>
                <w:b/>
                <w:color w:val="58595B"/>
                <w:spacing w:val="1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75"/>
                <w:sz w:val="14"/>
              </w:rPr>
              <w:t>37, Bd</w:t>
            </w:r>
            <w:r>
              <w:rPr>
                <w:rFonts w:ascii="Trebuchet MS" w:hAns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alhansali</w:t>
            </w:r>
            <w:r>
              <w:rPr>
                <w:rFonts w:ascii="Trebuchet MS" w:hAns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imm,</w:t>
            </w:r>
            <w:r>
              <w:rPr>
                <w:rFonts w:ascii="Trebuchet MS" w:hAns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alted</w:t>
            </w:r>
            <w:r>
              <w:rPr>
                <w:rFonts w:ascii="Trebuchet MS" w:hAnsi="Trebuchet MS"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75"/>
                <w:sz w:val="14"/>
              </w:rPr>
              <w:t>1</w:t>
            </w:r>
            <w:r>
              <w:rPr>
                <w:rFonts w:ascii="Trebuchet MS" w:hAnsi="Trebuchet MS"/>
                <w:color w:val="58595B"/>
                <w:w w:val="75"/>
                <w:position w:val="4"/>
                <w:sz w:val="12"/>
              </w:rPr>
              <w:t>er</w:t>
            </w:r>
            <w:r>
              <w:rPr>
                <w:rFonts w:ascii="Trebuchet MS" w:hAnsi="Trebuchet MS"/>
                <w:color w:val="58595B"/>
                <w:spacing w:val="-24"/>
                <w:w w:val="75"/>
                <w:position w:val="4"/>
                <w:sz w:val="12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Etage</w:t>
            </w:r>
            <w:r>
              <w:rPr>
                <w:rFonts w:ascii="Trebuchet MS" w:hAnsi="Trebuchet MS"/>
                <w:color w:val="58595B"/>
                <w:spacing w:val="-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Appt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n°4</w:t>
            </w:r>
            <w:r>
              <w:rPr>
                <w:rFonts w:ascii="Trebuchet MS" w:hAnsi="Trebuchet MS"/>
                <w:color w:val="58595B"/>
                <w:spacing w:val="-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OUJDA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</w:p>
          <w:p>
            <w:pPr>
              <w:pStyle w:val="TableParagraph"/>
              <w:spacing w:line="166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</w:p>
          <w:p>
            <w:pPr>
              <w:pStyle w:val="TableParagraph"/>
              <w:spacing w:line="144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SERVICE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AMBULANCE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ET</w:t>
            </w:r>
            <w:r>
              <w:rPr>
                <w:b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34,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Av.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Haj</w:t>
            </w:r>
            <w:r>
              <w:rPr>
                <w:rFonts w:ascii="Trebuchet MS"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Lahbib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les</w:t>
            </w:r>
            <w:r>
              <w:rPr>
                <w:rFonts w:asci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amicales</w:t>
            </w:r>
            <w:r>
              <w:rPr>
                <w:rFonts w:ascii="Trebuchet MS"/>
                <w:color w:val="58595B"/>
                <w:spacing w:val="-3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99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SERVICE</w:t>
            </w:r>
            <w:r>
              <w:rPr>
                <w:b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DEPANNAGE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AUTO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sarl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84,</w:t>
            </w:r>
            <w:r>
              <w:rPr>
                <w:rFonts w:asci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23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lot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Rabii</w:t>
            </w:r>
            <w:r>
              <w:rPr>
                <w:rFonts w:asci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BERRCHID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57</w:t>
            </w:r>
          </w:p>
        </w:tc>
      </w:tr>
      <w:tr>
        <w:trPr>
          <w:trHeight w:val="327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Société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AUTO</w:t>
            </w:r>
            <w:r>
              <w:rPr>
                <w:b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35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22,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Abdelhamid</w:t>
            </w:r>
            <w:r>
              <w:rPr>
                <w:rFonts w:ascii="Trebuchet MS" w:hAnsi="Trebuchet MS"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Bnou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Badis,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Aïn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Sebâa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65"/>
                <w:sz w:val="14"/>
              </w:rPr>
              <w:t>05</w:t>
            </w:r>
            <w:r>
              <w:rPr>
                <w:b/>
                <w:color w:val="58595B"/>
                <w:spacing w:val="13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22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35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26</w:t>
            </w:r>
            <w:r>
              <w:rPr>
                <w:b/>
                <w:color w:val="58595B"/>
                <w:spacing w:val="14"/>
                <w:w w:val="65"/>
                <w:sz w:val="14"/>
              </w:rPr>
              <w:t> </w:t>
            </w:r>
            <w:r>
              <w:rPr>
                <w:b/>
                <w:color w:val="58595B"/>
                <w:w w:val="65"/>
                <w:sz w:val="14"/>
              </w:rPr>
              <w:t>99/98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00</w:t>
            </w:r>
          </w:p>
        </w:tc>
      </w:tr>
      <w:tr>
        <w:trPr>
          <w:trHeight w:val="327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Société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d'Assistance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ALI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VAN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64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Magasin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n°5 Imm, J Avenue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5"/>
                <w:sz w:val="14"/>
              </w:rPr>
              <w:t>KEBIBAT-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5"/>
                <w:sz w:val="14"/>
              </w:rPr>
              <w:t>Rabat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26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</w:p>
        </w:tc>
      </w:tr>
      <w:tr>
        <w:trPr>
          <w:trHeight w:val="428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Société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HABRI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38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N°255,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Avenue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Hassan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II,</w:t>
            </w:r>
            <w:r>
              <w:rPr>
                <w:rFonts w:ascii="Trebuchet MS" w:hAnsi="Trebuchet MS"/>
                <w:color w:val="58595B"/>
                <w:spacing w:val="-1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4"/>
                <w:w w:val="85"/>
                <w:sz w:val="14"/>
              </w:rPr>
              <w:t>3ème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Etage,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Hay Najah Ahadaf -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AZROU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Société</w:t>
            </w:r>
            <w:r>
              <w:rPr>
                <w:b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MAFRE</w:t>
            </w:r>
            <w:r>
              <w:rPr>
                <w:b/>
                <w:color w:val="58595B"/>
                <w:spacing w:val="1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MAROC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95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6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8 Place de France Imm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Toledano</w:t>
            </w:r>
            <w:r>
              <w:rPr>
                <w:rFonts w:ascii="Trebuchet MS" w:hAnsi="Trebuchet MS"/>
                <w:color w:val="58595B"/>
                <w:spacing w:val="-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1er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Etg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n°7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39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</w:p>
          <w:p>
            <w:pPr>
              <w:pStyle w:val="TableParagraph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83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75"/>
                <w:sz w:val="14"/>
              </w:rPr>
              <w:t>SOCIETE</w:t>
            </w:r>
            <w:r>
              <w:rPr>
                <w:b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b/>
                <w:color w:val="58595B"/>
                <w:w w:val="75"/>
                <w:sz w:val="14"/>
              </w:rPr>
              <w:t>ORIENTALE</w:t>
            </w:r>
            <w:r>
              <w:rPr>
                <w:b/>
                <w:color w:val="58595B"/>
                <w:spacing w:val="1"/>
                <w:w w:val="75"/>
                <w:sz w:val="14"/>
              </w:rPr>
              <w:t> </w:t>
            </w:r>
            <w:r>
              <w:rPr>
                <w:b/>
                <w:color w:val="58595B"/>
                <w:w w:val="90"/>
                <w:sz w:val="14"/>
              </w:rPr>
              <w:t>D'ASSISTANCE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95,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BD,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lieutenant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belhoucine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résidence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El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alamI</w:t>
            </w:r>
            <w:r>
              <w:rPr>
                <w:rFonts w:ascii="Trebuchet MS" w:hAnsi="Trebuchet MS"/>
                <w:color w:val="58595B"/>
                <w:spacing w:val="4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Appt,</w:t>
            </w:r>
            <w:r>
              <w:rPr>
                <w:rFonts w:ascii="Trebuchet MS" w:hAnsi="Trebuchet MS"/>
                <w:color w:val="58595B"/>
                <w:spacing w:val="3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n°4</w:t>
            </w:r>
            <w:r>
              <w:rPr>
                <w:rFonts w:ascii="Trebuchet MS" w:hAnsi="Trebuchet MS"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0"/>
                <w:sz w:val="14"/>
              </w:rPr>
              <w:t>OUJDA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07</w:t>
            </w:r>
          </w:p>
          <w:p>
            <w:pPr>
              <w:pStyle w:val="TableParagraph"/>
              <w:spacing w:line="168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05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16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SOCIETE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SOUSS</w:t>
            </w:r>
            <w:r>
              <w:rPr>
                <w:b/>
                <w:color w:val="58595B"/>
                <w:spacing w:val="1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de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l'Entraide</w:t>
            </w:r>
            <w:r>
              <w:rPr>
                <w:rFonts w:asci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Nationale</w:t>
            </w:r>
          </w:p>
          <w:p>
            <w:pPr>
              <w:pStyle w:val="TableParagraph"/>
              <w:spacing w:line="142" w:lineRule="exact" w:before="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Talborjt</w:t>
            </w:r>
            <w:r>
              <w:rPr>
                <w:rFonts w:ascii="Trebuchet MS"/>
                <w:color w:val="58595B"/>
                <w:spacing w:val="1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AGADIR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TAZA</w:t>
            </w:r>
            <w:r>
              <w:rPr>
                <w:b/>
                <w:color w:val="58595B"/>
                <w:spacing w:val="13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281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5"/>
                <w:sz w:val="14"/>
              </w:rPr>
              <w:t>Siège Qods 3 Bloc 7 N°18</w:t>
            </w:r>
            <w:r>
              <w:rPr>
                <w:rFonts w:ascii="Trebuchet MS" w:hAns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5"/>
                <w:sz w:val="14"/>
              </w:rPr>
              <w:t>TAZA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38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94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78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TMIRI</w:t>
            </w:r>
            <w:r>
              <w:rPr>
                <w:b/>
                <w:color w:val="58595B"/>
                <w:spacing w:val="2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305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Rés, Enajd Imm,5 Appt,44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90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</w:p>
          <w:p>
            <w:pPr>
              <w:pStyle w:val="TableParagraph"/>
              <w:spacing w:line="150" w:lineRule="exact"/>
              <w:ind w:left="204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98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89</w:t>
            </w:r>
          </w:p>
        </w:tc>
      </w:tr>
      <w:tr>
        <w:trPr>
          <w:trHeight w:val="39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UNIE</w:t>
            </w:r>
            <w:r>
              <w:rPr>
                <w:b/>
                <w:color w:val="58595B"/>
                <w:spacing w:val="7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78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0"/>
                <w:sz w:val="14"/>
              </w:rPr>
              <w:t>59,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Bd</w:t>
            </w:r>
            <w:r>
              <w:rPr>
                <w:rFonts w:ascii="Trebuchet MS"/>
                <w:color w:val="58595B"/>
                <w:spacing w:val="9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d'hopital</w:t>
            </w:r>
            <w:r>
              <w:rPr>
                <w:rFonts w:ascii="Trebuchet MS"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80"/>
                <w:sz w:val="14"/>
              </w:rPr>
              <w:t>hassani</w:t>
            </w:r>
            <w:r>
              <w:rPr>
                <w:rFonts w:asci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NADOR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56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33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11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43</w:t>
            </w:r>
          </w:p>
        </w:tc>
      </w:tr>
      <w:tr>
        <w:trPr>
          <w:trHeight w:val="490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UNION MAROCAINE</w:t>
            </w:r>
            <w:r>
              <w:rPr>
                <w:b/>
                <w:color w:val="58595B"/>
                <w:spacing w:val="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D'ASSISTANCE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(UMASSIST</w:t>
            </w:r>
            <w:r>
              <w:rPr>
                <w:b/>
                <w:color w:val="58595B"/>
                <w:spacing w:val="11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S.A.)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196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34, Avenue Hassan </w:t>
            </w:r>
            <w:r>
              <w:rPr>
                <w:rFonts w:ascii="Trebuchet MS"/>
                <w:color w:val="58595B"/>
                <w:w w:val="85"/>
                <w:sz w:val="14"/>
              </w:rPr>
              <w:t>Seghir -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95"/>
                <w:sz w:val="14"/>
              </w:rPr>
              <w:t>CASABLANCA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63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22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37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88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WAFA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rPr>
                <w:rFonts w:ascii="Trebuchet MS"/>
                <w:sz w:val="14"/>
              </w:rPr>
            </w:pPr>
            <w:r>
              <w:rPr>
                <w:rFonts w:ascii="Trebuchet MS"/>
                <w:color w:val="58595B"/>
                <w:w w:val="85"/>
                <w:sz w:val="14"/>
              </w:rPr>
              <w:t>14, Rue du Parc CASABLANCA</w:t>
            </w:r>
            <w:r>
              <w:rPr>
                <w:rFonts w:ascii="Trebuchet MS"/>
                <w:color w:val="58595B"/>
                <w:spacing w:val="-33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2,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Rue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Antisirabe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-</w:t>
            </w:r>
            <w:r>
              <w:rPr>
                <w:rFonts w:ascii="Trebuchet MS"/>
                <w:color w:val="58595B"/>
                <w:spacing w:val="-1"/>
                <w:w w:val="85"/>
                <w:sz w:val="14"/>
              </w:rPr>
              <w:t> </w:t>
            </w:r>
            <w:r>
              <w:rPr>
                <w:rFonts w:ascii="Trebuchet MS"/>
                <w:color w:val="58595B"/>
                <w:w w:val="85"/>
                <w:sz w:val="14"/>
              </w:rPr>
              <w:t>MEKNES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WORLD</w:t>
            </w:r>
            <w:r>
              <w:rPr>
                <w:b/>
                <w:color w:val="58595B"/>
                <w:spacing w:val="10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204" w:lineRule="auto" w:before="13"/>
              <w:ind w:right="66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w w:val="80"/>
                <w:sz w:val="14"/>
              </w:rPr>
              <w:t>Rue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Ibn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Hicham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n°48</w:t>
            </w:r>
            <w:r>
              <w:rPr>
                <w:rFonts w:ascii="Trebuchet MS" w:hAnsi="Trebuchet MS"/>
                <w:color w:val="58595B"/>
                <w:spacing w:val="5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-</w:t>
            </w:r>
            <w:r>
              <w:rPr>
                <w:rFonts w:ascii="Trebuchet MS" w:hAnsi="Trebuchet MS"/>
                <w:color w:val="58595B"/>
                <w:spacing w:val="6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0"/>
                <w:sz w:val="14"/>
              </w:rPr>
              <w:t>Branes</w:t>
            </w:r>
            <w:r>
              <w:rPr>
                <w:rFonts w:ascii="Trebuchet MS" w:hAnsi="Trebuchet MS"/>
                <w:color w:val="58595B"/>
                <w:spacing w:val="-31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1</w:t>
            </w:r>
            <w:r>
              <w:rPr>
                <w:rFonts w:ascii="Trebuchet MS" w:hAnsi="Trebuchet MS"/>
                <w:color w:val="58595B"/>
                <w:spacing w:val="-5"/>
                <w:w w:val="85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w w:val="85"/>
                <w:sz w:val="14"/>
              </w:rPr>
              <w:t>TANGER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3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27</w:t>
            </w:r>
          </w:p>
          <w:p>
            <w:pPr>
              <w:pStyle w:val="TableParagraph"/>
              <w:spacing w:line="150" w:lineRule="exact"/>
              <w:ind w:left="188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</w:t>
            </w:r>
            <w:r>
              <w:rPr>
                <w:b/>
                <w:color w:val="58595B"/>
                <w:spacing w:val="5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67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10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39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97</w:t>
            </w:r>
          </w:p>
        </w:tc>
      </w:tr>
      <w:tr>
        <w:trPr>
          <w:trHeight w:val="322" w:hRule="atLeast"/>
        </w:trPr>
        <w:tc>
          <w:tcPr>
            <w:tcW w:w="1947" w:type="dxa"/>
          </w:tcPr>
          <w:p>
            <w:pPr>
              <w:pStyle w:val="TableParagraph"/>
              <w:spacing w:line="240" w:lineRule="auto" w:before="71"/>
              <w:rPr>
                <w:b/>
                <w:sz w:val="14"/>
              </w:rPr>
            </w:pPr>
            <w:r>
              <w:rPr>
                <w:b/>
                <w:color w:val="58595B"/>
                <w:w w:val="80"/>
                <w:sz w:val="14"/>
              </w:rPr>
              <w:t>ZALAGH</w:t>
            </w:r>
            <w:r>
              <w:rPr>
                <w:b/>
                <w:color w:val="58595B"/>
                <w:spacing w:val="16"/>
                <w:w w:val="80"/>
                <w:sz w:val="14"/>
              </w:rPr>
              <w:t> </w:t>
            </w:r>
            <w:r>
              <w:rPr>
                <w:b/>
                <w:color w:val="58595B"/>
                <w:w w:val="80"/>
                <w:sz w:val="14"/>
              </w:rPr>
              <w:t>ASSISTANCE</w:t>
            </w:r>
          </w:p>
        </w:tc>
        <w:tc>
          <w:tcPr>
            <w:tcW w:w="1669" w:type="dxa"/>
            <w:tcBorders>
              <w:right w:val="single" w:sz="4" w:space="0" w:color="6FBF58"/>
            </w:tcBorders>
          </w:tcPr>
          <w:p>
            <w:pPr>
              <w:pStyle w:val="TableParagraph"/>
              <w:spacing w:line="157" w:lineRule="exact"/>
              <w:rPr>
                <w:rFonts w:ascii="Trebuchet MS" w:hAnsi="Trebuchet MS"/>
                <w:sz w:val="14"/>
              </w:rPr>
            </w:pP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N°6</w:t>
            </w:r>
            <w:r>
              <w:rPr>
                <w:rFonts w:ascii="Trebuchet MS" w:hAns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2"/>
                <w:w w:val="80"/>
                <w:sz w:val="14"/>
              </w:rPr>
              <w:t>Imm,8</w:t>
            </w:r>
            <w:r>
              <w:rPr>
                <w:rFonts w:ascii="Trebuchet MS" w:hAns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2</w:t>
            </w:r>
            <w:r>
              <w:rPr>
                <w:rFonts w:ascii="Trebuchet MS" w:hAnsi="Trebuchet MS"/>
                <w:color w:val="58595B"/>
                <w:spacing w:val="-1"/>
                <w:w w:val="80"/>
                <w:position w:val="4"/>
                <w:sz w:val="12"/>
              </w:rPr>
              <w:t>ème</w:t>
            </w:r>
            <w:r>
              <w:rPr>
                <w:rFonts w:ascii="Trebuchet MS" w:hAnsi="Trebuchet MS"/>
                <w:color w:val="58595B"/>
                <w:spacing w:val="-3"/>
                <w:w w:val="80"/>
                <w:position w:val="4"/>
                <w:sz w:val="12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Etg</w:t>
            </w:r>
            <w:r>
              <w:rPr>
                <w:rFonts w:ascii="Trebuchet MS" w:hAnsi="Trebuchet MS"/>
                <w:color w:val="58595B"/>
                <w:spacing w:val="-8"/>
                <w:w w:val="80"/>
                <w:sz w:val="14"/>
              </w:rPr>
              <w:t> </w:t>
            </w:r>
            <w:r>
              <w:rPr>
                <w:rFonts w:ascii="Trebuchet MS" w:hAnsi="Trebuchet MS"/>
                <w:color w:val="58595B"/>
                <w:spacing w:val="-1"/>
                <w:w w:val="80"/>
                <w:sz w:val="14"/>
              </w:rPr>
              <w:t>FES</w:t>
            </w:r>
          </w:p>
        </w:tc>
        <w:tc>
          <w:tcPr>
            <w:tcW w:w="1141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ind w:left="93" w:right="8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40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04</w:t>
            </w:r>
          </w:p>
        </w:tc>
        <w:tc>
          <w:tcPr>
            <w:tcW w:w="893" w:type="dxa"/>
            <w:tcBorders>
              <w:left w:val="single" w:sz="4" w:space="0" w:color="6FBF58"/>
              <w:right w:val="single" w:sz="4" w:space="0" w:color="6FBF58"/>
            </w:tcBorders>
          </w:tcPr>
          <w:p>
            <w:pPr>
              <w:pStyle w:val="TableParagraph"/>
              <w:spacing w:line="155" w:lineRule="exact"/>
              <w:ind w:left="24" w:right="17"/>
              <w:jc w:val="center"/>
              <w:rPr>
                <w:b/>
                <w:sz w:val="14"/>
              </w:rPr>
            </w:pPr>
            <w:r>
              <w:rPr>
                <w:b/>
                <w:color w:val="58595B"/>
                <w:w w:val="70"/>
                <w:sz w:val="14"/>
              </w:rPr>
              <w:t>05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35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61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76</w:t>
            </w:r>
            <w:r>
              <w:rPr>
                <w:b/>
                <w:color w:val="58595B"/>
                <w:spacing w:val="4"/>
                <w:w w:val="70"/>
                <w:sz w:val="14"/>
              </w:rPr>
              <w:t> </w:t>
            </w:r>
            <w:r>
              <w:rPr>
                <w:b/>
                <w:color w:val="58595B"/>
                <w:w w:val="70"/>
                <w:sz w:val="14"/>
              </w:rPr>
              <w:t>93</w:t>
            </w:r>
          </w:p>
        </w:tc>
      </w:tr>
    </w:tbl>
    <w:p>
      <w:pPr>
        <w:spacing w:after="0" w:line="155" w:lineRule="exact"/>
        <w:jc w:val="center"/>
        <w:rPr>
          <w:sz w:val="14"/>
        </w:rPr>
        <w:sectPr>
          <w:pgSz w:w="6240" w:h="11910"/>
          <w:pgMar w:top="160" w:bottom="280" w:left="0" w:right="0"/>
        </w:sectPr>
      </w:pPr>
    </w:p>
    <w:p>
      <w:pPr>
        <w:pStyle w:val="BodyText"/>
        <w:spacing w:before="6"/>
        <w:jc w:val="left"/>
        <w:rPr>
          <w:rFonts w:ascii="Tahoma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78304">
            <wp:simplePos x="0" y="0"/>
            <wp:positionH relativeFrom="page">
              <wp:posOffset>0</wp:posOffset>
            </wp:positionH>
            <wp:positionV relativeFrom="page">
              <wp:posOffset>12</wp:posOffset>
            </wp:positionV>
            <wp:extent cx="3959999" cy="7559992"/>
            <wp:effectExtent l="0" t="0" r="0" b="0"/>
            <wp:wrapNone/>
            <wp:docPr id="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999" cy="7559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jc w:val="left"/>
        <w:rPr>
          <w:rFonts w:ascii="Tahoma"/>
          <w:sz w:val="16"/>
        </w:rPr>
        <w:sectPr>
          <w:pgSz w:w="6240" w:h="11910"/>
          <w:pgMar w:top="1100" w:bottom="280" w:left="0" w:right="0"/>
        </w:sectPr>
      </w:pPr>
    </w:p>
    <w:p>
      <w:pPr>
        <w:pStyle w:val="BodyText"/>
        <w:jc w:val="left"/>
        <w:rPr>
          <w:rFonts w:ascii="Tahoma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82400">
            <wp:simplePos x="0" y="0"/>
            <wp:positionH relativeFrom="page">
              <wp:posOffset>3631520</wp:posOffset>
            </wp:positionH>
            <wp:positionV relativeFrom="page">
              <wp:posOffset>1388955</wp:posOffset>
            </wp:positionV>
            <wp:extent cx="328479" cy="3131213"/>
            <wp:effectExtent l="0" t="0" r="0" b="0"/>
            <wp:wrapNone/>
            <wp:docPr id="7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79" cy="3131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spacing w:before="2"/>
        <w:jc w:val="left"/>
        <w:rPr>
          <w:rFonts w:ascii="Tahoma"/>
          <w:b/>
          <w:sz w:val="15"/>
        </w:rPr>
      </w:pPr>
    </w:p>
    <w:p>
      <w:pPr>
        <w:pStyle w:val="BodyText"/>
        <w:spacing w:line="136" w:lineRule="exact"/>
        <w:ind w:left="2313"/>
        <w:jc w:val="left"/>
        <w:rPr>
          <w:rFonts w:ascii="Tahoma"/>
          <w:sz w:val="13"/>
        </w:rPr>
      </w:pPr>
      <w:r>
        <w:rPr>
          <w:rFonts w:ascii="Tahoma"/>
          <w:position w:val="-2"/>
          <w:sz w:val="13"/>
        </w:rPr>
        <w:pict>
          <v:group style="width:80.5pt;height:6.85pt;mso-position-horizontal-relative:char;mso-position-vertical-relative:line" coordorigin="0,0" coordsize="1610,137">
            <v:shape style="position:absolute;left:0;top:0;width:1610;height:137" coordorigin="0,0" coordsize="1610,137" path="m31,27l0,27,0,135,32,135,59,130,64,125,12,125,12,38,65,38,57,32,31,27xm65,38l33,38,50,41,62,49,70,62,73,80,71,98,64,112,51,122,33,125,64,125,75,117,83,99,85,80,82,61,73,44,65,38xm157,26l136,30,120,41,109,59,105,81,109,104,120,121,136,133,157,137,178,133,187,126,157,126,141,123,129,114,121,100,118,81,121,63,129,49,141,40,157,37,187,37,178,30,157,26xm187,37l157,37,173,40,185,49,193,63,196,81,193,100,185,114,173,123,157,126,187,126,194,121,205,104,209,81,205,59,194,41,187,37xm244,27l232,27,232,97,235,114,242,126,254,134,272,137,290,134,302,126,302,126,272,126,260,125,251,119,246,110,244,97,244,27xm312,27l300,27,300,97,298,111,292,120,283,125,272,126,302,126,310,113,312,97,312,27xm381,27l367,27,327,135,338,135,351,102,409,102,405,92,355,92,374,40,386,40,381,27xm409,102l397,102,410,135,422,135,409,102xm386,40l374,40,393,92,405,92,386,40xm454,27l439,27,439,135,451,135,451,43,464,43,454,27xm464,43l451,43,509,135,525,135,525,120,513,120,464,43xm525,27l513,27,513,120,525,120,525,27xm622,27l552,27,552,135,622,135,622,125,564,125,564,85,613,85,613,75,564,75,564,37,622,37,622,27xm724,26l702,30,686,41,675,59,672,80,675,103,686,121,702,133,724,137,739,135,752,128,755,126,724,126,708,123,695,114,687,100,684,81,687,62,695,48,708,40,724,37,754,37,752,34,739,28,724,26xm758,100l753,111,745,119,735,124,724,126,755,126,762,119,770,105,758,100xm754,37l724,37,735,38,745,43,753,52,758,63,770,57,762,44,754,37xm842,26l822,30,805,41,795,59,791,81,795,104,805,121,822,133,842,137,863,133,873,126,842,126,826,123,814,114,806,100,803,81,806,63,814,49,826,40,842,37,873,37,863,30,842,26xm873,37l842,37,858,40,871,49,879,63,882,81,879,100,871,114,858,123,842,126,873,126,879,121,890,104,894,81,890,59,879,41,873,37xm934,27l918,27,918,135,930,135,930,43,943,43,934,27xm943,43l930,43,989,135,1004,135,1004,120,992,120,943,43xm1004,27l992,27,992,120,1004,120,1004,27xm1047,27l1031,27,1031,135,1043,135,1043,43,1056,43,1047,27xm1056,43l1043,43,1102,135,1117,135,1117,120,1105,120,1056,43xm1117,27l1105,27,1105,120,1117,120,1117,27xm1214,27l1144,27,1144,135,1214,135,1214,125,1156,125,1156,85,1205,85,1205,75,1156,75,1156,37,1214,37,1214,27xm1282,26l1261,30,1244,41,1234,59,1230,80,1234,103,1244,121,1261,133,1282,137,1297,135,1310,128,1313,126,1282,126,1266,123,1254,114,1246,100,1243,81,1245,62,1253,48,1266,40,1282,37,1313,37,1310,34,1297,28,1282,26xm1317,100l1311,111,1304,119,1294,124,1282,126,1313,126,1321,119,1328,105,1317,100xm1313,37l1282,37,1294,38,1304,43,1311,52,1317,63,1328,57,1321,44,1313,37xm1391,38l1379,38,1379,135,1391,135,1391,38xm1429,27l1341,27,1341,38,1429,38,1429,27xm1503,0l1490,0,1479,23,1484,23,1503,0xm1517,27l1448,27,1448,135,1517,135,1517,125,1459,125,1459,85,1509,85,1509,75,1459,75,1459,37,1517,37,1517,27xm1610,27l1540,27,1540,135,1610,135,1610,125,1552,125,1552,85,1601,85,1601,75,1552,75,1552,37,1610,37,1610,27xe" filled="true" fillcolor="#838587" stroked="false">
              <v:path arrowok="t"/>
              <v:fill type="solid"/>
            </v:shape>
          </v:group>
        </w:pict>
      </w:r>
      <w:r>
        <w:rPr>
          <w:rFonts w:ascii="Tahoma"/>
          <w:position w:val="-2"/>
          <w:sz w:val="13"/>
        </w:rPr>
      </w:r>
    </w:p>
    <w:p>
      <w:pPr>
        <w:pStyle w:val="BodyText"/>
        <w:spacing w:before="3"/>
        <w:jc w:val="left"/>
        <w:rPr>
          <w:rFonts w:ascii="Tahoma"/>
          <w:b/>
          <w:sz w:val="11"/>
        </w:rPr>
      </w:pPr>
      <w:r>
        <w:rPr/>
        <w:pict>
          <v:shape style="position:absolute;margin-left:128.813705pt;margin-top:8.783200pt;width:54.05pt;height:4.75pt;mso-position-horizontal-relative:page;mso-position-vertical-relative:paragraph;z-index:-15677952;mso-wrap-distance-left:0;mso-wrap-distance-right:0" coordorigin="2576,176" coordsize="1081,95" path="m2585,242l2576,245,2581,256,2588,264,2598,268,2608,270,2628,270,2636,261,2597,261,2587,254,2585,242xm2621,176l2591,176,2579,186,2579,200,2587,218,2604,226,2621,233,2629,246,2629,255,2621,261,2636,261,2639,258,2639,246,2631,228,2614,219,2597,213,2589,200,2589,191,2595,185,2634,185,2634,183,2621,176xm2634,185l2617,185,2627,190,2628,204,2637,200,2634,185xm2666,177l2657,177,2657,235,2659,250,2665,261,2675,268,2689,270,2704,268,2713,261,2714,261,2675,261,2666,254,2666,177xm2721,177l2712,177,2712,254,2702,261,2714,261,2719,250,2721,235,2721,177xm2752,177l2743,177,2743,269,2752,269,2752,177xm2776,177l2766,177,2799,269,2809,269,2813,256,2804,256,2776,177xm2842,177l2832,177,2804,256,2813,256,2842,177xm2911,177l2855,177,2855,269,2911,269,2911,260,2865,260,2865,226,2904,226,2904,217,2865,217,2865,185,2911,185,2911,177xm2986,177l2926,177,2926,185,2974,185,2926,261,2926,269,2987,269,2987,260,2937,260,2986,184,2986,177xm3030,218l2998,218,2998,227,3030,227,3030,218xm3061,177l3049,177,3049,269,3058,269,3058,190,3069,190,3061,177xm3069,190l3058,190,3106,269,3118,269,3118,256,3108,256,3069,190xm3118,177l3108,177,3108,256,3118,256,3118,177xm3179,176l3162,179,3149,189,3140,203,3137,222,3140,242,3149,257,3162,266,3179,270,3196,266,3203,261,3179,261,3166,258,3156,250,3150,238,3147,223,3150,207,3156,195,3166,188,3179,185,3203,185,3196,179,3179,176xm3203,185l3179,185,3192,188,3202,195,3208,207,3211,223,3208,238,3202,250,3192,258,3179,261,3203,261,3209,257,3217,242,3221,222,3217,203,3209,189,3203,185xm3249,177l3240,177,3240,235,3242,250,3247,261,3257,268,3272,270,3286,268,3296,261,3296,261,3258,261,3249,254,3249,177xm3304,177l3295,177,3295,254,3285,261,3296,261,3302,250,3304,235,3304,177xm3332,242l3323,245,3327,256,3334,264,3344,268,3355,270,3375,270,3383,261,3343,261,3333,254,3332,242xm3368,176l3337,176,3325,186,3325,200,3333,218,3350,226,3367,233,3375,246,3375,255,3368,261,3383,261,3385,258,3385,246,3377,228,3360,219,3343,213,3335,200,3335,191,3342,185,3381,185,3380,183,3368,176xm3381,185l3364,185,3373,190,3375,204,3383,200,3381,185xm3438,242l3429,245,3433,256,3440,264,3450,268,3461,270,3481,270,3489,261,3449,261,3439,254,3438,242xm3474,176l3443,176,3431,186,3431,200,3439,218,3456,226,3473,233,3481,246,3481,255,3474,261,3489,261,3491,258,3491,246,3483,228,3466,219,3449,213,3441,200,3441,191,3448,185,3486,185,3486,183,3474,176xm3486,185l3470,185,3479,190,3481,204,3489,200,3486,185xm3519,177l3509,177,3509,235,3511,250,3517,261,3527,268,3542,270,3556,268,3566,261,3566,261,3528,261,3519,254,3519,177xm3574,177l3564,177,3564,254,3555,261,3566,261,3572,250,3574,235,3574,177xm3643,177l3595,177,3595,269,3605,269,3605,225,3631,225,3629,224,3645,223,3651,218,3605,218,3605,185,3654,185,3654,183,3643,177xm3631,225l3605,225,3613,226,3628,230,3637,240,3642,254,3645,269,3657,269,3657,267,3653,259,3649,246,3642,232,3631,225xm3654,185l3638,185,3644,190,3644,211,3638,218,3651,218,3654,215,3654,185xe" filled="true" fillcolor="#414042" stroked="false">
            <v:path arrowok="t"/>
            <v:fill typ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100">
            <wp:simplePos x="0" y="0"/>
            <wp:positionH relativeFrom="page">
              <wp:posOffset>772339</wp:posOffset>
            </wp:positionH>
            <wp:positionV relativeFrom="paragraph">
              <wp:posOffset>287361</wp:posOffset>
            </wp:positionV>
            <wp:extent cx="464051" cy="347662"/>
            <wp:effectExtent l="0" t="0" r="0" b="0"/>
            <wp:wrapTopAndBottom/>
            <wp:docPr id="9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051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1">
            <wp:simplePos x="0" y="0"/>
            <wp:positionH relativeFrom="page">
              <wp:posOffset>1425754</wp:posOffset>
            </wp:positionH>
            <wp:positionV relativeFrom="paragraph">
              <wp:posOffset>287361</wp:posOffset>
            </wp:positionV>
            <wp:extent cx="433348" cy="338137"/>
            <wp:effectExtent l="0" t="0" r="0" b="0"/>
            <wp:wrapTopAndBottom/>
            <wp:docPr id="11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30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48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2">
            <wp:simplePos x="0" y="0"/>
            <wp:positionH relativeFrom="page">
              <wp:posOffset>2043456</wp:posOffset>
            </wp:positionH>
            <wp:positionV relativeFrom="paragraph">
              <wp:posOffset>287361</wp:posOffset>
            </wp:positionV>
            <wp:extent cx="516527" cy="338137"/>
            <wp:effectExtent l="0" t="0" r="0" b="0"/>
            <wp:wrapTopAndBottom/>
            <wp:docPr id="13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31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527" cy="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3">
            <wp:simplePos x="0" y="0"/>
            <wp:positionH relativeFrom="page">
              <wp:posOffset>2724555</wp:posOffset>
            </wp:positionH>
            <wp:positionV relativeFrom="paragraph">
              <wp:posOffset>287361</wp:posOffset>
            </wp:positionV>
            <wp:extent cx="464841" cy="342900"/>
            <wp:effectExtent l="0" t="0" r="0" b="0"/>
            <wp:wrapTopAndBottom/>
            <wp:docPr id="15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32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41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jc w:val="left"/>
        <w:rPr>
          <w:rFonts w:ascii="Tahoma"/>
          <w:b/>
          <w:sz w:val="9"/>
        </w:rPr>
      </w:pPr>
    </w:p>
    <w:p>
      <w:pPr>
        <w:pStyle w:val="BodyText"/>
        <w:jc w:val="left"/>
        <w:rPr>
          <w:rFonts w:ascii="Tahoma"/>
          <w:b/>
          <w:sz w:val="20"/>
        </w:rPr>
      </w:pPr>
    </w:p>
    <w:p>
      <w:pPr>
        <w:pStyle w:val="BodyText"/>
        <w:spacing w:before="2"/>
        <w:jc w:val="left"/>
        <w:rPr>
          <w:rFonts w:ascii="Tahoma"/>
          <w:b/>
          <w:sz w:val="15"/>
        </w:rPr>
      </w:pPr>
      <w:r>
        <w:rPr/>
        <w:drawing>
          <wp:anchor distT="0" distB="0" distL="0" distR="0" allowOverlap="1" layoutInCell="1" locked="0" behindDoc="0" simplePos="0" relativeHeight="104">
            <wp:simplePos x="0" y="0"/>
            <wp:positionH relativeFrom="page">
              <wp:posOffset>1581776</wp:posOffset>
            </wp:positionH>
            <wp:positionV relativeFrom="paragraph">
              <wp:posOffset>141004</wp:posOffset>
            </wp:positionV>
            <wp:extent cx="793918" cy="87439"/>
            <wp:effectExtent l="0" t="0" r="0" b="0"/>
            <wp:wrapTopAndBottom/>
            <wp:docPr id="17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3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3918" cy="87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6240" w:h="11910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-"/>
      <w:lvlJc w:val="left"/>
      <w:pPr>
        <w:ind w:left="907" w:hanging="114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33" w:hanging="1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67" w:hanging="1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00" w:hanging="1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34" w:hanging="1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68" w:hanging="1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01" w:hanging="1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35" w:hanging="1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68" w:hanging="114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825" w:hanging="196"/>
        <w:jc w:val="left"/>
      </w:pPr>
      <w:rPr>
        <w:rFonts w:hint="default" w:ascii="Trebuchet MS" w:hAnsi="Trebuchet MS" w:eastAsia="Trebuchet MS" w:cs="Trebuchet MS"/>
        <w:color w:val="6FBF58"/>
        <w:w w:val="93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61" w:hanging="19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03" w:hanging="19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44" w:hanging="19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86" w:hanging="19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28" w:hanging="19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69" w:hanging="19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11" w:hanging="19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52" w:hanging="196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08" w:hanging="176"/>
        <w:jc w:val="left"/>
      </w:pPr>
      <w:rPr>
        <w:rFonts w:hint="default" w:ascii="Trebuchet MS" w:hAnsi="Trebuchet MS" w:eastAsia="Trebuchet MS" w:cs="Trebuchet MS"/>
        <w:color w:val="6FBF58"/>
        <w:spacing w:val="-2"/>
        <w:w w:val="84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01" w:hanging="176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02" w:hanging="176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03" w:hanging="176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05" w:hanging="176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06" w:hanging="176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507" w:hanging="176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709" w:hanging="176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910" w:hanging="176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"/>
      <w:lvlJc w:val="left"/>
      <w:pPr>
        <w:ind w:left="1139" w:hanging="601"/>
        <w:jc w:val="left"/>
      </w:pPr>
      <w:rPr>
        <w:rFonts w:hint="default"/>
        <w:lang w:val="fr-FR" w:eastAsia="en-US" w:bidi="ar-SA"/>
      </w:rPr>
    </w:lvl>
    <w:lvl w:ilvl="1">
      <w:start w:val="0"/>
      <w:numFmt w:val="decimalZero"/>
      <w:lvlText w:val="%1.%2"/>
      <w:lvlJc w:val="left"/>
      <w:pPr>
        <w:ind w:left="1139" w:hanging="601"/>
        <w:jc w:val="left"/>
      </w:pPr>
      <w:rPr>
        <w:rFonts w:hint="default" w:ascii="Trebuchet MS" w:hAnsi="Trebuchet MS" w:eastAsia="Trebuchet MS" w:cs="Trebuchet MS"/>
        <w:color w:val="231F20"/>
        <w:w w:val="102"/>
        <w:sz w:val="18"/>
        <w:szCs w:val="18"/>
        <w:lang w:val="fr-FR" w:eastAsia="en-US" w:bidi="ar-SA"/>
      </w:rPr>
    </w:lvl>
    <w:lvl w:ilvl="2">
      <w:start w:val="1"/>
      <w:numFmt w:val="decimal"/>
      <w:lvlText w:val="%3-"/>
      <w:lvlJc w:val="left"/>
      <w:pPr>
        <w:ind w:left="959" w:hanging="194"/>
        <w:jc w:val="left"/>
      </w:pPr>
      <w:rPr>
        <w:rFonts w:hint="default" w:ascii="Trebuchet MS" w:hAnsi="Trebuchet MS" w:eastAsia="Trebuchet MS" w:cs="Trebuchet MS"/>
        <w:color w:val="231F20"/>
        <w:spacing w:val="-6"/>
        <w:w w:val="99"/>
        <w:sz w:val="18"/>
        <w:szCs w:val="18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72" w:hanging="19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38" w:hanging="19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04" w:hanging="19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71" w:hanging="19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37" w:hanging="19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03" w:hanging="194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-"/>
      <w:lvlJc w:val="left"/>
      <w:pPr>
        <w:ind w:left="651" w:hanging="167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217" w:hanging="16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75" w:hanging="16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32" w:hanging="16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90" w:hanging="16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48" w:hanging="16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005" w:hanging="16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63" w:hanging="16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20" w:hanging="167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46" w:hanging="152"/>
        <w:jc w:val="left"/>
      </w:pPr>
      <w:rPr>
        <w:rFonts w:hint="default" w:ascii="Trebuchet MS" w:hAnsi="Trebuchet MS" w:eastAsia="Trebuchet MS" w:cs="Trebuchet MS"/>
        <w:color w:val="6FBF58"/>
        <w:w w:val="93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502" w:hanging="152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764" w:hanging="152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027" w:hanging="152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89" w:hanging="152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52" w:hanging="152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14" w:hanging="152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076" w:hanging="152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339" w:hanging="152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246" w:hanging="135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737" w:hanging="135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35" w:hanging="135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732" w:hanging="135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230" w:hanging="135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727" w:hanging="135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225" w:hanging="135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723" w:hanging="135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220" w:hanging="135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736" w:hanging="146"/>
      </w:pPr>
      <w:rPr>
        <w:rFonts w:hint="default" w:ascii="Wingdings" w:hAnsi="Wingdings" w:eastAsia="Wingdings" w:cs="Wingdings"/>
        <w:color w:val="6FBF58"/>
        <w:w w:val="100"/>
        <w:sz w:val="14"/>
        <w:szCs w:val="14"/>
        <w:lang w:val="fr-FR" w:eastAsia="en-US" w:bidi="ar-SA"/>
      </w:rPr>
    </w:lvl>
    <w:lvl w:ilvl="1">
      <w:start w:val="0"/>
      <w:numFmt w:val="bullet"/>
      <w:lvlText w:val="-"/>
      <w:lvlJc w:val="left"/>
      <w:pPr>
        <w:ind w:left="1077" w:hanging="100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52" w:hanging="10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25" w:hanging="10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798" w:hanging="10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371" w:hanging="10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44" w:hanging="10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17" w:hanging="10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090" w:hanging="100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912" w:hanging="190"/>
        <w:jc w:val="left"/>
      </w:pPr>
      <w:rPr>
        <w:rFonts w:hint="default" w:ascii="Trebuchet MS" w:hAnsi="Trebuchet MS" w:eastAsia="Trebuchet MS" w:cs="Trebuchet MS"/>
        <w:color w:val="6FBF58"/>
        <w:spacing w:val="-4"/>
        <w:w w:val="93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51" w:hanging="19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83" w:hanging="19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14" w:hanging="19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46" w:hanging="19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78" w:hanging="19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09" w:hanging="19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41" w:hanging="19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72" w:hanging="190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."/>
      <w:lvlJc w:val="left"/>
      <w:pPr>
        <w:ind w:left="200" w:hanging="201"/>
        <w:jc w:val="left"/>
      </w:pPr>
      <w:rPr>
        <w:rFonts w:hint="default" w:ascii="Trebuchet MS" w:hAnsi="Trebuchet MS" w:eastAsia="Trebuchet MS" w:cs="Trebuchet MS"/>
        <w:color w:val="6FBF58"/>
        <w:w w:val="93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439" w:hanging="20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79" w:hanging="20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19" w:hanging="20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159" w:hanging="20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399" w:hanging="20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639" w:hanging="20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879" w:hanging="20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119" w:hanging="201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33" w:hanging="201"/>
        <w:jc w:val="left"/>
      </w:pPr>
      <w:rPr>
        <w:rFonts w:hint="default" w:ascii="Trebuchet MS" w:hAnsi="Trebuchet MS" w:eastAsia="Trebuchet MS" w:cs="Trebuchet MS"/>
        <w:color w:val="6FBF58"/>
        <w:w w:val="93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603" w:hanging="20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866" w:hanging="20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129" w:hanging="20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392" w:hanging="20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655" w:hanging="20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919" w:hanging="20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82" w:hanging="20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45" w:hanging="201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982" w:hanging="161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60" w:hanging="16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24" w:hanging="1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288" w:hanging="1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852" w:hanging="1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416" w:hanging="1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980" w:hanging="1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544" w:hanging="1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08" w:hanging="161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693" w:hanging="155"/>
      </w:pPr>
      <w:rPr>
        <w:rFonts w:hint="default" w:ascii="Wingdings" w:hAnsi="Wingdings" w:eastAsia="Wingdings" w:cs="Wingdings"/>
        <w:color w:val="6FBF58"/>
        <w:w w:val="100"/>
        <w:sz w:val="14"/>
        <w:szCs w:val="14"/>
        <w:lang w:val="fr-FR" w:eastAsia="en-US" w:bidi="ar-SA"/>
      </w:rPr>
    </w:lvl>
    <w:lvl w:ilvl="1">
      <w:start w:val="0"/>
      <w:numFmt w:val="bullet"/>
      <w:lvlText w:val="-"/>
      <w:lvlJc w:val="left"/>
      <w:pPr>
        <w:ind w:left="932" w:hanging="110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2">
      <w:start w:val="0"/>
      <w:numFmt w:val="bullet"/>
      <w:lvlText w:val="-"/>
      <w:lvlJc w:val="left"/>
      <w:pPr>
        <w:ind w:left="908" w:hanging="101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3">
      <w:start w:val="0"/>
      <w:numFmt w:val="bullet"/>
      <w:lvlText w:val=""/>
      <w:lvlJc w:val="left"/>
      <w:pPr>
        <w:ind w:left="1162" w:hanging="97"/>
      </w:pPr>
      <w:rPr>
        <w:rFonts w:hint="default"/>
        <w:w w:val="100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885" w:hanging="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610" w:hanging="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3335" w:hanging="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060" w:hanging="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4785" w:hanging="9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32" w:hanging="110"/>
      </w:pPr>
      <w:rPr>
        <w:rFonts w:hint="default" w:ascii="Trebuchet MS" w:hAnsi="Trebuchet MS" w:eastAsia="Trebuchet MS" w:cs="Trebuchet MS"/>
        <w:color w:val="231F20"/>
        <w:w w:val="9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469" w:hanging="11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99" w:hanging="11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28" w:hanging="11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58" w:hanging="11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88" w:hanging="11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17" w:hanging="11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647" w:hanging="11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176" w:hanging="110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414" w:hanging="97"/>
      </w:pPr>
      <w:rPr>
        <w:rFonts w:hint="default" w:ascii="Trebuchet MS" w:hAnsi="Trebuchet MS" w:eastAsia="Trebuchet MS" w:cs="Trebuchet MS"/>
        <w:color w:val="231F20"/>
        <w:w w:val="8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834" w:hanging="9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248" w:hanging="9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1662" w:hanging="9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077" w:hanging="9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2491" w:hanging="9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2905" w:hanging="9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3320" w:hanging="9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3734" w:hanging="97"/>
      </w:pPr>
      <w:rPr>
        <w:rFonts w:hint="default"/>
        <w:lang w:val="fr-FR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3">
    <w:abstractNumId w:val="2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fr-FR" w:eastAsia="en-US" w:bidi="ar-SA"/>
    </w:rPr>
  </w:style>
  <w:style w:styleId="TOC1" w:type="paragraph">
    <w:name w:val="TOC 1"/>
    <w:basedOn w:val="Normal"/>
    <w:uiPriority w:val="1"/>
    <w:qFormat/>
    <w:pPr>
      <w:ind w:left="566"/>
    </w:pPr>
    <w:rPr>
      <w:rFonts w:ascii="Trebuchet MS" w:hAnsi="Trebuchet MS" w:eastAsia="Trebuchet MS" w:cs="Trebuchet MS"/>
      <w:b/>
      <w:bCs/>
      <w:sz w:val="16"/>
      <w:szCs w:val="16"/>
      <w:lang w:val="fr-FR" w:eastAsia="en-US" w:bidi="ar-SA"/>
    </w:rPr>
  </w:style>
  <w:style w:styleId="TOC2" w:type="paragraph">
    <w:name w:val="TOC 2"/>
    <w:basedOn w:val="Normal"/>
    <w:uiPriority w:val="1"/>
    <w:qFormat/>
    <w:pPr>
      <w:spacing w:before="10"/>
      <w:ind w:left="793"/>
    </w:pPr>
    <w:rPr>
      <w:rFonts w:ascii="Trebuchet MS" w:hAnsi="Trebuchet MS" w:eastAsia="Trebuchet MS" w:cs="Trebuchet MS"/>
      <w:b/>
      <w:bCs/>
      <w:sz w:val="16"/>
      <w:szCs w:val="16"/>
      <w:lang w:val="fr-FR" w:eastAsia="en-US" w:bidi="ar-SA"/>
    </w:rPr>
  </w:style>
  <w:style w:styleId="TOC3" w:type="paragraph">
    <w:name w:val="TOC 3"/>
    <w:basedOn w:val="Normal"/>
    <w:uiPriority w:val="1"/>
    <w:qFormat/>
    <w:pPr>
      <w:spacing w:before="14"/>
      <w:ind w:left="793"/>
    </w:pPr>
    <w:rPr>
      <w:rFonts w:ascii="Trebuchet MS" w:hAnsi="Trebuchet MS" w:eastAsia="Trebuchet MS" w:cs="Trebuchet MS"/>
      <w:sz w:val="16"/>
      <w:szCs w:val="16"/>
      <w:lang w:val="fr-FR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Trebuchet MS" w:hAnsi="Trebuchet MS" w:eastAsia="Trebuchet MS" w:cs="Trebuchet MS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83"/>
      <w:ind w:left="340"/>
      <w:outlineLvl w:val="1"/>
    </w:pPr>
    <w:rPr>
      <w:rFonts w:ascii="Trebuchet MS" w:hAnsi="Trebuchet MS" w:eastAsia="Trebuchet MS" w:cs="Trebuchet MS"/>
      <w:b/>
      <w:bCs/>
      <w:sz w:val="36"/>
      <w:szCs w:val="36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70"/>
      <w:ind w:left="538"/>
      <w:outlineLvl w:val="2"/>
    </w:pPr>
    <w:rPr>
      <w:rFonts w:ascii="Trebuchet MS" w:hAnsi="Trebuchet MS" w:eastAsia="Trebuchet MS" w:cs="Trebuchet MS"/>
      <w:b/>
      <w:bCs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538"/>
      <w:outlineLvl w:val="3"/>
    </w:pPr>
    <w:rPr>
      <w:rFonts w:ascii="Trebuchet MS" w:hAnsi="Trebuchet MS" w:eastAsia="Trebuchet MS" w:cs="Trebuchet MS"/>
      <w:b/>
      <w:bCs/>
      <w:sz w:val="22"/>
      <w:szCs w:val="22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38"/>
      <w:jc w:val="both"/>
      <w:outlineLvl w:val="4"/>
    </w:pPr>
    <w:rPr>
      <w:rFonts w:ascii="Trebuchet MS" w:hAnsi="Trebuchet MS" w:eastAsia="Trebuchet MS" w:cs="Trebuchet MS"/>
      <w:b/>
      <w:bCs/>
      <w:sz w:val="20"/>
      <w:szCs w:val="20"/>
      <w:lang w:val="fr-FR" w:eastAsia="en-US" w:bidi="ar-SA"/>
    </w:rPr>
  </w:style>
  <w:style w:styleId="Heading5" w:type="paragraph">
    <w:name w:val="Heading 5"/>
    <w:basedOn w:val="Normal"/>
    <w:uiPriority w:val="1"/>
    <w:qFormat/>
    <w:pPr>
      <w:outlineLvl w:val="5"/>
    </w:pPr>
    <w:rPr>
      <w:rFonts w:ascii="Trebuchet MS" w:hAnsi="Trebuchet MS" w:eastAsia="Trebuchet MS" w:cs="Trebuchet MS"/>
      <w:sz w:val="20"/>
      <w:szCs w:val="20"/>
      <w:lang w:val="fr-FR" w:eastAsia="en-US" w:bidi="ar-SA"/>
    </w:rPr>
  </w:style>
  <w:style w:styleId="Heading6" w:type="paragraph">
    <w:name w:val="Heading 6"/>
    <w:basedOn w:val="Normal"/>
    <w:uiPriority w:val="1"/>
    <w:qFormat/>
    <w:pPr>
      <w:spacing w:before="1"/>
      <w:ind w:left="538"/>
      <w:outlineLvl w:val="6"/>
    </w:pPr>
    <w:rPr>
      <w:rFonts w:ascii="Trebuchet MS" w:hAnsi="Trebuchet MS" w:eastAsia="Trebuchet MS" w:cs="Trebuchet MS"/>
      <w:b/>
      <w:bCs/>
      <w:sz w:val="18"/>
      <w:szCs w:val="1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58"/>
      <w:ind w:left="932" w:hanging="155"/>
      <w:jc w:val="both"/>
    </w:pPr>
    <w:rPr>
      <w:rFonts w:ascii="Trebuchet MS" w:hAnsi="Trebuchet MS" w:eastAsia="Trebuchet MS" w:cs="Trebuchet MS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spacing w:line="154" w:lineRule="exact"/>
      <w:ind w:left="28"/>
    </w:pPr>
    <w:rPr>
      <w:rFonts w:ascii="Tahoma" w:hAnsi="Tahoma" w:eastAsia="Tahoma" w:cs="Tahom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douane.gov.ma/" TargetMode="Externa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hyperlink" Target="http://www.narsa.ma/" TargetMode="External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jpe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4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2023-08-15T15:07:16Z</dcterms:created>
  <dcterms:modified xsi:type="dcterms:W3CDTF">2023-08-15T15:07:16Z</dcterms:modified>
</cp:coreProperties>
</file>