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02201" w14:textId="77777777" w:rsidR="0078683E" w:rsidRPr="0078683E" w:rsidRDefault="0078683E">
      <w:pPr>
        <w:rPr>
          <w:sz w:val="2"/>
          <w:szCs w:val="6"/>
        </w:rPr>
      </w:pPr>
      <w:r>
        <w:rPr>
          <w:noProof/>
          <w:sz w:val="2"/>
          <w:szCs w:val="6"/>
        </w:rPr>
        <mc:AlternateContent>
          <mc:Choice Requires="wps">
            <w:drawing>
              <wp:anchor distT="0" distB="0" distL="114300" distR="114300" simplePos="0" relativeHeight="251659264" behindDoc="1" locked="1" layoutInCell="1" allowOverlap="1" wp14:anchorId="18F4B4FE" wp14:editId="7ED0208D">
                <wp:simplePos x="0" y="0"/>
                <wp:positionH relativeFrom="column">
                  <wp:posOffset>-457200</wp:posOffset>
                </wp:positionH>
                <wp:positionV relativeFrom="paragraph">
                  <wp:posOffset>-457200</wp:posOffset>
                </wp:positionV>
                <wp:extent cx="7772400" cy="10058400"/>
                <wp:effectExtent l="0" t="0" r="0" b="0"/>
                <wp:wrapNone/>
                <wp:docPr id="9" name="Rectangle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C3B6C0" w14:textId="77777777" w:rsidR="0078683E" w:rsidRDefault="0078683E" w:rsidP="0078683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w14:anchorId="18F4B4FE" id="Rectangle 9" o:spid="_x0000_s1026" alt="&quot;&quot;" style="position:absolute;margin-left:-36pt;margin-top:-36pt;width:612pt;height:11in;z-index:-251657216;visibility:visible;mso-wrap-style:square;mso-width-percent:1000;mso-height-percent:1000;mso-wrap-distance-left:9pt;mso-wrap-distance-top:0;mso-wrap-distance-right:9pt;mso-wrap-distance-bottom:0;mso-position-horizontal:absolute;mso-position-horizontal-relative:text;mso-position-vertical:absolute;mso-position-vertical-relative:text;mso-width-percent:1000;mso-height-percent:10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" fillcolor="#edeee5 [662]" stroked="f" strokeweight="1pt">
                <v:textbox>
                  <w:txbxContent>
                    <w:p w14:paraId="1EC3B6C0" w14:textId="77777777" w:rsidR="0078683E" w:rsidRDefault="0078683E" w:rsidP="0078683E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tbl>
      <w:tblPr>
        <w:tblW w:w="5000" w:type="pct"/>
        <w:tblLayout w:type="fixed"/>
        <w:tblCellMar>
          <w:top w:w="115" w:type="dxa"/>
          <w:left w:w="115" w:type="dxa"/>
          <w:bottom w:w="115" w:type="dxa"/>
          <w:right w:w="115" w:type="dxa"/>
        </w:tblCellMar>
        <w:tblLook w:val="0600" w:firstRow="0" w:lastRow="0" w:firstColumn="0" w:lastColumn="0" w:noHBand="1" w:noVBand="1"/>
      </w:tblPr>
      <w:tblGrid>
        <w:gridCol w:w="989"/>
        <w:gridCol w:w="631"/>
        <w:gridCol w:w="270"/>
        <w:gridCol w:w="540"/>
        <w:gridCol w:w="3240"/>
        <w:gridCol w:w="270"/>
        <w:gridCol w:w="540"/>
        <w:gridCol w:w="270"/>
        <w:gridCol w:w="4050"/>
      </w:tblGrid>
      <w:tr w:rsidR="001B239B" w:rsidRPr="000F34C2" w14:paraId="0B3DA0CD" w14:textId="77777777" w:rsidTr="00CF20A1">
        <w:trPr>
          <w:trHeight w:val="830"/>
        </w:trPr>
        <w:tc>
          <w:tcPr>
            <w:tcW w:w="458" w:type="pct"/>
          </w:tcPr>
          <w:p w14:paraId="2F557135" w14:textId="77777777" w:rsidR="001B239B" w:rsidRPr="000F34C2" w:rsidRDefault="001B239B" w:rsidP="00BB38BA"/>
        </w:tc>
        <w:tc>
          <w:tcPr>
            <w:tcW w:w="4542" w:type="pct"/>
            <w:gridSpan w:val="8"/>
          </w:tcPr>
          <w:p w14:paraId="3262F6C0" w14:textId="38E986B6" w:rsidR="00E12B83" w:rsidRPr="00E12B83" w:rsidRDefault="00E12B83" w:rsidP="00E12B83">
            <w:pPr>
              <w:pStyle w:val="Heading1"/>
              <w:jc w:val="right"/>
              <w:rPr>
                <w:b/>
                <w:bCs/>
                <w:sz w:val="28"/>
                <w:szCs w:val="16"/>
              </w:rPr>
            </w:pPr>
            <w:r w:rsidRPr="00E12B83">
              <w:rPr>
                <w:b/>
                <w:bCs/>
                <w:sz w:val="28"/>
                <w:szCs w:val="16"/>
              </w:rPr>
              <w:t>Chatchai Krai. (KT)</w:t>
            </w:r>
          </w:p>
          <w:p w14:paraId="7BE4C702" w14:textId="71E1B42E" w:rsidR="001B239B" w:rsidRPr="000F34C2" w:rsidRDefault="001B239B" w:rsidP="005C6C65">
            <w:pPr>
              <w:pStyle w:val="Heading1"/>
            </w:pPr>
            <w:r w:rsidRPr="000F34C2">
              <w:t xml:space="preserve">Money </w:t>
            </w:r>
            <w:r w:rsidR="000B3410">
              <w:t>Cashflow</w:t>
            </w:r>
            <w:r w:rsidR="000F0BA0">
              <w:rPr>
                <w:rFonts w:hint="cs"/>
                <w:cs/>
                <w:lang w:bidi="th-TH"/>
              </w:rPr>
              <w:t xml:space="preserve"> </w:t>
            </w:r>
            <w:r w:rsidR="000F0BA0">
              <w:rPr>
                <w:lang w:bidi="th-TH"/>
              </w:rPr>
              <w:t>Game</w:t>
            </w:r>
            <w:r w:rsidRPr="000F34C2">
              <w:t xml:space="preserve"> </w:t>
            </w:r>
          </w:p>
          <w:p w14:paraId="12B37FE1" w14:textId="6648A54E" w:rsidR="001B239B" w:rsidRPr="000F34C2" w:rsidRDefault="008A4166" w:rsidP="008A3E1C">
            <w:r w:rsidRPr="000F34C2">
              <w:rPr>
                <w:noProof/>
                <w:lang w:eastAsia="en-AU"/>
              </w:rPr>
              <w:drawing>
                <wp:anchor distT="0" distB="0" distL="114300" distR="114300" simplePos="0" relativeHeight="251662336" behindDoc="0" locked="0" layoutInCell="1" allowOverlap="1" wp14:anchorId="76202267" wp14:editId="24F47C63">
                  <wp:simplePos x="0" y="0"/>
                  <wp:positionH relativeFrom="column">
                    <wp:posOffset>2507314</wp:posOffset>
                  </wp:positionH>
                  <wp:positionV relativeFrom="paragraph">
                    <wp:posOffset>566019</wp:posOffset>
                  </wp:positionV>
                  <wp:extent cx="365760" cy="365760"/>
                  <wp:effectExtent l="0" t="0" r="0" b="0"/>
                  <wp:wrapThrough wrapText="bothSides">
                    <wp:wrapPolygon edited="0">
                      <wp:start x="1125" y="0"/>
                      <wp:lineTo x="0" y="3375"/>
                      <wp:lineTo x="0" y="14625"/>
                      <wp:lineTo x="6750" y="20250"/>
                      <wp:lineTo x="20250" y="20250"/>
                      <wp:lineTo x="20250" y="10125"/>
                      <wp:lineTo x="14625" y="0"/>
                      <wp:lineTo x="1125" y="0"/>
                    </wp:wrapPolygon>
                  </wp:wrapThrough>
                  <wp:docPr id="1" name="Graphic 1" title="Graphi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oins_M.sv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54832" w:rsidRPr="00F54832">
              <w:t xml:space="preserve">The Cashflow Game is an investing board game developed by Robert </w:t>
            </w:r>
            <w:proofErr w:type="spellStart"/>
            <w:r w:rsidR="00F54832" w:rsidRPr="00F54832">
              <w:t>Kyiosaki</w:t>
            </w:r>
            <w:proofErr w:type="spellEnd"/>
            <w:r w:rsidR="00F54832" w:rsidRPr="00F54832">
              <w:t xml:space="preserve"> and his wife Kim. It was designed as a way to teach people financial literacy, increase their financial IQ, and allow players to learn how to invest without the fear of losing money.</w:t>
            </w:r>
          </w:p>
        </w:tc>
      </w:tr>
      <w:tr w:rsidR="00663187" w:rsidRPr="000F34C2" w14:paraId="1D6765F2" w14:textId="77777777" w:rsidTr="00CF20A1">
        <w:trPr>
          <w:trHeight w:val="20"/>
        </w:trPr>
        <w:tc>
          <w:tcPr>
            <w:tcW w:w="5000" w:type="pct"/>
            <w:gridSpan w:val="9"/>
          </w:tcPr>
          <w:p w14:paraId="564E8594" w14:textId="02A8C8BE" w:rsidR="00663187" w:rsidRPr="000F34C2" w:rsidRDefault="00663187" w:rsidP="00CF20A1">
            <w:pPr>
              <w:rPr>
                <w:sz w:val="10"/>
                <w:szCs w:val="14"/>
              </w:rPr>
            </w:pPr>
          </w:p>
        </w:tc>
      </w:tr>
      <w:tr w:rsidR="00267D59" w:rsidRPr="000F34C2" w14:paraId="3D3BD2B8" w14:textId="77777777" w:rsidTr="00CF20A1">
        <w:trPr>
          <w:trHeight w:val="576"/>
        </w:trPr>
        <w:tc>
          <w:tcPr>
            <w:tcW w:w="458" w:type="pct"/>
            <w:vAlign w:val="center"/>
          </w:tcPr>
          <w:p w14:paraId="22BEACF6" w14:textId="61507295" w:rsidR="00663187" w:rsidRPr="000F34C2" w:rsidRDefault="00663187" w:rsidP="00BB38BA">
            <w:pPr>
              <w:jc w:val="center"/>
            </w:pPr>
          </w:p>
        </w:tc>
        <w:tc>
          <w:tcPr>
            <w:tcW w:w="4542" w:type="pct"/>
            <w:gridSpan w:val="8"/>
            <w:tcBorders>
              <w:top w:val="single" w:sz="18" w:space="0" w:color="555A3C" w:themeColor="accent3" w:themeShade="80"/>
            </w:tcBorders>
            <w:vAlign w:val="center"/>
          </w:tcPr>
          <w:p w14:paraId="3F62122B" w14:textId="76F55264" w:rsidR="00663187" w:rsidRDefault="00E12B83" w:rsidP="00BB38BA">
            <w:pPr>
              <w:pStyle w:val="Heading2"/>
              <w:rPr>
                <w:rFonts w:cstheme="minorBidi"/>
                <w:lang w:bidi="th-TH"/>
              </w:rPr>
            </w:pPr>
            <w:r>
              <w:t xml:space="preserve">What i get from this </w:t>
            </w:r>
            <w:r w:rsidR="00E3669B">
              <w:t xml:space="preserve">GAME? </w:t>
            </w:r>
            <w:r w:rsidR="00F54832">
              <w:t>(</w:t>
            </w:r>
            <w:r w:rsidR="00F54832" w:rsidRPr="000F34C2">
              <w:rPr>
                <w:rFonts w:cs="Angsana New"/>
                <w:cs/>
                <w:lang w:bidi="th-TH"/>
              </w:rPr>
              <w:t>เล่น</w:t>
            </w:r>
            <w:r w:rsidR="00E3669B">
              <w:rPr>
                <w:rFonts w:cstheme="minorBidi"/>
                <w:lang w:bidi="th-TH"/>
              </w:rPr>
              <w:t>MOney Cashflow</w:t>
            </w:r>
            <w:r w:rsidR="00E3669B">
              <w:rPr>
                <w:rFonts w:cstheme="minorBidi" w:hint="cs"/>
                <w:cs/>
                <w:lang w:bidi="th-TH"/>
              </w:rPr>
              <w:t>แล้วได้อะไร</w:t>
            </w:r>
            <w:r w:rsidR="00E3669B">
              <w:rPr>
                <w:rFonts w:cstheme="minorBidi"/>
                <w:lang w:bidi="th-TH"/>
              </w:rPr>
              <w:t>?)</w:t>
            </w:r>
          </w:p>
          <w:p w14:paraId="3C66C688" w14:textId="4DDB2127" w:rsidR="005C1D37" w:rsidRDefault="005C1D37" w:rsidP="005C1D37">
            <w:pPr>
              <w:rPr>
                <w:rFonts w:cstheme="minorBidi"/>
                <w:lang w:bidi="th-TH"/>
              </w:rPr>
            </w:pPr>
          </w:p>
          <w:p w14:paraId="6A93B586" w14:textId="218110CD" w:rsidR="005C1D37" w:rsidRPr="005C1D37" w:rsidRDefault="005C1D37" w:rsidP="005C1D37">
            <w:pPr>
              <w:rPr>
                <w:rFonts w:cstheme="minorBidi" w:hint="cs"/>
                <w:lang w:bidi="th-TH"/>
              </w:rPr>
            </w:pPr>
            <w:r>
              <w:rPr>
                <w:rFonts w:cstheme="minorBidi" w:hint="cs"/>
                <w:cs/>
                <w:lang w:bidi="th-TH"/>
              </w:rPr>
              <w:t>ได้เรียนรู้เกี่ยวกับธุรกิจ การเล่นหุ้น อสังหาริมทรัพย์ การลงทุน การเก็บเงินออมเงิน และการเปลี่ยนพฤติกรรม</w:t>
            </w:r>
          </w:p>
          <w:p w14:paraId="430D07FF" w14:textId="77777777" w:rsidR="00016086" w:rsidRPr="00016086" w:rsidRDefault="00016086" w:rsidP="00016086">
            <w:pPr>
              <w:rPr>
                <w:lang w:bidi="th-TH"/>
              </w:rPr>
            </w:pPr>
          </w:p>
          <w:p w14:paraId="79AB00E6" w14:textId="17D6B144" w:rsidR="00016086" w:rsidRPr="00016086" w:rsidRDefault="00016086" w:rsidP="007F0C33">
            <w:pPr>
              <w:pStyle w:val="ListParagraph"/>
              <w:numPr>
                <w:ilvl w:val="0"/>
                <w:numId w:val="1"/>
              </w:numPr>
            </w:pPr>
            <w:r w:rsidRPr="007F0C33">
              <w:rPr>
                <w:rFonts w:ascii="Angsana New" w:hAnsi="Angsana New" w:cs="Angsana New" w:hint="cs"/>
                <w:cs/>
                <w:lang w:bidi="th-TH"/>
              </w:rPr>
              <w:t>ไม่ทำงานเพื่อเงิน</w:t>
            </w:r>
            <w:r w:rsidRPr="007F0C33">
              <w:rPr>
                <w:rFonts w:cs="Angsana New"/>
                <w:cs/>
                <w:lang w:bidi="th-TH"/>
              </w:rPr>
              <w:t xml:space="preserve">- </w:t>
            </w:r>
            <w:r w:rsidRPr="007F0C33">
              <w:rPr>
                <w:rFonts w:cs="Angsana New" w:hint="cs"/>
                <w:cs/>
                <w:lang w:bidi="th-TH"/>
              </w:rPr>
              <w:t>คือการจัดการสถานการณ์การเงินพื้นฐานของคุณให้ดี</w:t>
            </w:r>
          </w:p>
          <w:p w14:paraId="304E7908" w14:textId="224CCB38" w:rsidR="00016086" w:rsidRPr="00016086" w:rsidRDefault="00016086" w:rsidP="007F0C33">
            <w:pPr>
              <w:pStyle w:val="ListParagraph"/>
              <w:numPr>
                <w:ilvl w:val="0"/>
                <w:numId w:val="1"/>
              </w:numPr>
            </w:pPr>
            <w:r w:rsidRPr="007F0C33">
              <w:rPr>
                <w:rFonts w:cs="Angsana New" w:hint="cs"/>
                <w:cs/>
                <w:lang w:bidi="th-TH"/>
              </w:rPr>
              <w:t>ต้องแยกให้ออกว่า</w:t>
            </w:r>
            <w:r w:rsidRPr="007F0C33">
              <w:rPr>
                <w:rFonts w:cs="Angsana New"/>
                <w:cs/>
                <w:lang w:bidi="th-TH"/>
              </w:rPr>
              <w:t xml:space="preserve"> </w:t>
            </w:r>
            <w:r w:rsidRPr="007F0C33">
              <w:rPr>
                <w:rFonts w:cs="Angsana New" w:hint="cs"/>
                <w:cs/>
                <w:lang w:bidi="th-TH"/>
              </w:rPr>
              <w:t>อะไรคือทรัพย์สินและ</w:t>
            </w:r>
            <w:r w:rsidRPr="007F0C33">
              <w:rPr>
                <w:rFonts w:cs="Angsana New"/>
                <w:cs/>
                <w:lang w:bidi="th-TH"/>
              </w:rPr>
              <w:t xml:space="preserve"> </w:t>
            </w:r>
            <w:r w:rsidRPr="007F0C33">
              <w:rPr>
                <w:rFonts w:cs="Angsana New" w:hint="cs"/>
                <w:cs/>
                <w:lang w:bidi="th-TH"/>
              </w:rPr>
              <w:t>อะไรคือหนี้สิน</w:t>
            </w:r>
            <w:r w:rsidRPr="007F0C33">
              <w:rPr>
                <w:rFonts w:cs="Angsana New"/>
                <w:cs/>
                <w:lang w:bidi="th-TH"/>
              </w:rPr>
              <w:t xml:space="preserve"> //</w:t>
            </w:r>
            <w:r w:rsidRPr="007F0C33">
              <w:rPr>
                <w:rFonts w:cs="Angsana New" w:hint="cs"/>
                <w:cs/>
                <w:lang w:bidi="th-TH"/>
              </w:rPr>
              <w:t>ในเกมต้องทอยลูกเต๋า</w:t>
            </w:r>
          </w:p>
          <w:p w14:paraId="4D85FCF3" w14:textId="0383EB84" w:rsidR="00016086" w:rsidRPr="00016086" w:rsidRDefault="00016086" w:rsidP="007F0C33">
            <w:pPr>
              <w:pStyle w:val="ListParagraph"/>
              <w:numPr>
                <w:ilvl w:val="0"/>
                <w:numId w:val="1"/>
              </w:numPr>
            </w:pPr>
            <w:r w:rsidRPr="007F0C33">
              <w:rPr>
                <w:rFonts w:cs="Angsana New" w:hint="cs"/>
                <w:cs/>
                <w:lang w:bidi="th-TH"/>
              </w:rPr>
              <w:t>ความรู้ความสามารถเมื่อพร้อม</w:t>
            </w:r>
            <w:r w:rsidRPr="007F0C33">
              <w:rPr>
                <w:rFonts w:cs="Angsana New"/>
                <w:cs/>
                <w:lang w:bidi="th-TH"/>
              </w:rPr>
              <w:t xml:space="preserve"> </w:t>
            </w:r>
            <w:r w:rsidRPr="007F0C33">
              <w:rPr>
                <w:rFonts w:cs="Angsana New" w:hint="cs"/>
                <w:cs/>
                <w:lang w:bidi="th-TH"/>
              </w:rPr>
              <w:t>เราควรจะมองถึงการมีธุรกิจเป็นของตัวเอง</w:t>
            </w:r>
            <w:r w:rsidRPr="007F0C33">
              <w:rPr>
                <w:rFonts w:cs="Angsana New"/>
                <w:cs/>
                <w:lang w:bidi="th-TH"/>
              </w:rPr>
              <w:t>(</w:t>
            </w:r>
            <w:r w:rsidRPr="007F0C33">
              <w:rPr>
                <w:rFonts w:cs="Angsana New" w:hint="cs"/>
                <w:cs/>
                <w:lang w:bidi="th-TH"/>
              </w:rPr>
              <w:t>การลงทุน</w:t>
            </w:r>
            <w:r w:rsidRPr="007F0C33">
              <w:rPr>
                <w:rFonts w:cs="Angsana New"/>
                <w:cs/>
                <w:lang w:bidi="th-TH"/>
              </w:rPr>
              <w:t>)</w:t>
            </w:r>
          </w:p>
          <w:p w14:paraId="2845D656" w14:textId="54D1579E" w:rsidR="00016086" w:rsidRPr="00016086" w:rsidRDefault="00016086" w:rsidP="007F0C33">
            <w:pPr>
              <w:pStyle w:val="ListParagraph"/>
              <w:numPr>
                <w:ilvl w:val="0"/>
                <w:numId w:val="1"/>
              </w:numPr>
            </w:pPr>
            <w:r w:rsidRPr="007F0C33">
              <w:rPr>
                <w:rFonts w:cs="Angsana New" w:hint="cs"/>
                <w:cs/>
                <w:lang w:bidi="th-TH"/>
              </w:rPr>
              <w:t>ภาษี</w:t>
            </w:r>
            <w:r w:rsidRPr="007F0C33">
              <w:rPr>
                <w:rFonts w:cs="Angsana New"/>
                <w:cs/>
                <w:lang w:bidi="th-TH"/>
              </w:rPr>
              <w:t>-</w:t>
            </w:r>
            <w:r w:rsidRPr="007F0C33">
              <w:rPr>
                <w:rFonts w:cs="Angsana New" w:hint="cs"/>
                <w:cs/>
                <w:lang w:bidi="th-TH"/>
              </w:rPr>
              <w:t>ของบุคคลธรรมดากับนิต</w:t>
            </w:r>
            <w:r w:rsidR="00B2313D" w:rsidRPr="007F0C33">
              <w:rPr>
                <w:rFonts w:cs="Angsana New" w:hint="cs"/>
                <w:cs/>
                <w:lang w:bidi="th-TH"/>
              </w:rPr>
              <w:t>ิ</w:t>
            </w:r>
            <w:r w:rsidRPr="007F0C33">
              <w:rPr>
                <w:rFonts w:cs="Angsana New" w:hint="cs"/>
                <w:cs/>
                <w:lang w:bidi="th-TH"/>
              </w:rPr>
              <w:t>บุคคล</w:t>
            </w:r>
            <w:r w:rsidRPr="007F0C33">
              <w:rPr>
                <w:rFonts w:cs="Angsana New"/>
                <w:cs/>
                <w:lang w:bidi="th-TH"/>
              </w:rPr>
              <w:t xml:space="preserve"> (</w:t>
            </w:r>
            <w:r w:rsidRPr="007F0C33">
              <w:rPr>
                <w:rFonts w:cs="Angsana New" w:hint="cs"/>
                <w:cs/>
                <w:lang w:bidi="th-TH"/>
              </w:rPr>
              <w:t>มีความซับซ้อน</w:t>
            </w:r>
            <w:r w:rsidRPr="007F0C33">
              <w:rPr>
                <w:rFonts w:cs="Angsana New"/>
                <w:cs/>
                <w:lang w:bidi="th-TH"/>
              </w:rPr>
              <w:t>)</w:t>
            </w:r>
          </w:p>
          <w:p w14:paraId="1A3C75D7" w14:textId="6938501D" w:rsidR="00016086" w:rsidRPr="00016086" w:rsidRDefault="008A4166" w:rsidP="007F0C33">
            <w:pPr>
              <w:pStyle w:val="ListParagraph"/>
              <w:numPr>
                <w:ilvl w:val="0"/>
                <w:numId w:val="1"/>
              </w:numPr>
            </w:pPr>
            <w:r w:rsidRPr="007F0C33">
              <w:rPr>
                <w:rFonts w:cs="Angsana New" w:hint="cs"/>
                <w:cs/>
                <w:lang w:bidi="th-TH"/>
              </w:rPr>
              <w:t xml:space="preserve">คนรวยสามารถสร้างแท่นพิมพ์เงินของตัวเองได้ </w:t>
            </w:r>
            <w:r w:rsidRPr="007F0C33">
              <w:rPr>
                <w:rFonts w:cs="Angsana New"/>
                <w:cs/>
                <w:lang w:bidi="th-TH"/>
              </w:rPr>
              <w:t>(</w:t>
            </w:r>
            <w:r w:rsidR="00016086" w:rsidRPr="007F0C33">
              <w:rPr>
                <w:rFonts w:cs="Angsana New" w:hint="cs"/>
                <w:cs/>
                <w:lang w:bidi="th-TH"/>
              </w:rPr>
              <w:t>เปลี่ยนแรงกายของเราเปลี่ยนทรัพย์สิน</w:t>
            </w:r>
            <w:r w:rsidR="00016086" w:rsidRPr="007F0C33">
              <w:rPr>
                <w:rFonts w:cs="Angsana New"/>
                <w:cs/>
                <w:lang w:bidi="th-TH"/>
              </w:rPr>
              <w:t xml:space="preserve"> </w:t>
            </w:r>
            <w:r w:rsidR="00016086" w:rsidRPr="007F0C33">
              <w:rPr>
                <w:rFonts w:cs="Angsana New" w:hint="cs"/>
                <w:cs/>
                <w:lang w:bidi="th-TH"/>
              </w:rPr>
              <w:t>มันจะสร้างเงินให้เราทุกเดือน</w:t>
            </w:r>
            <w:r w:rsidR="00016086" w:rsidRPr="007F0C33">
              <w:rPr>
                <w:rFonts w:cs="Angsana New"/>
                <w:cs/>
                <w:lang w:bidi="th-TH"/>
              </w:rPr>
              <w:t xml:space="preserve">) </w:t>
            </w:r>
            <w:r w:rsidR="00016086" w:rsidRPr="007F0C33">
              <w:rPr>
                <w:rFonts w:cs="Angsana New" w:hint="cs"/>
                <w:cs/>
                <w:lang w:bidi="th-TH"/>
              </w:rPr>
              <w:t>ในเกมเหมือนกับอสังหาริมทรัพย์</w:t>
            </w:r>
            <w:r w:rsidR="00016086" w:rsidRPr="007F0C33">
              <w:rPr>
                <w:rFonts w:cs="Angsana New"/>
                <w:cs/>
                <w:lang w:bidi="th-TH"/>
              </w:rPr>
              <w:t>...</w:t>
            </w:r>
            <w:r w:rsidR="00016086" w:rsidRPr="007F0C33">
              <w:rPr>
                <w:rFonts w:cs="Angsana New" w:hint="cs"/>
                <w:cs/>
                <w:lang w:bidi="th-TH"/>
              </w:rPr>
              <w:t>บ้านเช่า</w:t>
            </w:r>
            <w:r w:rsidR="00016086" w:rsidRPr="007F0C33">
              <w:rPr>
                <w:rFonts w:cs="Angsana New"/>
                <w:cs/>
                <w:lang w:bidi="th-TH"/>
              </w:rPr>
              <w:t xml:space="preserve"> </w:t>
            </w:r>
            <w:r w:rsidR="00016086" w:rsidRPr="007F0C33">
              <w:rPr>
                <w:rFonts w:cs="Angsana New" w:hint="cs"/>
                <w:cs/>
                <w:lang w:bidi="th-TH"/>
              </w:rPr>
              <w:t>หรืออาจะเป็นลิขสิทธิ์ก็ได้</w:t>
            </w:r>
            <w:r w:rsidR="00016086" w:rsidRPr="007F0C33">
              <w:rPr>
                <w:rFonts w:cs="Angsana New"/>
                <w:cs/>
                <w:lang w:bidi="th-TH"/>
              </w:rPr>
              <w:t xml:space="preserve"> //</w:t>
            </w:r>
            <w:r w:rsidR="00016086" w:rsidRPr="007F0C33">
              <w:rPr>
                <w:rFonts w:cs="Angsana New" w:hint="cs"/>
                <w:cs/>
                <w:lang w:bidi="th-TH"/>
              </w:rPr>
              <w:t>เราต้องหัดสร้างแท่นพิมพ์ของตัวเอง</w:t>
            </w:r>
            <w:r w:rsidR="00016086" w:rsidRPr="007F0C33">
              <w:rPr>
                <w:rFonts w:cs="Angsana New"/>
                <w:cs/>
                <w:lang w:bidi="th-TH"/>
              </w:rPr>
              <w:t xml:space="preserve"> </w:t>
            </w:r>
            <w:r w:rsidR="00016086" w:rsidRPr="007F0C33">
              <w:rPr>
                <w:rFonts w:cs="Angsana New" w:hint="cs"/>
                <w:cs/>
                <w:lang w:bidi="th-TH"/>
              </w:rPr>
              <w:t>วันนึงเราอาจจะเหนื่อยไม่ไหวแล้ว</w:t>
            </w:r>
            <w:r w:rsidR="00016086" w:rsidRPr="007F0C33">
              <w:rPr>
                <w:rFonts w:cs="Angsana New"/>
                <w:cs/>
                <w:lang w:bidi="th-TH"/>
              </w:rPr>
              <w:t xml:space="preserve"> </w:t>
            </w:r>
            <w:r w:rsidR="00016086" w:rsidRPr="007F0C33">
              <w:rPr>
                <w:rFonts w:cs="Angsana New" w:hint="cs"/>
                <w:cs/>
                <w:lang w:bidi="th-TH"/>
              </w:rPr>
              <w:t>หยุดทำงานแล้วมารับรายได้จากทรัพย์สิน</w:t>
            </w:r>
          </w:p>
          <w:p w14:paraId="1C816F5B" w14:textId="37BC56F9" w:rsidR="00016086" w:rsidRPr="00016086" w:rsidRDefault="00016086" w:rsidP="007F0C33">
            <w:pPr>
              <w:pStyle w:val="ListParagraph"/>
              <w:numPr>
                <w:ilvl w:val="0"/>
                <w:numId w:val="1"/>
              </w:numPr>
            </w:pPr>
            <w:r w:rsidRPr="007F0C33">
              <w:rPr>
                <w:rFonts w:cs="Angsana New" w:hint="cs"/>
                <w:cs/>
                <w:lang w:bidi="th-TH"/>
              </w:rPr>
              <w:t>ทำงานเพื่อนเรียนรู้</w:t>
            </w:r>
            <w:r w:rsidRPr="007F0C33">
              <w:rPr>
                <w:rFonts w:cs="Angsana New"/>
                <w:cs/>
                <w:lang w:bidi="th-TH"/>
              </w:rPr>
              <w:t xml:space="preserve">- </w:t>
            </w:r>
            <w:r w:rsidRPr="007F0C33">
              <w:rPr>
                <w:rFonts w:cs="Angsana New" w:hint="cs"/>
                <w:cs/>
                <w:lang w:bidi="th-TH"/>
              </w:rPr>
              <w:t>เรียนรู้</w:t>
            </w:r>
            <w:r w:rsidRPr="007F0C33">
              <w:rPr>
                <w:rFonts w:cs="Angsana New"/>
                <w:cs/>
                <w:lang w:bidi="th-TH"/>
              </w:rPr>
              <w:t xml:space="preserve"> </w:t>
            </w:r>
            <w:r w:rsidRPr="007F0C33">
              <w:rPr>
                <w:rFonts w:cs="Angsana New" w:hint="cs"/>
                <w:cs/>
                <w:lang w:bidi="th-TH"/>
              </w:rPr>
              <w:t>พัฒนาตน</w:t>
            </w:r>
            <w:r w:rsidRPr="007F0C33">
              <w:rPr>
                <w:rFonts w:cs="Angsana New"/>
                <w:cs/>
                <w:lang w:bidi="th-TH"/>
              </w:rPr>
              <w:t xml:space="preserve"> </w:t>
            </w:r>
            <w:r w:rsidRPr="007F0C33">
              <w:rPr>
                <w:rFonts w:cs="Angsana New" w:hint="cs"/>
                <w:cs/>
                <w:lang w:bidi="th-TH"/>
              </w:rPr>
              <w:t>มองเห็นโอกาศทางธุรกิจทีละเรื่องทีละด้าน</w:t>
            </w:r>
          </w:p>
          <w:p w14:paraId="07FE2E1D" w14:textId="64DA1513" w:rsidR="00D7011B" w:rsidRPr="00D7011B" w:rsidRDefault="00016086" w:rsidP="007F0C33">
            <w:pPr>
              <w:pStyle w:val="ListParagraph"/>
              <w:numPr>
                <w:ilvl w:val="0"/>
                <w:numId w:val="1"/>
              </w:numPr>
              <w:rPr>
                <w:cs/>
                <w:lang w:bidi="th-TH"/>
              </w:rPr>
            </w:pPr>
            <w:r w:rsidRPr="007F0C33">
              <w:rPr>
                <w:rFonts w:cs="Angsana New" w:hint="cs"/>
                <w:cs/>
                <w:lang w:bidi="th-TH"/>
              </w:rPr>
              <w:t>เราต้องลงทุนกับ</w:t>
            </w:r>
            <w:r w:rsidRPr="00016086">
              <w:t>idea</w:t>
            </w:r>
            <w:r w:rsidRPr="007F0C33">
              <w:rPr>
                <w:rFonts w:cs="Angsana New" w:hint="cs"/>
                <w:cs/>
                <w:lang w:bidi="th-TH"/>
              </w:rPr>
              <w:t>ของเราเยอะๆ</w:t>
            </w:r>
          </w:p>
        </w:tc>
      </w:tr>
      <w:tr w:rsidR="00267D59" w:rsidRPr="000F34C2" w14:paraId="52A2465C" w14:textId="77777777" w:rsidTr="00CF20A1">
        <w:tc>
          <w:tcPr>
            <w:tcW w:w="458" w:type="pct"/>
          </w:tcPr>
          <w:p w14:paraId="3B0FC1EC" w14:textId="77777777" w:rsidR="005C6C65" w:rsidRPr="000F34C2" w:rsidRDefault="005C6C65" w:rsidP="00BB38BA"/>
        </w:tc>
        <w:tc>
          <w:tcPr>
            <w:tcW w:w="292" w:type="pct"/>
          </w:tcPr>
          <w:p w14:paraId="668F55D8" w14:textId="77777777" w:rsidR="005C6C65" w:rsidRPr="000F34C2" w:rsidRDefault="00BB38BA" w:rsidP="00CF20A1">
            <w:pPr>
              <w:spacing w:before="20"/>
            </w:pPr>
            <w:r w:rsidRPr="000F34C2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75F3AE9F" wp14:editId="207F12CF">
                      <wp:extent cx="182880" cy="182880"/>
                      <wp:effectExtent l="0" t="0" r="26670" b="26670"/>
                      <wp:docPr id="19" name="Rectangle 19" title="Checkbox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A6F794B" id="Rectangle 19" o:spid="_x0000_s1026" alt="Title: Checkbox" style="width:14.4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" filled="f" strokecolor="#55593b [1606]" strokeweight="1pt">
                      <v:path arrowok="t"/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875" w:type="pct"/>
            <w:gridSpan w:val="3"/>
          </w:tcPr>
          <w:p w14:paraId="23DD3AE1" w14:textId="091C8C4D" w:rsidR="00987A27" w:rsidRPr="00D7011B" w:rsidRDefault="00D7011B" w:rsidP="00987A27">
            <w:pPr>
              <w:pStyle w:val="Heading4"/>
              <w:rPr>
                <w:rFonts w:cs="Angsana New" w:hint="cs"/>
                <w:sz w:val="28"/>
                <w:szCs w:val="36"/>
                <w:lang w:bidi="th-TH"/>
              </w:rPr>
            </w:pPr>
            <w:r w:rsidRPr="00D7011B">
              <w:rPr>
                <w:rFonts w:cs="Angsana New" w:hint="cs"/>
                <w:sz w:val="28"/>
                <w:szCs w:val="36"/>
                <w:cs/>
                <w:lang w:bidi="th-TH"/>
              </w:rPr>
              <w:t>เล่น</w:t>
            </w:r>
            <w:r>
              <w:rPr>
                <w:rFonts w:cs="Angsana New" w:hint="cs"/>
                <w:sz w:val="28"/>
                <w:szCs w:val="36"/>
                <w:cs/>
                <w:lang w:bidi="th-TH"/>
              </w:rPr>
              <w:t>กับเพื่อนครั้งแรก</w:t>
            </w:r>
          </w:p>
          <w:p w14:paraId="1481A07B" w14:textId="5B37C8CC" w:rsidR="005C6C65" w:rsidRDefault="00B2313D" w:rsidP="000550FF">
            <w:pPr>
              <w:rPr>
                <w:rFonts w:cs="Angsana New" w:hint="cs"/>
                <w:lang w:bidi="th-TH"/>
              </w:rPr>
            </w:pPr>
            <w:r>
              <w:rPr>
                <w:rFonts w:cs="Angsana New" w:hint="cs"/>
                <w:cs/>
                <w:lang w:bidi="th-TH"/>
              </w:rPr>
              <w:t>งงๆ เล่นแบบไม่รู้อะไรเลย ไม่มีเทคนิคใดๆ ไม่ค่อยเก็ท</w:t>
            </w:r>
            <w:r w:rsidR="000550FF">
              <w:rPr>
                <w:rFonts w:cs="Angsana New" w:hint="cs"/>
                <w:cs/>
                <w:lang w:bidi="th-TH"/>
              </w:rPr>
              <w:t>วัตถุประสงค์เกม</w:t>
            </w:r>
            <w:r w:rsidR="00367990">
              <w:rPr>
                <w:rFonts w:cs="Angsana New" w:hint="cs"/>
                <w:cs/>
                <w:lang w:bidi="th-TH"/>
              </w:rPr>
              <w:t>ว่าคืออะไร ทำยังไงให้ชนะ เล่นกันนาน</w:t>
            </w:r>
          </w:p>
          <w:p w14:paraId="7928836E" w14:textId="1B757407" w:rsidR="00B2313D" w:rsidRPr="00B2313D" w:rsidRDefault="00B2313D" w:rsidP="00987A27">
            <w:pPr>
              <w:rPr>
                <w:rFonts w:cs="Angsana New" w:hint="cs"/>
                <w:lang w:bidi="th-TH"/>
              </w:rPr>
            </w:pPr>
            <w:r w:rsidRPr="00B2313D">
              <w:rPr>
                <w:rFonts w:cs="Angsana New"/>
                <w:cs/>
                <w:lang w:bidi="th-TH"/>
              </w:rPr>
              <w:drawing>
                <wp:inline distT="0" distB="0" distL="0" distR="0" wp14:anchorId="03F0E320" wp14:editId="4B45E70A">
                  <wp:extent cx="2425700" cy="1500505"/>
                  <wp:effectExtent l="0" t="0" r="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" w:type="pct"/>
          </w:tcPr>
          <w:p w14:paraId="22470DEC" w14:textId="77777777" w:rsidR="005C6C65" w:rsidRPr="000F34C2" w:rsidRDefault="005C6C65" w:rsidP="00BB38BA"/>
        </w:tc>
        <w:tc>
          <w:tcPr>
            <w:tcW w:w="250" w:type="pct"/>
          </w:tcPr>
          <w:p w14:paraId="1AEDCD0F" w14:textId="55D937AD" w:rsidR="005C6C65" w:rsidRPr="000F34C2" w:rsidRDefault="005C6C65" w:rsidP="00CF20A1">
            <w:pPr>
              <w:spacing w:before="20"/>
            </w:pPr>
          </w:p>
        </w:tc>
        <w:tc>
          <w:tcPr>
            <w:tcW w:w="2000" w:type="pct"/>
            <w:gridSpan w:val="2"/>
          </w:tcPr>
          <w:p w14:paraId="538FE71E" w14:textId="59385AA7" w:rsidR="005C6C65" w:rsidRPr="000F34C2" w:rsidRDefault="005C6C65" w:rsidP="00987A27"/>
        </w:tc>
      </w:tr>
      <w:tr w:rsidR="00267D59" w:rsidRPr="000F34C2" w14:paraId="127D949A" w14:textId="77777777" w:rsidTr="00CF20A1">
        <w:tc>
          <w:tcPr>
            <w:tcW w:w="458" w:type="pct"/>
          </w:tcPr>
          <w:p w14:paraId="367216CE" w14:textId="77777777" w:rsidR="005C6C65" w:rsidRPr="000F34C2" w:rsidRDefault="005C6C65" w:rsidP="00BB38BA"/>
        </w:tc>
        <w:tc>
          <w:tcPr>
            <w:tcW w:w="292" w:type="pct"/>
          </w:tcPr>
          <w:p w14:paraId="51E1BF71" w14:textId="77777777" w:rsidR="005C6C65" w:rsidRPr="000F34C2" w:rsidRDefault="00BB38BA" w:rsidP="00CF20A1">
            <w:pPr>
              <w:spacing w:before="20"/>
            </w:pPr>
            <w:r w:rsidRPr="000F34C2">
              <w:rPr>
                <w:noProof/>
                <w:lang w:eastAsia="en-AU"/>
              </w:rPr>
              <mc:AlternateContent>
                <mc:Choice Requires="wps">
                  <w:drawing>
                    <wp:inline distT="0" distB="0" distL="0" distR="0" wp14:anchorId="7679C73D" wp14:editId="38DD6818">
                      <wp:extent cx="182880" cy="182880"/>
                      <wp:effectExtent l="0" t="0" r="26670" b="26670"/>
                      <wp:docPr id="20" name="Rectangle 20" title="Checkbox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182880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chemeClr val="accent3">
                                    <a:lumMod val="50000"/>
                                  </a:scheme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CE0830D" id="Rectangle 20" o:spid="_x0000_s1026" alt="Title: Checkbox" style="width:14.4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" filled="f" strokecolor="#55593b [1606]" strokeweight="1pt">
                      <v:path arrowok="t"/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1875" w:type="pct"/>
            <w:gridSpan w:val="3"/>
          </w:tcPr>
          <w:p w14:paraId="5C7A2D63" w14:textId="4581E871" w:rsidR="00987A27" w:rsidRPr="00D7011B" w:rsidRDefault="00D7011B" w:rsidP="00987A27">
            <w:pPr>
              <w:pStyle w:val="Heading4"/>
              <w:rPr>
                <w:rFonts w:cs="Angsana New"/>
                <w:lang w:bidi="th-TH"/>
              </w:rPr>
            </w:pPr>
            <w:r w:rsidRPr="00D7011B">
              <w:rPr>
                <w:rFonts w:cs="Angsana New" w:hint="cs"/>
                <w:sz w:val="28"/>
                <w:szCs w:val="36"/>
                <w:cs/>
                <w:lang w:bidi="th-TH"/>
              </w:rPr>
              <w:t>เล่น</w:t>
            </w:r>
            <w:r w:rsidR="00002721">
              <w:rPr>
                <w:rFonts w:cs="Angsana New" w:hint="cs"/>
                <w:sz w:val="28"/>
                <w:szCs w:val="36"/>
                <w:cs/>
                <w:lang w:bidi="th-TH"/>
              </w:rPr>
              <w:t xml:space="preserve">คนเดียว </w:t>
            </w:r>
            <w:r w:rsidR="00002721">
              <w:rPr>
                <w:rFonts w:cs="Angsana New"/>
                <w:sz w:val="28"/>
                <w:szCs w:val="36"/>
                <w:lang w:bidi="th-TH"/>
              </w:rPr>
              <w:t xml:space="preserve">2 </w:t>
            </w:r>
            <w:r w:rsidR="00002721">
              <w:rPr>
                <w:rFonts w:cs="Angsana New" w:hint="cs"/>
                <w:sz w:val="28"/>
                <w:szCs w:val="36"/>
                <w:cs/>
                <w:lang w:bidi="th-TH"/>
              </w:rPr>
              <w:t>ชม</w:t>
            </w:r>
            <w:r w:rsidR="00002721">
              <w:rPr>
                <w:rFonts w:cs="Angsana New"/>
                <w:sz w:val="28"/>
                <w:szCs w:val="36"/>
                <w:lang w:bidi="th-TH"/>
              </w:rPr>
              <w:t>.</w:t>
            </w:r>
          </w:p>
          <w:p w14:paraId="562C18EA" w14:textId="676EFE1C" w:rsidR="005C6C65" w:rsidRPr="000F34C2" w:rsidRDefault="000550FF" w:rsidP="00987A27">
            <w:r>
              <w:rPr>
                <w:rFonts w:cs="Angsana New" w:hint="cs"/>
                <w:cs/>
                <w:lang w:bidi="th-TH"/>
              </w:rPr>
              <w:t>เริ่มมีแนวคิด เริ่มวางแผนการเงิน เข้าใจบริบทตัวเกมมากขึ้น สนุกมากขึ้นนิดนึง</w:t>
            </w:r>
            <w:r w:rsidR="009559DF" w:rsidRPr="000F34C2">
              <w:t xml:space="preserve"> </w:t>
            </w:r>
          </w:p>
        </w:tc>
        <w:tc>
          <w:tcPr>
            <w:tcW w:w="125" w:type="pct"/>
          </w:tcPr>
          <w:p w14:paraId="74C49CB3" w14:textId="77777777" w:rsidR="005C6C65" w:rsidRPr="000F34C2" w:rsidRDefault="005C6C65" w:rsidP="00BB38BA"/>
        </w:tc>
        <w:tc>
          <w:tcPr>
            <w:tcW w:w="250" w:type="pct"/>
          </w:tcPr>
          <w:p w14:paraId="35BC7B1C" w14:textId="0939D313" w:rsidR="005C6C65" w:rsidRPr="000F34C2" w:rsidRDefault="005C6C65" w:rsidP="00CF20A1">
            <w:pPr>
              <w:spacing w:before="20"/>
            </w:pPr>
          </w:p>
        </w:tc>
        <w:tc>
          <w:tcPr>
            <w:tcW w:w="2000" w:type="pct"/>
            <w:gridSpan w:val="2"/>
          </w:tcPr>
          <w:p w14:paraId="13A74137" w14:textId="61FA90A2" w:rsidR="005C6C65" w:rsidRPr="000F34C2" w:rsidRDefault="005C6C65" w:rsidP="00987A27">
            <w:pPr>
              <w:rPr>
                <w:rFonts w:ascii="Times New Roman" w:hAnsi="Times New Roman"/>
              </w:rPr>
            </w:pPr>
          </w:p>
        </w:tc>
      </w:tr>
      <w:tr w:rsidR="002E7A82" w:rsidRPr="000F34C2" w14:paraId="05ABDDDA" w14:textId="77777777" w:rsidTr="00CF20A1">
        <w:trPr>
          <w:gridAfter w:val="1"/>
          <w:wAfter w:w="1875" w:type="pct"/>
        </w:trPr>
        <w:tc>
          <w:tcPr>
            <w:tcW w:w="458" w:type="pct"/>
          </w:tcPr>
          <w:p w14:paraId="76BAA591" w14:textId="77777777" w:rsidR="002E7A82" w:rsidRPr="000F34C2" w:rsidRDefault="002E7A82" w:rsidP="00BB38BA"/>
        </w:tc>
        <w:tc>
          <w:tcPr>
            <w:tcW w:w="292" w:type="pct"/>
          </w:tcPr>
          <w:p w14:paraId="716EB2C5" w14:textId="25F3F5B4" w:rsidR="002E7A82" w:rsidRPr="000F34C2" w:rsidRDefault="002E7A82" w:rsidP="00CF20A1">
            <w:pPr>
              <w:spacing w:before="20"/>
            </w:pPr>
          </w:p>
        </w:tc>
        <w:tc>
          <w:tcPr>
            <w:tcW w:w="125" w:type="pct"/>
          </w:tcPr>
          <w:p w14:paraId="57C77B69" w14:textId="77777777" w:rsidR="002E7A82" w:rsidRPr="000F34C2" w:rsidRDefault="002E7A82" w:rsidP="00BB38BA"/>
        </w:tc>
        <w:tc>
          <w:tcPr>
            <w:tcW w:w="250" w:type="pct"/>
          </w:tcPr>
          <w:p w14:paraId="1AD6486F" w14:textId="0A63309C" w:rsidR="002E7A82" w:rsidRPr="000F34C2" w:rsidRDefault="002E7A82" w:rsidP="00CF20A1">
            <w:pPr>
              <w:spacing w:before="20"/>
            </w:pPr>
          </w:p>
        </w:tc>
        <w:tc>
          <w:tcPr>
            <w:tcW w:w="2000" w:type="pct"/>
            <w:gridSpan w:val="4"/>
          </w:tcPr>
          <w:p w14:paraId="4DA9C9B4" w14:textId="648B7A21" w:rsidR="002E7A82" w:rsidRPr="000F34C2" w:rsidRDefault="002E7A82" w:rsidP="00987A27">
            <w:pPr>
              <w:rPr>
                <w:rFonts w:ascii="Times New Roman" w:hAnsi="Times New Roman"/>
              </w:rPr>
            </w:pPr>
          </w:p>
        </w:tc>
      </w:tr>
      <w:tr w:rsidR="002E7A82" w:rsidRPr="000F34C2" w14:paraId="78ED939A" w14:textId="77777777" w:rsidTr="00CF20A1">
        <w:trPr>
          <w:gridAfter w:val="1"/>
          <w:wAfter w:w="1875" w:type="pct"/>
        </w:trPr>
        <w:tc>
          <w:tcPr>
            <w:tcW w:w="458" w:type="pct"/>
          </w:tcPr>
          <w:p w14:paraId="2D6AB768" w14:textId="77777777" w:rsidR="002E7A82" w:rsidRPr="000F34C2" w:rsidRDefault="002E7A82" w:rsidP="00BB38BA"/>
        </w:tc>
        <w:tc>
          <w:tcPr>
            <w:tcW w:w="292" w:type="pct"/>
          </w:tcPr>
          <w:p w14:paraId="720AE7FF" w14:textId="1B25B42A" w:rsidR="002E7A82" w:rsidRPr="000F34C2" w:rsidRDefault="002E7A82" w:rsidP="00CF20A1">
            <w:pPr>
              <w:spacing w:before="20"/>
            </w:pPr>
          </w:p>
        </w:tc>
        <w:tc>
          <w:tcPr>
            <w:tcW w:w="125" w:type="pct"/>
          </w:tcPr>
          <w:p w14:paraId="7950F17A" w14:textId="77777777" w:rsidR="002E7A82" w:rsidRPr="000F34C2" w:rsidRDefault="002E7A82" w:rsidP="00BB38BA"/>
        </w:tc>
        <w:tc>
          <w:tcPr>
            <w:tcW w:w="250" w:type="pct"/>
          </w:tcPr>
          <w:p w14:paraId="314CCB7C" w14:textId="77777777" w:rsidR="002E7A82" w:rsidRPr="000F34C2" w:rsidRDefault="002E7A82" w:rsidP="00EE0FE2"/>
        </w:tc>
        <w:tc>
          <w:tcPr>
            <w:tcW w:w="2000" w:type="pct"/>
            <w:gridSpan w:val="4"/>
          </w:tcPr>
          <w:p w14:paraId="6A2718C1" w14:textId="77777777" w:rsidR="002E7A82" w:rsidRPr="000F34C2" w:rsidRDefault="002E7A82" w:rsidP="00BB38BA"/>
        </w:tc>
      </w:tr>
      <w:tr w:rsidR="001B239B" w:rsidRPr="000F34C2" w14:paraId="58D31FED" w14:textId="77777777" w:rsidTr="00CF20A1">
        <w:trPr>
          <w:trHeight w:val="20"/>
        </w:trPr>
        <w:tc>
          <w:tcPr>
            <w:tcW w:w="5000" w:type="pct"/>
            <w:gridSpan w:val="9"/>
          </w:tcPr>
          <w:p w14:paraId="4D4485F0" w14:textId="77777777" w:rsidR="001B239B" w:rsidRPr="000F34C2" w:rsidRDefault="001B239B" w:rsidP="00CF20A1">
            <w:pPr>
              <w:rPr>
                <w:sz w:val="6"/>
                <w:szCs w:val="10"/>
              </w:rPr>
            </w:pPr>
          </w:p>
        </w:tc>
      </w:tr>
      <w:tr w:rsidR="00E12B83" w:rsidRPr="000F34C2" w14:paraId="084E9810" w14:textId="77777777" w:rsidTr="00CF20A1">
        <w:trPr>
          <w:gridAfter w:val="8"/>
          <w:wAfter w:w="4542" w:type="pct"/>
          <w:trHeight w:val="576"/>
        </w:trPr>
        <w:tc>
          <w:tcPr>
            <w:tcW w:w="458" w:type="pct"/>
            <w:vAlign w:val="center"/>
          </w:tcPr>
          <w:p w14:paraId="367CBBD6" w14:textId="0178D791" w:rsidR="00E12B83" w:rsidRPr="000F34C2" w:rsidRDefault="00E12B83" w:rsidP="00BB38BA">
            <w:pPr>
              <w:jc w:val="center"/>
            </w:pPr>
          </w:p>
        </w:tc>
      </w:tr>
      <w:tr w:rsidR="00E12B83" w:rsidRPr="000F34C2" w14:paraId="738482B7" w14:textId="77777777" w:rsidTr="00CF20A1">
        <w:trPr>
          <w:gridAfter w:val="8"/>
          <w:wAfter w:w="4542" w:type="pct"/>
          <w:trHeight w:val="720"/>
        </w:trPr>
        <w:tc>
          <w:tcPr>
            <w:tcW w:w="458" w:type="pct"/>
          </w:tcPr>
          <w:p w14:paraId="4A2C5915" w14:textId="77777777" w:rsidR="00E12B83" w:rsidRPr="000F34C2" w:rsidRDefault="00E12B83" w:rsidP="00D439D2"/>
        </w:tc>
      </w:tr>
      <w:tr w:rsidR="00E12B83" w:rsidRPr="000F34C2" w14:paraId="106971AC" w14:textId="77777777" w:rsidTr="00CF20A1">
        <w:trPr>
          <w:gridAfter w:val="8"/>
          <w:wAfter w:w="4542" w:type="pct"/>
        </w:trPr>
        <w:tc>
          <w:tcPr>
            <w:tcW w:w="458" w:type="pct"/>
          </w:tcPr>
          <w:p w14:paraId="3D97A7A8" w14:textId="77777777" w:rsidR="00E12B83" w:rsidRPr="000F34C2" w:rsidRDefault="00E12B83" w:rsidP="00D439D2"/>
        </w:tc>
      </w:tr>
      <w:tr w:rsidR="00E12B83" w:rsidRPr="000F34C2" w14:paraId="0DECF076" w14:textId="77777777" w:rsidTr="00CF20A1">
        <w:trPr>
          <w:gridAfter w:val="8"/>
          <w:wAfter w:w="4542" w:type="pct"/>
        </w:trPr>
        <w:tc>
          <w:tcPr>
            <w:tcW w:w="458" w:type="pct"/>
          </w:tcPr>
          <w:p w14:paraId="383A82C4" w14:textId="77777777" w:rsidR="00E12B83" w:rsidRPr="000F34C2" w:rsidRDefault="00E12B83" w:rsidP="00D439D2"/>
        </w:tc>
      </w:tr>
      <w:tr w:rsidR="008A3E1C" w:rsidRPr="000F34C2" w14:paraId="63978F43" w14:textId="77777777" w:rsidTr="00CF20A1">
        <w:trPr>
          <w:trHeight w:val="144"/>
        </w:trPr>
        <w:tc>
          <w:tcPr>
            <w:tcW w:w="5000" w:type="pct"/>
            <w:gridSpan w:val="9"/>
          </w:tcPr>
          <w:p w14:paraId="55D1903E" w14:textId="77777777" w:rsidR="008A3E1C" w:rsidRPr="000F34C2" w:rsidRDefault="008A3E1C" w:rsidP="00CF20A1">
            <w:pPr>
              <w:rPr>
                <w:rFonts w:eastAsia="Franklin Gothic Book"/>
                <w:sz w:val="10"/>
                <w:szCs w:val="14"/>
              </w:rPr>
            </w:pPr>
          </w:p>
        </w:tc>
      </w:tr>
    </w:tbl>
    <w:p w14:paraId="1FC911A5" w14:textId="4ADD8263" w:rsidR="00CF20A1" w:rsidRDefault="00CF20A1">
      <w:pPr>
        <w:sectPr w:rsidR="00CF20A1" w:rsidSect="0078683E">
          <w:pgSz w:w="12240" w:h="15840" w:code="1"/>
          <w:pgMar w:top="720" w:right="720" w:bottom="720" w:left="720" w:header="720" w:footer="720" w:gutter="0"/>
          <w:cols w:space="720"/>
          <w:docGrid w:linePitch="360"/>
        </w:sectPr>
      </w:pPr>
    </w:p>
    <w:p w14:paraId="5E9BC580" w14:textId="77777777" w:rsidR="008D49B2" w:rsidRDefault="00000000"/>
    <w:sectPr w:rsidR="008D49B2" w:rsidSect="0078683E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A7B749" w14:textId="77777777" w:rsidR="008A15B4" w:rsidRDefault="008A15B4" w:rsidP="00043D47">
      <w:r>
        <w:separator/>
      </w:r>
    </w:p>
  </w:endnote>
  <w:endnote w:type="continuationSeparator" w:id="0">
    <w:p w14:paraId="4B2884B9" w14:textId="77777777" w:rsidR="008A15B4" w:rsidRDefault="008A15B4" w:rsidP="00043D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MS P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gona Book">
    <w:charset w:val="00"/>
    <w:family w:val="roman"/>
    <w:pitch w:val="variable"/>
    <w:sig w:usb0="8000002F" w:usb1="0000000A" w:usb2="00000000" w:usb3="00000000" w:csb0="00000001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4B0C16" w14:textId="77777777" w:rsidR="008A15B4" w:rsidRDefault="008A15B4" w:rsidP="00043D47">
      <w:r>
        <w:separator/>
      </w:r>
    </w:p>
  </w:footnote>
  <w:footnote w:type="continuationSeparator" w:id="0">
    <w:p w14:paraId="2A02FD8B" w14:textId="77777777" w:rsidR="008A15B4" w:rsidRDefault="008A15B4" w:rsidP="00043D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E07A4"/>
    <w:multiLevelType w:val="hybridMultilevel"/>
    <w:tmpl w:val="84CC2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364EE3"/>
    <w:multiLevelType w:val="hybridMultilevel"/>
    <w:tmpl w:val="A89603EC"/>
    <w:lvl w:ilvl="0" w:tplc="78B06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814205">
    <w:abstractNumId w:val="0"/>
  </w:num>
  <w:num w:numId="2" w16cid:durableId="12444859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removePersonalInformation/>
  <w:removeDateAndTime/>
  <w:displayBackgroundShape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oNotShadeFormData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3410"/>
    <w:rsid w:val="00002721"/>
    <w:rsid w:val="00016086"/>
    <w:rsid w:val="00034379"/>
    <w:rsid w:val="00043D47"/>
    <w:rsid w:val="000550FF"/>
    <w:rsid w:val="000B3410"/>
    <w:rsid w:val="000F0BA0"/>
    <w:rsid w:val="000F34C2"/>
    <w:rsid w:val="001207CE"/>
    <w:rsid w:val="001B239B"/>
    <w:rsid w:val="001B6A8A"/>
    <w:rsid w:val="00267D59"/>
    <w:rsid w:val="002E7A82"/>
    <w:rsid w:val="002F6CFC"/>
    <w:rsid w:val="00367990"/>
    <w:rsid w:val="003B586A"/>
    <w:rsid w:val="004660AE"/>
    <w:rsid w:val="004D203E"/>
    <w:rsid w:val="005C1D37"/>
    <w:rsid w:val="005C6C65"/>
    <w:rsid w:val="00663187"/>
    <w:rsid w:val="00715DFD"/>
    <w:rsid w:val="0078683E"/>
    <w:rsid w:val="007F0C33"/>
    <w:rsid w:val="007F1D69"/>
    <w:rsid w:val="008A15B4"/>
    <w:rsid w:val="008A3E1C"/>
    <w:rsid w:val="008A4166"/>
    <w:rsid w:val="00902120"/>
    <w:rsid w:val="009559DF"/>
    <w:rsid w:val="00987A27"/>
    <w:rsid w:val="00A014E1"/>
    <w:rsid w:val="00AE61DE"/>
    <w:rsid w:val="00AF6A08"/>
    <w:rsid w:val="00B2313D"/>
    <w:rsid w:val="00B24830"/>
    <w:rsid w:val="00BB38BA"/>
    <w:rsid w:val="00BC3ADC"/>
    <w:rsid w:val="00C10BC7"/>
    <w:rsid w:val="00C50814"/>
    <w:rsid w:val="00CF20A1"/>
    <w:rsid w:val="00D3207A"/>
    <w:rsid w:val="00D439D2"/>
    <w:rsid w:val="00D7011B"/>
    <w:rsid w:val="00DB1478"/>
    <w:rsid w:val="00DE49F5"/>
    <w:rsid w:val="00E1065A"/>
    <w:rsid w:val="00E12B83"/>
    <w:rsid w:val="00E3669B"/>
    <w:rsid w:val="00EC7CFE"/>
    <w:rsid w:val="00ED7B21"/>
    <w:rsid w:val="00EE0FE2"/>
    <w:rsid w:val="00F54832"/>
    <w:rsid w:val="00F90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82B60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3"/>
    <w:qFormat/>
    <w:rsid w:val="00CF20A1"/>
    <w:rPr>
      <w:rFonts w:eastAsia="Times New Roman" w:cs="Times New Roman"/>
      <w:color w:val="555A3C" w:themeColor="accent3" w:themeShade="80"/>
      <w:sz w:val="20"/>
    </w:rPr>
  </w:style>
  <w:style w:type="paragraph" w:styleId="Heading1">
    <w:name w:val="heading 1"/>
    <w:basedOn w:val="Normal"/>
    <w:next w:val="Normal"/>
    <w:link w:val="Heading1Char"/>
    <w:qFormat/>
    <w:rsid w:val="00CF20A1"/>
    <w:pPr>
      <w:keepNext/>
      <w:keepLines/>
      <w:spacing w:after="240"/>
      <w:outlineLvl w:val="0"/>
    </w:pPr>
    <w:rPr>
      <w:rFonts w:asciiTheme="majorHAnsi" w:eastAsiaTheme="majorEastAsia" w:hAnsiTheme="majorHAnsi" w:cstheme="majorBidi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BB38BA"/>
    <w:pPr>
      <w:keepNext/>
      <w:keepLines/>
      <w:spacing w:before="40"/>
      <w:outlineLvl w:val="1"/>
    </w:pPr>
    <w:rPr>
      <w:rFonts w:eastAsia="Franklin Gothic Book" w:cs="Times New Roman (Headings CS)"/>
      <w:caps/>
      <w:spacing w:val="2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5C6C65"/>
    <w:pPr>
      <w:keepNext/>
      <w:keepLines/>
      <w:spacing w:before="40"/>
      <w:outlineLvl w:val="2"/>
    </w:pPr>
    <w:rPr>
      <w:rFonts w:ascii="Sagona Book" w:eastAsiaTheme="majorEastAsia" w:hAnsi="Sagona Book" w:cstheme="majorBidi"/>
      <w:color w:val="000000" w:themeColor="text1"/>
      <w:sz w:val="22"/>
    </w:rPr>
  </w:style>
  <w:style w:type="paragraph" w:styleId="Heading4">
    <w:name w:val="heading 4"/>
    <w:basedOn w:val="Normal"/>
    <w:next w:val="Normal"/>
    <w:link w:val="Heading4Char"/>
    <w:uiPriority w:val="2"/>
    <w:qFormat/>
    <w:rsid w:val="00CF20A1"/>
    <w:pPr>
      <w:keepNext/>
      <w:keepLines/>
      <w:outlineLvl w:val="3"/>
    </w:pPr>
    <w:rPr>
      <w:rFonts w:eastAsia="Franklin Gothic Book" w:cs="Times New Roman (Headings CS)"/>
      <w:b/>
      <w:iCs/>
      <w:spacing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D439D2"/>
    <w:rPr>
      <w:rFonts w:ascii="Sagona Book" w:eastAsiaTheme="majorEastAsia" w:hAnsi="Sagona Book" w:cstheme="majorBidi"/>
      <w:color w:val="000000" w:themeColor="text1"/>
      <w:sz w:val="22"/>
    </w:rPr>
  </w:style>
  <w:style w:type="table" w:styleId="TableGrid">
    <w:name w:val="Table Grid"/>
    <w:basedOn w:val="TableNormal"/>
    <w:uiPriority w:val="39"/>
    <w:rsid w:val="006631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CF20A1"/>
    <w:rPr>
      <w:rFonts w:asciiTheme="majorHAnsi" w:eastAsiaTheme="majorEastAsia" w:hAnsiTheme="majorHAnsi" w:cstheme="majorBidi"/>
      <w:color w:val="555A3C" w:themeColor="accent3" w:themeShade="80"/>
      <w:sz w:val="5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D439D2"/>
    <w:rPr>
      <w:rFonts w:eastAsia="Franklin Gothic Book" w:cs="Times New Roman (Headings CS)"/>
      <w:caps/>
      <w:color w:val="555A3C" w:themeColor="accent3" w:themeShade="80"/>
      <w:spacing w:val="20"/>
      <w:sz w:val="28"/>
      <w:szCs w:val="26"/>
    </w:rPr>
  </w:style>
  <w:style w:type="character" w:styleId="Strong">
    <w:name w:val="Strong"/>
    <w:basedOn w:val="DefaultParagraphFont"/>
    <w:uiPriority w:val="22"/>
    <w:semiHidden/>
    <w:qFormat/>
    <w:rsid w:val="0066318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2"/>
    <w:rsid w:val="00CF20A1"/>
    <w:rPr>
      <w:rFonts w:eastAsia="Franklin Gothic Book" w:cs="Times New Roman (Headings CS)"/>
      <w:b/>
      <w:iCs/>
      <w:color w:val="555A3C" w:themeColor="accent3" w:themeShade="80"/>
      <w:spacing w:val="20"/>
      <w:sz w:val="20"/>
    </w:rPr>
  </w:style>
  <w:style w:type="paragraph" w:styleId="Header">
    <w:name w:val="header"/>
    <w:basedOn w:val="Normal"/>
    <w:link w:val="HeaderChar"/>
    <w:uiPriority w:val="99"/>
    <w:semiHidden/>
    <w:rsid w:val="002F6C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F6CFC"/>
    <w:rPr>
      <w:rFonts w:eastAsia="Times New Roman" w:cs="Times New Roman"/>
      <w:color w:val="555A3C" w:themeColor="accent3" w:themeShade="80"/>
      <w:sz w:val="20"/>
    </w:rPr>
  </w:style>
  <w:style w:type="paragraph" w:styleId="Footer">
    <w:name w:val="footer"/>
    <w:basedOn w:val="Normal"/>
    <w:link w:val="FooterChar"/>
    <w:uiPriority w:val="99"/>
    <w:semiHidden/>
    <w:rsid w:val="002F6C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F6CFC"/>
    <w:rPr>
      <w:rFonts w:eastAsia="Times New Roman" w:cs="Times New Roman"/>
      <w:color w:val="555A3C" w:themeColor="accent3" w:themeShade="80"/>
      <w:sz w:val="20"/>
    </w:rPr>
  </w:style>
  <w:style w:type="paragraph" w:styleId="ListParagraph">
    <w:name w:val="List Paragraph"/>
    <w:basedOn w:val="Normal"/>
    <w:uiPriority w:val="34"/>
    <w:semiHidden/>
    <w:qFormat/>
    <w:rsid w:val="007F0C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8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it\AppData\Roaming\Microsoft\Templates\Money%20saving%20tips%20checklist&#8203;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ustom 8">
      <a:majorFont>
        <a:latin typeface="Sagona Book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1B46658-1C5A-4889-BF8E-76062A7FD8DB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EA20163-F6D3-4A3A-86ED-13F08498996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527121-669B-4A2A-8704-084610E06F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Money saving tips checklist​</Template>
  <TotalTime>0</TotalTime>
  <Pages>1</Pages>
  <Words>207</Words>
  <Characters>1184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2022-08-09T15:07:00Z</dcterms:created>
  <dcterms:modified xsi:type="dcterms:W3CDTF">2022-08-09T18:03:00Z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