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827" w:rsidRDefault="00054D47" w:rsidP="00054D47">
      <w:pPr>
        <w:pStyle w:val="Titre1"/>
        <w:jc w:val="center"/>
      </w:pPr>
      <w:r>
        <w:t>Améliorations logicielles</w:t>
      </w:r>
    </w:p>
    <w:p w:rsidR="00054D47" w:rsidRDefault="00054D47" w:rsidP="00054D47">
      <w:pPr>
        <w:pStyle w:val="Paragraphedeliste"/>
        <w:numPr>
          <w:ilvl w:val="0"/>
          <w:numId w:val="1"/>
        </w:numPr>
      </w:pPr>
      <w:r>
        <w:t>Partie visualisation</w:t>
      </w:r>
    </w:p>
    <w:p w:rsidR="00131F47" w:rsidRDefault="00054D47" w:rsidP="00131F47">
      <w:pPr>
        <w:ind w:left="360"/>
      </w:pPr>
      <w:r>
        <w:t>Voir pour aouter des alertes. Par exemple, calculer un débit journalier et afficher une alerte si on dépasse cette moyenne (robinet resté ouvert).</w:t>
      </w:r>
    </w:p>
    <w:p w:rsidR="005C193D" w:rsidRDefault="005C193D" w:rsidP="005C193D">
      <w:pPr>
        <w:pStyle w:val="Paragraphedeliste"/>
        <w:numPr>
          <w:ilvl w:val="0"/>
          <w:numId w:val="1"/>
        </w:numPr>
      </w:pPr>
      <w:r>
        <w:t>Partie technique</w:t>
      </w:r>
    </w:p>
    <w:p w:rsidR="005C193D" w:rsidRDefault="005C193D" w:rsidP="005C193D">
      <w:pPr>
        <w:ind w:left="360"/>
      </w:pPr>
      <w:r>
        <w:t>Mettre en ligne la base de données.</w:t>
      </w:r>
    </w:p>
    <w:p w:rsidR="00310F60" w:rsidRDefault="00310F60" w:rsidP="005C193D">
      <w:pPr>
        <w:ind w:left="360"/>
      </w:pPr>
      <w:r>
        <w:t>Prévoir un fichier de configuration pour les application s vb.net (pour pouvoir changer les logins de la base de données).</w:t>
      </w:r>
      <w:bookmarkStart w:id="0" w:name="_GoBack"/>
      <w:bookmarkEnd w:id="0"/>
    </w:p>
    <w:p w:rsidR="00131F47" w:rsidRDefault="00131F47" w:rsidP="00131F47">
      <w:pPr>
        <w:pStyle w:val="Paragraphedeliste"/>
        <w:numPr>
          <w:ilvl w:val="0"/>
          <w:numId w:val="1"/>
        </w:numPr>
      </w:pPr>
      <w:r>
        <w:t>Partie saisie de rapport</w:t>
      </w:r>
    </w:p>
    <w:p w:rsidR="00131F47" w:rsidRDefault="00131F47" w:rsidP="00131F47">
      <w:pPr>
        <w:ind w:left="360"/>
      </w:pPr>
      <w:r>
        <w:t>Modification d’un patient (numéro de chambre pouvant changer)</w:t>
      </w:r>
    </w:p>
    <w:p w:rsidR="00131F47" w:rsidRDefault="00131F47" w:rsidP="00131F47">
      <w:pPr>
        <w:ind w:left="360"/>
      </w:pPr>
    </w:p>
    <w:sectPr w:rsidR="00131F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1B4E82"/>
    <w:multiLevelType w:val="hybridMultilevel"/>
    <w:tmpl w:val="197C32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D47"/>
    <w:rsid w:val="00054D47"/>
    <w:rsid w:val="00131F47"/>
    <w:rsid w:val="00296827"/>
    <w:rsid w:val="00310F60"/>
    <w:rsid w:val="005C193D"/>
    <w:rsid w:val="00B8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C129C"/>
  <w15:chartTrackingRefBased/>
  <w15:docId w15:val="{A1A00E54-58BE-4BBD-9B05-7E9427286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4D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4D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54D47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54D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054D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Chateau</dc:creator>
  <cp:keywords/>
  <dc:description/>
  <cp:lastModifiedBy>Romain Chateau</cp:lastModifiedBy>
  <cp:revision>3</cp:revision>
  <dcterms:created xsi:type="dcterms:W3CDTF">2017-01-26T12:55:00Z</dcterms:created>
  <dcterms:modified xsi:type="dcterms:W3CDTF">2017-02-02T13:43:00Z</dcterms:modified>
</cp:coreProperties>
</file>