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otographer_Portal_Super_Admin_User_Man_1" w:id="1"/>
      <w:r>
        <w:rPr>
          <w:color w:val="000000"/>
          <w:sz w:val="32"/>
          <w:szCs w:val="32"/>
          <w:rtl w:val="false"/>
        </w:rPr>
        <w:t xml:space="preserve">Photographer Portal - Super Admin User Manual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Welcome to the Super Admin Control Panel! This guide outlines how to manage the platform, oversee photographer accounts, and review system-wide analytics.</w:t>
      </w:r>
    </w:p>
    <w:p>
      <w:pPr>
        <w:pStyle w:val="2"/>
        <w:pStyle w:val="Heading2"/>
        <w:bidi w:val="false"/>
        <w:spacing w:after="120" w:before="240"/>
      </w:pPr>
      <w:bookmarkStart w:name="_Toc_Overview_2" w:id="1"/>
      <w:r>
        <w:rPr>
          <w:color w:val="000000"/>
          <w:sz w:val="28"/>
          <w:szCs w:val="28"/>
          <w:rtl w:val="false"/>
        </w:rPr>
        <w:t xml:space="preserve">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Super Admin dashboard provides a bird's-eye view of the entire platform. It is designed to help you efficiently manage users and monitor system health.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dashboard consists of four main sections accessible from the side menu: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Overview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 Management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Reports &amp; Analytics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Profile Settings</w:t>
      </w:r>
    </w:p>
    <w:p>
      <w:pPr>
        <w:pStyle w:val="2"/>
        <w:pStyle w:val="Heading2"/>
        <w:bidi w:val="false"/>
        <w:spacing w:after="120" w:before="240"/>
      </w:pPr>
      <w:bookmarkStart w:name="_Toc_StepbyStep_Guide_3" w:id="1"/>
      <w:r>
        <w:rPr>
          <w:color w:val="000000"/>
          <w:sz w:val="28"/>
          <w:szCs w:val="28"/>
          <w:rtl w:val="false"/>
        </w:rPr>
        <w:t xml:space="preserve">Step-by-Step Guide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The_Overview_Dashboard_4" w:id="1"/>
      <w:r>
        <w:rPr>
          <w:color w:val="000000"/>
          <w:sz w:val="24"/>
          <w:szCs w:val="24"/>
          <w:rtl w:val="false"/>
        </w:rPr>
        <w:t xml:space="preserve">1. The Overview Dashboard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you log in, you will land on the Overview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System Status Cards:</w:t>
      </w:r>
      <w:r>
        <w:rPr>
          <w:color w:val="000000"/>
          <w:sz w:val="24"/>
          <w:szCs w:val="24"/>
          <w:rtl w:val="false"/>
        </w:rPr>
        <w:t xml:space="preserve"> Quickly view key metrics such as Total Active Photographers, Pending Registrations, Total Revenue Processed, and Active Bookings.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this screen to gauge the daily activity and health of the platform at a glance.</w:t>
      </w:r>
    </w:p>
    <w:p>
      <w:pPr>
        <w:pStyle w:val="3"/>
        <w:pStyle w:val="Heading3"/>
        <w:bidi w:val="false"/>
        <w:spacing w:after="120" w:before="240"/>
      </w:pPr>
      <w:bookmarkStart w:name="_Toc__2_User_Management_Managing_Photographer_5" w:id="1"/>
      <w:r>
        <w:rPr>
          <w:color w:val="000000"/>
          <w:sz w:val="24"/>
          <w:szCs w:val="24"/>
          <w:rtl w:val="false"/>
        </w:rPr>
        <w:t xml:space="preserve">2. User Management (Managing Photographers)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As a Super Admin, you are responsible for onboarding new photographers to maintain platform quality.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Navigate to the </w:t>
      </w:r>
      <w:r>
        <w:rPr>
          <w:b/>
          <w:bCs/>
          <w:color w:val="000000"/>
          <w:sz w:val="24"/>
          <w:szCs w:val="24"/>
          <w:rtl w:val="false"/>
        </w:rPr>
        <w:t xml:space="preserve">User Management</w:t>
      </w:r>
      <w:r>
        <w:rPr>
          <w:color w:val="000000"/>
          <w:sz w:val="24"/>
          <w:szCs w:val="24"/>
          <w:rtl w:val="false"/>
        </w:rPr>
        <w:t xml:space="preserve"> tab.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Here you will see a list of all registered photographers, categorized by their account status (Pending, Active, Suspended).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Approving Accounts:</w:t>
      </w:r>
      <w:r>
        <w:rPr>
          <w:color w:val="000000"/>
          <w:sz w:val="24"/>
          <w:szCs w:val="24"/>
          <w:rtl w:val="false"/>
        </w:rPr>
        <w:t xml:space="preserve"> When a new photographer registers, their account is "Pending." Review their details and click </w:t>
      </w:r>
      <w:r>
        <w:rPr>
          <w:b/>
          <w:bCs/>
          <w:color w:val="000000"/>
          <w:sz w:val="24"/>
          <w:szCs w:val="24"/>
          <w:rtl w:val="false"/>
        </w:rPr>
        <w:t xml:space="preserve">Approve</w:t>
      </w:r>
      <w:r>
        <w:rPr>
          <w:color w:val="000000"/>
          <w:sz w:val="24"/>
          <w:szCs w:val="24"/>
          <w:rtl w:val="false"/>
        </w:rPr>
        <w:t xml:space="preserve"> to grant them access to their dashboard and public booking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Suspending Accounts:</w:t>
      </w:r>
      <w:r>
        <w:rPr>
          <w:color w:val="000000"/>
          <w:sz w:val="24"/>
          <w:szCs w:val="24"/>
          <w:rtl w:val="false"/>
        </w:rPr>
        <w:t xml:space="preserve"> If a photographer violates platform rules, you can </w:t>
      </w:r>
      <w:r>
        <w:rPr>
          <w:b/>
          <w:bCs/>
          <w:color w:val="000000"/>
          <w:sz w:val="24"/>
          <w:szCs w:val="24"/>
          <w:rtl w:val="false"/>
        </w:rPr>
        <w:t xml:space="preserve">Suspend</w:t>
      </w:r>
      <w:r>
        <w:rPr>
          <w:color w:val="000000"/>
          <w:sz w:val="24"/>
          <w:szCs w:val="24"/>
          <w:rtl w:val="false"/>
        </w:rPr>
        <w:t xml:space="preserve"> their account. This hides their public booking page and restricts their login access.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Viewing Details:</w:t>
      </w:r>
      <w:r>
        <w:rPr>
          <w:color w:val="000000"/>
          <w:sz w:val="24"/>
          <w:szCs w:val="24"/>
          <w:rtl w:val="false"/>
        </w:rPr>
        <w:t xml:space="preserve"> Click on any photographer to view their full profile, contact information, and activity history.</w:t>
      </w:r>
    </w:p>
    <w:p>
      <w:pPr>
        <w:pStyle w:val="3"/>
        <w:pStyle w:val="Heading3"/>
        <w:bidi w:val="false"/>
        <w:spacing w:after="120" w:before="240"/>
      </w:pPr>
      <w:bookmarkStart w:name="_Toc__3_Reports_Analytics_6" w:id="1"/>
      <w:r>
        <w:rPr>
          <w:color w:val="000000"/>
          <w:sz w:val="24"/>
          <w:szCs w:val="24"/>
          <w:rtl w:val="false"/>
        </w:rPr>
        <w:t xml:space="preserve">3. Reports &amp; Analytics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Monitor the financial and operational success of the platform: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Navigate to the </w:t>
      </w:r>
      <w:r>
        <w:rPr>
          <w:b/>
          <w:bCs/>
          <w:color w:val="000000"/>
          <w:sz w:val="24"/>
          <w:szCs w:val="24"/>
          <w:rtl w:val="false"/>
        </w:rPr>
        <w:t xml:space="preserve">Reports &amp; Analytics</w:t>
      </w:r>
      <w:r>
        <w:rPr>
          <w:color w:val="000000"/>
          <w:sz w:val="24"/>
          <w:szCs w:val="24"/>
          <w:rtl w:val="false"/>
        </w:rPr>
        <w:t xml:space="preserve"> tab.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Financial Reports:</w:t>
      </w:r>
      <w:r>
        <w:rPr>
          <w:color w:val="000000"/>
          <w:sz w:val="24"/>
          <w:szCs w:val="24"/>
          <w:rtl w:val="false"/>
        </w:rPr>
        <w:t xml:space="preserve"> View platform-wide revenue summaries, including successful deposit transactions and total volume processed through the system.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Location Analytics:</w:t>
      </w:r>
      <w:r>
        <w:rPr>
          <w:color w:val="000000"/>
          <w:sz w:val="24"/>
          <w:szCs w:val="24"/>
          <w:rtl w:val="false"/>
        </w:rPr>
        <w:t xml:space="preserve"> Access maps and charts showing the most popular regions and cities for bookings. This helps in understanding market demand and planning marketing strategies.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Usage Stats:</w:t>
      </w:r>
      <w:r>
        <w:rPr>
          <w:color w:val="000000"/>
          <w:sz w:val="24"/>
          <w:szCs w:val="24"/>
          <w:rtl w:val="false"/>
        </w:rPr>
        <w:t xml:space="preserve"> Track how many bookings are being processed daily/weekly across the entire platform.</w:t>
      </w:r>
    </w:p>
    <w:p>
      <w:pPr>
        <w:pStyle w:val="3"/>
        <w:pStyle w:val="Heading3"/>
        <w:bidi w:val="false"/>
        <w:spacing w:after="120" w:before="240"/>
      </w:pPr>
      <w:bookmarkStart w:name="_Toc__4_Profile_Settings_7" w:id="1"/>
      <w:r>
        <w:rPr>
          <w:color w:val="000000"/>
          <w:sz w:val="24"/>
          <w:szCs w:val="24"/>
          <w:rtl w:val="false"/>
        </w:rPr>
        <w:t xml:space="preserve">4. Profile Settings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Navigate to the </w:t>
      </w:r>
      <w:r>
        <w:rPr>
          <w:b/>
          <w:bCs/>
          <w:color w:val="000000"/>
          <w:sz w:val="24"/>
          <w:szCs w:val="24"/>
          <w:rtl w:val="false"/>
        </w:rPr>
        <w:t xml:space="preserve">Profile Settings</w:t>
      </w:r>
      <w:r>
        <w:rPr>
          <w:color w:val="000000"/>
          <w:sz w:val="24"/>
          <w:szCs w:val="24"/>
          <w:rtl w:val="false"/>
        </w:rPr>
        <w:t xml:space="preserve"> tab.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Update your Super Admin name, email, and password to ensure your administrative account remains secure.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Tip:</w:t>
      </w:r>
      <w:r>
        <w:rPr>
          <w:color w:val="000000"/>
          <w:sz w:val="24"/>
          <w:szCs w:val="24"/>
          <w:rtl w:val="false"/>
        </w:rPr>
        <w:t xml:space="preserve"> Regularly check the "Pending Registrations" metric on your Overview dashboard to ensure new photographers are onboarded without delay!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2026-07-12T11:52:38.889Z</dcterms:created>
  <dcterms:modified xsi:type="dcterms:W3CDTF">2026-07-12T11:52:38.891Z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