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CBCB" w14:textId="07FB3C96" w:rsidR="009F0125" w:rsidRPr="008A333D" w:rsidRDefault="008A333D">
      <w:pPr>
        <w:rPr>
          <w:rFonts w:ascii="Times New Roman" w:hAnsi="Times New Roman" w:cs="Times New Roman"/>
          <w:b/>
          <w:bCs/>
        </w:rPr>
      </w:pPr>
      <w:r w:rsidRPr="008A333D">
        <w:rPr>
          <w:rFonts w:ascii="Times New Roman" w:hAnsi="Times New Roman" w:cs="Times New Roman"/>
          <w:b/>
          <w:bCs/>
        </w:rPr>
        <w:t>Mode 2</w:t>
      </w:r>
    </w:p>
    <w:p w14:paraId="2AF8EEB6" w14:textId="08E81E2F" w:rsidR="003C207E" w:rsidRDefault="008A333D" w:rsidP="003C207E">
      <w:pPr>
        <w:jc w:val="both"/>
        <w:rPr>
          <w:rFonts w:ascii="Times New Roman" w:hAnsi="Times New Roman" w:cs="Times New Roman"/>
        </w:rPr>
      </w:pPr>
      <w:r>
        <w:rPr>
          <w:rFonts w:ascii="Times New Roman" w:hAnsi="Times New Roman" w:cs="Times New Roman"/>
        </w:rPr>
        <w:t xml:space="preserve">Mode 2 of the RGB color sensor is color detecting mode. This mode is used to determine real world colors using their </w:t>
      </w:r>
      <w:r w:rsidR="003C207E">
        <w:rPr>
          <w:rFonts w:ascii="Times New Roman" w:hAnsi="Times New Roman" w:cs="Times New Roman"/>
        </w:rPr>
        <w:t>Red, Green and Blue values. Before coming to th</w:t>
      </w:r>
      <w:r w:rsidR="00E96658">
        <w:rPr>
          <w:rFonts w:ascii="Times New Roman" w:hAnsi="Times New Roman" w:cs="Times New Roman"/>
        </w:rPr>
        <w:t>is</w:t>
      </w:r>
      <w:r w:rsidR="003C207E">
        <w:rPr>
          <w:rFonts w:ascii="Times New Roman" w:hAnsi="Times New Roman" w:cs="Times New Roman"/>
        </w:rPr>
        <w:t xml:space="preserve"> mode, mode 1 (calibration mode) must be done. Using this accurately calibrated device, surface colors can be detected and interpret them in two forms. One form is outputting color using RGB LED. The other form is displaying RGB values in the display. </w:t>
      </w:r>
    </w:p>
    <w:p w14:paraId="63B1E1A2" w14:textId="77777777" w:rsidR="00297271" w:rsidRDefault="003C207E" w:rsidP="003C207E">
      <w:pPr>
        <w:jc w:val="both"/>
        <w:rPr>
          <w:rFonts w:ascii="Times New Roman" w:hAnsi="Times New Roman" w:cs="Times New Roman"/>
        </w:rPr>
      </w:pPr>
      <w:r>
        <w:rPr>
          <w:rFonts w:ascii="Times New Roman" w:hAnsi="Times New Roman" w:cs="Times New Roman"/>
        </w:rPr>
        <w:t xml:space="preserve">The procedure of working in this mode is simple. First the color detecting sensor part which has red, green, and blue LED bulbs and LDR sensor must be pointed towards the surface. Then the red LED blinks and emits color rays towards the surface. These rays reflect from the surface and </w:t>
      </w:r>
      <w:r w:rsidR="00352CDE">
        <w:rPr>
          <w:rFonts w:ascii="Times New Roman" w:hAnsi="Times New Roman" w:cs="Times New Roman"/>
        </w:rPr>
        <w:t xml:space="preserve">flow to the LDR sensor. The LDR sensor is responsible for reading the intensity of the color ray. The value of this intensity stores in the program and later this value is going to use light up the output RGB LED. The same process will be done for the green and blue colors as well. </w:t>
      </w:r>
    </w:p>
    <w:p w14:paraId="06953440" w14:textId="77777777" w:rsidR="00297271" w:rsidRDefault="00297271" w:rsidP="003C207E">
      <w:pPr>
        <w:jc w:val="both"/>
        <w:rPr>
          <w:rFonts w:ascii="Times New Roman" w:hAnsi="Times New Roman" w:cs="Times New Roman"/>
        </w:rPr>
      </w:pPr>
      <w:r>
        <w:rPr>
          <w:rFonts w:ascii="Times New Roman" w:hAnsi="Times New Roman" w:cs="Times New Roman"/>
        </w:rPr>
        <w:t xml:space="preserve">After taking all values, they are mapped to the representative values using the mapping algorithm. These final values then display on the LCD display and indicate on RGB LED. </w:t>
      </w:r>
    </w:p>
    <w:p w14:paraId="5E93D514" w14:textId="77777777" w:rsidR="00297271" w:rsidRDefault="00297271" w:rsidP="003C207E">
      <w:pPr>
        <w:jc w:val="both"/>
        <w:rPr>
          <w:rFonts w:ascii="Times New Roman" w:hAnsi="Times New Roman" w:cs="Times New Roman"/>
        </w:rPr>
      </w:pPr>
    </w:p>
    <w:p w14:paraId="1A742751" w14:textId="4671B8FD" w:rsidR="00297271" w:rsidRPr="00297271" w:rsidRDefault="00297271" w:rsidP="003C207E">
      <w:pPr>
        <w:jc w:val="both"/>
        <w:rPr>
          <w:rFonts w:ascii="Times New Roman" w:hAnsi="Times New Roman" w:cs="Times New Roman"/>
          <w:b/>
          <w:bCs/>
        </w:rPr>
      </w:pPr>
      <w:r w:rsidRPr="00297271">
        <w:rPr>
          <w:rFonts w:ascii="Times New Roman" w:hAnsi="Times New Roman" w:cs="Times New Roman"/>
          <w:b/>
          <w:bCs/>
        </w:rPr>
        <w:t>Enclosure</w:t>
      </w:r>
    </w:p>
    <w:p w14:paraId="3F945F7A" w14:textId="77777777" w:rsidR="00CF5511" w:rsidRDefault="006848B5" w:rsidP="003C207E">
      <w:pPr>
        <w:jc w:val="both"/>
        <w:rPr>
          <w:rFonts w:ascii="Times New Roman" w:hAnsi="Times New Roman" w:cs="Times New Roman"/>
        </w:rPr>
      </w:pPr>
      <w:r>
        <w:rPr>
          <w:rFonts w:ascii="Times New Roman" w:hAnsi="Times New Roman" w:cs="Times New Roman"/>
        </w:rPr>
        <w:t xml:space="preserve">The enclosure is designed in user friendly structure. </w:t>
      </w:r>
      <w:r w:rsidR="00CF5511">
        <w:rPr>
          <w:rFonts w:ascii="Times New Roman" w:hAnsi="Times New Roman" w:cs="Times New Roman"/>
        </w:rPr>
        <w:t xml:space="preserve">The shape of it is planned in the way which is helpful to perform the activities of the device and hold it comfortably on hand. </w:t>
      </w:r>
      <w:r>
        <w:rPr>
          <w:rFonts w:ascii="Times New Roman" w:hAnsi="Times New Roman" w:cs="Times New Roman"/>
        </w:rPr>
        <w:t xml:space="preserve">All the components which are placed inside </w:t>
      </w:r>
      <w:r w:rsidR="00E96658">
        <w:rPr>
          <w:rFonts w:ascii="Times New Roman" w:hAnsi="Times New Roman" w:cs="Times New Roman"/>
        </w:rPr>
        <w:t>it</w:t>
      </w:r>
      <w:r>
        <w:rPr>
          <w:rFonts w:ascii="Times New Roman" w:hAnsi="Times New Roman" w:cs="Times New Roman"/>
        </w:rPr>
        <w:t xml:space="preserve"> are properly packed and located to reduce the waste of free space. </w:t>
      </w:r>
      <w:r w:rsidR="00E96658">
        <w:rPr>
          <w:rFonts w:ascii="Times New Roman" w:hAnsi="Times New Roman" w:cs="Times New Roman"/>
        </w:rPr>
        <w:t xml:space="preserve">Except the keypad, all other components can be attached to the bottom layer of it. </w:t>
      </w:r>
      <w:r w:rsidR="003C207E">
        <w:rPr>
          <w:rFonts w:ascii="Times New Roman" w:hAnsi="Times New Roman" w:cs="Times New Roman"/>
        </w:rPr>
        <w:t xml:space="preserve"> </w:t>
      </w:r>
      <w:r w:rsidR="00E96658">
        <w:rPr>
          <w:rFonts w:ascii="Times New Roman" w:hAnsi="Times New Roman" w:cs="Times New Roman"/>
        </w:rPr>
        <w:t>This makes easy to unpack the device. The final structure is 135 mm long and 86 mm wide. The thickness of full structure is 30 mm. The surface of it has 1.5 mm thickness and the inner walls and ribs have 1 mm thickness.</w:t>
      </w:r>
    </w:p>
    <w:p w14:paraId="4C4FEFC7" w14:textId="28FE6D76" w:rsidR="008A333D" w:rsidRDefault="00594C30" w:rsidP="003C207E">
      <w:pPr>
        <w:jc w:val="both"/>
        <w:rPr>
          <w:rFonts w:ascii="Times New Roman" w:hAnsi="Times New Roman" w:cs="Times New Roman"/>
        </w:rPr>
      </w:pPr>
      <w:r>
        <w:rPr>
          <w:rFonts w:ascii="Times New Roman" w:hAnsi="Times New Roman" w:cs="Times New Roman"/>
        </w:rPr>
        <w:t xml:space="preserve">The most important part of the device is the color detecting sensor part. It is directly reasonable for the accuracy of the device. Hence this part is designed </w:t>
      </w:r>
      <w:r w:rsidR="008711A9">
        <w:rPr>
          <w:rFonts w:ascii="Times New Roman" w:hAnsi="Times New Roman" w:cs="Times New Roman"/>
        </w:rPr>
        <w:t xml:space="preserve">with a 10 mm depth circular covering. The LDR is placed at the center of the circle and the three LEDs are placed in equal distances from the center. Each of this component has its own circular covering which is helpful to point the color rays directly to the surface and detect the rays which is reflect from the surface. </w:t>
      </w:r>
      <w:r w:rsidR="00384833">
        <w:rPr>
          <w:rFonts w:ascii="Times New Roman" w:hAnsi="Times New Roman" w:cs="Times New Roman"/>
        </w:rPr>
        <w:t xml:space="preserve">When the user places the surface on this outer circular wall, the process of the device can be done without the </w:t>
      </w:r>
      <w:r w:rsidR="00C31AE7">
        <w:rPr>
          <w:rFonts w:ascii="Times New Roman" w:hAnsi="Times New Roman" w:cs="Times New Roman"/>
        </w:rPr>
        <w:t>effect</w:t>
      </w:r>
      <w:r w:rsidR="00384833">
        <w:rPr>
          <w:rFonts w:ascii="Times New Roman" w:hAnsi="Times New Roman" w:cs="Times New Roman"/>
        </w:rPr>
        <w:t xml:space="preserve"> of light conditions of the environment.</w:t>
      </w:r>
      <w:r w:rsidR="00AF1A53">
        <w:rPr>
          <w:rFonts w:ascii="Times New Roman" w:hAnsi="Times New Roman" w:cs="Times New Roman"/>
        </w:rPr>
        <w:t xml:space="preserve"> </w:t>
      </w:r>
      <w:r w:rsidR="00384833">
        <w:rPr>
          <w:rFonts w:ascii="Times New Roman" w:hAnsi="Times New Roman" w:cs="Times New Roman"/>
        </w:rPr>
        <w:t xml:space="preserve">The output RGB LED is placed away from the sensor part since it can be caused to </w:t>
      </w:r>
      <w:r w:rsidR="00AF1A53">
        <w:rPr>
          <w:rFonts w:ascii="Times New Roman" w:hAnsi="Times New Roman" w:cs="Times New Roman"/>
        </w:rPr>
        <w:t xml:space="preserve">decrease the accuracy of the process. </w:t>
      </w:r>
      <w:r w:rsidR="008711A9">
        <w:rPr>
          <w:rFonts w:ascii="Times New Roman" w:hAnsi="Times New Roman" w:cs="Times New Roman"/>
        </w:rPr>
        <w:t xml:space="preserve">  </w:t>
      </w:r>
      <w:r w:rsidR="00E96658">
        <w:rPr>
          <w:rFonts w:ascii="Times New Roman" w:hAnsi="Times New Roman" w:cs="Times New Roman"/>
        </w:rPr>
        <w:t xml:space="preserve"> </w:t>
      </w:r>
    </w:p>
    <w:p w14:paraId="5C832B76" w14:textId="0190129C" w:rsidR="00CF5511" w:rsidRDefault="00CF5511" w:rsidP="003C207E">
      <w:pPr>
        <w:jc w:val="both"/>
        <w:rPr>
          <w:rFonts w:ascii="Times New Roman" w:hAnsi="Times New Roman" w:cs="Times New Roman"/>
        </w:rPr>
      </w:pPr>
    </w:p>
    <w:p w14:paraId="0F26AB6A" w14:textId="2965D681" w:rsidR="00EA0474" w:rsidRDefault="00EA0474" w:rsidP="003C207E">
      <w:pPr>
        <w:jc w:val="both"/>
        <w:rPr>
          <w:rFonts w:ascii="Times New Roman" w:hAnsi="Times New Roman" w:cs="Times New Roman"/>
        </w:rPr>
      </w:pPr>
      <w:r>
        <w:rPr>
          <w:rFonts w:ascii="Times New Roman" w:hAnsi="Times New Roman" w:cs="Times New Roman"/>
        </w:rPr>
        <w:t xml:space="preserve">Acknowledgement </w:t>
      </w:r>
    </w:p>
    <w:p w14:paraId="42E2D88C" w14:textId="47A4E3A5" w:rsidR="00EA0474" w:rsidRPr="00EA0474" w:rsidRDefault="00EA0474" w:rsidP="003C207E">
      <w:pPr>
        <w:jc w:val="both"/>
        <w:rPr>
          <w:rFonts w:ascii="Times New Roman" w:hAnsi="Times New Roman" w:cs="Times New Roman"/>
        </w:rPr>
      </w:pPr>
      <w:r w:rsidRPr="00EA0474">
        <w:rPr>
          <w:rFonts w:ascii="Times New Roman" w:hAnsi="Times New Roman" w:cs="Times New Roman"/>
        </w:rPr>
        <w:t xml:space="preserve">First, we would like to pay our gratitude to our supervisors Mr. </w:t>
      </w:r>
      <w:proofErr w:type="spellStart"/>
      <w:r>
        <w:rPr>
          <w:rFonts w:ascii="Times New Roman" w:hAnsi="Times New Roman" w:cs="Times New Roman"/>
        </w:rPr>
        <w:t>Achintha</w:t>
      </w:r>
      <w:proofErr w:type="spellEnd"/>
      <w:r>
        <w:rPr>
          <w:rFonts w:ascii="Times New Roman" w:hAnsi="Times New Roman" w:cs="Times New Roman"/>
        </w:rPr>
        <w:t xml:space="preserve"> Wijesinghe</w:t>
      </w:r>
      <w:r w:rsidRPr="00EA0474">
        <w:rPr>
          <w:rFonts w:ascii="Times New Roman" w:hAnsi="Times New Roman" w:cs="Times New Roman"/>
        </w:rPr>
        <w:t xml:space="preserve"> and Mr. </w:t>
      </w:r>
      <w:proofErr w:type="spellStart"/>
      <w:r>
        <w:rPr>
          <w:rFonts w:ascii="Times New Roman" w:hAnsi="Times New Roman" w:cs="Times New Roman"/>
        </w:rPr>
        <w:t>Mayuka</w:t>
      </w:r>
      <w:proofErr w:type="spellEnd"/>
      <w:r>
        <w:rPr>
          <w:rFonts w:ascii="Times New Roman" w:hAnsi="Times New Roman" w:cs="Times New Roman"/>
        </w:rPr>
        <w:t xml:space="preserve"> </w:t>
      </w:r>
      <w:proofErr w:type="spellStart"/>
      <w:r>
        <w:rPr>
          <w:rFonts w:ascii="Times New Roman" w:hAnsi="Times New Roman" w:cs="Times New Roman"/>
        </w:rPr>
        <w:t>Jayawardhana</w:t>
      </w:r>
      <w:proofErr w:type="spellEnd"/>
      <w:r w:rsidRPr="00EA0474">
        <w:rPr>
          <w:rFonts w:ascii="Times New Roman" w:hAnsi="Times New Roman" w:cs="Times New Roman"/>
        </w:rPr>
        <w:t xml:space="preserve"> </w:t>
      </w:r>
      <w:r>
        <w:rPr>
          <w:rFonts w:ascii="Times New Roman" w:hAnsi="Times New Roman" w:cs="Times New Roman"/>
        </w:rPr>
        <w:t xml:space="preserve">and all other junior lectures of department of ENTC </w:t>
      </w:r>
      <w:r w:rsidRPr="00EA0474">
        <w:rPr>
          <w:rFonts w:ascii="Times New Roman" w:hAnsi="Times New Roman" w:cs="Times New Roman"/>
        </w:rPr>
        <w:t>who</w:t>
      </w:r>
      <w:r>
        <w:rPr>
          <w:rFonts w:ascii="Times New Roman" w:hAnsi="Times New Roman" w:cs="Times New Roman"/>
        </w:rPr>
        <w:t xml:space="preserve"> helped us to solve our problems</w:t>
      </w:r>
      <w:r w:rsidR="004D6ECB">
        <w:rPr>
          <w:rFonts w:ascii="Times New Roman" w:hAnsi="Times New Roman" w:cs="Times New Roman"/>
        </w:rPr>
        <w:t xml:space="preserve"> and doubts we faced</w:t>
      </w:r>
      <w:r>
        <w:rPr>
          <w:rFonts w:ascii="Times New Roman" w:hAnsi="Times New Roman" w:cs="Times New Roman"/>
        </w:rPr>
        <w:t xml:space="preserve"> and encouraged us to self-learn concepts and guided us to succeed </w:t>
      </w:r>
      <w:r w:rsidR="004D6ECB">
        <w:rPr>
          <w:rFonts w:ascii="Times New Roman" w:hAnsi="Times New Roman" w:cs="Times New Roman"/>
        </w:rPr>
        <w:t xml:space="preserve">this project. </w:t>
      </w:r>
      <w:r>
        <w:rPr>
          <w:rFonts w:ascii="Times New Roman" w:hAnsi="Times New Roman" w:cs="Times New Roman"/>
        </w:rPr>
        <w:t xml:space="preserve"> </w:t>
      </w:r>
    </w:p>
    <w:sectPr w:rsidR="00EA0474" w:rsidRPr="00EA0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63"/>
    <w:rsid w:val="001B411E"/>
    <w:rsid w:val="00297271"/>
    <w:rsid w:val="00352CDE"/>
    <w:rsid w:val="00384833"/>
    <w:rsid w:val="003C207E"/>
    <w:rsid w:val="004D2C63"/>
    <w:rsid w:val="004D6ECB"/>
    <w:rsid w:val="00594C30"/>
    <w:rsid w:val="006848B5"/>
    <w:rsid w:val="008711A9"/>
    <w:rsid w:val="008A333D"/>
    <w:rsid w:val="00923592"/>
    <w:rsid w:val="009F0125"/>
    <w:rsid w:val="00AF1A53"/>
    <w:rsid w:val="00C31AE7"/>
    <w:rsid w:val="00CF5511"/>
    <w:rsid w:val="00E96658"/>
    <w:rsid w:val="00EA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312A"/>
  <w15:chartTrackingRefBased/>
  <w15:docId w15:val="{B531535E-FB36-47C0-BEBA-11CC9B52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Chathuranga</dc:creator>
  <cp:keywords/>
  <dc:description/>
  <cp:lastModifiedBy>Prasad Chathuranga</cp:lastModifiedBy>
  <cp:revision>10</cp:revision>
  <dcterms:created xsi:type="dcterms:W3CDTF">2021-08-11T14:42:00Z</dcterms:created>
  <dcterms:modified xsi:type="dcterms:W3CDTF">2021-08-12T11:02:00Z</dcterms:modified>
</cp:coreProperties>
</file>