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FB2" w:rsidRDefault="007A4FB2" w:rsidP="007A4FB2">
      <w:pPr>
        <w:jc w:val="center"/>
        <w:rPr>
          <w:b/>
          <w:bCs/>
          <w:sz w:val="40"/>
          <w:szCs w:val="40"/>
        </w:rPr>
      </w:pPr>
    </w:p>
    <w:p w:rsidR="007A4FB2" w:rsidRDefault="007A4FB2" w:rsidP="007A4FB2">
      <w:pPr>
        <w:jc w:val="center"/>
        <w:rPr>
          <w:b/>
          <w:bCs/>
          <w:sz w:val="40"/>
          <w:szCs w:val="40"/>
        </w:rPr>
      </w:pPr>
    </w:p>
    <w:p w:rsidR="007A4FB2" w:rsidRPr="007A4FB2" w:rsidRDefault="007A4FB2" w:rsidP="007A4FB2">
      <w:pPr>
        <w:jc w:val="center"/>
        <w:rPr>
          <w:b/>
          <w:bCs/>
          <w:sz w:val="52"/>
          <w:szCs w:val="52"/>
        </w:rPr>
      </w:pPr>
      <w:r w:rsidRPr="007A4FB2">
        <w:rPr>
          <w:b/>
          <w:bCs/>
          <w:sz w:val="52"/>
          <w:szCs w:val="52"/>
        </w:rPr>
        <w:t>SRI LANKA INSTITUTE OF INFORMATION TECHNOLOGY</w:t>
      </w:r>
    </w:p>
    <w:p w:rsidR="007A4FB2" w:rsidRDefault="007A4FB2" w:rsidP="007A4FB2">
      <w:pPr>
        <w:jc w:val="center"/>
        <w:rPr>
          <w:rFonts w:asciiTheme="majorBidi" w:hAnsiTheme="majorBidi" w:cstheme="majorBidi"/>
          <w:b/>
          <w:bCs/>
          <w:sz w:val="32"/>
          <w:szCs w:val="32"/>
        </w:rPr>
      </w:pPr>
    </w:p>
    <w:p w:rsidR="007A4FB2" w:rsidRPr="007A4FB2" w:rsidRDefault="007A4FB2" w:rsidP="007A4FB2">
      <w:pPr>
        <w:jc w:val="center"/>
        <w:rPr>
          <w:rFonts w:asciiTheme="majorBidi" w:hAnsiTheme="majorBidi" w:cstheme="majorBidi"/>
          <w:b/>
          <w:bCs/>
          <w:sz w:val="32"/>
          <w:szCs w:val="32"/>
        </w:rPr>
      </w:pPr>
    </w:p>
    <w:p w:rsidR="007A4FB2" w:rsidRPr="007A4FB2" w:rsidRDefault="007A4FB2" w:rsidP="007A4FB2">
      <w:pPr>
        <w:jc w:val="center"/>
        <w:rPr>
          <w:rFonts w:asciiTheme="majorBidi" w:hAnsiTheme="majorBidi" w:cstheme="majorBidi"/>
          <w:b/>
          <w:bCs/>
          <w:sz w:val="32"/>
          <w:szCs w:val="32"/>
        </w:rPr>
      </w:pPr>
      <w:r w:rsidRPr="007A4FB2">
        <w:rPr>
          <w:rFonts w:asciiTheme="majorBidi" w:hAnsiTheme="majorBidi" w:cstheme="majorBidi"/>
          <w:b/>
          <w:bCs/>
          <w:sz w:val="36"/>
          <w:szCs w:val="36"/>
        </w:rPr>
        <w:t>Enterprise Standards and Best Practices for IT Infrastructure</w:t>
      </w:r>
    </w:p>
    <w:p w:rsidR="007A4FB2" w:rsidRPr="007A4FB2" w:rsidRDefault="007A4FB2" w:rsidP="007A4FB2">
      <w:pPr>
        <w:tabs>
          <w:tab w:val="left" w:pos="2214"/>
        </w:tabs>
        <w:rPr>
          <w:rFonts w:asciiTheme="majorBidi" w:hAnsiTheme="majorBidi" w:cstheme="majorBidi"/>
          <w:sz w:val="32"/>
          <w:szCs w:val="32"/>
        </w:rPr>
      </w:pPr>
      <w:r w:rsidRPr="007A4FB2">
        <w:rPr>
          <w:rFonts w:asciiTheme="majorBidi" w:hAnsiTheme="majorBidi" w:cstheme="majorBidi"/>
        </w:rPr>
        <w:tab/>
      </w:r>
    </w:p>
    <w:p w:rsidR="007A4FB2" w:rsidRPr="007A4FB2" w:rsidRDefault="007A4FB2" w:rsidP="007A4FB2">
      <w:pPr>
        <w:tabs>
          <w:tab w:val="left" w:pos="2214"/>
        </w:tabs>
        <w:jc w:val="center"/>
        <w:rPr>
          <w:rFonts w:asciiTheme="majorBidi" w:hAnsiTheme="majorBidi" w:cstheme="majorBidi"/>
          <w:sz w:val="40"/>
          <w:szCs w:val="40"/>
        </w:rPr>
      </w:pPr>
      <w:r w:rsidRPr="007A4FB2">
        <w:rPr>
          <w:rFonts w:asciiTheme="majorBidi" w:hAnsiTheme="majorBidi" w:cstheme="majorBidi"/>
          <w:sz w:val="40"/>
          <w:szCs w:val="40"/>
        </w:rPr>
        <w:t>4 th Year 2</w:t>
      </w:r>
      <w:r w:rsidRPr="007A4FB2">
        <w:rPr>
          <w:rFonts w:asciiTheme="majorBidi" w:hAnsiTheme="majorBidi" w:cstheme="majorBidi"/>
          <w:sz w:val="40"/>
          <w:szCs w:val="40"/>
          <w:vertAlign w:val="superscript"/>
        </w:rPr>
        <w:t>nd</w:t>
      </w:r>
      <w:r w:rsidRPr="007A4FB2">
        <w:rPr>
          <w:rFonts w:asciiTheme="majorBidi" w:hAnsiTheme="majorBidi" w:cstheme="majorBidi"/>
          <w:sz w:val="40"/>
          <w:szCs w:val="40"/>
        </w:rPr>
        <w:t xml:space="preserve"> Semester 2016</w:t>
      </w:r>
    </w:p>
    <w:p w:rsidR="007A4FB2" w:rsidRDefault="007A4FB2" w:rsidP="007A4FB2">
      <w:pPr>
        <w:rPr>
          <w:rFonts w:asciiTheme="majorBidi" w:hAnsiTheme="majorBidi" w:cstheme="majorBidi"/>
          <w:sz w:val="36"/>
          <w:szCs w:val="36"/>
        </w:rPr>
      </w:pPr>
    </w:p>
    <w:p w:rsidR="007A4FB2" w:rsidRPr="007A4FB2" w:rsidRDefault="007A4FB2" w:rsidP="007A4FB2">
      <w:pPr>
        <w:rPr>
          <w:rFonts w:asciiTheme="majorBidi" w:hAnsiTheme="majorBidi" w:cstheme="majorBidi"/>
          <w:sz w:val="36"/>
          <w:szCs w:val="36"/>
        </w:rPr>
      </w:pPr>
    </w:p>
    <w:p w:rsidR="007A4FB2" w:rsidRPr="007A4FB2" w:rsidRDefault="007A4FB2" w:rsidP="007A4FB2">
      <w:pPr>
        <w:rPr>
          <w:rFonts w:asciiTheme="majorBidi" w:hAnsiTheme="majorBidi" w:cstheme="majorBidi"/>
          <w:sz w:val="36"/>
          <w:szCs w:val="36"/>
        </w:rPr>
      </w:pPr>
      <w:r w:rsidRPr="007A4FB2">
        <w:rPr>
          <w:rFonts w:asciiTheme="majorBidi" w:hAnsiTheme="majorBidi" w:cstheme="majorBidi"/>
          <w:sz w:val="36"/>
          <w:szCs w:val="36"/>
        </w:rPr>
        <w:t>Name: Chathumali E.J.A.P.C.</w:t>
      </w:r>
    </w:p>
    <w:p w:rsidR="007A4FB2" w:rsidRPr="007A4FB2" w:rsidRDefault="007A4FB2" w:rsidP="007A4FB2">
      <w:pPr>
        <w:rPr>
          <w:rFonts w:asciiTheme="majorBidi" w:hAnsiTheme="majorBidi" w:cstheme="majorBidi"/>
          <w:sz w:val="36"/>
          <w:szCs w:val="36"/>
        </w:rPr>
      </w:pPr>
      <w:r w:rsidRPr="007A4FB2">
        <w:rPr>
          <w:rFonts w:asciiTheme="majorBidi" w:hAnsiTheme="majorBidi" w:cstheme="majorBidi"/>
          <w:sz w:val="36"/>
          <w:szCs w:val="36"/>
        </w:rPr>
        <w:t>SLIIT ID: IT13084714</w:t>
      </w:r>
    </w:p>
    <w:p w:rsidR="007A4FB2" w:rsidRPr="007A4FB2" w:rsidRDefault="00E63542" w:rsidP="007A4FB2">
      <w:pPr>
        <w:rPr>
          <w:rFonts w:asciiTheme="majorBidi" w:hAnsiTheme="majorBidi" w:cstheme="majorBidi"/>
          <w:sz w:val="36"/>
          <w:szCs w:val="36"/>
        </w:rPr>
      </w:pPr>
      <w:r>
        <w:rPr>
          <w:rFonts w:asciiTheme="majorBidi" w:hAnsiTheme="majorBidi" w:cstheme="majorBidi"/>
          <w:sz w:val="36"/>
          <w:szCs w:val="36"/>
        </w:rPr>
        <w:t xml:space="preserve">Practical Session: WD Wednesday </w:t>
      </w:r>
    </w:p>
    <w:p w:rsidR="007A4FB2" w:rsidRPr="007A4FB2" w:rsidRDefault="00E63542" w:rsidP="007A4FB2">
      <w:pPr>
        <w:rPr>
          <w:rFonts w:asciiTheme="majorBidi" w:hAnsiTheme="majorBidi" w:cstheme="majorBidi"/>
          <w:sz w:val="36"/>
          <w:szCs w:val="36"/>
        </w:rPr>
      </w:pPr>
      <w:r>
        <w:rPr>
          <w:rFonts w:asciiTheme="majorBidi" w:hAnsiTheme="majorBidi" w:cstheme="majorBidi"/>
          <w:sz w:val="36"/>
          <w:szCs w:val="36"/>
        </w:rPr>
        <w:t>Practical Number: 4</w:t>
      </w:r>
    </w:p>
    <w:p w:rsidR="007A4FB2" w:rsidRPr="007A4FB2" w:rsidRDefault="007A4FB2" w:rsidP="007A4FB2">
      <w:pPr>
        <w:rPr>
          <w:rFonts w:asciiTheme="majorBidi" w:hAnsiTheme="majorBidi" w:cstheme="majorBidi"/>
          <w:sz w:val="36"/>
          <w:szCs w:val="36"/>
        </w:rPr>
      </w:pPr>
      <w:r w:rsidRPr="007A4FB2">
        <w:rPr>
          <w:rFonts w:asciiTheme="majorBidi" w:hAnsiTheme="majorBidi" w:cstheme="majorBidi"/>
          <w:sz w:val="36"/>
          <w:szCs w:val="36"/>
        </w:rPr>
        <w:t xml:space="preserve">Date of Submission: </w:t>
      </w:r>
      <w:r w:rsidR="00E63542">
        <w:rPr>
          <w:rFonts w:asciiTheme="majorBidi" w:hAnsiTheme="majorBidi" w:cstheme="majorBidi"/>
          <w:sz w:val="36"/>
          <w:szCs w:val="36"/>
        </w:rPr>
        <w:t>Friday</w:t>
      </w:r>
      <w:r w:rsidRPr="007A4FB2">
        <w:rPr>
          <w:rFonts w:asciiTheme="majorBidi" w:hAnsiTheme="majorBidi" w:cstheme="majorBidi"/>
          <w:sz w:val="36"/>
          <w:szCs w:val="36"/>
        </w:rPr>
        <w:t xml:space="preserve"> </w:t>
      </w:r>
      <w:r w:rsidR="00E63542">
        <w:rPr>
          <w:rFonts w:asciiTheme="majorBidi" w:hAnsiTheme="majorBidi" w:cstheme="majorBidi"/>
          <w:sz w:val="36"/>
          <w:szCs w:val="36"/>
        </w:rPr>
        <w:t>9th</w:t>
      </w:r>
      <w:r w:rsidRPr="007A4FB2">
        <w:rPr>
          <w:rFonts w:asciiTheme="majorBidi" w:hAnsiTheme="majorBidi" w:cstheme="majorBidi"/>
          <w:sz w:val="36"/>
          <w:szCs w:val="36"/>
        </w:rPr>
        <w:t xml:space="preserve"> </w:t>
      </w:r>
      <w:r w:rsidR="00E63542">
        <w:rPr>
          <w:rFonts w:asciiTheme="majorBidi" w:hAnsiTheme="majorBidi" w:cstheme="majorBidi"/>
          <w:sz w:val="36"/>
          <w:szCs w:val="36"/>
        </w:rPr>
        <w:t>September</w:t>
      </w:r>
      <w:r w:rsidRPr="007A4FB2">
        <w:rPr>
          <w:rFonts w:asciiTheme="majorBidi" w:hAnsiTheme="majorBidi" w:cstheme="majorBidi"/>
          <w:sz w:val="36"/>
          <w:szCs w:val="36"/>
        </w:rPr>
        <w:t xml:space="preserve"> 2016</w:t>
      </w:r>
    </w:p>
    <w:p w:rsidR="007A4FB2" w:rsidRDefault="007A4FB2" w:rsidP="007A4FB2"/>
    <w:p w:rsidR="000B1315" w:rsidRDefault="000B1315" w:rsidP="00391A3D"/>
    <w:p w:rsidR="00391A3D" w:rsidRDefault="00391A3D" w:rsidP="00391A3D"/>
    <w:p w:rsidR="00391A3D" w:rsidRDefault="00391A3D" w:rsidP="00391A3D"/>
    <w:p w:rsidR="00391A3D" w:rsidRDefault="00391A3D" w:rsidP="00391A3D"/>
    <w:p w:rsidR="007A4FB2" w:rsidRDefault="007A4FB2" w:rsidP="007A4FB2">
      <w:pPr>
        <w:pStyle w:val="NormalWeb"/>
        <w:shd w:val="clear" w:color="auto" w:fill="FAFCFF"/>
        <w:spacing w:before="0" w:beforeAutospacing="0" w:after="225" w:afterAutospacing="0" w:line="360" w:lineRule="atLeast"/>
        <w:rPr>
          <w:b/>
          <w:color w:val="000000" w:themeColor="text1"/>
        </w:rPr>
      </w:pPr>
      <w:r>
        <w:rPr>
          <w:b/>
          <w:color w:val="000000" w:themeColor="text1"/>
        </w:rPr>
        <w:lastRenderedPageBreak/>
        <w:t>What is Vmotion?</w:t>
      </w:r>
    </w:p>
    <w:p w:rsidR="0054326B" w:rsidRDefault="007A4FB2" w:rsidP="0054326B">
      <w:pPr>
        <w:pStyle w:val="NormalWeb"/>
        <w:shd w:val="clear" w:color="auto" w:fill="FAFCFF"/>
        <w:spacing w:before="0" w:beforeAutospacing="0" w:after="225" w:afterAutospacing="0" w:line="360" w:lineRule="auto"/>
        <w:jc w:val="both"/>
        <w:rPr>
          <w:color w:val="222222"/>
          <w:shd w:val="clear" w:color="auto" w:fill="FFFFFF"/>
        </w:rPr>
      </w:pPr>
      <w:r w:rsidRPr="0054326B">
        <w:rPr>
          <w:color w:val="222222"/>
          <w:shd w:val="clear" w:color="auto" w:fill="FFFFFF"/>
        </w:rPr>
        <w:t>VMware</w:t>
      </w:r>
      <w:r w:rsidRPr="0054326B">
        <w:rPr>
          <w:rStyle w:val="apple-converted-space"/>
          <w:color w:val="222222"/>
          <w:shd w:val="clear" w:color="auto" w:fill="FFFFFF"/>
        </w:rPr>
        <w:t> </w:t>
      </w:r>
      <w:r w:rsidRPr="0054326B">
        <w:rPr>
          <w:color w:val="222222"/>
          <w:shd w:val="clear" w:color="auto" w:fill="FFFFFF"/>
        </w:rPr>
        <w:t>has many powerful feature to provide virtual infrastructures high availability with zero down time.in this document will discuss about the one of the</w:t>
      </w:r>
      <w:r w:rsidR="00CB268D" w:rsidRPr="0054326B">
        <w:rPr>
          <w:color w:val="222222"/>
          <w:shd w:val="clear" w:color="auto" w:fill="FFFFFF"/>
        </w:rPr>
        <w:t xml:space="preserve"> main feature provide in VMware</w:t>
      </w:r>
      <w:r w:rsidR="00CB268D" w:rsidRPr="0054326B">
        <w:rPr>
          <w:rStyle w:val="apple-converted-space"/>
          <w:color w:val="222222"/>
          <w:shd w:val="clear" w:color="auto" w:fill="FFFFFF"/>
        </w:rPr>
        <w:t xml:space="preserve">. VMotion </w:t>
      </w:r>
      <w:r w:rsidR="006C346A">
        <w:rPr>
          <w:rStyle w:val="apple-converted-space"/>
          <w:color w:val="222222"/>
          <w:shd w:val="clear" w:color="auto" w:fill="FFFFFF"/>
        </w:rPr>
        <w:t xml:space="preserve"> </w:t>
      </w:r>
      <w:r w:rsidR="00CB268D" w:rsidRPr="0054326B">
        <w:rPr>
          <w:rStyle w:val="apple-converted-space"/>
          <w:color w:val="222222"/>
          <w:shd w:val="clear" w:color="auto" w:fill="FFFFFF"/>
        </w:rPr>
        <w:t>provide</w:t>
      </w:r>
      <w:r w:rsidR="006C346A">
        <w:rPr>
          <w:rStyle w:val="apple-converted-space"/>
          <w:color w:val="222222"/>
          <w:shd w:val="clear" w:color="auto" w:fill="FFFFFF"/>
        </w:rPr>
        <w:t>s</w:t>
      </w:r>
      <w:r w:rsidR="00CB268D" w:rsidRPr="0054326B">
        <w:rPr>
          <w:rStyle w:val="apple-converted-space"/>
          <w:color w:val="222222"/>
          <w:shd w:val="clear" w:color="auto" w:fill="FFFFFF"/>
        </w:rPr>
        <w:t xml:space="preserve"> the </w:t>
      </w:r>
      <w:r w:rsidR="00CB268D" w:rsidRPr="0054326B">
        <w:rPr>
          <w:color w:val="222222"/>
          <w:shd w:val="clear" w:color="auto" w:fill="FFFFFF"/>
        </w:rPr>
        <w:t>VMware</w:t>
      </w:r>
      <w:r w:rsidR="00CB268D" w:rsidRPr="0054326B">
        <w:rPr>
          <w:rStyle w:val="apple-converted-space"/>
          <w:color w:val="222222"/>
          <w:shd w:val="clear" w:color="auto" w:fill="FFFFFF"/>
        </w:rPr>
        <w:t xml:space="preserve"> admins to manage their virtual machine with high availability and zero down time. And </w:t>
      </w:r>
      <w:r w:rsidR="00CB268D" w:rsidRPr="0054326B">
        <w:rPr>
          <w:color w:val="222222"/>
          <w:shd w:val="clear" w:color="auto" w:fill="FFFFFF"/>
        </w:rPr>
        <w:t>VMotion provide the live migration of virtual machine of transfer the running live virtual machine from one physical service to another physical service</w:t>
      </w:r>
      <w:r w:rsidR="0054326B">
        <w:rPr>
          <w:color w:val="222222"/>
          <w:shd w:val="clear" w:color="auto" w:fill="FFFFFF"/>
        </w:rPr>
        <w:t xml:space="preserve"> </w:t>
      </w:r>
    </w:p>
    <w:p w:rsidR="007A4FB2" w:rsidRPr="0054326B" w:rsidRDefault="0054326B" w:rsidP="0054326B">
      <w:pPr>
        <w:pStyle w:val="NormalWeb"/>
        <w:shd w:val="clear" w:color="auto" w:fill="FAFCFF"/>
        <w:spacing w:before="0" w:beforeAutospacing="0" w:after="225" w:afterAutospacing="0" w:line="360" w:lineRule="auto"/>
        <w:rPr>
          <w:b/>
          <w:bCs/>
          <w:color w:val="000000" w:themeColor="text1"/>
        </w:rPr>
      </w:pPr>
      <w:r w:rsidRPr="0054326B">
        <w:rPr>
          <w:b/>
          <w:bCs/>
          <w:color w:val="000000" w:themeColor="text1"/>
        </w:rPr>
        <w:t>How it work</w:t>
      </w:r>
      <w:r w:rsidR="006C346A">
        <w:rPr>
          <w:b/>
          <w:bCs/>
          <w:color w:val="000000" w:themeColor="text1"/>
        </w:rPr>
        <w:t>s</w:t>
      </w:r>
      <w:bookmarkStart w:id="0" w:name="_GoBack"/>
      <w:bookmarkEnd w:id="0"/>
    </w:p>
    <w:p w:rsidR="0054326B" w:rsidRPr="0054326B" w:rsidRDefault="0054326B" w:rsidP="0054326B">
      <w:pPr>
        <w:pStyle w:val="NormalWeb"/>
        <w:spacing w:line="360" w:lineRule="auto"/>
        <w:jc w:val="both"/>
      </w:pPr>
      <w:r w:rsidRPr="0054326B">
        <w:t>First, the entire state of a virtual machine is encapsulated by a set of files stored on shared storage. VMware’s clustered Virtual Machine FileSystem (VMFS) allows multiple installations of ESX Server to access the same virtual machine files concurrently.</w:t>
      </w:r>
    </w:p>
    <w:p w:rsidR="0054326B" w:rsidRPr="0054326B" w:rsidRDefault="0054326B" w:rsidP="0054326B">
      <w:pPr>
        <w:pStyle w:val="NormalWeb"/>
        <w:spacing w:line="360" w:lineRule="auto"/>
        <w:jc w:val="both"/>
      </w:pPr>
      <w:r w:rsidRPr="0054326B">
        <w:t>Second, the active memory and precise execution state of the virtual machine is rapidly transferred over a high speed network. This allows the virtual machine to instantaneously switch from running on the source ESX Server to the destination ESX Server. VMotion keeps the transfer period imperceptible to users by keeping track of on-going memory transactions in a bitmap. Once the entire memory and system state has been copied over to the target ESX Server, VMotion suspends the source virtual machine, copies the bitmap to the target ESX Server, and resumes the virtual machine on the target ESX Server. This entire process takes less than two seconds on a Gigabit Ethernet network.</w:t>
      </w:r>
    </w:p>
    <w:p w:rsidR="0054326B" w:rsidRPr="0054326B" w:rsidRDefault="0054326B" w:rsidP="0054326B">
      <w:pPr>
        <w:pStyle w:val="NormalWeb"/>
        <w:spacing w:line="360" w:lineRule="auto"/>
        <w:jc w:val="both"/>
      </w:pPr>
      <w:r w:rsidRPr="0054326B">
        <w:t>Third, the networks used by the virtual machine are also virtualized by the underlying ESX Server. This ensures that even after the migration, the virtual machine network identity and network connections are preserved. VMotion manages the virtual MAC address as part of the process. Once the destination machine is activated, VMotion pings the network router to ensure that it is aware of the new physical location of the virtual MAC address. Since the migration of a virtual machine with VMotion preserves the precise execution state, the network identity, and the active network connections, the result is zero downtime and no disruption to users.</w:t>
      </w:r>
    </w:p>
    <w:p w:rsidR="0054326B" w:rsidRDefault="0054326B" w:rsidP="007A4FB2">
      <w:pPr>
        <w:shd w:val="clear" w:color="auto" w:fill="FFFFFF"/>
        <w:spacing w:after="120" w:line="248" w:lineRule="atLeast"/>
        <w:jc w:val="both"/>
        <w:rPr>
          <w:rFonts w:ascii="Times New Roman" w:eastAsia="Times New Roman" w:hAnsi="Times New Roman" w:cs="Times New Roman"/>
          <w:color w:val="000000" w:themeColor="text1"/>
          <w:sz w:val="24"/>
          <w:szCs w:val="24"/>
        </w:rPr>
      </w:pPr>
    </w:p>
    <w:p w:rsidR="0054326B" w:rsidRDefault="0054326B" w:rsidP="007A4FB2">
      <w:pPr>
        <w:shd w:val="clear" w:color="auto" w:fill="FFFFFF"/>
        <w:spacing w:after="120" w:line="248" w:lineRule="atLeast"/>
        <w:jc w:val="both"/>
        <w:rPr>
          <w:rFonts w:ascii="Times New Roman" w:eastAsia="Times New Roman" w:hAnsi="Times New Roman" w:cs="Times New Roman"/>
          <w:color w:val="000000" w:themeColor="text1"/>
          <w:sz w:val="24"/>
          <w:szCs w:val="24"/>
        </w:rPr>
      </w:pPr>
    </w:p>
    <w:p w:rsidR="0054326B" w:rsidRDefault="0054326B" w:rsidP="007A4FB2">
      <w:pPr>
        <w:shd w:val="clear" w:color="auto" w:fill="FFFFFF"/>
        <w:spacing w:after="120" w:line="248" w:lineRule="atLeast"/>
        <w:jc w:val="both"/>
        <w:rPr>
          <w:rFonts w:ascii="Times New Roman" w:eastAsia="Times New Roman" w:hAnsi="Times New Roman" w:cs="Times New Roman"/>
          <w:color w:val="000000" w:themeColor="text1"/>
          <w:sz w:val="24"/>
          <w:szCs w:val="24"/>
        </w:rPr>
      </w:pPr>
    </w:p>
    <w:p w:rsidR="0054326B" w:rsidRDefault="0054326B" w:rsidP="007A4FB2">
      <w:pPr>
        <w:shd w:val="clear" w:color="auto" w:fill="FFFFFF"/>
        <w:spacing w:after="120" w:line="248" w:lineRule="atLeast"/>
        <w:jc w:val="both"/>
        <w:rPr>
          <w:rFonts w:ascii="Times New Roman" w:eastAsia="Times New Roman" w:hAnsi="Times New Roman" w:cs="Times New Roman"/>
          <w:color w:val="000000" w:themeColor="text1"/>
          <w:sz w:val="24"/>
          <w:szCs w:val="24"/>
        </w:rPr>
      </w:pPr>
    </w:p>
    <w:p w:rsidR="00CB268D" w:rsidRPr="00CB268D" w:rsidRDefault="00CB268D" w:rsidP="00CB268D">
      <w:pPr>
        <w:spacing w:before="100" w:beforeAutospacing="1" w:after="100" w:afterAutospacing="1" w:line="240" w:lineRule="auto"/>
        <w:rPr>
          <w:rFonts w:ascii="Times New Roman" w:eastAsia="Times New Roman" w:hAnsi="Times New Roman" w:cs="Times New Roman"/>
          <w:sz w:val="24"/>
          <w:szCs w:val="24"/>
        </w:rPr>
      </w:pPr>
      <w:r w:rsidRPr="00CB268D">
        <w:rPr>
          <w:rFonts w:ascii="Times New Roman" w:eastAsia="Times New Roman" w:hAnsi="Times New Roman" w:cs="Times New Roman"/>
          <w:b/>
          <w:bCs/>
          <w:sz w:val="24"/>
          <w:szCs w:val="24"/>
        </w:rPr>
        <w:t>What are the Limitations of VMware vMotion?</w:t>
      </w:r>
    </w:p>
    <w:p w:rsidR="00CB268D" w:rsidRPr="00CB268D" w:rsidRDefault="00CB268D" w:rsidP="005432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CB268D">
        <w:rPr>
          <w:rFonts w:ascii="Times New Roman" w:eastAsia="Times New Roman" w:hAnsi="Times New Roman" w:cs="Times New Roman"/>
          <w:sz w:val="24"/>
          <w:szCs w:val="24"/>
        </w:rPr>
        <w:t>Virtual machines configured with the Raw Device Mapping(RDM) for clustering features using vMotion</w:t>
      </w:r>
    </w:p>
    <w:p w:rsidR="00CB268D" w:rsidRPr="00CB268D" w:rsidRDefault="00CB268D" w:rsidP="005432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CB268D">
        <w:rPr>
          <w:rFonts w:ascii="Times New Roman" w:eastAsia="Times New Roman" w:hAnsi="Times New Roman" w:cs="Times New Roman"/>
          <w:sz w:val="24"/>
          <w:szCs w:val="24"/>
        </w:rPr>
        <w:t>VM cannot be connected to a CD-ROM or floppy drive that is using an ISO or floppy image stored on a drive that is local to the host server. The device should be disconnected before initiating the vMotion.</w:t>
      </w:r>
    </w:p>
    <w:p w:rsidR="00CB268D" w:rsidRPr="00CB268D" w:rsidRDefault="00CB268D" w:rsidP="005432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CB268D">
        <w:rPr>
          <w:rFonts w:ascii="Times New Roman" w:eastAsia="Times New Roman" w:hAnsi="Times New Roman" w:cs="Times New Roman"/>
          <w:sz w:val="24"/>
          <w:szCs w:val="24"/>
        </w:rPr>
        <w:t xml:space="preserve">Virtual Machine cannot be migrated with VMotion unless the destination </w:t>
      </w:r>
      <w:r w:rsidR="00F22681" w:rsidRPr="00CB268D">
        <w:rPr>
          <w:rFonts w:ascii="Times New Roman" w:eastAsia="Times New Roman" w:hAnsi="Times New Roman" w:cs="Times New Roman"/>
          <w:sz w:val="24"/>
          <w:szCs w:val="24"/>
        </w:rPr>
        <w:t>swap file</w:t>
      </w:r>
      <w:r w:rsidRPr="00CB268D">
        <w:rPr>
          <w:rFonts w:ascii="Times New Roman" w:eastAsia="Times New Roman" w:hAnsi="Times New Roman" w:cs="Times New Roman"/>
          <w:sz w:val="24"/>
          <w:szCs w:val="24"/>
        </w:rPr>
        <w:t xml:space="preserve"> location is the same as the source </w:t>
      </w:r>
      <w:r w:rsidR="00F22681" w:rsidRPr="00CB268D">
        <w:rPr>
          <w:rFonts w:ascii="Times New Roman" w:eastAsia="Times New Roman" w:hAnsi="Times New Roman" w:cs="Times New Roman"/>
          <w:sz w:val="24"/>
          <w:szCs w:val="24"/>
        </w:rPr>
        <w:t>swap file</w:t>
      </w:r>
      <w:r w:rsidRPr="00CB268D">
        <w:rPr>
          <w:rFonts w:ascii="Times New Roman" w:eastAsia="Times New Roman" w:hAnsi="Times New Roman" w:cs="Times New Roman"/>
          <w:sz w:val="24"/>
          <w:szCs w:val="24"/>
        </w:rPr>
        <w:t xml:space="preserve"> location. As a best practice, Place the virtual machine swap files with the </w:t>
      </w:r>
      <w:r w:rsidR="00F22681" w:rsidRPr="00CB268D">
        <w:rPr>
          <w:rFonts w:ascii="Times New Roman" w:eastAsia="Times New Roman" w:hAnsi="Times New Roman" w:cs="Times New Roman"/>
          <w:sz w:val="24"/>
          <w:szCs w:val="24"/>
        </w:rPr>
        <w:t>virtual machine</w:t>
      </w:r>
      <w:r w:rsidRPr="00CB268D">
        <w:rPr>
          <w:rFonts w:ascii="Times New Roman" w:eastAsia="Times New Roman" w:hAnsi="Times New Roman" w:cs="Times New Roman"/>
          <w:sz w:val="24"/>
          <w:szCs w:val="24"/>
        </w:rPr>
        <w:t xml:space="preserve"> configuration file.</w:t>
      </w:r>
    </w:p>
    <w:p w:rsidR="00CB268D" w:rsidRPr="00CB268D" w:rsidRDefault="00CB268D" w:rsidP="0054326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CB268D">
        <w:rPr>
          <w:rFonts w:ascii="Times New Roman" w:eastAsia="Times New Roman" w:hAnsi="Times New Roman" w:cs="Times New Roman"/>
          <w:sz w:val="24"/>
          <w:szCs w:val="24"/>
        </w:rPr>
        <w:t>Virtual Machine affinity must not be set (aka, bound to physical CPUs).</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F22681" w:rsidRDefault="00F22681" w:rsidP="000C00D7">
      <w:pPr>
        <w:pStyle w:val="NormalWeb"/>
        <w:numPr>
          <w:ilvl w:val="0"/>
          <w:numId w:val="2"/>
        </w:numPr>
        <w:shd w:val="clear" w:color="auto" w:fill="FAFCFF"/>
        <w:spacing w:before="0" w:beforeAutospacing="0" w:after="225" w:afterAutospacing="0" w:line="360" w:lineRule="atLeast"/>
        <w:ind w:left="720" w:hanging="270"/>
        <w:rPr>
          <w:rFonts w:asciiTheme="majorBidi" w:hAnsiTheme="majorBidi" w:cstheme="majorBidi"/>
          <w:color w:val="2A2A2A"/>
        </w:rPr>
      </w:pPr>
      <w:r w:rsidRPr="00F22681">
        <w:rPr>
          <w:rStyle w:val="Strong"/>
          <w:rFonts w:asciiTheme="majorBidi" w:hAnsiTheme="majorBidi" w:cstheme="majorBidi"/>
          <w:color w:val="2A2A2A"/>
        </w:rPr>
        <w:lastRenderedPageBreak/>
        <w:t>Configure the Networking adapter</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noProof/>
          <w:lang w:bidi="hi-IN"/>
        </w:rPr>
        <mc:AlternateContent>
          <mc:Choice Requires="wps">
            <w:drawing>
              <wp:anchor distT="0" distB="0" distL="114300" distR="114300" simplePos="0" relativeHeight="251659264" behindDoc="0" locked="0" layoutInCell="1" allowOverlap="1">
                <wp:simplePos x="0" y="0"/>
                <wp:positionH relativeFrom="column">
                  <wp:posOffset>3335655</wp:posOffset>
                </wp:positionH>
                <wp:positionV relativeFrom="paragraph">
                  <wp:posOffset>3389630</wp:posOffset>
                </wp:positionV>
                <wp:extent cx="2909570" cy="386080"/>
                <wp:effectExtent l="0" t="0" r="22860" b="1397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86080"/>
                        </a:xfrm>
                        <a:prstGeom prst="rect">
                          <a:avLst/>
                        </a:prstGeom>
                        <a:solidFill>
                          <a:srgbClr val="FFFFFF"/>
                        </a:solidFill>
                        <a:ln w="9525">
                          <a:solidFill>
                            <a:schemeClr val="bg1"/>
                          </a:solidFill>
                          <a:miter lim="800000"/>
                          <a:headEnd/>
                          <a:tailEnd/>
                        </a:ln>
                      </wps:spPr>
                      <wps:txbx>
                        <w:txbxContent>
                          <w:p w:rsidR="007A4FB2" w:rsidRDefault="007A4FB2" w:rsidP="007A4FB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66" o:spid="_x0000_s1026" type="#_x0000_t202" style="position:absolute;margin-left:262.65pt;margin-top:266.9pt;width:229.1pt;height:30.4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" strokecolor="white [3212]">
                <v:textbox style="mso-fit-shape-to-text:t">
                  <w:txbxContent>
                    <w:p w:rsidR="007A4FB2" w:rsidRDefault="007A4FB2" w:rsidP="007A4FB2"/>
                  </w:txbxContent>
                </v:textbox>
              </v:shape>
            </w:pict>
          </mc:Fallback>
        </mc:AlternateContent>
      </w:r>
      <w:r>
        <w:rPr>
          <w:rFonts w:ascii="Verdana" w:hAnsi="Verdana"/>
          <w:b/>
          <w:bCs/>
          <w:noProof/>
          <w:color w:val="0A8FBC"/>
          <w:sz w:val="18"/>
          <w:szCs w:val="18"/>
          <w:lang w:bidi="hi-IN"/>
        </w:rPr>
        <w:drawing>
          <wp:inline distT="0" distB="0" distL="0" distR="0">
            <wp:extent cx="5549265" cy="3594735"/>
            <wp:effectExtent l="0" t="0" r="0" b="5715"/>
            <wp:docPr id="54" name="Picture 54" descr="ESXi Vmotion 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Xi Vmotion 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9265" cy="3594735"/>
                    </a:xfrm>
                    <a:prstGeom prst="rect">
                      <a:avLst/>
                    </a:prstGeom>
                    <a:noFill/>
                    <a:ln>
                      <a:noFill/>
                    </a:ln>
                  </pic:spPr>
                </pic:pic>
              </a:graphicData>
            </a:graphic>
          </wp:inline>
        </w:drawing>
      </w:r>
    </w:p>
    <w:p w:rsidR="007A4FB2" w:rsidRPr="00F22681" w:rsidRDefault="007A4FB2"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F22681">
        <w:rPr>
          <w:rFonts w:asciiTheme="majorBidi" w:hAnsiTheme="majorBidi" w:cstheme="majorBidi"/>
          <w:b/>
          <w:bCs/>
          <w:color w:val="2A2A2A"/>
        </w:rPr>
        <w:t>create the</w:t>
      </w:r>
      <w:r w:rsidR="00F22681" w:rsidRPr="00F22681">
        <w:rPr>
          <w:rFonts w:asciiTheme="majorBidi" w:hAnsiTheme="majorBidi" w:cstheme="majorBidi"/>
          <w:b/>
          <w:bCs/>
          <w:color w:val="2A2A2A"/>
        </w:rPr>
        <w:t xml:space="preserve"> vSphere standard</w:t>
      </w:r>
      <w:r w:rsidRPr="00F22681">
        <w:rPr>
          <w:rFonts w:asciiTheme="majorBidi" w:hAnsiTheme="majorBidi" w:cstheme="majorBidi"/>
          <w:b/>
          <w:bCs/>
          <w:color w:val="2A2A2A"/>
        </w:rPr>
        <w:t xml:space="preserve"> </w:t>
      </w:r>
      <w:r w:rsidR="00F22681" w:rsidRPr="00F22681">
        <w:rPr>
          <w:rFonts w:asciiTheme="majorBidi" w:hAnsiTheme="majorBidi" w:cstheme="majorBidi"/>
          <w:b/>
          <w:bCs/>
          <w:color w:val="2A2A2A"/>
        </w:rPr>
        <w:t>switch</w:t>
      </w:r>
      <w:r w:rsidRPr="00F22681">
        <w:rPr>
          <w:rFonts w:asciiTheme="majorBidi" w:hAnsiTheme="majorBidi" w:cstheme="majorBidi"/>
          <w:b/>
          <w:bCs/>
          <w:color w:val="2A2A2A"/>
        </w:rPr>
        <w:t>.</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486400" cy="3468370"/>
            <wp:effectExtent l="0" t="0" r="0" b="0"/>
            <wp:docPr id="53" name="Picture 53" descr="ESXi Vmotion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Xi Vmotion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68370"/>
                    </a:xfrm>
                    <a:prstGeom prst="rect">
                      <a:avLst/>
                    </a:prstGeom>
                    <a:noFill/>
                    <a:ln>
                      <a:noFill/>
                    </a:ln>
                  </pic:spPr>
                </pic:pic>
              </a:graphicData>
            </a:graphic>
          </wp:inline>
        </w:drawing>
      </w:r>
    </w:p>
    <w:p w:rsidR="007A4FB2" w:rsidRPr="00F22681" w:rsidRDefault="00F22681"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F22681">
        <w:rPr>
          <w:rFonts w:asciiTheme="majorBidi" w:hAnsiTheme="majorBidi" w:cstheme="majorBidi"/>
          <w:b/>
          <w:bCs/>
          <w:color w:val="2A2A2A"/>
        </w:rPr>
        <w:lastRenderedPageBreak/>
        <w:t>add network wizard a</w:t>
      </w:r>
      <w:r w:rsidR="007A4FB2" w:rsidRPr="00F22681">
        <w:rPr>
          <w:rFonts w:asciiTheme="majorBidi" w:hAnsiTheme="majorBidi" w:cstheme="majorBidi"/>
          <w:b/>
          <w:bCs/>
          <w:color w:val="2A2A2A"/>
        </w:rPr>
        <w:t xml:space="preserve">nd </w:t>
      </w:r>
      <w:r w:rsidRPr="00F22681">
        <w:rPr>
          <w:rFonts w:asciiTheme="majorBidi" w:hAnsiTheme="majorBidi" w:cstheme="majorBidi"/>
          <w:b/>
          <w:bCs/>
          <w:color w:val="2A2A2A"/>
        </w:rPr>
        <w:t>VMKernal</w:t>
      </w: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anchor distT="0" distB="0" distL="114300" distR="114300" simplePos="0" relativeHeight="251660288" behindDoc="0" locked="0" layoutInCell="1" allowOverlap="1">
            <wp:simplePos x="0" y="0"/>
            <wp:positionH relativeFrom="column">
              <wp:posOffset>0</wp:posOffset>
            </wp:positionH>
            <wp:positionV relativeFrom="page">
              <wp:posOffset>1661823</wp:posOffset>
            </wp:positionV>
            <wp:extent cx="5518150" cy="4036060"/>
            <wp:effectExtent l="0" t="0" r="6350" b="2540"/>
            <wp:wrapTopAndBottom/>
            <wp:docPr id="52" name="Picture 52" descr="ESXi Vmotion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Xi Vmotion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4036060"/>
                    </a:xfrm>
                    <a:prstGeom prst="rect">
                      <a:avLst/>
                    </a:prstGeom>
                    <a:noFill/>
                    <a:ln>
                      <a:noFill/>
                    </a:ln>
                  </pic:spPr>
                </pic:pic>
              </a:graphicData>
            </a:graphic>
          </wp:anchor>
        </w:drawing>
      </w:r>
    </w:p>
    <w:p w:rsidR="007A4FB2" w:rsidRPr="00F22681" w:rsidRDefault="00F22681"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F22681">
        <w:rPr>
          <w:rFonts w:asciiTheme="majorBidi" w:hAnsiTheme="majorBidi" w:cstheme="majorBidi"/>
          <w:b/>
          <w:bCs/>
          <w:color w:val="2A2A2A"/>
        </w:rPr>
        <w:lastRenderedPageBreak/>
        <w:t xml:space="preserve">add network wizard </w:t>
      </w:r>
      <w:r w:rsidRPr="00F22681">
        <w:rPr>
          <w:rFonts w:asciiTheme="majorBidi" w:hAnsiTheme="majorBidi" w:cstheme="majorBidi"/>
          <w:b/>
          <w:bCs/>
          <w:noProof/>
          <w:color w:val="0A8FBC"/>
          <w:lang w:bidi="hi-IN"/>
        </w:rPr>
        <w:drawing>
          <wp:anchor distT="0" distB="0" distL="114300" distR="114300" simplePos="0" relativeHeight="251661312" behindDoc="0" locked="0" layoutInCell="1" allowOverlap="1" wp14:anchorId="1662B193" wp14:editId="6343143D">
            <wp:simplePos x="0" y="0"/>
            <wp:positionH relativeFrom="column">
              <wp:posOffset>0</wp:posOffset>
            </wp:positionH>
            <wp:positionV relativeFrom="paragraph">
              <wp:posOffset>309825</wp:posOffset>
            </wp:positionV>
            <wp:extent cx="5518150" cy="4067810"/>
            <wp:effectExtent l="0" t="0" r="6350" b="8890"/>
            <wp:wrapTopAndBottom/>
            <wp:docPr id="51" name="Picture 51" descr="ESXi Vmotion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Xi Vmotion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4067810"/>
                    </a:xfrm>
                    <a:prstGeom prst="rect">
                      <a:avLst/>
                    </a:prstGeom>
                    <a:noFill/>
                    <a:ln>
                      <a:noFill/>
                    </a:ln>
                  </pic:spPr>
                </pic:pic>
              </a:graphicData>
            </a:graphic>
          </wp:anchor>
        </w:drawing>
      </w:r>
      <w:r w:rsidRPr="00F22681">
        <w:rPr>
          <w:rFonts w:asciiTheme="majorBidi" w:hAnsiTheme="majorBidi" w:cstheme="majorBidi"/>
          <w:b/>
          <w:bCs/>
          <w:color w:val="2A2A2A"/>
        </w:rPr>
        <w:t>and get network access</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0C00D7" w:rsidRDefault="000C00D7" w:rsidP="000C00D7">
      <w:pPr>
        <w:pStyle w:val="NormalWeb"/>
        <w:numPr>
          <w:ilvl w:val="0"/>
          <w:numId w:val="2"/>
        </w:numPr>
        <w:shd w:val="clear" w:color="auto" w:fill="FAFCFF"/>
        <w:spacing w:before="0" w:beforeAutospacing="0" w:after="225" w:afterAutospacing="0" w:line="360" w:lineRule="atLeast"/>
        <w:ind w:left="180"/>
        <w:rPr>
          <w:rStyle w:val="Strong"/>
          <w:rFonts w:asciiTheme="majorBidi" w:hAnsiTheme="majorBidi" w:cstheme="majorBidi"/>
          <w:b w:val="0"/>
          <w:bCs w:val="0"/>
          <w:color w:val="2A2A2A"/>
        </w:rPr>
      </w:pPr>
      <w:r>
        <w:rPr>
          <w:rFonts w:asciiTheme="majorBidi" w:hAnsiTheme="majorBidi" w:cstheme="majorBidi"/>
          <w:b/>
          <w:bCs/>
          <w:color w:val="2A2A2A"/>
        </w:rPr>
        <w:lastRenderedPageBreak/>
        <w:t>VMKernal – connection settings</w:t>
      </w:r>
      <w:r w:rsidR="007A4FB2" w:rsidRPr="00F22681">
        <w:rPr>
          <w:rStyle w:val="Strong"/>
          <w:rFonts w:asciiTheme="majorBidi" w:hAnsiTheme="majorBidi" w:cstheme="majorBidi"/>
          <w:color w:val="2A2A2A"/>
        </w:rPr>
        <w:t>.</w:t>
      </w:r>
    </w:p>
    <w:p w:rsidR="000C00D7" w:rsidRPr="00F22681" w:rsidRDefault="000C00D7" w:rsidP="000C00D7">
      <w:pPr>
        <w:pStyle w:val="NormalWeb"/>
        <w:numPr>
          <w:ilvl w:val="0"/>
          <w:numId w:val="5"/>
        </w:numPr>
        <w:shd w:val="clear" w:color="auto" w:fill="FAFCFF"/>
        <w:spacing w:before="0" w:beforeAutospacing="0" w:after="225" w:afterAutospacing="0" w:line="360" w:lineRule="atLeast"/>
        <w:rPr>
          <w:rFonts w:asciiTheme="majorBidi" w:hAnsiTheme="majorBidi" w:cstheme="majorBidi"/>
          <w:color w:val="2A2A2A"/>
        </w:rPr>
      </w:pPr>
      <w:r>
        <w:rPr>
          <w:rStyle w:val="Strong"/>
          <w:rFonts w:asciiTheme="majorBidi" w:hAnsiTheme="majorBidi" w:cstheme="majorBidi"/>
          <w:color w:val="2A2A2A"/>
        </w:rPr>
        <w:t>Use network label to identify</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5486400" cy="4098925"/>
            <wp:effectExtent l="0" t="0" r="0" b="0"/>
            <wp:wrapTopAndBottom/>
            <wp:docPr id="50" name="Picture 50" descr="ESXi Vmotion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Xi Vmotion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98925"/>
                    </a:xfrm>
                    <a:prstGeom prst="rect">
                      <a:avLst/>
                    </a:prstGeom>
                    <a:noFill/>
                    <a:ln>
                      <a:noFill/>
                    </a:ln>
                  </pic:spPr>
                </pic:pic>
              </a:graphicData>
            </a:graphic>
          </wp:anchor>
        </w:drawing>
      </w:r>
    </w:p>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0C00D7" w:rsidRDefault="000C00D7" w:rsidP="007A4FB2"/>
    <w:p w:rsidR="007A4FB2" w:rsidRDefault="007A4FB2" w:rsidP="007A4FB2"/>
    <w:p w:rsidR="007A4FB2" w:rsidRDefault="007A4FB2" w:rsidP="007A4FB2"/>
    <w:p w:rsidR="007A4FB2" w:rsidRPr="00260C04" w:rsidRDefault="000C00D7" w:rsidP="000C00D7">
      <w:pPr>
        <w:pStyle w:val="NormalWeb"/>
        <w:numPr>
          <w:ilvl w:val="0"/>
          <w:numId w:val="6"/>
        </w:numPr>
        <w:shd w:val="clear" w:color="auto" w:fill="FAFCFF"/>
        <w:spacing w:before="0" w:beforeAutospacing="0" w:after="225" w:afterAutospacing="0" w:line="360" w:lineRule="atLeast"/>
        <w:ind w:left="720"/>
        <w:rPr>
          <w:rStyle w:val="Strong"/>
          <w:rFonts w:ascii="Verdana" w:hAnsi="Verdana"/>
          <w:b w:val="0"/>
          <w:bCs w:val="0"/>
          <w:color w:val="2A2A2A"/>
          <w:sz w:val="18"/>
          <w:szCs w:val="18"/>
        </w:rPr>
      </w:pPr>
      <w:r>
        <w:rPr>
          <w:rStyle w:val="Strong"/>
          <w:rFonts w:asciiTheme="majorBidi" w:hAnsiTheme="majorBidi" w:cstheme="majorBidi"/>
          <w:color w:val="2A2A2A"/>
        </w:rPr>
        <w:t>Specify VMKernal IP</w:t>
      </w:r>
    </w:p>
    <w:p w:rsidR="00260C04" w:rsidRDefault="00260C04" w:rsidP="00260C04">
      <w:pPr>
        <w:pStyle w:val="NormalWeb"/>
        <w:numPr>
          <w:ilvl w:val="0"/>
          <w:numId w:val="5"/>
        </w:numPr>
        <w:shd w:val="clear" w:color="auto" w:fill="FAFCFF"/>
        <w:spacing w:before="0" w:beforeAutospacing="0" w:after="225" w:afterAutospacing="0" w:line="360" w:lineRule="atLeast"/>
        <w:rPr>
          <w:rFonts w:ascii="Verdana" w:hAnsi="Verdana"/>
          <w:color w:val="2A2A2A"/>
          <w:sz w:val="18"/>
          <w:szCs w:val="18"/>
        </w:rPr>
      </w:pPr>
      <w:r>
        <w:rPr>
          <w:rStyle w:val="Strong"/>
          <w:rFonts w:ascii="Verdana" w:hAnsi="Verdana"/>
          <w:color w:val="2A2A2A"/>
          <w:sz w:val="18"/>
          <w:szCs w:val="18"/>
        </w:rPr>
        <w:t>IP Address: 50.50.50.1</w:t>
      </w:r>
    </w:p>
    <w:p w:rsidR="007A4FB2" w:rsidRDefault="007A4FB2" w:rsidP="007A4FB2"/>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486400" cy="4130675"/>
            <wp:effectExtent l="0" t="0" r="0" b="3175"/>
            <wp:docPr id="49" name="Picture 49" descr="ESXi Vmotion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Xi Vmotion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30675"/>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225" w:afterAutospacing="0" w:line="360" w:lineRule="atLeast"/>
        <w:rPr>
          <w:rStyle w:val="Strong"/>
        </w:rPr>
      </w:pPr>
    </w:p>
    <w:p w:rsidR="007A4FB2" w:rsidRDefault="007A4FB2"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F22681" w:rsidRDefault="00F22681" w:rsidP="007A4FB2">
      <w:pPr>
        <w:pStyle w:val="NormalWeb"/>
        <w:shd w:val="clear" w:color="auto" w:fill="FAFCFF"/>
        <w:spacing w:before="0" w:beforeAutospacing="0" w:after="225" w:afterAutospacing="0" w:line="360" w:lineRule="atLeast"/>
        <w:rPr>
          <w:rStyle w:val="Strong"/>
          <w:rFonts w:ascii="Verdana" w:hAnsi="Verdana"/>
          <w:color w:val="2A2A2A"/>
          <w:sz w:val="18"/>
          <w:szCs w:val="18"/>
        </w:rPr>
      </w:pPr>
    </w:p>
    <w:p w:rsidR="007A4FB2" w:rsidRPr="00F22681" w:rsidRDefault="000C00D7"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rPr>
      </w:pPr>
      <w:r>
        <w:rPr>
          <w:rFonts w:asciiTheme="majorBidi" w:hAnsiTheme="majorBidi" w:cstheme="majorBidi"/>
          <w:b/>
          <w:bCs/>
          <w:color w:val="2A2A2A"/>
        </w:rPr>
        <w:t>Verify vSphere standard switch are configured appropriately</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391785" cy="4098925"/>
            <wp:effectExtent l="0" t="0" r="0" b="0"/>
            <wp:docPr id="48" name="Picture 48" descr="ESXi Vmotion 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Xi Vmotion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785" cy="4098925"/>
                    </a:xfrm>
                    <a:prstGeom prst="rect">
                      <a:avLst/>
                    </a:prstGeom>
                    <a:noFill/>
                    <a:ln>
                      <a:noFill/>
                    </a:ln>
                  </pic:spPr>
                </pic:pic>
              </a:graphicData>
            </a:graphic>
          </wp:inline>
        </w:drawing>
      </w:r>
    </w:p>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F22681" w:rsidRDefault="00F22681" w:rsidP="007A4FB2"/>
    <w:p w:rsidR="00F22681" w:rsidRDefault="00F22681" w:rsidP="007A4FB2"/>
    <w:p w:rsidR="007A4FB2" w:rsidRPr="00F22681" w:rsidRDefault="007A4FB2"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F22681">
        <w:rPr>
          <w:rFonts w:asciiTheme="majorBidi" w:hAnsiTheme="majorBidi" w:cstheme="majorBidi"/>
          <w:b/>
          <w:bCs/>
          <w:color w:val="2A2A2A"/>
        </w:rPr>
        <w:t>visibility of the new connections.</w:t>
      </w:r>
    </w:p>
    <w:p w:rsidR="007A4FB2" w:rsidRDefault="007A4FB2" w:rsidP="007A4FB2"/>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391785" cy="3973195"/>
            <wp:effectExtent l="0" t="0" r="0" b="8255"/>
            <wp:docPr id="47" name="Picture 47" descr="ESXi Vmotion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Xi Vmotion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85" cy="3973195"/>
                    </a:xfrm>
                    <a:prstGeom prst="rect">
                      <a:avLst/>
                    </a:prstGeom>
                    <a:noFill/>
                    <a:ln>
                      <a:noFill/>
                    </a:ln>
                  </pic:spPr>
                </pic:pic>
              </a:graphicData>
            </a:graphic>
          </wp:inline>
        </w:drawing>
      </w:r>
    </w:p>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Pr>
        <w:ind w:firstLine="720"/>
      </w:pPr>
    </w:p>
    <w:p w:rsidR="007A4FB2" w:rsidRDefault="007A4FB2" w:rsidP="007A4FB2">
      <w:pPr>
        <w:ind w:firstLine="720"/>
      </w:pPr>
    </w:p>
    <w:p w:rsidR="007A4FB2" w:rsidRDefault="007A4FB2" w:rsidP="007A4FB2">
      <w:pPr>
        <w:ind w:firstLine="720"/>
      </w:pPr>
    </w:p>
    <w:p w:rsidR="007A4FB2" w:rsidRDefault="007A4FB2" w:rsidP="007A4FB2">
      <w:pPr>
        <w:ind w:firstLine="720"/>
      </w:pPr>
    </w:p>
    <w:p w:rsidR="007A4FB2" w:rsidRDefault="007A4FB2" w:rsidP="007A4FB2">
      <w:pPr>
        <w:ind w:firstLine="720"/>
      </w:pPr>
    </w:p>
    <w:p w:rsidR="000C00D7" w:rsidRDefault="000C00D7" w:rsidP="007A4FB2">
      <w:pPr>
        <w:ind w:firstLine="720"/>
      </w:pPr>
    </w:p>
    <w:p w:rsidR="007A4FB2" w:rsidRDefault="000C00D7" w:rsidP="000C00D7">
      <w:pPr>
        <w:pStyle w:val="NormalWeb"/>
        <w:numPr>
          <w:ilvl w:val="0"/>
          <w:numId w:val="2"/>
        </w:numPr>
        <w:shd w:val="clear" w:color="auto" w:fill="FAFCFF"/>
        <w:spacing w:before="0" w:beforeAutospacing="0" w:after="225" w:afterAutospacing="0" w:line="360" w:lineRule="atLeast"/>
        <w:ind w:left="720"/>
        <w:rPr>
          <w:rFonts w:asciiTheme="minorHAnsi" w:hAnsiTheme="minorHAnsi"/>
          <w:sz w:val="22"/>
          <w:szCs w:val="22"/>
        </w:rPr>
      </w:pPr>
      <w:r>
        <w:rPr>
          <w:rStyle w:val="Strong"/>
          <w:rFonts w:asciiTheme="majorBidi" w:hAnsiTheme="majorBidi" w:cstheme="majorBidi"/>
          <w:b w:val="0"/>
          <w:bCs w:val="0"/>
          <w:color w:val="2A2A2A"/>
        </w:rPr>
        <w:t>Configured and available network</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391785" cy="3405505"/>
            <wp:effectExtent l="0" t="0" r="0" b="4445"/>
            <wp:docPr id="46" name="Picture 46" descr="ESXi Vmotion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Xi Vmotion 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405505"/>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F22681" w:rsidRDefault="000C00D7"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color w:val="2A2A2A"/>
        </w:rPr>
      </w:pPr>
      <w:r>
        <w:rPr>
          <w:rFonts w:asciiTheme="majorBidi" w:hAnsiTheme="majorBidi" w:cstheme="majorBidi"/>
          <w:b/>
          <w:bCs/>
          <w:color w:val="2A2A2A"/>
        </w:rPr>
        <w:lastRenderedPageBreak/>
        <w:t>Check available</w:t>
      </w:r>
      <w:r w:rsidR="007A4FB2" w:rsidRPr="00F22681">
        <w:rPr>
          <w:rStyle w:val="Strong"/>
          <w:rFonts w:asciiTheme="majorBidi" w:hAnsiTheme="majorBidi" w:cstheme="majorBidi"/>
          <w:color w:val="2A2A2A"/>
        </w:rPr>
        <w:t xml:space="preserve"> Networking</w:t>
      </w:r>
      <w:r w:rsidR="007A4FB2" w:rsidRPr="00F22681">
        <w:rPr>
          <w:rStyle w:val="apple-converted-space"/>
          <w:rFonts w:asciiTheme="majorBidi" w:hAnsiTheme="majorBidi" w:cstheme="majorBidi"/>
          <w:color w:val="2A2A2A"/>
        </w:rPr>
        <w:t> </w:t>
      </w:r>
      <w:r w:rsidRPr="000C00D7">
        <w:rPr>
          <w:rFonts w:asciiTheme="majorBidi" w:hAnsiTheme="majorBidi" w:cstheme="majorBidi"/>
          <w:b/>
          <w:bCs/>
          <w:color w:val="2A2A2A"/>
        </w:rPr>
        <w:t>and</w:t>
      </w:r>
      <w:r>
        <w:rPr>
          <w:rFonts w:asciiTheme="majorBidi" w:hAnsiTheme="majorBidi" w:cstheme="majorBidi"/>
          <w:color w:val="2A2A2A"/>
        </w:rPr>
        <w:t xml:space="preserve"> </w:t>
      </w:r>
      <w:r w:rsidRPr="00F22681">
        <w:rPr>
          <w:rFonts w:asciiTheme="majorBidi" w:hAnsiTheme="majorBidi" w:cstheme="majorBidi"/>
          <w:b/>
          <w:bCs/>
          <w:color w:val="2A2A2A"/>
        </w:rPr>
        <w:t>create</w:t>
      </w:r>
      <w:r w:rsidR="007A4FB2" w:rsidRPr="00F22681">
        <w:rPr>
          <w:rFonts w:asciiTheme="majorBidi" w:hAnsiTheme="majorBidi" w:cstheme="majorBidi"/>
          <w:b/>
          <w:bCs/>
          <w:color w:val="2A2A2A"/>
        </w:rPr>
        <w:t xml:space="preserve"> the vSwitch.</w:t>
      </w:r>
      <w:r w:rsidR="007A4FB2" w:rsidRPr="00F22681">
        <w:rPr>
          <w:rFonts w:asciiTheme="majorBidi" w:hAnsiTheme="majorBidi" w:cstheme="majorBidi"/>
          <w:noProof/>
          <w:color w:val="2A2A2A"/>
        </w:rPr>
        <w:t xml:space="preserve"> </w:t>
      </w:r>
    </w:p>
    <w:p w:rsidR="007A4FB2" w:rsidRDefault="007A4FB2" w:rsidP="007A4FB2">
      <w:pPr>
        <w:pStyle w:val="NormalWeb"/>
        <w:shd w:val="clear" w:color="auto" w:fill="FAFCFF"/>
        <w:tabs>
          <w:tab w:val="right" w:pos="9360"/>
        </w:tabs>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391785" cy="3342005"/>
            <wp:effectExtent l="0" t="0" r="0" b="0"/>
            <wp:docPr id="45" name="Picture 45" descr="ESXi Vmotion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Xi Vmotion 9">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3342005"/>
                    </a:xfrm>
                    <a:prstGeom prst="rect">
                      <a:avLst/>
                    </a:prstGeom>
                    <a:noFill/>
                    <a:ln>
                      <a:noFill/>
                    </a:ln>
                  </pic:spPr>
                </pic:pic>
              </a:graphicData>
            </a:graphic>
          </wp:inline>
        </w:drawing>
      </w:r>
      <w:r>
        <w:rPr>
          <w:rFonts w:ascii="Verdana" w:hAnsi="Verdana"/>
          <w:color w:val="2A2A2A"/>
          <w:sz w:val="18"/>
          <w:szCs w:val="18"/>
        </w:rPr>
        <w:tab/>
      </w:r>
    </w:p>
    <w:p w:rsidR="007A4FB2" w:rsidRDefault="007A4FB2" w:rsidP="007A4FB2">
      <w:pPr>
        <w:pStyle w:val="NormalWeb"/>
        <w:shd w:val="clear" w:color="auto" w:fill="FAFCFF"/>
        <w:tabs>
          <w:tab w:val="right" w:pos="9360"/>
        </w:tabs>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tabs>
          <w:tab w:val="right" w:pos="9360"/>
        </w:tabs>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F22681" w:rsidRDefault="007A4FB2" w:rsidP="000C00D7">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color w:val="2A2A2A"/>
        </w:rPr>
      </w:pPr>
      <w:r w:rsidRPr="00F22681">
        <w:rPr>
          <w:rFonts w:asciiTheme="majorBidi" w:hAnsiTheme="majorBidi" w:cstheme="majorBidi"/>
          <w:b/>
          <w:bCs/>
          <w:color w:val="2A2A2A"/>
        </w:rPr>
        <w:lastRenderedPageBreak/>
        <w:t>Select</w:t>
      </w:r>
      <w:r w:rsidRPr="00F22681">
        <w:rPr>
          <w:rStyle w:val="apple-converted-space"/>
          <w:rFonts w:asciiTheme="majorBidi" w:hAnsiTheme="majorBidi" w:cstheme="majorBidi"/>
          <w:color w:val="2A2A2A"/>
        </w:rPr>
        <w:t> </w:t>
      </w:r>
      <w:r w:rsidRPr="00F22681">
        <w:rPr>
          <w:rStyle w:val="Strong"/>
          <w:rFonts w:asciiTheme="majorBidi" w:hAnsiTheme="majorBidi" w:cstheme="majorBidi"/>
          <w:color w:val="2A2A2A"/>
        </w:rPr>
        <w:t>VMKernel</w:t>
      </w:r>
      <w:r w:rsidRPr="00F22681">
        <w:rPr>
          <w:rStyle w:val="apple-converted-space"/>
          <w:rFonts w:asciiTheme="majorBidi" w:hAnsiTheme="majorBidi" w:cstheme="majorBidi"/>
          <w:color w:val="2A2A2A"/>
        </w:rPr>
        <w:t> </w:t>
      </w:r>
      <w:r w:rsidR="000C00D7" w:rsidRPr="000C00D7">
        <w:rPr>
          <w:rStyle w:val="apple-converted-space"/>
          <w:rFonts w:asciiTheme="majorBidi" w:hAnsiTheme="majorBidi" w:cstheme="majorBidi"/>
          <w:b/>
          <w:bCs/>
          <w:color w:val="2A2A2A"/>
        </w:rPr>
        <w:t>connection type</w:t>
      </w:r>
      <w:r w:rsidRPr="00F22681">
        <w:rPr>
          <w:rFonts w:asciiTheme="majorBidi" w:hAnsiTheme="majorBidi" w:cstheme="majorBidi"/>
          <w:noProof/>
          <w:color w:val="2A2A2A"/>
        </w:rPr>
        <w:t xml:space="preserve"> </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549265" cy="4067810"/>
            <wp:effectExtent l="0" t="0" r="0" b="8890"/>
            <wp:docPr id="44" name="Picture 44" descr="ESXi Vmotion 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Xi Vmotion 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265" cy="4067810"/>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0C00D7">
      <w:pPr>
        <w:pStyle w:val="NormalWeb"/>
        <w:numPr>
          <w:ilvl w:val="0"/>
          <w:numId w:val="2"/>
        </w:numPr>
        <w:shd w:val="clear" w:color="auto" w:fill="FAFCFF"/>
        <w:spacing w:before="0" w:beforeAutospacing="0" w:after="225" w:afterAutospacing="0" w:line="360" w:lineRule="atLeast"/>
        <w:ind w:left="720"/>
        <w:rPr>
          <w:rFonts w:ascii="Verdana" w:hAnsi="Verdana"/>
          <w:color w:val="2A2A2A"/>
          <w:sz w:val="18"/>
          <w:szCs w:val="18"/>
        </w:rPr>
      </w:pPr>
      <w:r w:rsidRPr="00F22681">
        <w:rPr>
          <w:rStyle w:val="Strong"/>
          <w:rFonts w:asciiTheme="majorBidi" w:hAnsiTheme="majorBidi" w:cstheme="majorBidi"/>
          <w:color w:val="2A2A2A"/>
        </w:rPr>
        <w:lastRenderedPageBreak/>
        <w:t>Use this port group for VMotion</w:t>
      </w:r>
      <w:r>
        <w:rPr>
          <w:rStyle w:val="Strong"/>
          <w:rFonts w:ascii="Verdana" w:hAnsi="Verdana"/>
          <w:color w:val="2A2A2A"/>
          <w:sz w:val="18"/>
          <w:szCs w:val="18"/>
        </w:rPr>
        <w:t>.</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549265" cy="4098925"/>
            <wp:effectExtent l="0" t="0" r="0" b="0"/>
            <wp:docPr id="43" name="Picture 43" descr="ESXi Vmotion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Xi Vmotion 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265" cy="4098925"/>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lastRenderedPageBreak/>
        <w:drawing>
          <wp:inline distT="0" distB="0" distL="0" distR="0">
            <wp:extent cx="5518150" cy="4098925"/>
            <wp:effectExtent l="0" t="0" r="6350" b="0"/>
            <wp:docPr id="42" name="Picture 42" descr="ESXi Vmotion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Xi Vmotion 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8150" cy="4098925"/>
                    </a:xfrm>
                    <a:prstGeom prst="rect">
                      <a:avLst/>
                    </a:prstGeom>
                    <a:noFill/>
                    <a:ln>
                      <a:noFill/>
                    </a:ln>
                  </pic:spPr>
                </pic:pic>
              </a:graphicData>
            </a:graphic>
          </wp:inline>
        </w:drawing>
      </w:r>
    </w:p>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260C04" w:rsidRPr="00260C04" w:rsidRDefault="00260C04" w:rsidP="00260C04">
      <w:pPr>
        <w:pStyle w:val="NormalWeb"/>
        <w:numPr>
          <w:ilvl w:val="0"/>
          <w:numId w:val="2"/>
        </w:numPr>
        <w:shd w:val="clear" w:color="auto" w:fill="FAFCFF"/>
        <w:spacing w:before="0" w:beforeAutospacing="0" w:after="0" w:afterAutospacing="0" w:line="360" w:lineRule="atLeast"/>
        <w:ind w:left="720"/>
        <w:rPr>
          <w:rStyle w:val="Strong"/>
          <w:rFonts w:asciiTheme="majorBidi" w:hAnsiTheme="majorBidi" w:cstheme="majorBidi"/>
        </w:rPr>
      </w:pPr>
      <w:r w:rsidRPr="00260C04">
        <w:rPr>
          <w:rStyle w:val="Strong"/>
          <w:rFonts w:asciiTheme="majorBidi" w:hAnsiTheme="majorBidi" w:cstheme="majorBidi"/>
        </w:rPr>
        <w:lastRenderedPageBreak/>
        <w:t>VMKernal - ip connection settings</w:t>
      </w:r>
    </w:p>
    <w:p w:rsidR="007A4FB2" w:rsidRPr="00260C04" w:rsidRDefault="007A4FB2" w:rsidP="00260C04">
      <w:pPr>
        <w:pStyle w:val="NormalWeb"/>
        <w:numPr>
          <w:ilvl w:val="0"/>
          <w:numId w:val="5"/>
        </w:numPr>
        <w:shd w:val="clear" w:color="auto" w:fill="FAFCFF"/>
        <w:spacing w:before="0" w:beforeAutospacing="0" w:after="0" w:afterAutospacing="0" w:line="360" w:lineRule="atLeast"/>
        <w:rPr>
          <w:rStyle w:val="apple-converted-space"/>
          <w:rFonts w:asciiTheme="majorBidi" w:hAnsiTheme="majorBidi" w:cstheme="majorBidi"/>
          <w:b/>
          <w:bCs/>
          <w:color w:val="2A2A2A"/>
        </w:rPr>
      </w:pPr>
      <w:r w:rsidRPr="00260C04">
        <w:rPr>
          <w:rStyle w:val="Strong"/>
          <w:rFonts w:asciiTheme="majorBidi" w:hAnsiTheme="majorBidi" w:cstheme="majorBidi"/>
          <w:color w:val="2A2A2A"/>
        </w:rPr>
        <w:t>IP Address: 50.50.50.2</w:t>
      </w:r>
      <w:r w:rsidRPr="00260C04">
        <w:rPr>
          <w:rStyle w:val="apple-converted-space"/>
          <w:rFonts w:asciiTheme="majorBidi" w:hAnsiTheme="majorBidi" w:cstheme="majorBidi"/>
          <w:b/>
          <w:bCs/>
          <w:color w:val="2A2A2A"/>
        </w:rPr>
        <w:t> </w:t>
      </w:r>
    </w:p>
    <w:p w:rsidR="00260C04" w:rsidRDefault="00260C04" w:rsidP="00260C04">
      <w:pPr>
        <w:pStyle w:val="NormalWeb"/>
        <w:shd w:val="clear" w:color="auto" w:fill="FAFCFF"/>
        <w:spacing w:before="0" w:beforeAutospacing="0" w:after="0" w:afterAutospacing="0" w:line="360" w:lineRule="atLeast"/>
        <w:ind w:left="1440"/>
        <w:rPr>
          <w:rFonts w:asciiTheme="minorHAnsi" w:hAnsiTheme="minorHAnsi"/>
          <w:sz w:val="22"/>
          <w:szCs w:val="22"/>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454650" cy="4130675"/>
            <wp:effectExtent l="0" t="0" r="0" b="3175"/>
            <wp:docPr id="41" name="Picture 41" descr="ESXi Vmotion 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Xi Vmotion 1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4650" cy="4130675"/>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0" w:afterAutospacing="0" w:line="360" w:lineRule="atLeast"/>
        <w:rPr>
          <w:rStyle w:val="Strong"/>
        </w:rPr>
      </w:pPr>
    </w:p>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7A4FB2" w:rsidRDefault="007A4FB2" w:rsidP="007A4FB2"/>
    <w:p w:rsidR="00260C04" w:rsidRDefault="00260C04" w:rsidP="007A4FB2"/>
    <w:p w:rsidR="00260C04" w:rsidRDefault="00260C04" w:rsidP="007A4FB2"/>
    <w:p w:rsidR="007A4FB2" w:rsidRPr="00260C04" w:rsidRDefault="00260C04" w:rsidP="00260C04">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260C04">
        <w:rPr>
          <w:rFonts w:asciiTheme="majorBidi" w:hAnsiTheme="majorBidi" w:cstheme="majorBidi"/>
          <w:b/>
          <w:bCs/>
          <w:color w:val="2A2A2A"/>
        </w:rPr>
        <w:lastRenderedPageBreak/>
        <w:t>Complete the creation VM</w:t>
      </w:r>
    </w:p>
    <w:p w:rsidR="007A4FB2" w:rsidRDefault="007A4FB2" w:rsidP="007A4FB2"/>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lang w:bidi="hi-IN"/>
        </w:rPr>
        <w:drawing>
          <wp:inline distT="0" distB="0" distL="0" distR="0">
            <wp:extent cx="5234305" cy="3909695"/>
            <wp:effectExtent l="0" t="0" r="4445" b="0"/>
            <wp:docPr id="40" name="Picture 40" descr="ESXi Vmotion 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Xi Vmotion 1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305" cy="3909695"/>
                    </a:xfrm>
                    <a:prstGeom prst="rect">
                      <a:avLst/>
                    </a:prstGeom>
                    <a:noFill/>
                    <a:ln>
                      <a:noFill/>
                    </a:ln>
                  </pic:spPr>
                </pic:pic>
              </a:graphicData>
            </a:graphic>
          </wp:inline>
        </w:drawing>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260C04" w:rsidRDefault="00260C04"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D2196D">
      <w:pPr>
        <w:pStyle w:val="NormalWeb"/>
        <w:shd w:val="clear" w:color="auto" w:fill="FAFCFF"/>
        <w:spacing w:before="0" w:beforeAutospacing="0" w:after="225" w:afterAutospacing="0" w:line="360" w:lineRule="atLeast"/>
        <w:rPr>
          <w:rFonts w:asciiTheme="majorBidi" w:hAnsiTheme="majorBidi" w:cstheme="majorBidi"/>
          <w:color w:val="2A2A2A"/>
        </w:rPr>
      </w:pPr>
      <w:r w:rsidRPr="00260C04">
        <w:rPr>
          <w:rFonts w:asciiTheme="majorBidi" w:hAnsiTheme="majorBidi" w:cstheme="majorBidi"/>
          <w:color w:val="2A2A2A"/>
        </w:rPr>
        <w:lastRenderedPageBreak/>
        <w:t>Now what we will do to ensure that the entire system is working properly migrate a VM from one ESXi to the other using Vmotion functionality you just configured.</w:t>
      </w:r>
    </w:p>
    <w:p w:rsidR="00D2196D" w:rsidRPr="00D2196D" w:rsidRDefault="00D2196D" w:rsidP="00D2196D">
      <w:pPr>
        <w:pStyle w:val="NormalWeb"/>
        <w:shd w:val="clear" w:color="auto" w:fill="FAFCFF"/>
        <w:spacing w:before="0" w:beforeAutospacing="0" w:after="225" w:afterAutospacing="0" w:line="360" w:lineRule="atLeast"/>
        <w:rPr>
          <w:rFonts w:asciiTheme="majorBidi" w:hAnsiTheme="majorBidi" w:cstheme="majorBidi"/>
          <w:color w:val="2A2A2A"/>
        </w:rPr>
      </w:pPr>
    </w:p>
    <w:p w:rsidR="007A4FB2" w:rsidRPr="00D2196D" w:rsidRDefault="00D2196D" w:rsidP="00D2196D">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sidRPr="00D2196D">
        <w:rPr>
          <w:rFonts w:asciiTheme="majorBidi" w:hAnsiTheme="majorBidi" w:cstheme="majorBidi"/>
          <w:b/>
          <w:bCs/>
          <w:color w:val="2A2A2A"/>
        </w:rPr>
        <w:t>Edit the settings</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r>
        <w:rPr>
          <w:noProof/>
          <w:lang w:bidi="hi-IN"/>
        </w:rPr>
        <mc:AlternateContent>
          <mc:Choice Requires="wps">
            <w:drawing>
              <wp:anchor distT="0" distB="0" distL="114300" distR="114300" simplePos="0" relativeHeight="251658240" behindDoc="0" locked="0" layoutInCell="1" allowOverlap="1">
                <wp:simplePos x="0" y="0"/>
                <wp:positionH relativeFrom="column">
                  <wp:posOffset>923290</wp:posOffset>
                </wp:positionH>
                <wp:positionV relativeFrom="paragraph">
                  <wp:posOffset>2773045</wp:posOffset>
                </wp:positionV>
                <wp:extent cx="2909570" cy="120650"/>
                <wp:effectExtent l="0" t="0" r="22860" b="1270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0650"/>
                        </a:xfrm>
                        <a:prstGeom prst="rect">
                          <a:avLst/>
                        </a:prstGeom>
                        <a:solidFill>
                          <a:srgbClr val="FFFFFF"/>
                        </a:solidFill>
                        <a:ln w="9525">
                          <a:solidFill>
                            <a:schemeClr val="bg1"/>
                          </a:solidFill>
                          <a:miter lim="800000"/>
                          <a:headEnd/>
                          <a:tailEnd/>
                        </a:ln>
                      </wps:spPr>
                      <wps:txbx>
                        <w:txbxContent>
                          <w:p w:rsidR="007A4FB2" w:rsidRDefault="007A4FB2" w:rsidP="007A4F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59" o:spid="_x0000_s1027" type="#_x0000_t202" style="position:absolute;margin-left:72.7pt;margin-top:218.35pt;width:229.1pt;height:9.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" strokecolor="white [3212]">
                <v:textbox>
                  <w:txbxContent>
                    <w:p w:rsidR="007A4FB2" w:rsidRDefault="007A4FB2" w:rsidP="007A4FB2"/>
                  </w:txbxContent>
                </v:textbox>
              </v:shape>
            </w:pict>
          </mc:Fallback>
        </mc:AlternateContent>
      </w:r>
      <w:r w:rsidR="006C346A">
        <w:rPr>
          <w:rFonts w:ascii="Verdana" w:hAnsi="Verdana"/>
          <w:b/>
          <w:bCs/>
          <w:noProof/>
          <w:color w:val="0A8FBC"/>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272.05pt">
            <v:imagedata r:id="rId37" o:title="maxresdefault"/>
          </v:shape>
        </w:pic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D2196D" w:rsidRDefault="00D2196D" w:rsidP="00D2196D">
      <w:pPr>
        <w:pStyle w:val="NormalWeb"/>
        <w:numPr>
          <w:ilvl w:val="0"/>
          <w:numId w:val="2"/>
        </w:numPr>
        <w:shd w:val="clear" w:color="auto" w:fill="FAFCFF"/>
        <w:spacing w:before="0" w:beforeAutospacing="0" w:after="225" w:afterAutospacing="0" w:line="360" w:lineRule="atLeast"/>
        <w:ind w:left="720"/>
        <w:rPr>
          <w:rFonts w:asciiTheme="majorBidi" w:hAnsiTheme="majorBidi" w:cstheme="majorBidi"/>
          <w:b/>
          <w:bCs/>
          <w:color w:val="2A2A2A"/>
        </w:rPr>
      </w:pPr>
      <w:r>
        <w:rPr>
          <w:rFonts w:asciiTheme="majorBidi" w:hAnsiTheme="majorBidi" w:cstheme="majorBidi"/>
          <w:b/>
          <w:bCs/>
          <w:color w:val="2A2A2A"/>
        </w:rPr>
        <w:lastRenderedPageBreak/>
        <w:t xml:space="preserve">Change the virtual machine </w:t>
      </w:r>
      <w:r w:rsidR="0054326B">
        <w:rPr>
          <w:rFonts w:asciiTheme="majorBidi" w:hAnsiTheme="majorBidi" w:cstheme="majorBidi"/>
          <w:b/>
          <w:bCs/>
          <w:color w:val="2A2A2A"/>
        </w:rPr>
        <w:t>host</w: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6C346A" w:rsidP="007A4FB2">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b/>
          <w:bCs/>
          <w:noProof/>
          <w:color w:val="0A8FBC"/>
          <w:sz w:val="18"/>
          <w:szCs w:val="18"/>
        </w:rPr>
        <w:pict>
          <v:shape id="_x0000_i1026" type="#_x0000_t75" style="width:467.7pt;height:452.2pt">
            <v:imagedata r:id="rId38" o:title="qq"/>
          </v:shape>
        </w:pic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Pr="0054326B" w:rsidRDefault="00D2196D" w:rsidP="0054326B">
      <w:pPr>
        <w:pStyle w:val="NormalWeb"/>
        <w:numPr>
          <w:ilvl w:val="0"/>
          <w:numId w:val="2"/>
        </w:numPr>
        <w:shd w:val="clear" w:color="auto" w:fill="FAFCFF"/>
        <w:spacing w:before="0" w:beforeAutospacing="0" w:after="225" w:afterAutospacing="0" w:line="360" w:lineRule="atLeast"/>
        <w:rPr>
          <w:rFonts w:asciiTheme="majorBidi" w:hAnsiTheme="majorBidi" w:cstheme="majorBidi"/>
          <w:b/>
          <w:bCs/>
          <w:color w:val="2A2A2A"/>
        </w:rPr>
      </w:pPr>
      <w:r w:rsidRPr="0054326B">
        <w:rPr>
          <w:rFonts w:asciiTheme="majorBidi" w:hAnsiTheme="majorBidi" w:cstheme="majorBidi"/>
          <w:b/>
          <w:bCs/>
          <w:color w:val="2A2A2A"/>
        </w:rPr>
        <w:t>Select the destination or cluster</w:t>
      </w:r>
    </w:p>
    <w:p w:rsidR="007A4FB2" w:rsidRDefault="00510545" w:rsidP="007A4FB2">
      <w:pPr>
        <w:pStyle w:val="NormalWeb"/>
        <w:shd w:val="clear" w:color="auto" w:fill="FAFCFF"/>
        <w:spacing w:before="0" w:beforeAutospacing="0" w:after="225" w:afterAutospacing="0" w:line="360" w:lineRule="atLeast"/>
        <w:rPr>
          <w:rFonts w:ascii="Verdana" w:hAnsi="Verdana"/>
          <w:color w:val="2A2A2A"/>
          <w:sz w:val="18"/>
          <w:szCs w:val="18"/>
        </w:rPr>
      </w:pPr>
      <w:r>
        <w:rPr>
          <w:noProof/>
        </w:rPr>
        <w:pict>
          <v:shape id="_x0000_s1070" type="#_x0000_t75" style="position:absolute;margin-left:31.2pt;margin-top:29.25pt;width:433.35pt;height:224.05pt;z-index:251668480;mso-position-horizontal-relative:text;mso-position-vertical-relative:text;mso-width-relative:page;mso-height-relative:page">
            <v:imagedata r:id="rId39" o:title="ww"/>
            <w10:wrap type="topAndBottom"/>
          </v:shape>
        </w:pict>
      </w: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54326B" w:rsidRDefault="0054326B"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54326B" w:rsidP="007A4FB2">
      <w:pPr>
        <w:pStyle w:val="NormalWeb"/>
        <w:numPr>
          <w:ilvl w:val="0"/>
          <w:numId w:val="2"/>
        </w:numPr>
        <w:shd w:val="clear" w:color="auto" w:fill="FAFCFF"/>
        <w:spacing w:before="0" w:beforeAutospacing="0" w:after="225" w:afterAutospacing="0" w:line="360" w:lineRule="atLeast"/>
        <w:rPr>
          <w:rFonts w:ascii="Verdana" w:hAnsi="Verdana"/>
          <w:color w:val="2A2A2A"/>
          <w:sz w:val="18"/>
          <w:szCs w:val="18"/>
        </w:rPr>
      </w:pPr>
      <w:r>
        <w:rPr>
          <w:rFonts w:asciiTheme="majorBidi" w:hAnsiTheme="majorBidi" w:cstheme="majorBidi"/>
          <w:b/>
          <w:bCs/>
          <w:color w:val="2A2A2A"/>
        </w:rPr>
        <w:lastRenderedPageBreak/>
        <w:t>Give the vMotion priority</w:t>
      </w:r>
    </w:p>
    <w:p w:rsidR="007A4FB2" w:rsidRDefault="00510545" w:rsidP="007A4FB2">
      <w:pPr>
        <w:pStyle w:val="NormalWeb"/>
        <w:shd w:val="clear" w:color="auto" w:fill="FAFCFF"/>
        <w:spacing w:before="0" w:beforeAutospacing="0" w:after="225" w:afterAutospacing="0" w:line="360" w:lineRule="atLeast"/>
        <w:rPr>
          <w:rFonts w:ascii="Verdana" w:hAnsi="Verdana"/>
          <w:color w:val="2A2A2A"/>
          <w:sz w:val="18"/>
          <w:szCs w:val="18"/>
        </w:rPr>
      </w:pPr>
      <w:r>
        <w:rPr>
          <w:noProof/>
        </w:rPr>
        <w:pict>
          <v:shape id="_x0000_s1069" type="#_x0000_t75" style="position:absolute;margin-left:0;margin-top:.25pt;width:467.7pt;height:306.15pt;z-index:251666432;mso-position-horizontal:absolute;mso-position-horizontal-relative:text;mso-position-vertical:absolute;mso-position-vertical-relative:text;mso-width-relative:page;mso-height-relative:page">
            <v:imagedata r:id="rId40" o:title="ee"/>
            <w10:wrap type="topAndBottom"/>
          </v:shape>
        </w:pict>
      </w:r>
    </w:p>
    <w:p w:rsidR="007A4FB2" w:rsidRPr="0054326B" w:rsidRDefault="00510545" w:rsidP="0054326B">
      <w:pPr>
        <w:pStyle w:val="NormalWeb"/>
        <w:numPr>
          <w:ilvl w:val="0"/>
          <w:numId w:val="2"/>
        </w:numPr>
        <w:shd w:val="clear" w:color="auto" w:fill="FAFCFF"/>
        <w:spacing w:before="0" w:beforeAutospacing="0" w:after="225" w:afterAutospacing="0" w:line="360" w:lineRule="atLeast"/>
        <w:rPr>
          <w:rFonts w:asciiTheme="majorBidi" w:hAnsiTheme="majorBidi" w:cstheme="majorBidi"/>
          <w:b/>
          <w:bCs/>
          <w:color w:val="2A2A2A"/>
        </w:rPr>
      </w:pPr>
      <w:r>
        <w:rPr>
          <w:rFonts w:asciiTheme="majorBidi" w:hAnsiTheme="majorBidi" w:cstheme="majorBidi"/>
          <w:b/>
          <w:bCs/>
          <w:noProof/>
        </w:rPr>
        <w:lastRenderedPageBreak/>
        <w:pict>
          <v:shape id="_x0000_s1068" type="#_x0000_t75" style="position:absolute;left:0;text-align:left;margin-left:0;margin-top:36.95pt;width:428.85pt;height:273.6pt;z-index:251664384;mso-position-horizontal-relative:text;mso-position-vertical-relative:text;mso-width-relative:page;mso-height-relative:page">
            <v:imagedata r:id="rId41" o:title="rr"/>
            <w10:wrap type="topAndBottom"/>
          </v:shape>
        </w:pict>
      </w:r>
      <w:r w:rsidR="0054326B" w:rsidRPr="0054326B">
        <w:rPr>
          <w:rFonts w:asciiTheme="majorBidi" w:hAnsiTheme="majorBidi" w:cstheme="majorBidi"/>
          <w:b/>
          <w:bCs/>
          <w:color w:val="2A2A2A"/>
        </w:rPr>
        <w:t>Complete the vMotion process</w:t>
      </w: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D2196D" w:rsidRDefault="00D2196D" w:rsidP="007A4FB2">
      <w:pPr>
        <w:pStyle w:val="NormalWeb"/>
        <w:shd w:val="clear" w:color="auto" w:fill="FAFCFF"/>
        <w:spacing w:before="0" w:beforeAutospacing="0" w:after="225" w:afterAutospacing="0" w:line="360" w:lineRule="atLeast"/>
        <w:rPr>
          <w:rFonts w:ascii="Verdana" w:hAnsi="Verdana"/>
          <w:color w:val="2A2A2A"/>
          <w:sz w:val="18"/>
          <w:szCs w:val="18"/>
        </w:rPr>
      </w:pPr>
    </w:p>
    <w:p w:rsidR="007A4FB2" w:rsidRDefault="007A4FB2" w:rsidP="007A4FB2"/>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Default="00391A3D" w:rsidP="00391A3D"/>
    <w:p w:rsidR="00391A3D" w:rsidRPr="00391A3D" w:rsidRDefault="00391A3D" w:rsidP="00391A3D"/>
    <w:sectPr w:rsidR="00391A3D" w:rsidRPr="00391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545" w:rsidRDefault="00510545" w:rsidP="00391A3D">
      <w:pPr>
        <w:spacing w:after="0" w:line="240" w:lineRule="auto"/>
      </w:pPr>
      <w:r>
        <w:separator/>
      </w:r>
    </w:p>
  </w:endnote>
  <w:endnote w:type="continuationSeparator" w:id="0">
    <w:p w:rsidR="00510545" w:rsidRDefault="00510545" w:rsidP="00391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545" w:rsidRDefault="00510545" w:rsidP="00391A3D">
      <w:pPr>
        <w:spacing w:after="0" w:line="240" w:lineRule="auto"/>
      </w:pPr>
      <w:r>
        <w:separator/>
      </w:r>
    </w:p>
  </w:footnote>
  <w:footnote w:type="continuationSeparator" w:id="0">
    <w:p w:rsidR="00510545" w:rsidRDefault="00510545" w:rsidP="00391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472CE"/>
    <w:multiLevelType w:val="hybridMultilevel"/>
    <w:tmpl w:val="9206588A"/>
    <w:lvl w:ilvl="0" w:tplc="0409000F">
      <w:start w:val="1"/>
      <w:numFmt w:val="decimal"/>
      <w:lvlText w:val="%1."/>
      <w:lvlJc w:val="left"/>
      <w:pPr>
        <w:ind w:left="144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6E67276"/>
    <w:multiLevelType w:val="hybridMultilevel"/>
    <w:tmpl w:val="E1A62C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27A23992"/>
    <w:multiLevelType w:val="hybridMultilevel"/>
    <w:tmpl w:val="F30230C0"/>
    <w:lvl w:ilvl="0" w:tplc="0409000F">
      <w:start w:val="1"/>
      <w:numFmt w:val="decimal"/>
      <w:lvlText w:val="%1."/>
      <w:lvlJc w:val="left"/>
      <w:pPr>
        <w:ind w:left="144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4722E38"/>
    <w:multiLevelType w:val="multilevel"/>
    <w:tmpl w:val="C2F6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1B012C"/>
    <w:multiLevelType w:val="hybridMultilevel"/>
    <w:tmpl w:val="1A44E476"/>
    <w:lvl w:ilvl="0" w:tplc="2EFE546E">
      <w:start w:val="1"/>
      <w:numFmt w:val="decimal"/>
      <w:lvlText w:val="%1."/>
      <w:lvlJc w:val="left"/>
      <w:pPr>
        <w:ind w:left="1440" w:hanging="360"/>
      </w:pPr>
      <w:rPr>
        <w:rFonts w:asciiTheme="majorBidi" w:hAnsiTheme="majorBidi" w:cstheme="majorBidi" w:hint="default"/>
        <w:b/>
        <w:bCs/>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643D522D"/>
    <w:multiLevelType w:val="multilevel"/>
    <w:tmpl w:val="9FD8B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4"/>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B6E"/>
    <w:rsid w:val="000B1315"/>
    <w:rsid w:val="000C00D7"/>
    <w:rsid w:val="00165D2B"/>
    <w:rsid w:val="00260C04"/>
    <w:rsid w:val="00391A3D"/>
    <w:rsid w:val="00510545"/>
    <w:rsid w:val="0054326B"/>
    <w:rsid w:val="006C346A"/>
    <w:rsid w:val="007A4FB2"/>
    <w:rsid w:val="00962EC6"/>
    <w:rsid w:val="00A61B6E"/>
    <w:rsid w:val="00AF4856"/>
    <w:rsid w:val="00CB268D"/>
    <w:rsid w:val="00D2196D"/>
    <w:rsid w:val="00DF7700"/>
    <w:rsid w:val="00E63542"/>
    <w:rsid w:val="00F22681"/>
    <w:rsid w:val="00F548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5:chartTrackingRefBased/>
  <w15:docId w15:val="{93469CD6-B685-468C-95EA-C06E53FE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4F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A4FB2"/>
  </w:style>
  <w:style w:type="character" w:styleId="Strong">
    <w:name w:val="Strong"/>
    <w:basedOn w:val="DefaultParagraphFont"/>
    <w:uiPriority w:val="22"/>
    <w:qFormat/>
    <w:rsid w:val="007A4F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209393">
      <w:bodyDiv w:val="1"/>
      <w:marLeft w:val="0"/>
      <w:marRight w:val="0"/>
      <w:marTop w:val="0"/>
      <w:marBottom w:val="0"/>
      <w:divBdr>
        <w:top w:val="none" w:sz="0" w:space="0" w:color="auto"/>
        <w:left w:val="none" w:sz="0" w:space="0" w:color="auto"/>
        <w:bottom w:val="none" w:sz="0" w:space="0" w:color="auto"/>
        <w:right w:val="none" w:sz="0" w:space="0" w:color="auto"/>
      </w:divBdr>
    </w:div>
    <w:div w:id="993726097">
      <w:bodyDiv w:val="1"/>
      <w:marLeft w:val="0"/>
      <w:marRight w:val="0"/>
      <w:marTop w:val="0"/>
      <w:marBottom w:val="0"/>
      <w:divBdr>
        <w:top w:val="none" w:sz="0" w:space="0" w:color="auto"/>
        <w:left w:val="none" w:sz="0" w:space="0" w:color="auto"/>
        <w:bottom w:val="none" w:sz="0" w:space="0" w:color="auto"/>
        <w:right w:val="none" w:sz="0" w:space="0" w:color="auto"/>
      </w:divBdr>
    </w:div>
    <w:div w:id="1004822385">
      <w:bodyDiv w:val="1"/>
      <w:marLeft w:val="0"/>
      <w:marRight w:val="0"/>
      <w:marTop w:val="0"/>
      <w:marBottom w:val="0"/>
      <w:divBdr>
        <w:top w:val="none" w:sz="0" w:space="0" w:color="auto"/>
        <w:left w:val="none" w:sz="0" w:space="0" w:color="auto"/>
        <w:bottom w:val="none" w:sz="0" w:space="0" w:color="auto"/>
        <w:right w:val="none" w:sz="0" w:space="0" w:color="auto"/>
      </w:divBdr>
    </w:div>
    <w:div w:id="186667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megacrack.es/wp-content/uploads/2012/10/Vmotion-ESXi-3.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8.jpeg"/><Relationship Id="rId21" Type="http://schemas.openxmlformats.org/officeDocument/2006/relationships/hyperlink" Target="http://en.megacrack.es/wp-content/uploads/2012/10/Vmotion-ESXi-7.png"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hyperlink" Target="http://en.megacrack.es/wp-content/uploads/2012/10/Vmotion-ESXi-0.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en.megacrack.es/wp-content/uploads/2012/10/Vmotion-ESXi-31.png"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megacrack.es/wp-content/uploads/2012/10/Vmotion-ESXi-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en.megacrack.es/wp-content/uploads/2012/10/Vmotion-ESXi-4.png" TargetMode="External"/><Relationship Id="rId23" Type="http://schemas.openxmlformats.org/officeDocument/2006/relationships/hyperlink" Target="http://en.megacrack.es/wp-content/uploads/2012/10/Vmotion-ESXi-8.p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en.megacrack.es/wp-content/uploads/2012/10/Vmotion-ESXi-6.png" TargetMode="External"/><Relationship Id="rId31" Type="http://schemas.openxmlformats.org/officeDocument/2006/relationships/hyperlink" Target="http://en.megacrack.es/wp-content/uploads/2012/10/Vmotion-ESXi-41.png" TargetMode="External"/><Relationship Id="rId4" Type="http://schemas.openxmlformats.org/officeDocument/2006/relationships/webSettings" Target="webSettings.xml"/><Relationship Id="rId9" Type="http://schemas.openxmlformats.org/officeDocument/2006/relationships/hyperlink" Target="http://en.megacrack.es/wp-content/uploads/2012/10/Vmotion-ESXi-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en.megacrack.es/wp-content/uploads/2012/10/Vmotion-ESXi-21.png" TargetMode="External"/><Relationship Id="rId30" Type="http://schemas.openxmlformats.org/officeDocument/2006/relationships/image" Target="media/image12.png"/><Relationship Id="rId35" Type="http://schemas.openxmlformats.org/officeDocument/2006/relationships/hyperlink" Target="http://en.megacrack.es/wp-content/uploads/2012/10/Vmotion-ESXi-11.pn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en.megacrack.es/wp-content/uploads/2012/10/Vmotion-ESXi-5.png" TargetMode="External"/><Relationship Id="rId25" Type="http://schemas.openxmlformats.org/officeDocument/2006/relationships/hyperlink" Target="http://en.megacrack.es/wp-content/uploads/2012/10/Vmotion-ESXi-9.png" TargetMode="External"/><Relationship Id="rId33" Type="http://schemas.openxmlformats.org/officeDocument/2006/relationships/hyperlink" Target="http://en.megacrack.es/wp-content/uploads/2012/10/Vmotion-ESXi-10.png"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DcmAx</dc:creator>
  <cp:keywords/>
  <dc:description/>
  <cp:lastModifiedBy>Windows User</cp:lastModifiedBy>
  <cp:revision>3</cp:revision>
  <dcterms:created xsi:type="dcterms:W3CDTF">2016-09-09T17:32:00Z</dcterms:created>
  <dcterms:modified xsi:type="dcterms:W3CDTF">2016-09-09T17:46:00Z</dcterms:modified>
</cp:coreProperties>
</file>