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75"/>
        <w:gridCol w:w="1157"/>
        <w:gridCol w:w="7099"/>
      </w:tblGrid>
      <w:tr w:rsidR="009B4A92" w:rsidRPr="009B4A92" w14:paraId="16EC92F1" w14:textId="77777777" w:rsidTr="009B4A92">
        <w:trPr>
          <w:trHeight w:val="582"/>
        </w:trPr>
        <w:tc>
          <w:tcPr>
            <w:tcW w:w="2475" w:type="dxa"/>
          </w:tcPr>
          <w:p w14:paraId="2CDC6B63" w14:textId="77777777" w:rsidR="009B4A92" w:rsidRPr="009B4A92" w:rsidRDefault="009B4A92">
            <w:pPr>
              <w:rPr>
                <w:rFonts w:ascii="Arial" w:hAnsi="Arial" w:cs="Arial"/>
              </w:rPr>
            </w:pPr>
            <w:bookmarkStart w:id="0" w:name="_GoBack"/>
            <w:bookmarkEnd w:id="0"/>
          </w:p>
        </w:tc>
        <w:tc>
          <w:tcPr>
            <w:tcW w:w="1157" w:type="dxa"/>
          </w:tcPr>
          <w:p w14:paraId="1F1084FE" w14:textId="17500814" w:rsidR="009B4A92" w:rsidRPr="009B4A92" w:rsidRDefault="009B4A92">
            <w:pPr>
              <w:rPr>
                <w:rFonts w:ascii="Arial" w:hAnsi="Arial" w:cs="Arial"/>
              </w:rPr>
            </w:pPr>
            <w:r w:rsidRPr="009B4A92">
              <w:rPr>
                <w:rFonts w:ascii="Arial" w:hAnsi="Arial" w:cs="Arial"/>
              </w:rPr>
              <w:t>Date</w:t>
            </w:r>
          </w:p>
        </w:tc>
        <w:tc>
          <w:tcPr>
            <w:tcW w:w="7099" w:type="dxa"/>
          </w:tcPr>
          <w:p w14:paraId="57CAB773" w14:textId="77777777" w:rsidR="009B4A92" w:rsidRPr="009B4A92" w:rsidRDefault="009B4A92">
            <w:pPr>
              <w:rPr>
                <w:rFonts w:ascii="Arial" w:hAnsi="Arial" w:cs="Arial"/>
              </w:rPr>
            </w:pPr>
          </w:p>
        </w:tc>
      </w:tr>
      <w:tr w:rsidR="009B4A92" w:rsidRPr="009B4A92" w14:paraId="05E00622" w14:textId="77777777" w:rsidTr="009B4A92">
        <w:trPr>
          <w:trHeight w:val="2167"/>
        </w:trPr>
        <w:tc>
          <w:tcPr>
            <w:tcW w:w="2475" w:type="dxa"/>
          </w:tcPr>
          <w:p w14:paraId="0CCDEB11" w14:textId="318128A6" w:rsidR="009B4A92" w:rsidRPr="009B4A92" w:rsidRDefault="009B4A92">
            <w:pPr>
              <w:rPr>
                <w:rFonts w:ascii="Arial" w:hAnsi="Arial" w:cs="Arial"/>
              </w:rPr>
            </w:pPr>
            <w:r w:rsidRPr="009B4A92">
              <w:rPr>
                <w:rFonts w:ascii="Arial" w:hAnsi="Arial" w:cs="Arial"/>
              </w:rPr>
              <w:t>Plan (What you planned to do):</w:t>
            </w:r>
          </w:p>
        </w:tc>
        <w:tc>
          <w:tcPr>
            <w:tcW w:w="1157" w:type="dxa"/>
          </w:tcPr>
          <w:p w14:paraId="52BF918A" w14:textId="7FC52CB2" w:rsidR="009B4A92" w:rsidRPr="009B4A92" w:rsidRDefault="00CF392A">
            <w:pPr>
              <w:rPr>
                <w:rFonts w:ascii="Arial" w:hAnsi="Arial" w:cs="Arial"/>
              </w:rPr>
            </w:pPr>
            <w:r>
              <w:rPr>
                <w:rFonts w:ascii="Arial" w:hAnsi="Arial" w:cs="Arial"/>
              </w:rPr>
              <w:t>Jan 2024</w:t>
            </w:r>
          </w:p>
        </w:tc>
        <w:tc>
          <w:tcPr>
            <w:tcW w:w="7099" w:type="dxa"/>
          </w:tcPr>
          <w:p w14:paraId="033B1D6B" w14:textId="77777777" w:rsidR="009B4A92" w:rsidRDefault="009B4A92">
            <w:pPr>
              <w:rPr>
                <w:rFonts w:ascii="Arial" w:hAnsi="Arial" w:cs="Arial"/>
              </w:rPr>
            </w:pPr>
            <w:r w:rsidRPr="009B4A92">
              <w:rPr>
                <w:rFonts w:ascii="Arial" w:hAnsi="Arial" w:cs="Arial"/>
              </w:rPr>
              <w:t>I planned to outline clear objectives for the web app project to establish a solid foundation. This included identifying key milestones that would guide the development process.</w:t>
            </w:r>
          </w:p>
          <w:p w14:paraId="08484464" w14:textId="77777777" w:rsidR="009B4A92" w:rsidRDefault="009B4A92">
            <w:pPr>
              <w:rPr>
                <w:rFonts w:ascii="Arial" w:hAnsi="Arial" w:cs="Arial"/>
              </w:rPr>
            </w:pPr>
          </w:p>
          <w:p w14:paraId="7B8127C4" w14:textId="77777777" w:rsidR="009B4A92" w:rsidRDefault="009B4A92">
            <w:pPr>
              <w:rPr>
                <w:rFonts w:ascii="Arial" w:hAnsi="Arial" w:cs="Arial"/>
              </w:rPr>
            </w:pPr>
            <w:r w:rsidRPr="009B4A92">
              <w:rPr>
                <w:rFonts w:ascii="Arial" w:hAnsi="Arial" w:cs="Arial"/>
              </w:rPr>
              <w:t>I intended to develop wireframes and prototypes based on the findings from our user research. The aim was to create visual representations of the app’s layout and functionality that would facilitate user testing and provide a foundation for further design iterations.</w:t>
            </w:r>
          </w:p>
          <w:p w14:paraId="2D691991" w14:textId="77777777" w:rsidR="00781FB0" w:rsidRDefault="00781FB0">
            <w:pPr>
              <w:rPr>
                <w:rFonts w:ascii="Arial" w:hAnsi="Arial" w:cs="Arial"/>
              </w:rPr>
            </w:pPr>
          </w:p>
          <w:p w14:paraId="1A3F34F9" w14:textId="69AF3294" w:rsidR="00781FB0" w:rsidRPr="009B4A92" w:rsidRDefault="00781FB0">
            <w:pPr>
              <w:rPr>
                <w:rFonts w:ascii="Arial" w:hAnsi="Arial" w:cs="Arial"/>
              </w:rPr>
            </w:pPr>
            <w:r w:rsidRPr="00781FB0">
              <w:rPr>
                <w:rFonts w:ascii="Arial" w:hAnsi="Arial" w:cs="Arial"/>
              </w:rPr>
              <w:t>My plan was to finalize the web app and prepare for deployment. This involved completing the coding phase, conducting thorough testing, and ensuring all functionalities worked as intended before launching the app to users.</w:t>
            </w:r>
          </w:p>
        </w:tc>
      </w:tr>
      <w:tr w:rsidR="009B4A92" w:rsidRPr="009B4A92" w14:paraId="4F04DB86" w14:textId="77777777" w:rsidTr="009B4A92">
        <w:trPr>
          <w:trHeight w:val="2167"/>
        </w:trPr>
        <w:tc>
          <w:tcPr>
            <w:tcW w:w="2475" w:type="dxa"/>
          </w:tcPr>
          <w:p w14:paraId="7E57F960" w14:textId="43462B37" w:rsidR="009B4A92" w:rsidRPr="009B4A92" w:rsidRDefault="009B4A92">
            <w:pPr>
              <w:rPr>
                <w:rFonts w:ascii="Arial" w:hAnsi="Arial" w:cs="Arial"/>
              </w:rPr>
            </w:pPr>
            <w:r w:rsidRPr="009B4A92">
              <w:rPr>
                <w:rFonts w:ascii="Arial" w:hAnsi="Arial" w:cs="Arial"/>
              </w:rPr>
              <w:t>Activity (What you did):</w:t>
            </w:r>
          </w:p>
        </w:tc>
        <w:tc>
          <w:tcPr>
            <w:tcW w:w="1157" w:type="dxa"/>
          </w:tcPr>
          <w:p w14:paraId="1006CC77" w14:textId="77777777" w:rsidR="009B4A92" w:rsidRPr="009B4A92" w:rsidRDefault="009B4A92">
            <w:pPr>
              <w:rPr>
                <w:rFonts w:ascii="Arial" w:hAnsi="Arial" w:cs="Arial"/>
              </w:rPr>
            </w:pPr>
          </w:p>
        </w:tc>
        <w:tc>
          <w:tcPr>
            <w:tcW w:w="7099" w:type="dxa"/>
          </w:tcPr>
          <w:p w14:paraId="611610BC" w14:textId="77777777" w:rsidR="009B4A92" w:rsidRDefault="009B4A92">
            <w:pPr>
              <w:rPr>
                <w:rFonts w:ascii="Arial" w:hAnsi="Arial" w:cs="Arial"/>
              </w:rPr>
            </w:pPr>
            <w:r w:rsidRPr="009B4A92">
              <w:rPr>
                <w:rFonts w:ascii="Arial" w:hAnsi="Arial" w:cs="Arial"/>
              </w:rPr>
              <w:t>I designed and distributed surveys through various channels and arranged interviews with a select group of potential users. This process included crafting open-ended questions to encourage detailed feedback.</w:t>
            </w:r>
          </w:p>
          <w:p w14:paraId="04B7C61D" w14:textId="77777777" w:rsidR="009B4A92" w:rsidRDefault="009B4A92">
            <w:pPr>
              <w:rPr>
                <w:rFonts w:ascii="Arial" w:hAnsi="Arial" w:cs="Arial"/>
              </w:rPr>
            </w:pPr>
          </w:p>
          <w:p w14:paraId="292F1A3F" w14:textId="77777777" w:rsidR="009B4A92" w:rsidRDefault="009B4A92">
            <w:pPr>
              <w:rPr>
                <w:rFonts w:ascii="Arial" w:hAnsi="Arial" w:cs="Arial"/>
              </w:rPr>
            </w:pPr>
            <w:r w:rsidRPr="009B4A92">
              <w:rPr>
                <w:rFonts w:ascii="Arial" w:hAnsi="Arial" w:cs="Arial"/>
              </w:rPr>
              <w:t>I prepared a detailed presentation that outlined the prototype's features, the rationale behind design choices, and the user feedback received so far. During the session, I encouraged open discussion and welcomed constructive criticism, creating an environment for collaborative improvement.</w:t>
            </w:r>
          </w:p>
          <w:p w14:paraId="42F5228B" w14:textId="77777777" w:rsidR="0097711A" w:rsidRDefault="0097711A">
            <w:pPr>
              <w:rPr>
                <w:rFonts w:ascii="Arial" w:hAnsi="Arial" w:cs="Arial"/>
              </w:rPr>
            </w:pPr>
          </w:p>
          <w:p w14:paraId="1723FA0D" w14:textId="77777777" w:rsidR="0097711A" w:rsidRDefault="0097711A">
            <w:pPr>
              <w:rPr>
                <w:rFonts w:ascii="Arial" w:hAnsi="Arial" w:cs="Arial"/>
              </w:rPr>
            </w:pPr>
            <w:r w:rsidRPr="0097711A">
              <w:rPr>
                <w:rFonts w:ascii="Arial" w:hAnsi="Arial" w:cs="Arial"/>
              </w:rPr>
              <w:t>I dedicated time to finalize the coding, addressing all identified issues and integrating feedback from earlier stages. After coding was complete, I conducted extensive functionality testing, documenting any bugs or inconsistencies and rectifying them before the final launch.</w:t>
            </w:r>
          </w:p>
          <w:p w14:paraId="6FDEBCFB" w14:textId="1E1B449D" w:rsidR="0097711A" w:rsidRPr="009B4A92" w:rsidRDefault="0097711A">
            <w:pPr>
              <w:rPr>
                <w:rFonts w:ascii="Arial" w:hAnsi="Arial" w:cs="Arial"/>
              </w:rPr>
            </w:pPr>
          </w:p>
        </w:tc>
      </w:tr>
      <w:tr w:rsidR="009B4A92" w:rsidRPr="009B4A92" w14:paraId="7F7AAAA9" w14:textId="77777777" w:rsidTr="009B4A92">
        <w:trPr>
          <w:trHeight w:val="2167"/>
        </w:trPr>
        <w:tc>
          <w:tcPr>
            <w:tcW w:w="2475" w:type="dxa"/>
          </w:tcPr>
          <w:p w14:paraId="086684B7" w14:textId="08BA6C5A" w:rsidR="009B4A92" w:rsidRPr="009B4A92" w:rsidRDefault="009B4A92">
            <w:pPr>
              <w:rPr>
                <w:rFonts w:ascii="Arial" w:hAnsi="Arial" w:cs="Arial"/>
              </w:rPr>
            </w:pPr>
            <w:r w:rsidRPr="009B4A92">
              <w:rPr>
                <w:rFonts w:ascii="Arial" w:hAnsi="Arial" w:cs="Arial"/>
              </w:rPr>
              <w:t>Review (How it went):</w:t>
            </w:r>
          </w:p>
        </w:tc>
        <w:tc>
          <w:tcPr>
            <w:tcW w:w="1157" w:type="dxa"/>
          </w:tcPr>
          <w:p w14:paraId="5FFE1C92" w14:textId="77777777" w:rsidR="009B4A92" w:rsidRPr="009B4A92" w:rsidRDefault="009B4A92">
            <w:pPr>
              <w:rPr>
                <w:rFonts w:ascii="Arial" w:hAnsi="Arial" w:cs="Arial"/>
              </w:rPr>
            </w:pPr>
          </w:p>
        </w:tc>
        <w:tc>
          <w:tcPr>
            <w:tcW w:w="7099" w:type="dxa"/>
          </w:tcPr>
          <w:p w14:paraId="52B15EE2" w14:textId="77777777" w:rsidR="009B4A92" w:rsidRDefault="009B4A92">
            <w:pPr>
              <w:rPr>
                <w:rFonts w:ascii="Arial" w:hAnsi="Arial" w:cs="Arial"/>
              </w:rPr>
            </w:pPr>
            <w:r w:rsidRPr="009B4A92">
              <w:rPr>
                <w:rFonts w:ascii="Arial" w:hAnsi="Arial" w:cs="Arial"/>
              </w:rPr>
              <w:t>The user research was largely successful in that it provided valuable insights into user preferences and expectations. However, I encountered some conflicting feedback, which made it challenging to draw definitive conclusions.</w:t>
            </w:r>
          </w:p>
          <w:p w14:paraId="6FF2EA91" w14:textId="77777777" w:rsidR="009B4A92" w:rsidRDefault="009B4A92">
            <w:pPr>
              <w:rPr>
                <w:rFonts w:ascii="Arial" w:hAnsi="Arial" w:cs="Arial"/>
              </w:rPr>
            </w:pPr>
          </w:p>
          <w:p w14:paraId="613A3BE4" w14:textId="77777777" w:rsidR="009B4A92" w:rsidRDefault="009B4A92">
            <w:pPr>
              <w:rPr>
                <w:rFonts w:ascii="Arial" w:hAnsi="Arial" w:cs="Arial"/>
              </w:rPr>
            </w:pPr>
            <w:r w:rsidRPr="009B4A92">
              <w:rPr>
                <w:rFonts w:ascii="Arial" w:hAnsi="Arial" w:cs="Arial"/>
              </w:rPr>
              <w:t>The presentation was well-received, and most peers engaged positively with the prototype. The constructive criticism I received was invaluable, as it pointed out specific areas for enhancement that I had overlooked. This collaborative feedback process reinforced the value of peer review in project development.</w:t>
            </w:r>
          </w:p>
          <w:p w14:paraId="50424B79" w14:textId="77777777" w:rsidR="0097711A" w:rsidRDefault="0097711A">
            <w:pPr>
              <w:rPr>
                <w:rFonts w:ascii="Arial" w:hAnsi="Arial" w:cs="Arial"/>
              </w:rPr>
            </w:pPr>
          </w:p>
          <w:p w14:paraId="62680D58" w14:textId="77777777" w:rsidR="0097711A" w:rsidRDefault="0097711A">
            <w:pPr>
              <w:rPr>
                <w:rFonts w:ascii="Arial" w:hAnsi="Arial" w:cs="Arial"/>
              </w:rPr>
            </w:pPr>
            <w:r w:rsidRPr="0097711A">
              <w:rPr>
                <w:rFonts w:ascii="Arial" w:hAnsi="Arial" w:cs="Arial"/>
              </w:rPr>
              <w:lastRenderedPageBreak/>
              <w:t>Deployment went relatively smoothly, with most functionalities working as expected. However, a few minor bugs were identified post-launch, which was disappointing. This experience emphasized the importance of comprehensive testing and monitoring after deployment to quickly address any emerging issues.</w:t>
            </w:r>
          </w:p>
          <w:p w14:paraId="329B00CE" w14:textId="33731E8E" w:rsidR="0097711A" w:rsidRPr="009B4A92" w:rsidRDefault="0097711A">
            <w:pPr>
              <w:rPr>
                <w:rFonts w:ascii="Arial" w:hAnsi="Arial" w:cs="Arial"/>
              </w:rPr>
            </w:pPr>
          </w:p>
        </w:tc>
      </w:tr>
      <w:tr w:rsidR="009B4A92" w:rsidRPr="009B4A92" w14:paraId="4EBBC6D3" w14:textId="77777777" w:rsidTr="009B4A92">
        <w:trPr>
          <w:trHeight w:val="2010"/>
        </w:trPr>
        <w:tc>
          <w:tcPr>
            <w:tcW w:w="2475" w:type="dxa"/>
          </w:tcPr>
          <w:p w14:paraId="1FF20EB5" w14:textId="7408764C" w:rsidR="009B4A92" w:rsidRPr="009B4A92" w:rsidRDefault="009B4A92">
            <w:pPr>
              <w:rPr>
                <w:rFonts w:ascii="Arial" w:hAnsi="Arial" w:cs="Arial"/>
              </w:rPr>
            </w:pPr>
            <w:r w:rsidRPr="009B4A92">
              <w:rPr>
                <w:rFonts w:ascii="Arial" w:hAnsi="Arial" w:cs="Arial"/>
              </w:rPr>
              <w:lastRenderedPageBreak/>
              <w:t>Reflection (How I felt about it):</w:t>
            </w:r>
          </w:p>
        </w:tc>
        <w:tc>
          <w:tcPr>
            <w:tcW w:w="1157" w:type="dxa"/>
          </w:tcPr>
          <w:p w14:paraId="242AEC3B" w14:textId="77777777" w:rsidR="009B4A92" w:rsidRPr="009B4A92" w:rsidRDefault="009B4A92">
            <w:pPr>
              <w:rPr>
                <w:rFonts w:ascii="Arial" w:hAnsi="Arial" w:cs="Arial"/>
              </w:rPr>
            </w:pPr>
          </w:p>
        </w:tc>
        <w:tc>
          <w:tcPr>
            <w:tcW w:w="7099" w:type="dxa"/>
          </w:tcPr>
          <w:p w14:paraId="70A594EE" w14:textId="77777777" w:rsidR="009B4A92" w:rsidRDefault="009B4A92">
            <w:pPr>
              <w:rPr>
                <w:rFonts w:ascii="Arial" w:hAnsi="Arial" w:cs="Arial"/>
              </w:rPr>
            </w:pPr>
            <w:r w:rsidRPr="009B4A92">
              <w:rPr>
                <w:rFonts w:ascii="Arial" w:hAnsi="Arial" w:cs="Arial"/>
              </w:rPr>
              <w:t>I felt a mix of excitement and frustration during this phase. Engaging with users was invigorating, as their feedback could guide our design. However, the conflicting responses left me feeling uncertain about which direction to take.</w:t>
            </w:r>
          </w:p>
          <w:p w14:paraId="4CAF370C" w14:textId="77777777" w:rsidR="009B4A92" w:rsidRDefault="009B4A92">
            <w:pPr>
              <w:rPr>
                <w:rFonts w:ascii="Arial" w:hAnsi="Arial" w:cs="Arial"/>
              </w:rPr>
            </w:pPr>
          </w:p>
          <w:p w14:paraId="1A0B87D2" w14:textId="77777777" w:rsidR="009B4A92" w:rsidRDefault="009B4A92">
            <w:pPr>
              <w:rPr>
                <w:rFonts w:ascii="Arial" w:hAnsi="Arial" w:cs="Arial"/>
              </w:rPr>
            </w:pPr>
            <w:r w:rsidRPr="009B4A92">
              <w:rPr>
                <w:rFonts w:ascii="Arial" w:hAnsi="Arial" w:cs="Arial"/>
              </w:rPr>
              <w:t>Initially, I felt nervous about presenting my work, fearing that it might be criticized harshly. However, after receiving helpful feedback, I felt relieved and grateful. This experience highlighted the importance of collaboration and community in learning environments.</w:t>
            </w:r>
          </w:p>
          <w:p w14:paraId="3A01AFD6" w14:textId="77777777" w:rsidR="0097711A" w:rsidRDefault="0097711A">
            <w:pPr>
              <w:rPr>
                <w:rFonts w:ascii="Arial" w:hAnsi="Arial" w:cs="Arial"/>
              </w:rPr>
            </w:pPr>
          </w:p>
          <w:p w14:paraId="013892C3" w14:textId="77777777" w:rsidR="0097711A" w:rsidRDefault="0097711A">
            <w:pPr>
              <w:rPr>
                <w:rFonts w:ascii="Arial" w:hAnsi="Arial" w:cs="Arial"/>
              </w:rPr>
            </w:pPr>
            <w:r w:rsidRPr="0097711A">
              <w:rPr>
                <w:rFonts w:ascii="Arial" w:hAnsi="Arial" w:cs="Arial"/>
              </w:rPr>
              <w:t>I felt a mix of excitement and concern during the deployment process. Launching the app was a significant milestone, but the discovery of bugs after launch raised worries about user experience. This highlighted the ongoing nature of development and the need for vigilance even after completion.</w:t>
            </w:r>
          </w:p>
          <w:p w14:paraId="1DB548EF" w14:textId="28DEAA50" w:rsidR="0097711A" w:rsidRPr="009B4A92" w:rsidRDefault="0097711A">
            <w:pPr>
              <w:rPr>
                <w:rFonts w:ascii="Arial" w:hAnsi="Arial" w:cs="Arial"/>
              </w:rPr>
            </w:pPr>
          </w:p>
        </w:tc>
      </w:tr>
      <w:tr w:rsidR="009B4A92" w:rsidRPr="009B4A92" w14:paraId="7C68C52F" w14:textId="77777777" w:rsidTr="009B4A92">
        <w:trPr>
          <w:trHeight w:val="2167"/>
        </w:trPr>
        <w:tc>
          <w:tcPr>
            <w:tcW w:w="2475" w:type="dxa"/>
          </w:tcPr>
          <w:p w14:paraId="14C769DE" w14:textId="5CF05545" w:rsidR="009B4A92" w:rsidRPr="009B4A92" w:rsidRDefault="009B4A92">
            <w:pPr>
              <w:rPr>
                <w:rFonts w:ascii="Arial" w:hAnsi="Arial" w:cs="Arial"/>
              </w:rPr>
            </w:pPr>
            <w:r w:rsidRPr="009B4A92">
              <w:rPr>
                <w:rFonts w:ascii="Arial" w:hAnsi="Arial" w:cs="Arial"/>
              </w:rPr>
              <w:t xml:space="preserve">Learning outcome (What </w:t>
            </w:r>
            <w:proofErr w:type="spellStart"/>
            <w:r w:rsidRPr="009B4A92">
              <w:rPr>
                <w:rFonts w:ascii="Arial" w:hAnsi="Arial" w:cs="Arial"/>
              </w:rPr>
              <w:t>i</w:t>
            </w:r>
            <w:proofErr w:type="spellEnd"/>
            <w:r w:rsidRPr="009B4A92">
              <w:rPr>
                <w:rFonts w:ascii="Arial" w:hAnsi="Arial" w:cs="Arial"/>
              </w:rPr>
              <w:t xml:space="preserve"> learned, a what </w:t>
            </w:r>
            <w:proofErr w:type="spellStart"/>
            <w:r w:rsidRPr="009B4A92">
              <w:rPr>
                <w:rFonts w:ascii="Arial" w:hAnsi="Arial" w:cs="Arial"/>
              </w:rPr>
              <w:t>i</w:t>
            </w:r>
            <w:proofErr w:type="spellEnd"/>
            <w:r w:rsidRPr="009B4A92">
              <w:rPr>
                <w:rFonts w:ascii="Arial" w:hAnsi="Arial" w:cs="Arial"/>
              </w:rPr>
              <w:t xml:space="preserve"> would do differently next time OR action plan for the future)</w:t>
            </w:r>
          </w:p>
        </w:tc>
        <w:tc>
          <w:tcPr>
            <w:tcW w:w="1157" w:type="dxa"/>
          </w:tcPr>
          <w:p w14:paraId="41351BA0" w14:textId="77777777" w:rsidR="009B4A92" w:rsidRPr="009B4A92" w:rsidRDefault="009B4A92">
            <w:pPr>
              <w:rPr>
                <w:rFonts w:ascii="Arial" w:hAnsi="Arial" w:cs="Arial"/>
              </w:rPr>
            </w:pPr>
          </w:p>
        </w:tc>
        <w:tc>
          <w:tcPr>
            <w:tcW w:w="7099" w:type="dxa"/>
          </w:tcPr>
          <w:p w14:paraId="22C26932" w14:textId="77777777" w:rsidR="009B4A92" w:rsidRDefault="009B4A92">
            <w:pPr>
              <w:rPr>
                <w:rFonts w:ascii="Arial" w:hAnsi="Arial" w:cs="Arial"/>
              </w:rPr>
            </w:pPr>
            <w:r w:rsidRPr="009B4A92">
              <w:rPr>
                <w:rFonts w:ascii="Arial" w:hAnsi="Arial" w:cs="Arial"/>
              </w:rPr>
              <w:t>I learned the significance of gathering diverse feedback and recognizing that conflicting opinions are common in user research. In the future, I will focus on synthesizing this feedback more effectively, perhaps by employing prioritization techniques to identify the most critical user needs and make informed design decisions.</w:t>
            </w:r>
          </w:p>
          <w:p w14:paraId="1EFDE8CC" w14:textId="77777777" w:rsidR="00054ECD" w:rsidRDefault="00054ECD">
            <w:pPr>
              <w:rPr>
                <w:rFonts w:ascii="Arial" w:hAnsi="Arial" w:cs="Arial"/>
              </w:rPr>
            </w:pPr>
          </w:p>
          <w:p w14:paraId="58F23A36" w14:textId="77777777" w:rsidR="00054ECD" w:rsidRDefault="00AB0265">
            <w:pPr>
              <w:rPr>
                <w:rFonts w:ascii="Arial" w:hAnsi="Arial" w:cs="Arial"/>
              </w:rPr>
            </w:pPr>
            <w:r w:rsidRPr="00AB0265">
              <w:rPr>
                <w:rFonts w:ascii="Arial" w:hAnsi="Arial" w:cs="Arial"/>
              </w:rPr>
              <w:t>I learned that peer feedback is a crucial element in the design process and can significantly enhance the quality of the project. In future presentations, I will aim to involve more stakeholders and encourage an even broader range of feedback to enrich the development process.</w:t>
            </w:r>
          </w:p>
          <w:p w14:paraId="7FA6A3FB" w14:textId="77777777" w:rsidR="0097711A" w:rsidRDefault="0097711A">
            <w:pPr>
              <w:rPr>
                <w:rFonts w:ascii="Arial" w:hAnsi="Arial" w:cs="Arial"/>
              </w:rPr>
            </w:pPr>
          </w:p>
          <w:p w14:paraId="11AAB293" w14:textId="77777777" w:rsidR="0097711A" w:rsidRDefault="0097711A">
            <w:pPr>
              <w:rPr>
                <w:rFonts w:ascii="Arial" w:hAnsi="Arial" w:cs="Arial"/>
              </w:rPr>
            </w:pPr>
            <w:r w:rsidRPr="0097711A">
              <w:rPr>
                <w:rFonts w:ascii="Arial" w:hAnsi="Arial" w:cs="Arial"/>
              </w:rPr>
              <w:t>I learned that thorough testing is essential and that deployment is not the final step in the development process. Moving forward, I will implement a more rigorous testing phase before launch and establish a plan for post-launch support to address any issues that arise.</w:t>
            </w:r>
          </w:p>
          <w:p w14:paraId="2D71A8E3" w14:textId="4A509D2D" w:rsidR="00CF392A" w:rsidRPr="009B4A92" w:rsidRDefault="00CF392A">
            <w:pPr>
              <w:rPr>
                <w:rFonts w:ascii="Arial" w:hAnsi="Arial" w:cs="Arial"/>
              </w:rPr>
            </w:pPr>
          </w:p>
        </w:tc>
      </w:tr>
    </w:tbl>
    <w:p w14:paraId="4E2AEF74" w14:textId="37FC1442" w:rsidR="000F32A0" w:rsidRDefault="005E5267" w:rsidP="000A2C4A">
      <w:pPr>
        <w:jc w:val="both"/>
        <w:rPr>
          <w:rFonts w:ascii="Arial" w:hAnsi="Arial" w:cs="Arial"/>
        </w:rPr>
      </w:pPr>
    </w:p>
    <w:p w14:paraId="5CA209C2" w14:textId="4F5D32E3" w:rsidR="000A2C4A" w:rsidRDefault="000A2C4A" w:rsidP="000A2C4A">
      <w:pPr>
        <w:jc w:val="both"/>
        <w:rPr>
          <w:rFonts w:ascii="Arial" w:hAnsi="Arial" w:cs="Arial"/>
        </w:rPr>
      </w:pPr>
    </w:p>
    <w:p w14:paraId="45761F62" w14:textId="25FA07E0" w:rsidR="000A2C4A" w:rsidRPr="009B4A92" w:rsidRDefault="000A2C4A" w:rsidP="000A2C4A">
      <w:pPr>
        <w:jc w:val="both"/>
        <w:rPr>
          <w:rFonts w:ascii="Arial" w:hAnsi="Arial" w:cs="Arial"/>
        </w:rPr>
      </w:pPr>
      <w:r w:rsidRPr="000A2C4A">
        <w:rPr>
          <w:rFonts w:ascii="Arial" w:hAnsi="Arial" w:cs="Arial"/>
        </w:rPr>
        <w:t>This logbook documents my progress throughout the IT Practice: Skills, Models, and Methods course, focusing on learning experience in this module. Each entry outlines the planned objectives, activities undertaken, reviews of outcomes, personal reflections, and key learning outcomes. By systematically recording these elements, I aim to reflect on my development process, identify areas for improvement, and ultimately enhance my skills in project management and user-centered design. This structured approach has not only helped me stay organized but also provided valuable insights into the iterative nature of software development.</w:t>
      </w:r>
    </w:p>
    <w:sectPr w:rsidR="000A2C4A" w:rsidRPr="009B4A92" w:rsidSect="00E5647C">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5FC2F" w14:textId="77777777" w:rsidR="005E5267" w:rsidRDefault="005E5267" w:rsidP="009B4A92">
      <w:pPr>
        <w:spacing w:after="0" w:line="240" w:lineRule="auto"/>
      </w:pPr>
      <w:r>
        <w:separator/>
      </w:r>
    </w:p>
  </w:endnote>
  <w:endnote w:type="continuationSeparator" w:id="0">
    <w:p w14:paraId="023BCBB3" w14:textId="77777777" w:rsidR="005E5267" w:rsidRDefault="005E5267" w:rsidP="009B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D4AE2" w14:textId="77777777" w:rsidR="005E5267" w:rsidRDefault="005E5267" w:rsidP="009B4A92">
      <w:pPr>
        <w:spacing w:after="0" w:line="240" w:lineRule="auto"/>
      </w:pPr>
      <w:r>
        <w:separator/>
      </w:r>
    </w:p>
  </w:footnote>
  <w:footnote w:type="continuationSeparator" w:id="0">
    <w:p w14:paraId="0AE6EDDF" w14:textId="77777777" w:rsidR="005E5267" w:rsidRDefault="005E5267" w:rsidP="009B4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84"/>
    <w:rsid w:val="00054ECD"/>
    <w:rsid w:val="000A2C4A"/>
    <w:rsid w:val="001E2738"/>
    <w:rsid w:val="00305684"/>
    <w:rsid w:val="004823A8"/>
    <w:rsid w:val="005E5267"/>
    <w:rsid w:val="00781FB0"/>
    <w:rsid w:val="007C5C4B"/>
    <w:rsid w:val="0097711A"/>
    <w:rsid w:val="009B4A92"/>
    <w:rsid w:val="00AB0265"/>
    <w:rsid w:val="00CF392A"/>
    <w:rsid w:val="00E5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C26A"/>
  <w15:chartTrackingRefBased/>
  <w15:docId w15:val="{067973BD-7259-4126-B087-FA908FB0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A92"/>
  </w:style>
  <w:style w:type="paragraph" w:styleId="Footer">
    <w:name w:val="footer"/>
    <w:basedOn w:val="Normal"/>
    <w:link w:val="FooterChar"/>
    <w:uiPriority w:val="99"/>
    <w:unhideWhenUsed/>
    <w:rsid w:val="009B4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2024-07-15T06:37:00Z</dcterms:created>
  <dcterms:modified xsi:type="dcterms:W3CDTF">2024-07-15T08:15:00Z</dcterms:modified>
</cp:coreProperties>
</file>