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89C" w:rsidRPr="00914D2A" w:rsidRDefault="0021089C" w:rsidP="00914D2A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>Term Of Reference</w:t>
      </w:r>
    </w:p>
    <w:p w:rsidR="005D20D9" w:rsidRPr="00914D2A" w:rsidRDefault="00C85417" w:rsidP="00914D2A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 xml:space="preserve">No. </w:t>
      </w:r>
      <w:r w:rsidR="008174F5" w:rsidRPr="00914D2A">
        <w:rPr>
          <w:b/>
          <w:sz w:val="24"/>
          <w:szCs w:val="24"/>
          <w:lang w:val="en-US"/>
        </w:rPr>
        <w:t>TOR</w:t>
      </w:r>
      <w:r w:rsidR="00C24006" w:rsidRPr="00914D2A">
        <w:rPr>
          <w:b/>
          <w:sz w:val="24"/>
          <w:szCs w:val="24"/>
          <w:lang w:val="en-US"/>
        </w:rPr>
        <w:t>-</w:t>
      </w:r>
      <w:r w:rsidR="00F84940" w:rsidRPr="00914D2A">
        <w:rPr>
          <w:i/>
          <w:sz w:val="24"/>
          <w:szCs w:val="24"/>
          <w:lang w:val="en-US"/>
        </w:rPr>
        <w:t xml:space="preserve"> </w:t>
      </w:r>
      <w:r w:rsidR="00261181" w:rsidRPr="00914D2A">
        <w:rPr>
          <w:b/>
          <w:sz w:val="24"/>
          <w:szCs w:val="24"/>
          <w:lang w:val="en-US"/>
        </w:rPr>
        <w:t>(</w:t>
      </w:r>
      <w:r w:rsidR="00280714">
        <w:rPr>
          <w:b/>
          <w:sz w:val="24"/>
          <w:szCs w:val="24"/>
        </w:rPr>
        <w:t>PA2-1920</w:t>
      </w:r>
      <w:r w:rsidR="009F0C00" w:rsidRPr="00914D2A">
        <w:rPr>
          <w:b/>
          <w:sz w:val="24"/>
          <w:szCs w:val="24"/>
        </w:rPr>
        <w:t>-D3TI08</w:t>
      </w:r>
      <w:r w:rsidR="00261181" w:rsidRPr="00914D2A">
        <w:rPr>
          <w:b/>
          <w:sz w:val="24"/>
          <w:szCs w:val="24"/>
          <w:lang w:val="en-US"/>
        </w:rPr>
        <w:t>)</w:t>
      </w:r>
    </w:p>
    <w:p w:rsidR="008174F5" w:rsidRPr="00914D2A" w:rsidRDefault="008174F5" w:rsidP="00914D2A">
      <w:pPr>
        <w:spacing w:line="276" w:lineRule="auto"/>
        <w:jc w:val="center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 xml:space="preserve">Proyek </w:t>
      </w:r>
      <w:r w:rsidR="00F84940" w:rsidRPr="00914D2A">
        <w:rPr>
          <w:b/>
          <w:sz w:val="24"/>
          <w:szCs w:val="24"/>
          <w:lang w:val="en-US"/>
        </w:rPr>
        <w:t>Akhir</w:t>
      </w:r>
      <w:r w:rsidRPr="00914D2A">
        <w:rPr>
          <w:b/>
          <w:sz w:val="24"/>
          <w:szCs w:val="24"/>
          <w:lang w:val="en-US"/>
        </w:rPr>
        <w:t xml:space="preserve"> 20</w:t>
      </w:r>
      <w:r w:rsidR="00280714">
        <w:rPr>
          <w:b/>
          <w:sz w:val="24"/>
          <w:szCs w:val="24"/>
          <w:lang w:val="en-US"/>
        </w:rPr>
        <w:t>19/2020</w:t>
      </w:r>
    </w:p>
    <w:p w:rsidR="0053151A" w:rsidRPr="00914D2A" w:rsidRDefault="0053151A" w:rsidP="00914D2A">
      <w:pPr>
        <w:spacing w:line="276" w:lineRule="auto"/>
        <w:rPr>
          <w:b/>
          <w:sz w:val="24"/>
          <w:szCs w:val="24"/>
          <w:lang w:val="en-US"/>
        </w:rPr>
      </w:pPr>
    </w:p>
    <w:p w:rsidR="008174F5" w:rsidRPr="00914D2A" w:rsidRDefault="008174F5" w:rsidP="00914D2A">
      <w:pPr>
        <w:spacing w:line="276" w:lineRule="auto"/>
        <w:rPr>
          <w:i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8174F5" w:rsidRPr="00914D2A">
        <w:tc>
          <w:tcPr>
            <w:tcW w:w="4739" w:type="dxa"/>
          </w:tcPr>
          <w:p w:rsidR="008174F5" w:rsidRPr="00914D2A" w:rsidRDefault="002C0A2B" w:rsidP="00914D2A">
            <w:pPr>
              <w:tabs>
                <w:tab w:val="left" w:pos="7371"/>
              </w:tabs>
              <w:spacing w:line="276" w:lineRule="auto"/>
              <w:rPr>
                <w:b/>
                <w:sz w:val="24"/>
                <w:szCs w:val="24"/>
                <w:lang w:val="en-US"/>
              </w:rPr>
            </w:pPr>
            <w:r w:rsidRPr="00914D2A">
              <w:rPr>
                <w:b/>
                <w:sz w:val="24"/>
                <w:szCs w:val="24"/>
                <w:lang w:val="en-US"/>
              </w:rPr>
              <w:t>Pemberi Kerja (</w:t>
            </w:r>
            <w:r w:rsidR="008174F5" w:rsidRPr="00914D2A">
              <w:rPr>
                <w:b/>
                <w:i/>
                <w:sz w:val="24"/>
                <w:szCs w:val="24"/>
                <w:lang w:val="en-US"/>
              </w:rPr>
              <w:t>Job owner</w:t>
            </w:r>
            <w:r w:rsidR="0045257E" w:rsidRPr="00914D2A">
              <w:rPr>
                <w:b/>
                <w:sz w:val="24"/>
                <w:szCs w:val="24"/>
                <w:lang w:val="en-US"/>
              </w:rPr>
              <w:t>)</w:t>
            </w:r>
          </w:p>
          <w:p w:rsidR="008174F5" w:rsidRPr="00914D2A" w:rsidRDefault="008A3249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shd w:val="clear" w:color="auto" w:fill="FFFFFF"/>
              </w:rPr>
              <w:t>Parmonangan Rotua Togatorop, S.Kom., M.T.I</w:t>
            </w:r>
          </w:p>
        </w:tc>
        <w:tc>
          <w:tcPr>
            <w:tcW w:w="4019" w:type="dxa"/>
          </w:tcPr>
          <w:p w:rsidR="008174F5" w:rsidRPr="00914D2A" w:rsidRDefault="00631315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b/>
                <w:sz w:val="24"/>
                <w:szCs w:val="24"/>
                <w:lang w:val="en-US"/>
              </w:rPr>
              <w:t>Penerima Kerja</w:t>
            </w:r>
            <w:r w:rsidR="008552A8" w:rsidRPr="00914D2A">
              <w:rPr>
                <w:sz w:val="24"/>
                <w:szCs w:val="24"/>
                <w:lang w:val="en-US"/>
              </w:rPr>
              <w:t xml:space="preserve"> (Mahasiswa IT</w:t>
            </w:r>
            <w:r w:rsidRPr="00914D2A">
              <w:rPr>
                <w:sz w:val="24"/>
                <w:szCs w:val="24"/>
                <w:lang w:val="en-US"/>
              </w:rPr>
              <w:t>-DEL)</w:t>
            </w:r>
          </w:p>
          <w:p w:rsidR="008825C0" w:rsidRPr="00914D2A" w:rsidRDefault="008825C0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lang w:val="en-US"/>
              </w:rPr>
              <w:t>1.</w:t>
            </w:r>
            <w:r w:rsidR="00CB4A6B" w:rsidRPr="00914D2A">
              <w:rPr>
                <w:sz w:val="24"/>
                <w:szCs w:val="24"/>
                <w:lang w:val="en-US"/>
              </w:rPr>
              <w:t xml:space="preserve"> </w:t>
            </w:r>
            <w:r w:rsidR="00D87C65" w:rsidRPr="00914D2A">
              <w:rPr>
                <w:sz w:val="24"/>
                <w:szCs w:val="24"/>
                <w:lang w:val="en-US"/>
              </w:rPr>
              <w:t>Sintong Lumbantobing</w:t>
            </w:r>
            <w:r w:rsidR="00416872" w:rsidRPr="00914D2A">
              <w:rPr>
                <w:sz w:val="24"/>
                <w:szCs w:val="24"/>
                <w:lang w:val="en-US"/>
              </w:rPr>
              <w:t xml:space="preserve"> </w:t>
            </w:r>
            <w:r w:rsidR="00D87C65" w:rsidRPr="00914D2A">
              <w:rPr>
                <w:sz w:val="24"/>
                <w:szCs w:val="24"/>
                <w:lang w:val="en-US"/>
              </w:rPr>
              <w:t>(11318010</w:t>
            </w:r>
            <w:r w:rsidR="0044075A" w:rsidRPr="00914D2A">
              <w:rPr>
                <w:sz w:val="24"/>
                <w:szCs w:val="24"/>
                <w:lang w:val="en-US"/>
              </w:rPr>
              <w:t>)</w:t>
            </w:r>
          </w:p>
          <w:p w:rsidR="008825C0" w:rsidRPr="00914D2A" w:rsidRDefault="00D87C65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lang w:val="en-US"/>
              </w:rPr>
              <w:t>2</w:t>
            </w:r>
            <w:r w:rsidR="008825C0" w:rsidRPr="00914D2A">
              <w:rPr>
                <w:sz w:val="24"/>
                <w:szCs w:val="24"/>
                <w:lang w:val="en-US"/>
              </w:rPr>
              <w:t>.</w:t>
            </w:r>
            <w:r w:rsidR="00CB4A6B" w:rsidRPr="00914D2A">
              <w:rPr>
                <w:sz w:val="24"/>
                <w:szCs w:val="24"/>
                <w:lang w:val="en-US"/>
              </w:rPr>
              <w:t xml:space="preserve"> </w:t>
            </w:r>
            <w:r w:rsidR="0044075A" w:rsidRPr="00914D2A">
              <w:rPr>
                <w:sz w:val="24"/>
                <w:szCs w:val="24"/>
                <w:lang w:val="en-US"/>
              </w:rPr>
              <w:t>Melva Panjaitan (11318036)</w:t>
            </w:r>
          </w:p>
          <w:p w:rsidR="00D676E5" w:rsidRPr="00914D2A" w:rsidRDefault="00D676E5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lang w:val="en-US"/>
              </w:rPr>
              <w:t>4.</w:t>
            </w:r>
            <w:r w:rsidR="00CB4A6B" w:rsidRPr="00914D2A">
              <w:rPr>
                <w:sz w:val="24"/>
                <w:szCs w:val="24"/>
                <w:lang w:val="en-US"/>
              </w:rPr>
              <w:t xml:space="preserve"> </w:t>
            </w:r>
            <w:r w:rsidR="0044075A" w:rsidRPr="00914D2A">
              <w:rPr>
                <w:sz w:val="24"/>
                <w:szCs w:val="24"/>
                <w:lang w:val="en-US"/>
              </w:rPr>
              <w:t>Simon Hutajulu (11318039)</w:t>
            </w:r>
          </w:p>
          <w:p w:rsidR="008825C0" w:rsidRPr="00914D2A" w:rsidRDefault="00280714" w:rsidP="00914D2A">
            <w:pPr>
              <w:tabs>
                <w:tab w:val="left" w:pos="7371"/>
              </w:tabs>
              <w:spacing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 Chat</w:t>
            </w:r>
            <w:r w:rsidR="00D87C65" w:rsidRPr="00914D2A">
              <w:rPr>
                <w:sz w:val="24"/>
                <w:szCs w:val="24"/>
                <w:lang w:val="en-US"/>
              </w:rPr>
              <w:t>rine F Manurung</w:t>
            </w:r>
            <w:r w:rsidR="0044075A" w:rsidRPr="00914D2A">
              <w:rPr>
                <w:sz w:val="24"/>
                <w:szCs w:val="24"/>
                <w:lang w:val="en-US"/>
              </w:rPr>
              <w:t xml:space="preserve"> </w:t>
            </w:r>
            <w:r w:rsidR="00CB4A6B" w:rsidRPr="00914D2A">
              <w:rPr>
                <w:sz w:val="24"/>
                <w:szCs w:val="24"/>
                <w:lang w:val="en-US"/>
              </w:rPr>
              <w:t xml:space="preserve"> </w:t>
            </w:r>
            <w:r w:rsidR="00D87C65" w:rsidRPr="00914D2A">
              <w:rPr>
                <w:sz w:val="24"/>
                <w:szCs w:val="24"/>
                <w:lang w:val="en-US"/>
              </w:rPr>
              <w:t>(11318043</w:t>
            </w:r>
            <w:r w:rsidR="0044075A" w:rsidRPr="00914D2A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8174F5" w:rsidRPr="00914D2A" w:rsidRDefault="008174F5" w:rsidP="00914D2A">
      <w:pPr>
        <w:spacing w:line="276" w:lineRule="auto"/>
        <w:rPr>
          <w:b/>
          <w:sz w:val="24"/>
          <w:szCs w:val="24"/>
          <w:lang w:val="en-US"/>
        </w:rPr>
      </w:pPr>
    </w:p>
    <w:p w:rsidR="008174F5" w:rsidRPr="00914D2A" w:rsidRDefault="002C0A2B" w:rsidP="00914D2A">
      <w:p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b/>
          <w:sz w:val="24"/>
          <w:szCs w:val="24"/>
          <w:lang w:val="de-DE"/>
        </w:rPr>
        <w:t>Periode Kerja (</w:t>
      </w:r>
      <w:r w:rsidR="008174F5" w:rsidRPr="00914D2A">
        <w:rPr>
          <w:b/>
          <w:i/>
          <w:sz w:val="24"/>
          <w:szCs w:val="24"/>
          <w:lang w:val="de-DE"/>
        </w:rPr>
        <w:t>Job Period</w:t>
      </w:r>
      <w:r w:rsidR="00763BB3" w:rsidRPr="00914D2A">
        <w:rPr>
          <w:b/>
          <w:sz w:val="24"/>
          <w:szCs w:val="24"/>
          <w:lang w:val="de-DE"/>
        </w:rPr>
        <w:t>):</w:t>
      </w:r>
      <w:r w:rsidR="008174F5" w:rsidRPr="00914D2A">
        <w:rPr>
          <w:sz w:val="24"/>
          <w:szCs w:val="24"/>
          <w:lang w:val="de-DE"/>
        </w:rPr>
        <w:t xml:space="preserve"> </w:t>
      </w:r>
    </w:p>
    <w:p w:rsidR="00771163" w:rsidRPr="00914D2A" w:rsidRDefault="000B60E9" w:rsidP="00914D2A">
      <w:p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>1</w:t>
      </w:r>
      <w:r w:rsidR="00465E60" w:rsidRPr="00914D2A">
        <w:rPr>
          <w:sz w:val="24"/>
          <w:szCs w:val="24"/>
          <w:lang w:val="de-DE"/>
        </w:rPr>
        <w:t>6</w:t>
      </w:r>
      <w:r w:rsidR="008174F5" w:rsidRPr="00914D2A">
        <w:rPr>
          <w:sz w:val="24"/>
          <w:szCs w:val="24"/>
          <w:lang w:val="de-DE"/>
        </w:rPr>
        <w:t xml:space="preserve"> Minggu Akademik </w:t>
      </w:r>
      <w:r w:rsidR="00763BB3" w:rsidRPr="00914D2A">
        <w:rPr>
          <w:sz w:val="24"/>
          <w:szCs w:val="24"/>
          <w:lang w:val="de-DE"/>
        </w:rPr>
        <w:t>(mulai</w:t>
      </w:r>
      <w:r w:rsidR="00F225C3" w:rsidRPr="00914D2A">
        <w:rPr>
          <w:sz w:val="24"/>
          <w:szCs w:val="24"/>
          <w:lang w:val="de-DE"/>
        </w:rPr>
        <w:t xml:space="preserve"> </w:t>
      </w:r>
      <w:r w:rsidR="00D87C65" w:rsidRPr="00914D2A">
        <w:rPr>
          <w:sz w:val="24"/>
          <w:szCs w:val="24"/>
          <w:lang w:val="de-DE"/>
        </w:rPr>
        <w:t>3 Februari 2020</w:t>
      </w:r>
      <w:r w:rsidR="00F225C3" w:rsidRPr="00914D2A">
        <w:rPr>
          <w:sz w:val="24"/>
          <w:szCs w:val="24"/>
          <w:lang w:val="de-DE"/>
        </w:rPr>
        <w:t xml:space="preserve"> s/d </w:t>
      </w:r>
      <w:r w:rsidR="00465E60" w:rsidRPr="00914D2A">
        <w:rPr>
          <w:sz w:val="24"/>
          <w:szCs w:val="24"/>
          <w:lang w:val="de-DE"/>
        </w:rPr>
        <w:t>Juni</w:t>
      </w:r>
      <w:r w:rsidR="00D87C65" w:rsidRPr="00914D2A">
        <w:rPr>
          <w:sz w:val="24"/>
          <w:szCs w:val="24"/>
          <w:lang w:val="de-DE"/>
        </w:rPr>
        <w:t xml:space="preserve"> 2020</w:t>
      </w:r>
      <w:r w:rsidR="00686586" w:rsidRPr="00914D2A">
        <w:rPr>
          <w:sz w:val="24"/>
          <w:szCs w:val="24"/>
          <w:lang w:val="de-DE"/>
        </w:rPr>
        <w:t xml:space="preserve"> </w:t>
      </w:r>
      <w:r w:rsidR="00771163" w:rsidRPr="00914D2A">
        <w:rPr>
          <w:sz w:val="24"/>
          <w:szCs w:val="24"/>
          <w:lang w:val="de-DE"/>
        </w:rPr>
        <w:t>)</w:t>
      </w:r>
    </w:p>
    <w:p w:rsidR="00771163" w:rsidRPr="00914D2A" w:rsidRDefault="00771163" w:rsidP="00914D2A">
      <w:pPr>
        <w:spacing w:line="276" w:lineRule="auto"/>
        <w:jc w:val="both"/>
        <w:rPr>
          <w:sz w:val="24"/>
          <w:szCs w:val="24"/>
          <w:lang w:val="de-DE"/>
        </w:rPr>
      </w:pPr>
    </w:p>
    <w:p w:rsidR="00261181" w:rsidRPr="00914D2A" w:rsidRDefault="002C0A2B" w:rsidP="00914D2A">
      <w:pPr>
        <w:spacing w:line="276" w:lineRule="auto"/>
        <w:jc w:val="both"/>
        <w:rPr>
          <w:sz w:val="24"/>
          <w:szCs w:val="24"/>
          <w:lang w:val="sv-SE"/>
        </w:rPr>
      </w:pPr>
      <w:r w:rsidRPr="00914D2A">
        <w:rPr>
          <w:b/>
          <w:sz w:val="24"/>
          <w:szCs w:val="24"/>
          <w:lang w:val="de-DE"/>
        </w:rPr>
        <w:t>Topik (</w:t>
      </w:r>
      <w:r w:rsidRPr="00914D2A">
        <w:rPr>
          <w:b/>
          <w:i/>
          <w:sz w:val="24"/>
          <w:szCs w:val="24"/>
          <w:lang w:val="de-DE"/>
        </w:rPr>
        <w:t>Topic</w:t>
      </w:r>
      <w:r w:rsidR="00763BB3" w:rsidRPr="00914D2A">
        <w:rPr>
          <w:b/>
          <w:sz w:val="24"/>
          <w:szCs w:val="24"/>
          <w:lang w:val="de-DE"/>
        </w:rPr>
        <w:t>):</w:t>
      </w:r>
    </w:p>
    <w:p w:rsidR="0044075A" w:rsidRPr="00914D2A" w:rsidRDefault="0044075A" w:rsidP="00914D2A">
      <w:pPr>
        <w:spacing w:line="276" w:lineRule="auto"/>
        <w:jc w:val="both"/>
        <w:rPr>
          <w:sz w:val="24"/>
          <w:szCs w:val="24"/>
          <w:lang w:val="sv-SE"/>
        </w:rPr>
      </w:pPr>
      <w:r w:rsidRPr="00914D2A">
        <w:rPr>
          <w:sz w:val="24"/>
          <w:szCs w:val="24"/>
          <w:lang w:val="sv-SE"/>
        </w:rPr>
        <w:t xml:space="preserve">Topik kelompok kami adalah : </w:t>
      </w:r>
    </w:p>
    <w:p w:rsidR="0044075A" w:rsidRPr="00914D2A" w:rsidRDefault="00F9500A" w:rsidP="00914D2A">
      <w:pPr>
        <w:spacing w:line="276" w:lineRule="auto"/>
        <w:jc w:val="both"/>
        <w:rPr>
          <w:b/>
          <w:sz w:val="24"/>
          <w:szCs w:val="24"/>
          <w:lang w:val="sv-SE"/>
        </w:rPr>
      </w:pPr>
      <w:r w:rsidRPr="00914D2A">
        <w:rPr>
          <w:sz w:val="24"/>
          <w:szCs w:val="24"/>
          <w:lang w:val="sv-SE"/>
        </w:rPr>
        <w:t>Aplikasi</w:t>
      </w:r>
      <w:r w:rsidR="00280714">
        <w:rPr>
          <w:sz w:val="24"/>
          <w:szCs w:val="24"/>
          <w:lang w:val="sv-SE"/>
        </w:rPr>
        <w:t xml:space="preserve"> Management</w:t>
      </w:r>
      <w:r w:rsidR="002F6812" w:rsidRPr="00914D2A">
        <w:rPr>
          <w:sz w:val="24"/>
          <w:szCs w:val="24"/>
          <w:lang w:val="sv-SE"/>
        </w:rPr>
        <w:t xml:space="preserve"> Tugas Akhir</w:t>
      </w:r>
      <w:r w:rsidR="00280714">
        <w:rPr>
          <w:sz w:val="24"/>
          <w:szCs w:val="24"/>
          <w:lang w:val="sv-SE"/>
        </w:rPr>
        <w:t xml:space="preserve"> Sarjana Berbasis Web</w:t>
      </w:r>
    </w:p>
    <w:p w:rsidR="008B1EEE" w:rsidRPr="00914D2A" w:rsidRDefault="008B1EEE" w:rsidP="00914D2A">
      <w:pPr>
        <w:spacing w:line="276" w:lineRule="auto"/>
        <w:jc w:val="both"/>
        <w:rPr>
          <w:b/>
          <w:sz w:val="24"/>
          <w:szCs w:val="24"/>
          <w:lang w:val="sv-SE"/>
        </w:rPr>
      </w:pPr>
    </w:p>
    <w:p w:rsidR="008174F5" w:rsidRPr="00914D2A" w:rsidRDefault="002C0A2B" w:rsidP="00914D2A">
      <w:pPr>
        <w:spacing w:line="276" w:lineRule="auto"/>
        <w:jc w:val="both"/>
        <w:rPr>
          <w:b/>
          <w:sz w:val="24"/>
          <w:szCs w:val="24"/>
          <w:lang w:val="sv-SE"/>
        </w:rPr>
      </w:pPr>
      <w:r w:rsidRPr="00914D2A">
        <w:rPr>
          <w:b/>
          <w:sz w:val="24"/>
          <w:szCs w:val="24"/>
          <w:lang w:val="sv-SE"/>
        </w:rPr>
        <w:t>Uraian Singkat (</w:t>
      </w:r>
      <w:r w:rsidR="008174F5" w:rsidRPr="00914D2A">
        <w:rPr>
          <w:b/>
          <w:i/>
          <w:sz w:val="24"/>
          <w:szCs w:val="24"/>
          <w:lang w:val="sv-SE"/>
        </w:rPr>
        <w:t>Brief Description</w:t>
      </w:r>
      <w:r w:rsidR="0049523A" w:rsidRPr="00914D2A">
        <w:rPr>
          <w:b/>
          <w:sz w:val="24"/>
          <w:szCs w:val="24"/>
          <w:lang w:val="sv-SE"/>
        </w:rPr>
        <w:t>)</w:t>
      </w:r>
      <w:r w:rsidRPr="00914D2A">
        <w:rPr>
          <w:b/>
          <w:sz w:val="24"/>
          <w:szCs w:val="24"/>
          <w:lang w:val="sv-SE"/>
        </w:rPr>
        <w:t>:</w:t>
      </w:r>
    </w:p>
    <w:p w:rsidR="00CE7938" w:rsidRDefault="00CE7938" w:rsidP="00914D2A">
      <w:pPr>
        <w:spacing w:line="276" w:lineRule="auto"/>
        <w:ind w:firstLine="360"/>
        <w:jc w:val="both"/>
        <w:rPr>
          <w:b/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Dalam pengerjaan suatu project atau tugas, sangat dibutuhkan komunikasi dan transapransi antar pihak yang bersangkutan untuk menjamin apakah project tersebut dibangun dengan baik dan sesuai harapan/ekspektasi pemberi tugas, misalnya untuk Tugas Akhir di Institut Teknologi Del.</w:t>
      </w:r>
    </w:p>
    <w:p w:rsidR="009F0C00" w:rsidRPr="00914D2A" w:rsidRDefault="009F0C00" w:rsidP="00914D2A">
      <w:pPr>
        <w:spacing w:line="276" w:lineRule="auto"/>
        <w:ind w:firstLine="360"/>
        <w:jc w:val="both"/>
        <w:rPr>
          <w:b/>
          <w:color w:val="000000"/>
          <w:sz w:val="24"/>
          <w:szCs w:val="24"/>
          <w:lang w:val="sv-SE"/>
        </w:rPr>
      </w:pPr>
      <w:r w:rsidRPr="00914D2A">
        <w:rPr>
          <w:sz w:val="24"/>
          <w:szCs w:val="24"/>
          <w:lang w:val="sv-SE"/>
        </w:rPr>
        <w:t>Tu</w:t>
      </w:r>
      <w:r w:rsidR="000D34DD" w:rsidRPr="00914D2A">
        <w:rPr>
          <w:sz w:val="24"/>
          <w:szCs w:val="24"/>
          <w:lang w:val="sv-SE"/>
        </w:rPr>
        <w:t xml:space="preserve">gas Akhir </w:t>
      </w:r>
      <w:r w:rsidR="00D87C65" w:rsidRPr="00914D2A">
        <w:rPr>
          <w:sz w:val="24"/>
          <w:szCs w:val="24"/>
          <w:lang w:val="sv-SE"/>
        </w:rPr>
        <w:t>adalah</w:t>
      </w:r>
      <w:r w:rsidR="000D34DD" w:rsidRPr="00914D2A">
        <w:rPr>
          <w:sz w:val="24"/>
          <w:szCs w:val="24"/>
          <w:lang w:val="sv-SE"/>
        </w:rPr>
        <w:t xml:space="preserve"> salah satu h</w:t>
      </w:r>
      <w:r w:rsidR="00D87C65" w:rsidRPr="00914D2A">
        <w:rPr>
          <w:sz w:val="24"/>
          <w:szCs w:val="24"/>
          <w:lang w:val="sv-SE"/>
        </w:rPr>
        <w:t xml:space="preserve">al yang penting bagi mahasiswa yang </w:t>
      </w:r>
      <w:r w:rsidR="000D34DD" w:rsidRPr="00914D2A">
        <w:rPr>
          <w:sz w:val="24"/>
          <w:szCs w:val="24"/>
          <w:lang w:val="sv-SE"/>
        </w:rPr>
        <w:t>merupakan salah satu syarat kelulusan bagi mahasiswa yang sudah ada pada tingkat akhir mas</w:t>
      </w:r>
      <w:r w:rsidR="002F6812" w:rsidRPr="00914D2A">
        <w:rPr>
          <w:sz w:val="24"/>
          <w:szCs w:val="24"/>
          <w:lang w:val="sv-SE"/>
        </w:rPr>
        <w:t>a perkuliahan</w:t>
      </w:r>
      <w:r w:rsidR="00F9500A" w:rsidRPr="00914D2A">
        <w:rPr>
          <w:sz w:val="24"/>
          <w:szCs w:val="24"/>
          <w:lang w:val="sv-SE"/>
        </w:rPr>
        <w:t xml:space="preserve"> khususnya di Institut Teknologi Del</w:t>
      </w:r>
      <w:r w:rsidR="002F6812" w:rsidRPr="00914D2A">
        <w:rPr>
          <w:sz w:val="24"/>
          <w:szCs w:val="24"/>
          <w:lang w:val="sv-SE"/>
        </w:rPr>
        <w:t>. Tugas Akhir memiliki koordinator yang akan mengelola dan memastikan Tugas Akhir berjalan sesuai dengan yang diharapkan dan lancar.</w:t>
      </w:r>
      <w:r w:rsidR="003A5C8B" w:rsidRPr="00914D2A">
        <w:rPr>
          <w:sz w:val="24"/>
          <w:szCs w:val="24"/>
          <w:lang w:val="sv-SE"/>
        </w:rPr>
        <w:t xml:space="preserve"> Untuk mempermudah seluruh pihak yang bersagkutan maka dibuatlah </w:t>
      </w:r>
      <w:r w:rsidR="00F9500A" w:rsidRPr="00914D2A">
        <w:rPr>
          <w:sz w:val="24"/>
          <w:szCs w:val="24"/>
          <w:lang w:val="sv-SE"/>
        </w:rPr>
        <w:t>sebuah Aplikasi</w:t>
      </w:r>
      <w:r w:rsidR="003A5C8B" w:rsidRPr="00914D2A">
        <w:rPr>
          <w:sz w:val="24"/>
          <w:szCs w:val="24"/>
          <w:lang w:val="sv-SE"/>
        </w:rPr>
        <w:t xml:space="preserve"> Manajemen Tugas Akhir.  </w:t>
      </w:r>
    </w:p>
    <w:p w:rsidR="007626DA" w:rsidRDefault="00893C3C" w:rsidP="00914D2A">
      <w:pPr>
        <w:spacing w:line="276" w:lineRule="auto"/>
        <w:jc w:val="both"/>
        <w:rPr>
          <w:color w:val="000000"/>
          <w:sz w:val="24"/>
          <w:szCs w:val="24"/>
          <w:lang w:val="sv-SE"/>
        </w:rPr>
      </w:pPr>
      <w:r w:rsidRPr="00914D2A">
        <w:rPr>
          <w:b/>
          <w:color w:val="000000"/>
          <w:sz w:val="24"/>
          <w:szCs w:val="24"/>
          <w:lang w:val="sv-SE"/>
        </w:rPr>
        <w:tab/>
      </w:r>
      <w:r w:rsidR="00CE7938">
        <w:rPr>
          <w:color w:val="000000"/>
          <w:sz w:val="24"/>
          <w:szCs w:val="24"/>
          <w:lang w:val="sv-SE"/>
        </w:rPr>
        <w:t xml:space="preserve">Aplikasi </w:t>
      </w:r>
      <w:r w:rsidR="003A5C8B" w:rsidRPr="00914D2A">
        <w:rPr>
          <w:color w:val="000000"/>
          <w:sz w:val="24"/>
          <w:szCs w:val="24"/>
          <w:lang w:val="sv-SE"/>
        </w:rPr>
        <w:t xml:space="preserve">ini dapat digunakan sebagai media bagi para pihak-pihak yang bersangkutan </w:t>
      </w:r>
      <w:r w:rsidR="0011150B" w:rsidRPr="00914D2A">
        <w:rPr>
          <w:color w:val="000000"/>
          <w:sz w:val="24"/>
          <w:szCs w:val="24"/>
          <w:lang w:val="sv-SE"/>
        </w:rPr>
        <w:t>dalam</w:t>
      </w:r>
      <w:r w:rsidR="003A5C8B" w:rsidRPr="00914D2A">
        <w:rPr>
          <w:color w:val="000000"/>
          <w:sz w:val="24"/>
          <w:szCs w:val="24"/>
          <w:lang w:val="sv-SE"/>
        </w:rPr>
        <w:t xml:space="preserve"> memperlancar</w:t>
      </w:r>
      <w:r w:rsidR="00F9500A" w:rsidRPr="00914D2A">
        <w:rPr>
          <w:color w:val="000000"/>
          <w:sz w:val="24"/>
          <w:szCs w:val="24"/>
          <w:lang w:val="sv-SE"/>
        </w:rPr>
        <w:t xml:space="preserve"> dan </w:t>
      </w:r>
      <w:r w:rsidR="0011150B" w:rsidRPr="00914D2A">
        <w:rPr>
          <w:color w:val="000000"/>
          <w:sz w:val="24"/>
          <w:szCs w:val="24"/>
          <w:lang w:val="sv-SE"/>
        </w:rPr>
        <w:t>membuat</w:t>
      </w:r>
      <w:r w:rsidR="003A5C8B" w:rsidRPr="00914D2A">
        <w:rPr>
          <w:color w:val="000000"/>
          <w:sz w:val="24"/>
          <w:szCs w:val="24"/>
          <w:lang w:val="sv-SE"/>
        </w:rPr>
        <w:t xml:space="preserve"> segala proses dan tahapan T</w:t>
      </w:r>
      <w:r w:rsidR="00F9500A" w:rsidRPr="00914D2A">
        <w:rPr>
          <w:color w:val="000000"/>
          <w:sz w:val="24"/>
          <w:szCs w:val="24"/>
          <w:lang w:val="sv-SE"/>
        </w:rPr>
        <w:t>ugas Akhir</w:t>
      </w:r>
      <w:r w:rsidR="0011150B" w:rsidRPr="00914D2A">
        <w:rPr>
          <w:color w:val="000000"/>
          <w:sz w:val="24"/>
          <w:szCs w:val="24"/>
          <w:lang w:val="sv-SE"/>
        </w:rPr>
        <w:t xml:space="preserve"> menjadi lebih transparan</w:t>
      </w:r>
      <w:r w:rsidR="00F9500A" w:rsidRPr="00914D2A">
        <w:rPr>
          <w:color w:val="000000"/>
          <w:sz w:val="24"/>
          <w:szCs w:val="24"/>
          <w:lang w:val="sv-SE"/>
        </w:rPr>
        <w:t>, mulai dari pembentukan kelompok,pengalokasian dosen pembimbing, pengajuan judul Tugas Akhir, input hasil bimbingan</w:t>
      </w:r>
      <w:r w:rsidR="00DC6A1A" w:rsidRPr="00914D2A">
        <w:rPr>
          <w:color w:val="000000"/>
          <w:sz w:val="24"/>
          <w:szCs w:val="24"/>
          <w:lang w:val="sv-SE"/>
        </w:rPr>
        <w:t xml:space="preserve">, dan tahapan-tahapan lain hingga selesai. </w:t>
      </w:r>
    </w:p>
    <w:p w:rsidR="00CE7938" w:rsidRPr="00914D2A" w:rsidRDefault="00CE7938" w:rsidP="00914D2A">
      <w:pPr>
        <w:spacing w:line="276" w:lineRule="auto"/>
        <w:jc w:val="both"/>
        <w:rPr>
          <w:sz w:val="24"/>
          <w:szCs w:val="24"/>
          <w:lang w:val="sv-SE"/>
        </w:rPr>
      </w:pPr>
      <w:r>
        <w:rPr>
          <w:color w:val="000000"/>
          <w:sz w:val="24"/>
          <w:szCs w:val="24"/>
          <w:lang w:val="sv-SE"/>
        </w:rPr>
        <w:tab/>
      </w:r>
    </w:p>
    <w:p w:rsidR="00893C3C" w:rsidRPr="00914D2A" w:rsidRDefault="009F0C00" w:rsidP="00914D2A">
      <w:pPr>
        <w:spacing w:line="276" w:lineRule="auto"/>
        <w:ind w:firstLine="720"/>
        <w:jc w:val="both"/>
        <w:rPr>
          <w:sz w:val="24"/>
          <w:szCs w:val="24"/>
          <w:lang w:val="sv-SE"/>
        </w:rPr>
      </w:pPr>
      <w:r w:rsidRPr="00914D2A">
        <w:rPr>
          <w:sz w:val="24"/>
          <w:szCs w:val="24"/>
          <w:lang w:val="sv-SE"/>
        </w:rPr>
        <w:t>Actor dalam aplikasi ini ad</w:t>
      </w:r>
      <w:r w:rsidR="00D87C65" w:rsidRPr="00914D2A">
        <w:rPr>
          <w:sz w:val="24"/>
          <w:szCs w:val="24"/>
          <w:lang w:val="sv-SE"/>
        </w:rPr>
        <w:t>a 5</w:t>
      </w:r>
      <w:r w:rsidR="00893C3C" w:rsidRPr="00914D2A">
        <w:rPr>
          <w:sz w:val="24"/>
          <w:szCs w:val="24"/>
          <w:lang w:val="sv-SE"/>
        </w:rPr>
        <w:t xml:space="preserve"> ya</w:t>
      </w:r>
      <w:r w:rsidRPr="00914D2A">
        <w:rPr>
          <w:sz w:val="24"/>
          <w:szCs w:val="24"/>
          <w:lang w:val="sv-SE"/>
        </w:rPr>
        <w:t>itu Mahasiswa TA, Koordinator TA</w:t>
      </w:r>
      <w:r w:rsidR="00D87C65" w:rsidRPr="00914D2A">
        <w:rPr>
          <w:sz w:val="24"/>
          <w:szCs w:val="24"/>
          <w:lang w:val="sv-SE"/>
        </w:rPr>
        <w:t>, Dosen Pembimbing, Dosen Penguji</w:t>
      </w:r>
      <w:r w:rsidR="00893C3C" w:rsidRPr="00914D2A">
        <w:rPr>
          <w:sz w:val="24"/>
          <w:szCs w:val="24"/>
          <w:lang w:val="sv-SE"/>
        </w:rPr>
        <w:t>.</w:t>
      </w:r>
      <w:r w:rsidRPr="00914D2A">
        <w:rPr>
          <w:sz w:val="24"/>
          <w:szCs w:val="24"/>
          <w:lang w:val="sv-SE"/>
        </w:rPr>
        <w:t xml:space="preserve"> dan BAAK.</w:t>
      </w:r>
    </w:p>
    <w:p w:rsidR="00893C3C" w:rsidRPr="00914D2A" w:rsidRDefault="00DC6A1A" w:rsidP="00914D2A">
      <w:pPr>
        <w:spacing w:line="276" w:lineRule="auto"/>
        <w:jc w:val="both"/>
        <w:rPr>
          <w:sz w:val="24"/>
          <w:szCs w:val="24"/>
          <w:lang w:val="sv-SE"/>
        </w:rPr>
      </w:pPr>
      <w:r w:rsidRPr="00914D2A">
        <w:rPr>
          <w:sz w:val="24"/>
          <w:szCs w:val="24"/>
          <w:lang w:val="sv-SE"/>
        </w:rPr>
        <w:br w:type="page"/>
      </w:r>
      <w:r w:rsidR="00893C3C" w:rsidRPr="00914D2A">
        <w:rPr>
          <w:sz w:val="24"/>
          <w:szCs w:val="24"/>
          <w:lang w:val="sv-SE"/>
        </w:rPr>
        <w:lastRenderedPageBreak/>
        <w:t>Peranan peranan dalam</w:t>
      </w:r>
      <w:r w:rsidR="00FE1ED5">
        <w:rPr>
          <w:sz w:val="24"/>
          <w:szCs w:val="24"/>
          <w:lang w:val="sv-SE"/>
        </w:rPr>
        <w:t xml:space="preserve"> pengerjaan</w:t>
      </w:r>
      <w:r w:rsidR="00893C3C" w:rsidRPr="00914D2A">
        <w:rPr>
          <w:sz w:val="24"/>
          <w:szCs w:val="24"/>
          <w:lang w:val="sv-SE"/>
        </w:rPr>
        <w:t xml:space="preserve"> proyek ini:</w:t>
      </w:r>
    </w:p>
    <w:p w:rsidR="00893C3C" w:rsidRPr="00914D2A" w:rsidRDefault="00893C3C" w:rsidP="00914D2A">
      <w:pPr>
        <w:numPr>
          <w:ilvl w:val="0"/>
          <w:numId w:val="14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 xml:space="preserve">Project Manager </w:t>
      </w:r>
      <w:r w:rsidRPr="00914D2A">
        <w:rPr>
          <w:b/>
          <w:sz w:val="24"/>
          <w:szCs w:val="24"/>
          <w:lang w:val="en-US"/>
        </w:rPr>
        <w:tab/>
      </w:r>
      <w:r w:rsidRPr="00914D2A">
        <w:rPr>
          <w:b/>
          <w:sz w:val="24"/>
          <w:szCs w:val="24"/>
          <w:lang w:val="en-US"/>
        </w:rPr>
        <w:tab/>
        <w:t xml:space="preserve">: </w:t>
      </w:r>
      <w:r w:rsidR="00CB4A6B" w:rsidRPr="00914D2A">
        <w:rPr>
          <w:b/>
          <w:sz w:val="24"/>
          <w:szCs w:val="24"/>
          <w:lang w:val="en-US"/>
        </w:rPr>
        <w:t>Sintong Lumbantobing</w:t>
      </w:r>
    </w:p>
    <w:p w:rsidR="00893C3C" w:rsidRPr="00914D2A" w:rsidRDefault="00893C3C" w:rsidP="00914D2A">
      <w:pPr>
        <w:numPr>
          <w:ilvl w:val="0"/>
          <w:numId w:val="14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>Design</w:t>
      </w:r>
      <w:r w:rsidR="00FE1ED5">
        <w:rPr>
          <w:b/>
          <w:sz w:val="24"/>
          <w:szCs w:val="24"/>
          <w:lang w:val="en-US"/>
        </w:rPr>
        <w:t>er</w:t>
      </w:r>
      <w:r w:rsidRPr="00914D2A">
        <w:rPr>
          <w:b/>
          <w:sz w:val="24"/>
          <w:szCs w:val="24"/>
          <w:lang w:val="en-US"/>
        </w:rPr>
        <w:tab/>
      </w:r>
      <w:r w:rsidRPr="00914D2A">
        <w:rPr>
          <w:b/>
          <w:sz w:val="24"/>
          <w:szCs w:val="24"/>
          <w:lang w:val="en-US"/>
        </w:rPr>
        <w:tab/>
      </w:r>
      <w:r w:rsidRPr="00914D2A">
        <w:rPr>
          <w:b/>
          <w:sz w:val="24"/>
          <w:szCs w:val="24"/>
          <w:lang w:val="en-US"/>
        </w:rPr>
        <w:tab/>
        <w:t xml:space="preserve">: </w:t>
      </w:r>
      <w:r w:rsidR="00280714">
        <w:rPr>
          <w:b/>
          <w:sz w:val="24"/>
          <w:szCs w:val="24"/>
          <w:lang w:val="en-US"/>
        </w:rPr>
        <w:t>Chat</w:t>
      </w:r>
      <w:r w:rsidR="00CB4A6B" w:rsidRPr="00914D2A">
        <w:rPr>
          <w:b/>
          <w:sz w:val="24"/>
          <w:szCs w:val="24"/>
          <w:lang w:val="en-US"/>
        </w:rPr>
        <w:t>rine F Manurung</w:t>
      </w:r>
    </w:p>
    <w:p w:rsidR="00893C3C" w:rsidRPr="00914D2A" w:rsidRDefault="00FE1ED5" w:rsidP="00914D2A">
      <w:pPr>
        <w:numPr>
          <w:ilvl w:val="0"/>
          <w:numId w:val="14"/>
        </w:numPr>
        <w:spacing w:line="276" w:lineRule="auto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System Analyst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="00893C3C" w:rsidRPr="00914D2A">
        <w:rPr>
          <w:b/>
          <w:sz w:val="24"/>
          <w:szCs w:val="24"/>
          <w:lang w:val="en-US"/>
        </w:rPr>
        <w:t>: Melva Panjaitan</w:t>
      </w:r>
    </w:p>
    <w:p w:rsidR="0044075A" w:rsidRPr="00914D2A" w:rsidRDefault="00893C3C" w:rsidP="00914D2A">
      <w:pPr>
        <w:numPr>
          <w:ilvl w:val="0"/>
          <w:numId w:val="14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>P</w:t>
      </w:r>
      <w:r w:rsidR="00FE1ED5">
        <w:rPr>
          <w:b/>
          <w:sz w:val="24"/>
          <w:szCs w:val="24"/>
          <w:lang w:val="en-US"/>
        </w:rPr>
        <w:t>rogrammer</w:t>
      </w:r>
      <w:r w:rsidRPr="00914D2A">
        <w:rPr>
          <w:b/>
          <w:sz w:val="24"/>
          <w:szCs w:val="24"/>
          <w:lang w:val="en-US"/>
        </w:rPr>
        <w:tab/>
      </w:r>
      <w:r w:rsidRPr="00914D2A">
        <w:rPr>
          <w:b/>
          <w:sz w:val="24"/>
          <w:szCs w:val="24"/>
          <w:lang w:val="en-US"/>
        </w:rPr>
        <w:tab/>
      </w:r>
      <w:r w:rsidR="00FE1ED5">
        <w:rPr>
          <w:b/>
          <w:sz w:val="24"/>
          <w:szCs w:val="24"/>
          <w:lang w:val="en-US"/>
        </w:rPr>
        <w:tab/>
      </w:r>
      <w:r w:rsidRPr="00914D2A">
        <w:rPr>
          <w:b/>
          <w:sz w:val="24"/>
          <w:szCs w:val="24"/>
          <w:lang w:val="en-US"/>
        </w:rPr>
        <w:t xml:space="preserve">: </w:t>
      </w:r>
      <w:r w:rsidR="00465E60" w:rsidRPr="00914D2A">
        <w:rPr>
          <w:b/>
          <w:sz w:val="24"/>
          <w:szCs w:val="24"/>
          <w:lang w:val="en-US"/>
        </w:rPr>
        <w:t>Simon Hutajulu</w:t>
      </w:r>
    </w:p>
    <w:p w:rsidR="00D676E5" w:rsidRPr="00914D2A" w:rsidRDefault="00D676E5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</w:p>
    <w:p w:rsidR="008174F5" w:rsidRPr="00914D2A" w:rsidRDefault="002C0A2B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 xml:space="preserve">Hasil dan </w:t>
      </w:r>
      <w:r w:rsidRPr="00914D2A">
        <w:rPr>
          <w:b/>
          <w:i/>
          <w:sz w:val="24"/>
          <w:szCs w:val="24"/>
          <w:lang w:val="en-US"/>
        </w:rPr>
        <w:t>Deliverables</w:t>
      </w:r>
      <w:r w:rsidRPr="00914D2A">
        <w:rPr>
          <w:b/>
          <w:sz w:val="24"/>
          <w:szCs w:val="24"/>
          <w:lang w:val="en-US"/>
        </w:rPr>
        <w:t xml:space="preserve"> (</w:t>
      </w:r>
      <w:r w:rsidR="008174F5" w:rsidRPr="00914D2A">
        <w:rPr>
          <w:b/>
          <w:i/>
          <w:sz w:val="24"/>
          <w:szCs w:val="24"/>
          <w:lang w:val="en-US"/>
        </w:rPr>
        <w:t>Result</w:t>
      </w:r>
      <w:r w:rsidR="0049523A" w:rsidRPr="00914D2A">
        <w:rPr>
          <w:b/>
          <w:sz w:val="24"/>
          <w:szCs w:val="24"/>
          <w:lang w:val="en-US"/>
        </w:rPr>
        <w:t>)</w:t>
      </w:r>
      <w:r w:rsidRPr="00914D2A">
        <w:rPr>
          <w:b/>
          <w:sz w:val="24"/>
          <w:szCs w:val="24"/>
          <w:lang w:val="en-US"/>
        </w:rPr>
        <w:t>:</w:t>
      </w:r>
    </w:p>
    <w:p w:rsidR="007E57F5" w:rsidRPr="00914D2A" w:rsidRDefault="007E57F5" w:rsidP="00914D2A">
      <w:p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 xml:space="preserve">Produk yang dihasilkan </w:t>
      </w:r>
      <w:r w:rsidR="00DC6A1A" w:rsidRPr="00914D2A">
        <w:rPr>
          <w:sz w:val="24"/>
          <w:szCs w:val="24"/>
          <w:lang w:val="de-DE"/>
        </w:rPr>
        <w:t xml:space="preserve">adalah aplikasi </w:t>
      </w:r>
      <w:r w:rsidRPr="00914D2A">
        <w:rPr>
          <w:sz w:val="24"/>
          <w:szCs w:val="24"/>
          <w:lang w:val="de-DE"/>
        </w:rPr>
        <w:t>disertai dengan</w:t>
      </w:r>
      <w:r w:rsidR="00DC6A1A" w:rsidRPr="00914D2A">
        <w:rPr>
          <w:sz w:val="24"/>
          <w:szCs w:val="24"/>
          <w:lang w:val="de-DE"/>
        </w:rPr>
        <w:t xml:space="preserve"> seluruh</w:t>
      </w:r>
      <w:r w:rsidRPr="00914D2A">
        <w:rPr>
          <w:sz w:val="24"/>
          <w:szCs w:val="24"/>
          <w:lang w:val="de-DE"/>
        </w:rPr>
        <w:t xml:space="preserve"> dokume</w:t>
      </w:r>
      <w:r w:rsidR="00DC6A1A" w:rsidRPr="00914D2A">
        <w:rPr>
          <w:sz w:val="24"/>
          <w:szCs w:val="24"/>
          <w:lang w:val="de-DE"/>
        </w:rPr>
        <w:t>ntasi yang dibutuhkan dalam pembangunan proyek</w:t>
      </w:r>
      <w:r w:rsidR="00CB4A6B" w:rsidRPr="00914D2A">
        <w:rPr>
          <w:sz w:val="24"/>
          <w:szCs w:val="24"/>
          <w:lang w:val="de-DE"/>
        </w:rPr>
        <w:t>.</w:t>
      </w:r>
    </w:p>
    <w:p w:rsidR="008825C0" w:rsidRPr="00914D2A" w:rsidRDefault="008825C0" w:rsidP="00914D2A">
      <w:pPr>
        <w:spacing w:line="276" w:lineRule="auto"/>
        <w:jc w:val="both"/>
        <w:rPr>
          <w:sz w:val="24"/>
          <w:szCs w:val="24"/>
          <w:lang w:val="en-US"/>
        </w:rPr>
      </w:pPr>
    </w:p>
    <w:p w:rsidR="000D0C9F" w:rsidRPr="00914D2A" w:rsidRDefault="002C0A2B" w:rsidP="00914D2A">
      <w:pPr>
        <w:spacing w:line="276" w:lineRule="auto"/>
        <w:jc w:val="both"/>
        <w:rPr>
          <w:b/>
          <w:sz w:val="24"/>
          <w:szCs w:val="24"/>
          <w:lang w:val="nl-NL"/>
        </w:rPr>
      </w:pPr>
      <w:r w:rsidRPr="00914D2A">
        <w:rPr>
          <w:b/>
          <w:sz w:val="24"/>
          <w:szCs w:val="24"/>
          <w:lang w:val="nl-NL"/>
        </w:rPr>
        <w:t>Pendekatan dalam Melaksanakan Pekerjaan (</w:t>
      </w:r>
      <w:r w:rsidR="008174F5" w:rsidRPr="00914D2A">
        <w:rPr>
          <w:b/>
          <w:i/>
          <w:sz w:val="24"/>
          <w:szCs w:val="24"/>
          <w:lang w:val="nl-NL"/>
        </w:rPr>
        <w:t>Job Approach</w:t>
      </w:r>
      <w:r w:rsidRPr="00914D2A">
        <w:rPr>
          <w:b/>
          <w:sz w:val="24"/>
          <w:szCs w:val="24"/>
          <w:lang w:val="nl-NL"/>
        </w:rPr>
        <w:t>) :</w:t>
      </w:r>
    </w:p>
    <w:p w:rsidR="00EB58FB" w:rsidRPr="00914D2A" w:rsidRDefault="00EB58FB" w:rsidP="00914D2A">
      <w:pPr>
        <w:spacing w:line="276" w:lineRule="auto"/>
        <w:jc w:val="both"/>
        <w:rPr>
          <w:sz w:val="24"/>
          <w:szCs w:val="24"/>
          <w:lang w:val="nl-NL"/>
        </w:rPr>
      </w:pPr>
      <w:r w:rsidRPr="00914D2A">
        <w:rPr>
          <w:sz w:val="24"/>
          <w:szCs w:val="24"/>
          <w:lang w:val="nl-NL"/>
        </w:rPr>
        <w:t>Pendekatan dan tahapan yang digunakan dalam pelaksanaan Proyek Akhir 2 ini adalah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 xml:space="preserve">Tahap persiapan, yaitu hal-hal yang </w:t>
      </w:r>
      <w:r w:rsidR="00DB0887" w:rsidRPr="00914D2A">
        <w:rPr>
          <w:sz w:val="24"/>
          <w:szCs w:val="24"/>
          <w:lang w:val="nl-NL"/>
        </w:rPr>
        <w:t>berkaitan dengan</w:t>
      </w:r>
      <w:r w:rsidRPr="00914D2A">
        <w:rPr>
          <w:sz w:val="24"/>
          <w:szCs w:val="24"/>
          <w:lang w:val="nl-NL"/>
        </w:rPr>
        <w:t xml:space="preserve"> pemilihan topik dan penentuan-penentuan atu</w:t>
      </w:r>
      <w:r w:rsidR="00DB0887" w:rsidRPr="00914D2A">
        <w:rPr>
          <w:sz w:val="24"/>
          <w:szCs w:val="24"/>
          <w:lang w:val="nl-NL"/>
        </w:rPr>
        <w:t>ran-aturan yang akan diimplementasikan.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 xml:space="preserve">Tahap identifikasi dan analisis, yaitu kegiatan  untuk mencari  informasi yang berkaitan dengan apa-apa saja yang diperlukan di dalam pembangunan aplikasi. 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 xml:space="preserve">Tahap perancangan, merancang desain yang akan dibangun 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 xml:space="preserve">Tahap review ulang terhadap desain yang telah dirancang 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>Tahap implementasi, yaitu mengimplementasikan hasil rancangan ke dalam bahasa pemrograman dan mengimplementasikan semua f</w:t>
      </w:r>
      <w:r w:rsidR="00DB0887" w:rsidRPr="00914D2A">
        <w:rPr>
          <w:sz w:val="24"/>
          <w:szCs w:val="24"/>
          <w:lang w:val="nl-NL"/>
        </w:rPr>
        <w:t xml:space="preserve">ungsi-fungsi yang dibutuhkan </w:t>
      </w:r>
      <w:r w:rsidRPr="00914D2A">
        <w:rPr>
          <w:sz w:val="24"/>
          <w:szCs w:val="24"/>
          <w:lang w:val="nl-NL"/>
        </w:rPr>
        <w:t>dalam aplikasi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 xml:space="preserve">Tahap review ulang terhadap aplikasi yang sudah dibuat. </w:t>
      </w:r>
    </w:p>
    <w:p w:rsidR="00EB58FB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>Tahap testing, menguji coba produk, mencari kesalahan</w:t>
      </w:r>
      <w:r w:rsidR="00DB0887" w:rsidRPr="00914D2A">
        <w:rPr>
          <w:sz w:val="24"/>
          <w:szCs w:val="24"/>
          <w:lang w:val="nl-NL"/>
        </w:rPr>
        <w:t xml:space="preserve"> atau </w:t>
      </w:r>
      <w:r w:rsidR="00DB0887" w:rsidRPr="00914D2A">
        <w:rPr>
          <w:i/>
          <w:sz w:val="24"/>
          <w:szCs w:val="24"/>
          <w:lang w:val="nl-NL"/>
        </w:rPr>
        <w:t>failure</w:t>
      </w:r>
      <w:r w:rsidRPr="00914D2A">
        <w:rPr>
          <w:sz w:val="24"/>
          <w:szCs w:val="24"/>
          <w:lang w:val="nl-NL"/>
        </w:rPr>
        <w:t xml:space="preserve"> yang terdapat dalam aplikasi yang dibuat dan memperbaiki kesalahan dalam penyusunan dokumen </w:t>
      </w:r>
    </w:p>
    <w:p w:rsidR="008B1EEE" w:rsidRPr="00914D2A" w:rsidRDefault="00EB58FB" w:rsidP="00914D2A">
      <w:pPr>
        <w:numPr>
          <w:ilvl w:val="0"/>
          <w:numId w:val="20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nl-NL"/>
        </w:rPr>
        <w:t>Tahap pelaporan dan serah terima, menyerahkan dokumentasi sebagai bahan untuk pemeliharaan terhadap sistem dan juga sebagai bahan referensi dalam penggunaan sistem tersebut.</w:t>
      </w:r>
    </w:p>
    <w:p w:rsidR="00677A25" w:rsidRPr="00914D2A" w:rsidRDefault="009F0C00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br w:type="page"/>
      </w:r>
      <w:r w:rsidR="002C0A2B" w:rsidRPr="00914D2A">
        <w:rPr>
          <w:b/>
          <w:sz w:val="24"/>
          <w:szCs w:val="24"/>
          <w:lang w:val="en-US"/>
        </w:rPr>
        <w:lastRenderedPageBreak/>
        <w:t>Lingkup (</w:t>
      </w:r>
      <w:r w:rsidR="008174F5" w:rsidRPr="00914D2A">
        <w:rPr>
          <w:b/>
          <w:i/>
          <w:sz w:val="24"/>
          <w:szCs w:val="24"/>
          <w:lang w:val="en-US"/>
        </w:rPr>
        <w:t>Scope</w:t>
      </w:r>
      <w:r w:rsidR="0049523A" w:rsidRPr="00914D2A">
        <w:rPr>
          <w:b/>
          <w:sz w:val="24"/>
          <w:szCs w:val="24"/>
          <w:lang w:val="en-US"/>
        </w:rPr>
        <w:t>)</w:t>
      </w:r>
      <w:r w:rsidR="002C0A2B" w:rsidRPr="00914D2A">
        <w:rPr>
          <w:b/>
          <w:sz w:val="24"/>
          <w:szCs w:val="24"/>
          <w:lang w:val="en-US"/>
        </w:rPr>
        <w:t>:</w:t>
      </w:r>
    </w:p>
    <w:p w:rsidR="00C231EA" w:rsidRPr="00914D2A" w:rsidRDefault="00C231EA" w:rsidP="00914D2A">
      <w:pPr>
        <w:spacing w:line="276" w:lineRule="auto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Adapun ruang lingkup</w:t>
      </w:r>
    </w:p>
    <w:p w:rsidR="00261181" w:rsidRPr="00914D2A" w:rsidRDefault="00261181" w:rsidP="00914D2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Mempersiapkan rencana kerja dan menuangkannya menjadi dokumen Project Implementation Plan (PiP)</w:t>
      </w:r>
      <w:r w:rsidR="00CB4A6B" w:rsidRPr="00914D2A">
        <w:rPr>
          <w:sz w:val="24"/>
          <w:szCs w:val="24"/>
          <w:lang w:val="en-US"/>
        </w:rPr>
        <w:t>.</w:t>
      </w:r>
    </w:p>
    <w:p w:rsidR="00261181" w:rsidRPr="00914D2A" w:rsidRDefault="00261181" w:rsidP="00914D2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>Melaksanakan analisis persoalan dan mendefinisikan persoalan perancangan produk yang akan dibangun.</w:t>
      </w:r>
    </w:p>
    <w:p w:rsidR="00261181" w:rsidRPr="00914D2A" w:rsidRDefault="00261181" w:rsidP="00914D2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>Mengumpulkan informasi dan bahan-bahan untuk digunakan dalam membangun</w:t>
      </w:r>
      <w:r w:rsidR="00CB4A6B" w:rsidRPr="00914D2A">
        <w:rPr>
          <w:sz w:val="24"/>
          <w:szCs w:val="24"/>
          <w:lang w:val="de-DE"/>
        </w:rPr>
        <w:t xml:space="preserve"> aplikasi</w:t>
      </w:r>
      <w:r w:rsidRPr="00914D2A">
        <w:rPr>
          <w:sz w:val="24"/>
          <w:szCs w:val="24"/>
          <w:lang w:val="de-DE"/>
        </w:rPr>
        <w:t xml:space="preserve"> </w:t>
      </w:r>
    </w:p>
    <w:p w:rsidR="00261181" w:rsidRPr="00914D2A" w:rsidRDefault="00E8638D" w:rsidP="00914D2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>Melakukan pre</w:t>
      </w:r>
      <w:r w:rsidR="00EB58FB" w:rsidRPr="00914D2A">
        <w:rPr>
          <w:sz w:val="24"/>
          <w:szCs w:val="24"/>
          <w:lang w:val="de-DE"/>
        </w:rPr>
        <w:t>-de</w:t>
      </w:r>
      <w:r w:rsidRPr="00914D2A">
        <w:rPr>
          <w:sz w:val="24"/>
          <w:szCs w:val="24"/>
          <w:lang w:val="de-DE"/>
        </w:rPr>
        <w:t>sain, de</w:t>
      </w:r>
      <w:r w:rsidR="00261181" w:rsidRPr="00914D2A">
        <w:rPr>
          <w:sz w:val="24"/>
          <w:szCs w:val="24"/>
          <w:lang w:val="de-DE"/>
        </w:rPr>
        <w:t>sain a</w:t>
      </w:r>
      <w:r w:rsidR="00CB4A6B" w:rsidRPr="00914D2A">
        <w:rPr>
          <w:sz w:val="24"/>
          <w:szCs w:val="24"/>
          <w:lang w:val="de-DE"/>
        </w:rPr>
        <w:t>plikasi</w:t>
      </w:r>
      <w:r w:rsidR="00261181" w:rsidRPr="00914D2A">
        <w:rPr>
          <w:sz w:val="24"/>
          <w:szCs w:val="24"/>
          <w:lang w:val="de-DE"/>
        </w:rPr>
        <w:t xml:space="preserve"> dan </w:t>
      </w:r>
      <w:r w:rsidR="00630312" w:rsidRPr="00914D2A">
        <w:rPr>
          <w:sz w:val="24"/>
          <w:szCs w:val="24"/>
          <w:lang w:val="de-DE"/>
        </w:rPr>
        <w:t>membangunnya.</w:t>
      </w:r>
      <w:r w:rsidR="00261181" w:rsidRPr="00914D2A">
        <w:rPr>
          <w:sz w:val="24"/>
          <w:szCs w:val="24"/>
          <w:lang w:val="de-DE"/>
        </w:rPr>
        <w:t xml:space="preserve"> Setelah berkon</w:t>
      </w:r>
      <w:r w:rsidR="00CB4A6B" w:rsidRPr="00914D2A">
        <w:rPr>
          <w:sz w:val="24"/>
          <w:szCs w:val="24"/>
          <w:lang w:val="de-DE"/>
        </w:rPr>
        <w:t>sultasi dengan dosen pembimbing.</w:t>
      </w:r>
    </w:p>
    <w:p w:rsidR="00261181" w:rsidRPr="00914D2A" w:rsidRDefault="00261181" w:rsidP="00914D2A">
      <w:pPr>
        <w:numPr>
          <w:ilvl w:val="0"/>
          <w:numId w:val="2"/>
        </w:numPr>
        <w:spacing w:line="276" w:lineRule="auto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Mempersiapkan laporan pelaksanaan tugas.</w:t>
      </w:r>
    </w:p>
    <w:p w:rsidR="00AE7707" w:rsidRPr="00914D2A" w:rsidRDefault="00261181" w:rsidP="00914D2A">
      <w:pPr>
        <w:numPr>
          <w:ilvl w:val="0"/>
          <w:numId w:val="2"/>
        </w:numPr>
        <w:spacing w:line="276" w:lineRule="auto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Mempersia</w:t>
      </w:r>
      <w:r w:rsidR="00AE7707" w:rsidRPr="00914D2A">
        <w:rPr>
          <w:sz w:val="24"/>
          <w:szCs w:val="24"/>
          <w:lang w:val="en-US"/>
        </w:rPr>
        <w:t>pkan bahan presentasi dan mempresentasikan</w:t>
      </w:r>
      <w:r w:rsidR="00E8638D" w:rsidRPr="00914D2A">
        <w:rPr>
          <w:sz w:val="24"/>
          <w:szCs w:val="24"/>
          <w:lang w:val="en-US"/>
        </w:rPr>
        <w:t xml:space="preserve">nya pada </w:t>
      </w:r>
      <w:r w:rsidRPr="00914D2A">
        <w:rPr>
          <w:sz w:val="24"/>
          <w:szCs w:val="24"/>
          <w:lang w:val="en-US"/>
        </w:rPr>
        <w:t>seminar.</w:t>
      </w:r>
    </w:p>
    <w:p w:rsidR="00C34091" w:rsidRPr="00914D2A" w:rsidRDefault="00C34091" w:rsidP="00914D2A">
      <w:pPr>
        <w:spacing w:line="276" w:lineRule="auto"/>
        <w:ind w:left="360"/>
        <w:rPr>
          <w:color w:val="FF0000"/>
          <w:sz w:val="24"/>
          <w:szCs w:val="24"/>
          <w:lang w:val="en-US"/>
        </w:rPr>
      </w:pPr>
    </w:p>
    <w:p w:rsidR="00CB4A6B" w:rsidRPr="00914D2A" w:rsidRDefault="002C0A2B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t>Persyaratan Masukan (</w:t>
      </w:r>
      <w:r w:rsidR="008174F5" w:rsidRPr="00914D2A">
        <w:rPr>
          <w:b/>
          <w:i/>
          <w:sz w:val="24"/>
          <w:szCs w:val="24"/>
          <w:lang w:val="en-US"/>
        </w:rPr>
        <w:t>Input requirement</w:t>
      </w:r>
      <w:r w:rsidR="0049523A" w:rsidRPr="00914D2A">
        <w:rPr>
          <w:b/>
          <w:sz w:val="24"/>
          <w:szCs w:val="24"/>
          <w:lang w:val="en-US"/>
        </w:rPr>
        <w:t>)</w:t>
      </w:r>
      <w:r w:rsidRPr="00914D2A">
        <w:rPr>
          <w:b/>
          <w:sz w:val="24"/>
          <w:szCs w:val="24"/>
          <w:lang w:val="en-US"/>
        </w:rPr>
        <w:t>:</w:t>
      </w:r>
    </w:p>
    <w:p w:rsidR="008825C0" w:rsidRPr="00914D2A" w:rsidRDefault="00CE47A9" w:rsidP="00914D2A">
      <w:pPr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1</w:t>
      </w:r>
      <w:r w:rsidR="00465E60" w:rsidRPr="00914D2A">
        <w:rPr>
          <w:sz w:val="24"/>
          <w:szCs w:val="24"/>
          <w:lang w:val="en-US"/>
        </w:rPr>
        <w:t>6</w:t>
      </w:r>
      <w:r w:rsidRPr="00914D2A">
        <w:rPr>
          <w:sz w:val="24"/>
          <w:szCs w:val="24"/>
          <w:lang w:val="en-US"/>
        </w:rPr>
        <w:t xml:space="preserve"> minggu waktu belajar mahasiswa</w:t>
      </w:r>
      <w:r w:rsidR="00CB4A6B" w:rsidRPr="00914D2A">
        <w:rPr>
          <w:sz w:val="24"/>
          <w:szCs w:val="24"/>
          <w:lang w:val="en-US"/>
        </w:rPr>
        <w:t>.</w:t>
      </w:r>
      <w:r w:rsidR="008174F5" w:rsidRPr="00914D2A">
        <w:rPr>
          <w:sz w:val="24"/>
          <w:szCs w:val="24"/>
          <w:lang w:val="en-US"/>
        </w:rPr>
        <w:t xml:space="preserve"> </w:t>
      </w:r>
    </w:p>
    <w:p w:rsidR="00CB4A6B" w:rsidRPr="00914D2A" w:rsidRDefault="00CB4A6B" w:rsidP="00914D2A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Sumber daya manusia</w:t>
      </w:r>
    </w:p>
    <w:p w:rsidR="00CB4A6B" w:rsidRPr="00914D2A" w:rsidRDefault="00CB4A6B" w:rsidP="00914D2A">
      <w:pPr>
        <w:spacing w:line="276" w:lineRule="auto"/>
        <w:ind w:left="360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Sumber daya yang bekerja dalam membangun produk, antara lain:</w:t>
      </w:r>
    </w:p>
    <w:p w:rsidR="00CB4A6B" w:rsidRPr="00914D2A" w:rsidRDefault="00CB4A6B" w:rsidP="00914D2A">
      <w:pPr>
        <w:numPr>
          <w:ilvl w:val="1"/>
          <w:numId w:val="22"/>
        </w:numPr>
        <w:tabs>
          <w:tab w:val="clear" w:pos="864"/>
        </w:tabs>
        <w:spacing w:line="276" w:lineRule="auto"/>
        <w:ind w:left="1080"/>
        <w:jc w:val="both"/>
        <w:rPr>
          <w:sz w:val="24"/>
          <w:szCs w:val="24"/>
        </w:rPr>
      </w:pPr>
      <w:r w:rsidRPr="00914D2A">
        <w:rPr>
          <w:sz w:val="24"/>
          <w:szCs w:val="24"/>
        </w:rPr>
        <w:t xml:space="preserve">Dosen pembimbing </w:t>
      </w:r>
      <w:r w:rsidRPr="00914D2A">
        <w:rPr>
          <w:sz w:val="24"/>
          <w:szCs w:val="24"/>
        </w:rPr>
        <w:tab/>
        <w:t>: Parmonangan Togatorop</w:t>
      </w:r>
    </w:p>
    <w:p w:rsidR="00CB4A6B" w:rsidRPr="00914D2A" w:rsidRDefault="00CB4A6B" w:rsidP="00914D2A">
      <w:pPr>
        <w:numPr>
          <w:ilvl w:val="1"/>
          <w:numId w:val="22"/>
        </w:numPr>
        <w:tabs>
          <w:tab w:val="clear" w:pos="864"/>
        </w:tabs>
        <w:spacing w:line="276" w:lineRule="auto"/>
        <w:ind w:left="1080"/>
        <w:jc w:val="both"/>
        <w:rPr>
          <w:sz w:val="24"/>
          <w:szCs w:val="24"/>
        </w:rPr>
      </w:pPr>
      <w:r w:rsidRPr="00914D2A">
        <w:rPr>
          <w:i/>
          <w:sz w:val="24"/>
          <w:szCs w:val="24"/>
        </w:rPr>
        <w:t>Developer</w:t>
      </w:r>
      <w:r w:rsidRPr="00914D2A">
        <w:rPr>
          <w:i/>
          <w:sz w:val="24"/>
          <w:szCs w:val="24"/>
        </w:rPr>
        <w:tab/>
      </w:r>
      <w:r w:rsidRPr="00914D2A">
        <w:rPr>
          <w:sz w:val="24"/>
          <w:szCs w:val="24"/>
        </w:rPr>
        <w:tab/>
      </w:r>
      <w:r w:rsidR="00E8638D" w:rsidRPr="00914D2A">
        <w:rPr>
          <w:sz w:val="24"/>
          <w:szCs w:val="24"/>
        </w:rPr>
        <w:tab/>
      </w:r>
      <w:r w:rsidRPr="00914D2A">
        <w:rPr>
          <w:sz w:val="24"/>
          <w:szCs w:val="24"/>
        </w:rPr>
        <w:t>: Kelompok PA2-2021-D3TI08</w:t>
      </w:r>
    </w:p>
    <w:p w:rsidR="00CB4A6B" w:rsidRPr="00914D2A" w:rsidRDefault="00CB4A6B" w:rsidP="00914D2A">
      <w:pPr>
        <w:numPr>
          <w:ilvl w:val="0"/>
          <w:numId w:val="1"/>
        </w:numPr>
        <w:tabs>
          <w:tab w:val="left" w:pos="1170"/>
        </w:tabs>
        <w:spacing w:line="276" w:lineRule="auto"/>
        <w:jc w:val="both"/>
        <w:rPr>
          <w:i/>
          <w:sz w:val="24"/>
          <w:szCs w:val="24"/>
        </w:rPr>
      </w:pPr>
      <w:r w:rsidRPr="00914D2A">
        <w:rPr>
          <w:i/>
          <w:sz w:val="24"/>
          <w:szCs w:val="24"/>
        </w:rPr>
        <w:t>Software Tools</w:t>
      </w:r>
    </w:p>
    <w:p w:rsidR="00CB4A6B" w:rsidRPr="00914D2A" w:rsidRDefault="00CB4A6B" w:rsidP="00914D2A">
      <w:pPr>
        <w:spacing w:line="276" w:lineRule="auto"/>
        <w:ind w:firstLine="360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Spesifikasi s</w:t>
      </w:r>
      <w:r w:rsidRPr="00914D2A">
        <w:rPr>
          <w:i/>
          <w:sz w:val="24"/>
          <w:szCs w:val="24"/>
        </w:rPr>
        <w:t xml:space="preserve">oftware </w:t>
      </w:r>
      <w:r w:rsidRPr="00914D2A">
        <w:rPr>
          <w:sz w:val="24"/>
          <w:szCs w:val="24"/>
        </w:rPr>
        <w:t>yang digunakan untuk membangun produk, antara lain:</w:t>
      </w:r>
      <w:r w:rsidRPr="00914D2A">
        <w:rPr>
          <w:i/>
          <w:sz w:val="24"/>
          <w:szCs w:val="24"/>
        </w:rPr>
        <w:t xml:space="preserve"> </w:t>
      </w:r>
    </w:p>
    <w:p w:rsidR="00CB4A6B" w:rsidRPr="00914D2A" w:rsidRDefault="00CB4A6B" w:rsidP="00914D2A">
      <w:pPr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Sistem Operasi</w:t>
      </w:r>
      <w:r w:rsidRPr="00914D2A">
        <w:rPr>
          <w:sz w:val="24"/>
          <w:szCs w:val="24"/>
        </w:rPr>
        <w:tab/>
        <w:t xml:space="preserve">          </w:t>
      </w:r>
      <w:r w:rsidRPr="00914D2A">
        <w:rPr>
          <w:sz w:val="24"/>
          <w:szCs w:val="24"/>
        </w:rPr>
        <w:tab/>
        <w:t>: Windows 10</w:t>
      </w:r>
    </w:p>
    <w:p w:rsidR="00CB4A6B" w:rsidRPr="00914D2A" w:rsidRDefault="00CB4A6B" w:rsidP="00914D2A">
      <w:pPr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 xml:space="preserve">Microsoft Office </w:t>
      </w:r>
      <w:r w:rsidRPr="00914D2A">
        <w:rPr>
          <w:sz w:val="24"/>
          <w:szCs w:val="24"/>
        </w:rPr>
        <w:tab/>
        <w:t xml:space="preserve">          </w:t>
      </w:r>
      <w:r w:rsidRPr="00914D2A">
        <w:rPr>
          <w:sz w:val="24"/>
          <w:szCs w:val="24"/>
        </w:rPr>
        <w:tab/>
        <w:t>: Microsoft Word, Microsoft Excel, Microsoft Power Point</w:t>
      </w:r>
    </w:p>
    <w:p w:rsidR="00CB4A6B" w:rsidRPr="00914D2A" w:rsidRDefault="00630312" w:rsidP="00914D2A">
      <w:pPr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Text</w:t>
      </w:r>
      <w:r w:rsidR="00CB4A6B" w:rsidRPr="00914D2A">
        <w:rPr>
          <w:sz w:val="24"/>
          <w:szCs w:val="24"/>
        </w:rPr>
        <w:t xml:space="preserve"> </w:t>
      </w:r>
      <w:r w:rsidR="00CB4A6B" w:rsidRPr="00914D2A">
        <w:rPr>
          <w:i/>
          <w:sz w:val="24"/>
          <w:szCs w:val="24"/>
        </w:rPr>
        <w:t xml:space="preserve">editor   </w:t>
      </w:r>
      <w:r w:rsidR="00CB4A6B" w:rsidRPr="00914D2A">
        <w:rPr>
          <w:i/>
          <w:sz w:val="24"/>
          <w:szCs w:val="24"/>
        </w:rPr>
        <w:tab/>
      </w:r>
      <w:r w:rsidR="00CB4A6B" w:rsidRPr="00914D2A">
        <w:rPr>
          <w:i/>
          <w:sz w:val="24"/>
          <w:szCs w:val="24"/>
        </w:rPr>
        <w:tab/>
      </w:r>
      <w:r w:rsidR="00CB4A6B" w:rsidRPr="00914D2A">
        <w:rPr>
          <w:sz w:val="24"/>
          <w:szCs w:val="24"/>
        </w:rPr>
        <w:t xml:space="preserve">: </w:t>
      </w:r>
      <w:r w:rsidRPr="00914D2A">
        <w:rPr>
          <w:sz w:val="24"/>
          <w:szCs w:val="24"/>
        </w:rPr>
        <w:t>Sublime Text Editor</w:t>
      </w:r>
    </w:p>
    <w:p w:rsidR="00CB4A6B" w:rsidRPr="00914D2A" w:rsidRDefault="00CB4A6B" w:rsidP="00914D2A">
      <w:pPr>
        <w:numPr>
          <w:ilvl w:val="0"/>
          <w:numId w:val="23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 xml:space="preserve">Database </w:t>
      </w:r>
      <w:r w:rsidRPr="00914D2A">
        <w:rPr>
          <w:i/>
          <w:sz w:val="24"/>
          <w:szCs w:val="24"/>
        </w:rPr>
        <w:t>editor</w:t>
      </w:r>
      <w:r w:rsidRPr="00914D2A">
        <w:rPr>
          <w:i/>
          <w:sz w:val="24"/>
          <w:szCs w:val="24"/>
        </w:rPr>
        <w:tab/>
      </w:r>
      <w:r w:rsidRPr="00914D2A">
        <w:rPr>
          <w:i/>
          <w:sz w:val="24"/>
          <w:szCs w:val="24"/>
        </w:rPr>
        <w:tab/>
      </w:r>
      <w:r w:rsidRPr="00914D2A">
        <w:rPr>
          <w:sz w:val="24"/>
          <w:szCs w:val="24"/>
        </w:rPr>
        <w:t>: MySQL</w:t>
      </w:r>
    </w:p>
    <w:p w:rsidR="00630312" w:rsidRPr="00914D2A" w:rsidRDefault="00630312" w:rsidP="00914D2A">
      <w:pPr>
        <w:tabs>
          <w:tab w:val="left" w:pos="360"/>
        </w:tabs>
        <w:spacing w:line="276" w:lineRule="auto"/>
        <w:jc w:val="both"/>
        <w:rPr>
          <w:sz w:val="24"/>
          <w:szCs w:val="24"/>
        </w:rPr>
      </w:pPr>
    </w:p>
    <w:p w:rsidR="00630312" w:rsidRPr="00914D2A" w:rsidRDefault="00630312" w:rsidP="00914D2A">
      <w:pPr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Platform pengembangan</w:t>
      </w:r>
    </w:p>
    <w:p w:rsidR="00630312" w:rsidRPr="00914D2A" w:rsidRDefault="00630312" w:rsidP="00914D2A">
      <w:pPr>
        <w:spacing w:line="276" w:lineRule="auto"/>
        <w:ind w:left="360"/>
        <w:jc w:val="both"/>
        <w:rPr>
          <w:sz w:val="24"/>
          <w:szCs w:val="24"/>
        </w:rPr>
      </w:pPr>
      <w:r w:rsidRPr="00914D2A">
        <w:rPr>
          <w:sz w:val="24"/>
          <w:szCs w:val="24"/>
        </w:rPr>
        <w:t>Platform pengembangan yang digunakan adalah laptop dengan spesifikasi dalam tabel berikut:</w:t>
      </w:r>
    </w:p>
    <w:p w:rsidR="00630312" w:rsidRPr="00914D2A" w:rsidRDefault="00630312" w:rsidP="00914D2A">
      <w:pPr>
        <w:spacing w:line="276" w:lineRule="auto"/>
        <w:ind w:left="360"/>
        <w:jc w:val="both"/>
        <w:rPr>
          <w:sz w:val="24"/>
          <w:szCs w:val="24"/>
        </w:rPr>
      </w:pPr>
    </w:p>
    <w:p w:rsidR="00630312" w:rsidRPr="00914D2A" w:rsidRDefault="00630312" w:rsidP="00914D2A">
      <w:pPr>
        <w:spacing w:line="276" w:lineRule="auto"/>
        <w:ind w:left="360"/>
        <w:jc w:val="both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3611"/>
        <w:gridCol w:w="3703"/>
      </w:tblGrid>
      <w:tr w:rsidR="00630312" w:rsidRPr="00914D2A" w:rsidTr="00587753">
        <w:trPr>
          <w:trHeight w:val="313"/>
          <w:tblHeader/>
          <w:jc w:val="center"/>
        </w:trPr>
        <w:tc>
          <w:tcPr>
            <w:tcW w:w="3611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14D2A">
              <w:rPr>
                <w:b/>
                <w:sz w:val="24"/>
                <w:szCs w:val="24"/>
              </w:rPr>
              <w:t>Hardware</w:t>
            </w:r>
          </w:p>
        </w:tc>
        <w:tc>
          <w:tcPr>
            <w:tcW w:w="3703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914D2A">
              <w:rPr>
                <w:b/>
                <w:sz w:val="24"/>
                <w:szCs w:val="24"/>
              </w:rPr>
              <w:t>Keterangan</w:t>
            </w:r>
          </w:p>
        </w:tc>
      </w:tr>
      <w:tr w:rsidR="00630312" w:rsidRPr="00914D2A" w:rsidTr="00587753">
        <w:trPr>
          <w:trHeight w:val="331"/>
          <w:jc w:val="center"/>
        </w:trPr>
        <w:tc>
          <w:tcPr>
            <w:tcW w:w="3611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rPr>
                <w:i/>
                <w:sz w:val="24"/>
                <w:szCs w:val="24"/>
              </w:rPr>
            </w:pPr>
            <w:r w:rsidRPr="00914D2A">
              <w:rPr>
                <w:i/>
                <w:sz w:val="24"/>
                <w:szCs w:val="24"/>
              </w:rPr>
              <w:t>Processor</w:t>
            </w:r>
          </w:p>
        </w:tc>
        <w:tc>
          <w:tcPr>
            <w:tcW w:w="3703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jc w:val="both"/>
              <w:rPr>
                <w:sz w:val="24"/>
                <w:szCs w:val="24"/>
                <w:lang w:val="de-DE"/>
              </w:rPr>
            </w:pPr>
            <w:r w:rsidRPr="00914D2A">
              <w:rPr>
                <w:sz w:val="24"/>
                <w:szCs w:val="24"/>
                <w:lang w:val="de-DE"/>
              </w:rPr>
              <w:t xml:space="preserve">Intel (R) Core (TM)i5-7200U CPU @ 2.50GHz (4 CPUs),2.7 GHz  </w:t>
            </w:r>
          </w:p>
          <w:p w:rsidR="00630312" w:rsidRPr="00914D2A" w:rsidRDefault="00630312" w:rsidP="00914D2A">
            <w:pPr>
              <w:spacing w:line="276" w:lineRule="auto"/>
              <w:rPr>
                <w:sz w:val="24"/>
                <w:szCs w:val="24"/>
                <w:lang w:val="da-DK"/>
              </w:rPr>
            </w:pPr>
          </w:p>
        </w:tc>
      </w:tr>
      <w:tr w:rsidR="00630312" w:rsidRPr="00914D2A" w:rsidTr="00587753">
        <w:trPr>
          <w:trHeight w:val="331"/>
          <w:jc w:val="center"/>
        </w:trPr>
        <w:tc>
          <w:tcPr>
            <w:tcW w:w="3611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rPr>
                <w:i/>
                <w:sz w:val="24"/>
                <w:szCs w:val="24"/>
              </w:rPr>
            </w:pPr>
            <w:r w:rsidRPr="00914D2A">
              <w:rPr>
                <w:i/>
                <w:sz w:val="24"/>
                <w:szCs w:val="24"/>
              </w:rPr>
              <w:t>Monitor</w:t>
            </w:r>
          </w:p>
        </w:tc>
        <w:tc>
          <w:tcPr>
            <w:tcW w:w="3703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rPr>
                <w:sz w:val="24"/>
                <w:szCs w:val="24"/>
                <w:lang w:val="da-DK"/>
              </w:rPr>
            </w:pPr>
            <w:r w:rsidRPr="00914D2A">
              <w:rPr>
                <w:sz w:val="24"/>
                <w:szCs w:val="24"/>
                <w:lang w:val="da-DK"/>
              </w:rPr>
              <w:t>LCD 14’’</w:t>
            </w:r>
          </w:p>
        </w:tc>
      </w:tr>
      <w:tr w:rsidR="00630312" w:rsidRPr="00914D2A" w:rsidTr="00587753">
        <w:trPr>
          <w:trHeight w:val="331"/>
          <w:jc w:val="center"/>
        </w:trPr>
        <w:tc>
          <w:tcPr>
            <w:tcW w:w="3611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rPr>
                <w:i/>
                <w:sz w:val="24"/>
                <w:szCs w:val="24"/>
              </w:rPr>
            </w:pPr>
            <w:r w:rsidRPr="00914D2A">
              <w:rPr>
                <w:i/>
                <w:sz w:val="24"/>
                <w:szCs w:val="24"/>
              </w:rPr>
              <w:t>Memory</w:t>
            </w:r>
          </w:p>
        </w:tc>
        <w:tc>
          <w:tcPr>
            <w:tcW w:w="3703" w:type="dxa"/>
            <w:shd w:val="clear" w:color="auto" w:fill="auto"/>
          </w:tcPr>
          <w:p w:rsidR="00630312" w:rsidRPr="00914D2A" w:rsidRDefault="00630312" w:rsidP="00914D2A">
            <w:pPr>
              <w:spacing w:line="276" w:lineRule="auto"/>
              <w:rPr>
                <w:sz w:val="24"/>
                <w:szCs w:val="24"/>
                <w:lang w:val="da-DK"/>
              </w:rPr>
            </w:pPr>
            <w:r w:rsidRPr="00914D2A">
              <w:rPr>
                <w:sz w:val="24"/>
                <w:szCs w:val="24"/>
                <w:lang w:val="da-DK"/>
              </w:rPr>
              <w:t>8GB</w:t>
            </w:r>
          </w:p>
        </w:tc>
      </w:tr>
    </w:tbl>
    <w:p w:rsidR="003832AF" w:rsidRPr="00914D2A" w:rsidRDefault="003832AF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</w:p>
    <w:p w:rsidR="008174F5" w:rsidRPr="00914D2A" w:rsidRDefault="00562282" w:rsidP="00914D2A">
      <w:pPr>
        <w:spacing w:line="276" w:lineRule="auto"/>
        <w:jc w:val="both"/>
        <w:rPr>
          <w:b/>
          <w:sz w:val="24"/>
          <w:szCs w:val="24"/>
          <w:lang w:val="en-US"/>
        </w:rPr>
      </w:pPr>
      <w:r w:rsidRPr="00914D2A">
        <w:rPr>
          <w:b/>
          <w:sz w:val="24"/>
          <w:szCs w:val="24"/>
          <w:lang w:val="en-US"/>
        </w:rPr>
        <w:br w:type="page"/>
      </w:r>
      <w:r w:rsidR="002C0A2B" w:rsidRPr="00914D2A">
        <w:rPr>
          <w:b/>
          <w:sz w:val="24"/>
          <w:szCs w:val="24"/>
          <w:lang w:val="en-US"/>
        </w:rPr>
        <w:lastRenderedPageBreak/>
        <w:t>Perkiraan Pelaksanaan Aktivitas (</w:t>
      </w:r>
      <w:r w:rsidR="008174F5" w:rsidRPr="00914D2A">
        <w:rPr>
          <w:b/>
          <w:i/>
          <w:sz w:val="24"/>
          <w:szCs w:val="24"/>
          <w:lang w:val="en-US"/>
        </w:rPr>
        <w:t>Act</w:t>
      </w:r>
      <w:r w:rsidR="000A49E6" w:rsidRPr="00914D2A">
        <w:rPr>
          <w:b/>
          <w:i/>
          <w:sz w:val="24"/>
          <w:szCs w:val="24"/>
          <w:lang w:val="en-US"/>
        </w:rPr>
        <w:t>i</w:t>
      </w:r>
      <w:r w:rsidR="008174F5" w:rsidRPr="00914D2A">
        <w:rPr>
          <w:b/>
          <w:i/>
          <w:sz w:val="24"/>
          <w:szCs w:val="24"/>
          <w:lang w:val="en-US"/>
        </w:rPr>
        <w:t>vity Estimation</w:t>
      </w:r>
      <w:r w:rsidR="002C0A2B" w:rsidRPr="00914D2A">
        <w:rPr>
          <w:b/>
          <w:sz w:val="24"/>
          <w:szCs w:val="24"/>
          <w:lang w:val="en-US"/>
        </w:rPr>
        <w:t>) :</w:t>
      </w:r>
    </w:p>
    <w:p w:rsidR="003832AF" w:rsidRPr="00914D2A" w:rsidRDefault="00BC595F" w:rsidP="00914D2A">
      <w:pPr>
        <w:spacing w:line="276" w:lineRule="auto"/>
        <w:jc w:val="both"/>
        <w:rPr>
          <w:i/>
          <w:sz w:val="24"/>
          <w:szCs w:val="24"/>
          <w:lang w:val="de-DE"/>
        </w:rPr>
      </w:pPr>
      <w:r w:rsidRPr="00914D2A">
        <w:rPr>
          <w:sz w:val="24"/>
          <w:szCs w:val="24"/>
          <w:lang w:val="de-DE"/>
        </w:rPr>
        <w:t>Perkiraan pelaksanaan kegiatan PA2</w:t>
      </w:r>
      <w:r w:rsidR="00E34286" w:rsidRPr="00914D2A">
        <w:rPr>
          <w:sz w:val="24"/>
          <w:szCs w:val="24"/>
          <w:lang w:val="de-DE"/>
        </w:rPr>
        <w:t xml:space="preserve"> dapat dilihat pada tabel berikut ini</w:t>
      </w:r>
      <w:r w:rsidR="00E34286" w:rsidRPr="00914D2A">
        <w:rPr>
          <w:i/>
          <w:sz w:val="24"/>
          <w:szCs w:val="24"/>
          <w:lang w:val="de-DE"/>
        </w:rPr>
        <w:t>.</w:t>
      </w:r>
    </w:p>
    <w:tbl>
      <w:tblPr>
        <w:tblW w:w="9730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1"/>
        <w:gridCol w:w="2759"/>
        <w:gridCol w:w="3007"/>
        <w:gridCol w:w="3473"/>
      </w:tblGrid>
      <w:tr w:rsidR="006A375A" w:rsidRPr="00914D2A" w:rsidTr="008B1EEE">
        <w:trPr>
          <w:divId w:val="1302615815"/>
          <w:trHeight w:val="49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6A375A" w:rsidRPr="00914D2A" w:rsidRDefault="006A375A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No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6A375A" w:rsidRPr="00914D2A" w:rsidRDefault="006A375A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Kegiatan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6A375A" w:rsidRPr="00914D2A" w:rsidRDefault="006A375A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Waktu</w:t>
            </w:r>
          </w:p>
        </w:tc>
        <w:tc>
          <w:tcPr>
            <w:tcW w:w="3473" w:type="dxa"/>
            <w:vAlign w:val="center"/>
          </w:tcPr>
          <w:p w:rsidR="006A375A" w:rsidRPr="00914D2A" w:rsidRDefault="006A375A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Keterangan</w:t>
            </w:r>
          </w:p>
        </w:tc>
      </w:tr>
      <w:tr w:rsidR="00D04924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D04924" w:rsidRPr="00914D2A" w:rsidRDefault="00D0492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771163" w:rsidRPr="00914D2A" w:rsidRDefault="00562282" w:rsidP="00914D2A">
            <w:pPr>
              <w:spacing w:line="276" w:lineRule="auto"/>
              <w:ind w:left="49"/>
              <w:jc w:val="both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Penj</w:t>
            </w:r>
            <w:r w:rsidR="00BC595F" w:rsidRPr="00914D2A">
              <w:rPr>
                <w:sz w:val="24"/>
                <w:szCs w:val="24"/>
                <w:lang w:val="en-US" w:eastAsia="zh-CN"/>
              </w:rPr>
              <w:t>elasan tentang PA 2</w:t>
            </w:r>
            <w:r w:rsidR="00DA5615" w:rsidRPr="00914D2A">
              <w:rPr>
                <w:sz w:val="24"/>
                <w:szCs w:val="24"/>
                <w:lang w:val="en-US" w:eastAsia="zh-CN"/>
              </w:rPr>
              <w:t xml:space="preserve"> oleh dosen mata k</w:t>
            </w:r>
            <w:r w:rsidRPr="00914D2A">
              <w:rPr>
                <w:sz w:val="24"/>
                <w:szCs w:val="24"/>
                <w:lang w:val="en-US" w:eastAsia="zh-CN"/>
              </w:rPr>
              <w:t>uliah</w:t>
            </w:r>
          </w:p>
          <w:p w:rsidR="00D04924" w:rsidRPr="00914D2A" w:rsidRDefault="00BC595F" w:rsidP="00914D2A">
            <w:pPr>
              <w:spacing w:line="276" w:lineRule="auto"/>
              <w:ind w:left="49"/>
              <w:jc w:val="both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PA 2</w:t>
            </w:r>
            <w:r w:rsidR="007E68BD" w:rsidRPr="00914D2A">
              <w:rPr>
                <w:sz w:val="24"/>
                <w:szCs w:val="24"/>
                <w:lang w:val="en-US" w:eastAsia="zh-CN"/>
              </w:rPr>
              <w:t>,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 dan </w:t>
            </w:r>
            <w:r w:rsidR="00465E60" w:rsidRPr="00914D2A">
              <w:rPr>
                <w:sz w:val="24"/>
                <w:szCs w:val="24"/>
                <w:lang w:val="en-US" w:eastAsia="zh-CN"/>
              </w:rPr>
              <w:t>p</w:t>
            </w:r>
            <w:r w:rsidR="00DA5615" w:rsidRPr="00914D2A">
              <w:rPr>
                <w:sz w:val="24"/>
                <w:szCs w:val="24"/>
                <w:lang w:val="en-US" w:eastAsia="zh-CN"/>
              </w:rPr>
              <w:t>embagian kelompok</w:t>
            </w:r>
            <w:r w:rsidRPr="00914D2A">
              <w:rPr>
                <w:sz w:val="24"/>
                <w:szCs w:val="24"/>
                <w:lang w:val="en-US" w:eastAsia="zh-CN"/>
              </w:rPr>
              <w:t>.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D04924" w:rsidRPr="00914D2A" w:rsidRDefault="00562282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1</w:t>
            </w:r>
          </w:p>
        </w:tc>
        <w:tc>
          <w:tcPr>
            <w:tcW w:w="3473" w:type="dxa"/>
            <w:vAlign w:val="center"/>
          </w:tcPr>
          <w:p w:rsidR="00D04924" w:rsidRPr="00914D2A" w:rsidRDefault="00BC595F" w:rsidP="00914D2A">
            <w:pPr>
              <w:spacing w:line="276" w:lineRule="auto"/>
              <w:rPr>
                <w:sz w:val="24"/>
                <w:szCs w:val="24"/>
                <w:lang w:val="de-DE" w:eastAsia="zh-CN"/>
              </w:rPr>
            </w:pPr>
            <w:r w:rsidRPr="00914D2A">
              <w:rPr>
                <w:sz w:val="24"/>
                <w:szCs w:val="24"/>
                <w:lang w:val="de-DE" w:eastAsia="zh-CN"/>
              </w:rPr>
              <w:t xml:space="preserve">Dosen Mata Kuliah PA 2 </w:t>
            </w:r>
            <w:r w:rsidR="00562282" w:rsidRPr="00914D2A">
              <w:rPr>
                <w:sz w:val="24"/>
                <w:szCs w:val="24"/>
                <w:lang w:val="de-DE" w:eastAsia="zh-CN"/>
              </w:rPr>
              <w:t>menjelaskan hal ha</w:t>
            </w:r>
            <w:r w:rsidRPr="00914D2A">
              <w:rPr>
                <w:sz w:val="24"/>
                <w:szCs w:val="24"/>
                <w:lang w:val="de-DE" w:eastAsia="zh-CN"/>
              </w:rPr>
              <w:t>l yang akan dilakukan selama PA2 dan Pembagian kelompok</w:t>
            </w:r>
            <w:r w:rsidR="007E68BD" w:rsidRPr="00914D2A">
              <w:rPr>
                <w:sz w:val="24"/>
                <w:szCs w:val="24"/>
                <w:lang w:val="de-DE" w:eastAsia="zh-CN"/>
              </w:rPr>
              <w:t xml:space="preserve"> untuk pengerjaan proyek dan mengumpulkan ide dari tiap kelompok</w:t>
            </w:r>
          </w:p>
        </w:tc>
      </w:tr>
      <w:tr w:rsidR="00DB0887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DB0887" w:rsidRPr="00914D2A" w:rsidRDefault="00DB0887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DB0887" w:rsidRPr="00914D2A" w:rsidRDefault="00DB0887" w:rsidP="00914D2A">
            <w:pPr>
              <w:spacing w:line="276" w:lineRule="auto"/>
              <w:ind w:left="49"/>
              <w:jc w:val="both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sv-SE" w:eastAsia="zh-CN"/>
              </w:rPr>
              <w:t>Pengajuan dan persetujuan topik dan penjelasan mengenai ToR dan PiP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DB0887" w:rsidRPr="00914D2A" w:rsidRDefault="00DB0887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2-Week 4</w:t>
            </w:r>
          </w:p>
        </w:tc>
        <w:tc>
          <w:tcPr>
            <w:tcW w:w="3473" w:type="dxa"/>
            <w:vAlign w:val="center"/>
          </w:tcPr>
          <w:p w:rsidR="00DB0887" w:rsidRPr="00914D2A" w:rsidRDefault="00DB0887" w:rsidP="00914D2A">
            <w:pPr>
              <w:spacing w:line="276" w:lineRule="auto"/>
              <w:rPr>
                <w:sz w:val="24"/>
                <w:szCs w:val="24"/>
                <w:lang w:val="de-DE" w:eastAsia="zh-CN"/>
              </w:rPr>
            </w:pPr>
            <w:r w:rsidRPr="00914D2A">
              <w:rPr>
                <w:sz w:val="24"/>
                <w:szCs w:val="24"/>
                <w:lang w:eastAsia="zh-CN"/>
              </w:rPr>
              <w:t>Diskusi dengan supervisor dan menentukan topik PA2</w:t>
            </w:r>
          </w:p>
        </w:tc>
      </w:tr>
      <w:tr w:rsidR="00D04924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D04924" w:rsidRPr="00914D2A" w:rsidRDefault="00D0492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D04924" w:rsidRPr="00914D2A" w:rsidRDefault="005376F7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Requirement Gatehering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D04924" w:rsidRPr="00914D2A" w:rsidRDefault="00DB0887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4</w:t>
            </w:r>
          </w:p>
        </w:tc>
        <w:tc>
          <w:tcPr>
            <w:tcW w:w="3473" w:type="dxa"/>
            <w:vAlign w:val="center"/>
          </w:tcPr>
          <w:p w:rsidR="00D04924" w:rsidRPr="00914D2A" w:rsidRDefault="00DF5F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 xml:space="preserve">Mahasiswa mengumpulkan berbagai informasi </w:t>
            </w:r>
            <w:r w:rsidR="00DB0887" w:rsidRPr="00914D2A">
              <w:rPr>
                <w:sz w:val="24"/>
                <w:szCs w:val="24"/>
                <w:lang w:val="en-US" w:eastAsia="zh-CN"/>
              </w:rPr>
              <w:t>tentang aplikasi yang akan dibangun</w:t>
            </w:r>
          </w:p>
        </w:tc>
      </w:tr>
      <w:tr w:rsidR="009A50AD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Term of Reference Document dan PiP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9A50AD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4</w:t>
            </w:r>
            <w:r w:rsidR="009A50AD" w:rsidRPr="00914D2A">
              <w:rPr>
                <w:sz w:val="24"/>
                <w:szCs w:val="24"/>
                <w:lang w:val="en-US" w:eastAsia="zh-CN"/>
              </w:rPr>
              <w:t xml:space="preserve">-Week </w:t>
            </w:r>
            <w:r w:rsidRPr="00914D2A">
              <w:rPr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3473" w:type="dxa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mengumpulkan dokumen ToR dan PiP</w:t>
            </w:r>
          </w:p>
        </w:tc>
      </w:tr>
      <w:tr w:rsidR="009A50AD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2759" w:type="dxa"/>
            <w:shd w:val="clear" w:color="auto" w:fill="auto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</w:rPr>
              <w:t>Create Usecase Document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 xml:space="preserve">Week </w:t>
            </w:r>
            <w:r w:rsidR="008A3249" w:rsidRPr="00914D2A">
              <w:rPr>
                <w:sz w:val="24"/>
                <w:szCs w:val="24"/>
                <w:lang w:val="en-US" w:eastAsia="zh-CN"/>
              </w:rPr>
              <w:t>4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-Week </w:t>
            </w:r>
            <w:r w:rsidR="008A3249" w:rsidRPr="00914D2A">
              <w:rPr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473" w:type="dxa"/>
            <w:vAlign w:val="center"/>
          </w:tcPr>
          <w:p w:rsidR="009A50AD" w:rsidRPr="00914D2A" w:rsidRDefault="009A50A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Dokumen yang berisi usecase</w:t>
            </w:r>
          </w:p>
        </w:tc>
      </w:tr>
      <w:tr w:rsidR="00D04924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D04924" w:rsidRPr="00914D2A" w:rsidRDefault="00BD5DF7" w:rsidP="00914D2A">
            <w:pPr>
              <w:spacing w:line="276" w:lineRule="auto"/>
              <w:rPr>
                <w:sz w:val="24"/>
                <w:szCs w:val="24"/>
                <w:lang w:val="id-ID" w:eastAsia="zh-CN"/>
              </w:rPr>
            </w:pPr>
            <w:r w:rsidRPr="00914D2A">
              <w:rPr>
                <w:sz w:val="24"/>
                <w:szCs w:val="24"/>
                <w:lang w:val="id-ID" w:eastAsia="zh-CN"/>
              </w:rPr>
              <w:t>6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D04924" w:rsidRPr="00914D2A" w:rsidRDefault="005376F7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Software Requirement Spesification (SRS)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D04924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 xml:space="preserve">Week 5 </w:t>
            </w:r>
            <w:r w:rsidR="00DB0887" w:rsidRPr="00914D2A">
              <w:rPr>
                <w:sz w:val="24"/>
                <w:szCs w:val="24"/>
                <w:lang w:val="en-US" w:eastAsia="zh-CN"/>
              </w:rPr>
              <w:t xml:space="preserve">-Week </w:t>
            </w:r>
            <w:r w:rsidRPr="00914D2A">
              <w:rPr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3473" w:type="dxa"/>
            <w:vAlign w:val="center"/>
          </w:tcPr>
          <w:p w:rsidR="00D04924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dan menyelesaikan</w:t>
            </w:r>
            <w:r w:rsidR="00DB0887" w:rsidRPr="00914D2A">
              <w:rPr>
                <w:sz w:val="24"/>
                <w:szCs w:val="24"/>
                <w:lang w:val="en-US" w:eastAsia="zh-CN"/>
              </w:rPr>
              <w:t xml:space="preserve"> dokumen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 Software Requirement Spesification (SRS)</w:t>
            </w:r>
          </w:p>
        </w:tc>
      </w:tr>
      <w:tr w:rsidR="00D04924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D04924" w:rsidRPr="00914D2A" w:rsidRDefault="00BD5DF7" w:rsidP="00914D2A">
            <w:pPr>
              <w:spacing w:line="276" w:lineRule="auto"/>
              <w:rPr>
                <w:sz w:val="24"/>
                <w:szCs w:val="24"/>
                <w:lang w:val="id-ID" w:eastAsia="zh-CN"/>
              </w:rPr>
            </w:pPr>
            <w:r w:rsidRPr="00914D2A">
              <w:rPr>
                <w:sz w:val="24"/>
                <w:szCs w:val="24"/>
                <w:lang w:val="id-ID" w:eastAsia="zh-CN"/>
              </w:rPr>
              <w:t>7</w:t>
            </w:r>
            <w:r w:rsidR="006F58F3" w:rsidRPr="00914D2A">
              <w:rPr>
                <w:sz w:val="24"/>
                <w:szCs w:val="24"/>
                <w:lang w:val="id-ID" w:eastAsia="zh-CN"/>
              </w:rPr>
              <w:t xml:space="preserve"> 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D04924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Create Software Design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D04924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6 – Week 7</w:t>
            </w:r>
          </w:p>
        </w:tc>
        <w:tc>
          <w:tcPr>
            <w:tcW w:w="3473" w:type="dxa"/>
            <w:vAlign w:val="center"/>
          </w:tcPr>
          <w:p w:rsidR="00D04924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Design dari software yang akan dibuat</w:t>
            </w:r>
          </w:p>
        </w:tc>
      </w:tr>
      <w:tr w:rsidR="00E1150A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E1150A" w:rsidRPr="00914D2A" w:rsidRDefault="00BD5DF7" w:rsidP="00914D2A">
            <w:pPr>
              <w:spacing w:line="276" w:lineRule="auto"/>
              <w:rPr>
                <w:sz w:val="24"/>
                <w:szCs w:val="24"/>
                <w:lang w:val="id-ID" w:eastAsia="zh-CN"/>
              </w:rPr>
            </w:pPr>
            <w:r w:rsidRPr="00914D2A">
              <w:rPr>
                <w:sz w:val="24"/>
                <w:szCs w:val="24"/>
                <w:lang w:val="id-ID" w:eastAsia="zh-CN"/>
              </w:rPr>
              <w:t>8</w:t>
            </w:r>
            <w:r w:rsidR="006F58F3" w:rsidRPr="00914D2A">
              <w:rPr>
                <w:sz w:val="24"/>
                <w:szCs w:val="24"/>
                <w:lang w:val="id-ID" w:eastAsia="zh-CN"/>
              </w:rPr>
              <w:t xml:space="preserve"> 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E1150A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Create</w:t>
            </w:r>
            <w:r w:rsidR="008B1EEE" w:rsidRPr="00914D2A">
              <w:rPr>
                <w:sz w:val="24"/>
                <w:szCs w:val="24"/>
                <w:lang w:val="en-US" w:eastAsia="zh-CN"/>
              </w:rPr>
              <w:t xml:space="preserve"> Entitas </w:t>
            </w:r>
            <w:r w:rsidRPr="00914D2A">
              <w:rPr>
                <w:sz w:val="24"/>
                <w:szCs w:val="24"/>
                <w:lang w:val="en-US" w:eastAsia="zh-CN"/>
              </w:rPr>
              <w:t>Class</w:t>
            </w:r>
            <w:r w:rsidR="008B1EEE" w:rsidRPr="00914D2A">
              <w:rPr>
                <w:sz w:val="24"/>
                <w:szCs w:val="24"/>
                <w:lang w:val="en-US" w:eastAsia="zh-CN"/>
              </w:rPr>
              <w:t xml:space="preserve"> </w:t>
            </w:r>
            <w:r w:rsidRPr="00914D2A">
              <w:rPr>
                <w:sz w:val="24"/>
                <w:szCs w:val="24"/>
                <w:lang w:val="en-US" w:eastAsia="zh-CN"/>
              </w:rPr>
              <w:t>(ERD)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E1150A" w:rsidRPr="00914D2A" w:rsidRDefault="008A3249" w:rsidP="00914D2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lang w:val="id-ID"/>
              </w:rPr>
              <w:t xml:space="preserve">Week 7 – Week </w:t>
            </w:r>
            <w:r w:rsidRPr="00914D2A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3473" w:type="dxa"/>
            <w:vAlign w:val="center"/>
          </w:tcPr>
          <w:p w:rsidR="00E1150A" w:rsidRPr="00914D2A" w:rsidDel="00AD45E8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ERD</w:t>
            </w:r>
          </w:p>
        </w:tc>
      </w:tr>
      <w:tr w:rsidR="00E1150A" w:rsidRPr="00914D2A" w:rsidTr="008B1EEE">
        <w:trPr>
          <w:divId w:val="1302615815"/>
          <w:trHeight w:val="46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E1150A" w:rsidRPr="00914D2A" w:rsidRDefault="00BD5DF7" w:rsidP="00914D2A">
            <w:pPr>
              <w:spacing w:line="276" w:lineRule="auto"/>
              <w:rPr>
                <w:sz w:val="24"/>
                <w:szCs w:val="24"/>
                <w:lang w:val="id-ID" w:eastAsia="zh-CN"/>
              </w:rPr>
            </w:pPr>
            <w:r w:rsidRPr="00914D2A">
              <w:rPr>
                <w:sz w:val="24"/>
                <w:szCs w:val="24"/>
                <w:lang w:val="id-ID" w:eastAsia="zh-CN"/>
              </w:rPr>
              <w:t>9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E1150A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Create Class Diagram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E1150A" w:rsidRPr="00914D2A" w:rsidRDefault="008A3249" w:rsidP="00914D2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914D2A">
              <w:rPr>
                <w:sz w:val="24"/>
                <w:szCs w:val="24"/>
                <w:lang w:val="en-US"/>
              </w:rPr>
              <w:t>Week 8 – Week 10</w:t>
            </w:r>
          </w:p>
        </w:tc>
        <w:tc>
          <w:tcPr>
            <w:tcW w:w="3473" w:type="dxa"/>
            <w:vAlign w:val="center"/>
          </w:tcPr>
          <w:p w:rsidR="00E1150A" w:rsidRPr="00914D2A" w:rsidRDefault="0004687D" w:rsidP="00914D2A">
            <w:pPr>
              <w:spacing w:line="276" w:lineRule="auto"/>
              <w:rPr>
                <w:sz w:val="24"/>
                <w:szCs w:val="24"/>
                <w:lang w:val="de-DE" w:eastAsia="zh-CN"/>
              </w:rPr>
            </w:pPr>
            <w:r w:rsidRPr="00914D2A">
              <w:rPr>
                <w:sz w:val="24"/>
                <w:szCs w:val="24"/>
                <w:lang w:val="de-DE" w:eastAsia="zh-CN"/>
              </w:rPr>
              <w:t>Mahasiswa membuat Class</w:t>
            </w:r>
            <w:r w:rsidR="008B1EEE" w:rsidRPr="00914D2A">
              <w:rPr>
                <w:sz w:val="24"/>
                <w:szCs w:val="24"/>
                <w:lang w:val="de-DE" w:eastAsia="zh-CN"/>
              </w:rPr>
              <w:t xml:space="preserve"> </w:t>
            </w:r>
            <w:r w:rsidRPr="00914D2A">
              <w:rPr>
                <w:sz w:val="24"/>
                <w:szCs w:val="24"/>
                <w:lang w:val="de-DE" w:eastAsia="zh-CN"/>
              </w:rPr>
              <w:t>Diagram</w:t>
            </w:r>
          </w:p>
        </w:tc>
      </w:tr>
      <w:tr w:rsidR="00E1150A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E1150A" w:rsidRPr="00914D2A" w:rsidRDefault="00BD5DF7" w:rsidP="00914D2A">
            <w:pPr>
              <w:spacing w:line="276" w:lineRule="auto"/>
              <w:rPr>
                <w:sz w:val="24"/>
                <w:szCs w:val="24"/>
                <w:lang w:val="id-ID" w:eastAsia="zh-CN"/>
              </w:rPr>
            </w:pPr>
            <w:r w:rsidRPr="00914D2A">
              <w:rPr>
                <w:sz w:val="24"/>
                <w:szCs w:val="24"/>
                <w:lang w:val="id-ID" w:eastAsia="zh-CN"/>
              </w:rPr>
              <w:t>10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E1150A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Create Sequence Diagram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E1150A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9 – Week 11</w:t>
            </w:r>
          </w:p>
        </w:tc>
        <w:tc>
          <w:tcPr>
            <w:tcW w:w="3473" w:type="dxa"/>
            <w:vAlign w:val="center"/>
          </w:tcPr>
          <w:p w:rsidR="00E1150A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Sequence Diagram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11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UI Design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9 – Week 11</w:t>
            </w:r>
          </w:p>
        </w:tc>
        <w:tc>
          <w:tcPr>
            <w:tcW w:w="3473" w:type="dxa"/>
            <w:vAlign w:val="center"/>
          </w:tcPr>
          <w:p w:rsidR="002F4C2C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design User Interface (tampilan  dari website yang akan dibuat)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12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Software Design Document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10 – Week 12</w:t>
            </w:r>
          </w:p>
        </w:tc>
        <w:tc>
          <w:tcPr>
            <w:tcW w:w="3473" w:type="dxa"/>
            <w:vAlign w:val="center"/>
          </w:tcPr>
          <w:p w:rsidR="002F4C2C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membuat document  dari design software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Implementasi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A3249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Week 11 – Week 15</w:t>
            </w:r>
          </w:p>
        </w:tc>
        <w:tc>
          <w:tcPr>
            <w:tcW w:w="3473" w:type="dxa"/>
            <w:vAlign w:val="center"/>
          </w:tcPr>
          <w:p w:rsidR="002F4C2C" w:rsidRPr="00914D2A" w:rsidRDefault="0004687D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mengimplementasikan (membuat kodingan)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15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Technical Document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914D2A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  <w:lang w:val="en-US" w:eastAsia="zh-CN"/>
              </w:rPr>
              <w:t>Week 13 – Week 16</w:t>
            </w:r>
          </w:p>
        </w:tc>
        <w:tc>
          <w:tcPr>
            <w:tcW w:w="3473" w:type="dxa"/>
            <w:vAlign w:val="center"/>
          </w:tcPr>
          <w:p w:rsidR="002F4C2C" w:rsidRPr="00914D2A" w:rsidRDefault="00584F8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Dokumen teknis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lastRenderedPageBreak/>
              <w:t>16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Seminar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612B0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11-Juni</w:t>
            </w:r>
            <w:r w:rsidR="00914D2A">
              <w:rPr>
                <w:sz w:val="24"/>
                <w:szCs w:val="24"/>
                <w:lang w:val="en-US" w:eastAsia="zh-CN"/>
              </w:rPr>
              <w:t>-2020</w:t>
            </w:r>
            <w:r w:rsidR="002F4C2C" w:rsidRPr="00914D2A">
              <w:rPr>
                <w:sz w:val="24"/>
                <w:szCs w:val="24"/>
                <w:lang w:val="en-US" w:eastAsia="zh-CN"/>
              </w:rPr>
              <w:t xml:space="preserve"> hingga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 13-Juni</w:t>
            </w:r>
            <w:r w:rsidR="00914D2A">
              <w:rPr>
                <w:sz w:val="24"/>
                <w:szCs w:val="24"/>
                <w:lang w:val="en-US" w:eastAsia="zh-CN"/>
              </w:rPr>
              <w:t>-2020</w:t>
            </w:r>
          </w:p>
        </w:tc>
        <w:tc>
          <w:tcPr>
            <w:tcW w:w="3473" w:type="dxa"/>
            <w:vAlign w:val="center"/>
          </w:tcPr>
          <w:p w:rsidR="002F4C2C" w:rsidRPr="00914D2A" w:rsidRDefault="00584F8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melakukan seminar proyek(presentasi)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17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Revisi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612B0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14-Juni</w:t>
            </w:r>
            <w:r w:rsidR="00780134">
              <w:rPr>
                <w:sz w:val="24"/>
                <w:szCs w:val="24"/>
                <w:lang w:val="en-US" w:eastAsia="zh-CN"/>
              </w:rPr>
              <w:t>-2020</w:t>
            </w:r>
            <w:r w:rsidR="002F4C2C" w:rsidRPr="00914D2A">
              <w:rPr>
                <w:sz w:val="24"/>
                <w:szCs w:val="24"/>
                <w:lang w:val="en-US" w:eastAsia="zh-CN"/>
              </w:rPr>
              <w:t xml:space="preserve"> hingga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 18-Juni</w:t>
            </w:r>
            <w:r w:rsidR="00780134">
              <w:rPr>
                <w:sz w:val="24"/>
                <w:szCs w:val="24"/>
                <w:lang w:val="en-US" w:eastAsia="zh-CN"/>
              </w:rPr>
              <w:t>-2020</w:t>
            </w:r>
          </w:p>
        </w:tc>
        <w:tc>
          <w:tcPr>
            <w:tcW w:w="3473" w:type="dxa"/>
            <w:vAlign w:val="center"/>
          </w:tcPr>
          <w:p w:rsidR="002F4C2C" w:rsidRPr="00914D2A" w:rsidRDefault="00584F8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melakukan revisi</w:t>
            </w:r>
          </w:p>
        </w:tc>
      </w:tr>
      <w:tr w:rsidR="002F4C2C" w:rsidRPr="00914D2A" w:rsidTr="008B1EEE">
        <w:trPr>
          <w:divId w:val="1302615815"/>
          <w:trHeight w:val="645"/>
          <w:tblCellSpacing w:w="0" w:type="dxa"/>
        </w:trPr>
        <w:tc>
          <w:tcPr>
            <w:tcW w:w="491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18</w:t>
            </w:r>
          </w:p>
        </w:tc>
        <w:tc>
          <w:tcPr>
            <w:tcW w:w="2759" w:type="dxa"/>
            <w:shd w:val="clear" w:color="auto" w:fill="auto"/>
            <w:vAlign w:val="center"/>
          </w:tcPr>
          <w:p w:rsidR="002F4C2C" w:rsidRPr="00914D2A" w:rsidRDefault="002F4C2C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Pengumpulan File</w:t>
            </w:r>
          </w:p>
        </w:tc>
        <w:tc>
          <w:tcPr>
            <w:tcW w:w="3007" w:type="dxa"/>
            <w:shd w:val="clear" w:color="auto" w:fill="auto"/>
            <w:vAlign w:val="center"/>
          </w:tcPr>
          <w:p w:rsidR="002F4C2C" w:rsidRPr="00914D2A" w:rsidRDefault="008612B0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19-Juni</w:t>
            </w:r>
            <w:r w:rsidR="00780134">
              <w:rPr>
                <w:sz w:val="24"/>
                <w:szCs w:val="24"/>
                <w:lang w:val="en-US" w:eastAsia="zh-CN"/>
              </w:rPr>
              <w:t>-2020</w:t>
            </w:r>
            <w:r w:rsidR="002F4C2C" w:rsidRPr="00914D2A">
              <w:rPr>
                <w:sz w:val="24"/>
                <w:szCs w:val="24"/>
                <w:lang w:val="en-US" w:eastAsia="zh-CN"/>
              </w:rPr>
              <w:t xml:space="preserve"> hingga</w:t>
            </w:r>
            <w:r w:rsidRPr="00914D2A">
              <w:rPr>
                <w:sz w:val="24"/>
                <w:szCs w:val="24"/>
                <w:lang w:val="en-US" w:eastAsia="zh-CN"/>
              </w:rPr>
              <w:t xml:space="preserve"> 20-Juni</w:t>
            </w:r>
            <w:r w:rsidR="00780134">
              <w:rPr>
                <w:sz w:val="24"/>
                <w:szCs w:val="24"/>
                <w:lang w:val="en-US" w:eastAsia="zh-CN"/>
              </w:rPr>
              <w:t>-2020</w:t>
            </w:r>
          </w:p>
        </w:tc>
        <w:tc>
          <w:tcPr>
            <w:tcW w:w="3473" w:type="dxa"/>
            <w:vAlign w:val="center"/>
          </w:tcPr>
          <w:p w:rsidR="002F4C2C" w:rsidRPr="00914D2A" w:rsidRDefault="00584F84" w:rsidP="00914D2A">
            <w:pPr>
              <w:spacing w:line="276" w:lineRule="auto"/>
              <w:rPr>
                <w:sz w:val="24"/>
                <w:szCs w:val="24"/>
                <w:lang w:val="en-US" w:eastAsia="zh-CN"/>
              </w:rPr>
            </w:pPr>
            <w:r w:rsidRPr="00914D2A">
              <w:rPr>
                <w:sz w:val="24"/>
                <w:szCs w:val="24"/>
                <w:lang w:val="en-US" w:eastAsia="zh-CN"/>
              </w:rPr>
              <w:t>Mahasiswa mengumpulkan semua hasil kerja dalam bentuk file</w:t>
            </w:r>
          </w:p>
        </w:tc>
      </w:tr>
    </w:tbl>
    <w:p w:rsidR="003832AF" w:rsidRPr="00914D2A" w:rsidRDefault="00C85417" w:rsidP="00914D2A">
      <w:pPr>
        <w:spacing w:line="276" w:lineRule="auto"/>
        <w:jc w:val="both"/>
        <w:rPr>
          <w:b/>
          <w:sz w:val="24"/>
          <w:szCs w:val="24"/>
          <w:lang w:val="de-DE"/>
        </w:rPr>
      </w:pPr>
      <w:r w:rsidRPr="00914D2A">
        <w:rPr>
          <w:b/>
          <w:sz w:val="24"/>
          <w:szCs w:val="24"/>
          <w:lang w:val="de-DE"/>
        </w:rPr>
        <w:t>Catatan: P</w:t>
      </w:r>
      <w:r w:rsidR="000A49E6" w:rsidRPr="00914D2A">
        <w:rPr>
          <w:b/>
          <w:sz w:val="24"/>
          <w:szCs w:val="24"/>
          <w:lang w:val="de-DE"/>
        </w:rPr>
        <w:t>er</w:t>
      </w:r>
      <w:r w:rsidRPr="00914D2A">
        <w:rPr>
          <w:b/>
          <w:sz w:val="24"/>
          <w:szCs w:val="24"/>
          <w:lang w:val="de-DE"/>
        </w:rPr>
        <w:t>kiraan Jadwal Pelaksanaan Aktivitas di atas sewaktu-waktu bisa berubah sesu</w:t>
      </w:r>
      <w:r w:rsidR="00F225C3" w:rsidRPr="00914D2A">
        <w:rPr>
          <w:b/>
          <w:sz w:val="24"/>
          <w:szCs w:val="24"/>
          <w:lang w:val="de-DE"/>
        </w:rPr>
        <w:t xml:space="preserve">ai dengan arahan </w:t>
      </w:r>
      <w:r w:rsidR="00080E15" w:rsidRPr="00914D2A">
        <w:rPr>
          <w:b/>
          <w:sz w:val="24"/>
          <w:szCs w:val="24"/>
          <w:lang w:val="de-DE"/>
        </w:rPr>
        <w:t>Dosen Pembimbing</w:t>
      </w:r>
      <w:r w:rsidRPr="00914D2A">
        <w:rPr>
          <w:b/>
          <w:sz w:val="24"/>
          <w:szCs w:val="24"/>
          <w:lang w:val="de-DE"/>
        </w:rPr>
        <w:t>.</w:t>
      </w:r>
    </w:p>
    <w:p w:rsidR="00C34091" w:rsidRPr="00914D2A" w:rsidRDefault="00C34091" w:rsidP="00914D2A">
      <w:pPr>
        <w:spacing w:line="276" w:lineRule="auto"/>
        <w:jc w:val="both"/>
        <w:rPr>
          <w:b/>
          <w:sz w:val="24"/>
          <w:szCs w:val="24"/>
          <w:lang w:val="de-DE"/>
        </w:rPr>
      </w:pPr>
    </w:p>
    <w:p w:rsidR="00686586" w:rsidRPr="00914D2A" w:rsidRDefault="00AE7707" w:rsidP="00914D2A">
      <w:pPr>
        <w:spacing w:line="276" w:lineRule="auto"/>
        <w:ind w:left="5760" w:firstLine="720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>Sitoluama,</w:t>
      </w:r>
      <w:bookmarkStart w:id="0" w:name="_GoBack"/>
      <w:bookmarkEnd w:id="0"/>
      <w:r w:rsidR="00CE7938">
        <w:rPr>
          <w:sz w:val="24"/>
          <w:szCs w:val="24"/>
          <w:lang w:val="en-US"/>
        </w:rPr>
        <w:t>26</w:t>
      </w:r>
      <w:r w:rsidR="00C15ABC" w:rsidRPr="00914D2A">
        <w:rPr>
          <w:sz w:val="24"/>
          <w:szCs w:val="24"/>
          <w:lang w:val="en-US"/>
        </w:rPr>
        <w:t xml:space="preserve"> Februari </w:t>
      </w:r>
      <w:r w:rsidR="00CE7938">
        <w:rPr>
          <w:sz w:val="24"/>
          <w:szCs w:val="24"/>
          <w:lang w:val="en-US"/>
        </w:rPr>
        <w:t>2020</w:t>
      </w:r>
    </w:p>
    <w:p w:rsidR="00686586" w:rsidRPr="00914D2A" w:rsidRDefault="00080E15" w:rsidP="00914D2A">
      <w:pPr>
        <w:spacing w:line="276" w:lineRule="auto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 xml:space="preserve">Project Manager </w:t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  <w:t>Mengetahui</w:t>
      </w:r>
      <w:r w:rsidR="00C15ABC" w:rsidRPr="00914D2A">
        <w:rPr>
          <w:sz w:val="24"/>
          <w:szCs w:val="24"/>
          <w:lang w:val="en-US"/>
        </w:rPr>
        <w:t>,</w:t>
      </w:r>
    </w:p>
    <w:p w:rsidR="00686586" w:rsidRPr="00914D2A" w:rsidRDefault="007E0DDD" w:rsidP="00914D2A">
      <w:pPr>
        <w:spacing w:line="276" w:lineRule="auto"/>
        <w:jc w:val="both"/>
        <w:rPr>
          <w:sz w:val="24"/>
          <w:szCs w:val="24"/>
          <w:lang w:val="en-US"/>
        </w:rPr>
      </w:pP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</w:r>
      <w:r w:rsidRPr="00914D2A">
        <w:rPr>
          <w:sz w:val="24"/>
          <w:szCs w:val="24"/>
          <w:lang w:val="en-US"/>
        </w:rPr>
        <w:tab/>
        <w:t xml:space="preserve">       </w:t>
      </w:r>
      <w:r w:rsidR="00080E15" w:rsidRPr="00914D2A">
        <w:rPr>
          <w:sz w:val="24"/>
          <w:szCs w:val="24"/>
          <w:lang w:val="en-US"/>
        </w:rPr>
        <w:t>Dosen Pembimbing</w:t>
      </w:r>
    </w:p>
    <w:p w:rsidR="00080E15" w:rsidRPr="00914D2A" w:rsidRDefault="00080E15" w:rsidP="00914D2A">
      <w:pPr>
        <w:spacing w:line="276" w:lineRule="auto"/>
        <w:jc w:val="both"/>
        <w:rPr>
          <w:sz w:val="24"/>
          <w:szCs w:val="24"/>
          <w:lang w:val="en-US"/>
        </w:rPr>
      </w:pPr>
    </w:p>
    <w:p w:rsidR="00686586" w:rsidRDefault="00236E54" w:rsidP="00914D2A">
      <w:pPr>
        <w:tabs>
          <w:tab w:val="left" w:pos="7500"/>
        </w:tabs>
        <w:spacing w:line="276" w:lineRule="auto"/>
        <w:jc w:val="both"/>
        <w:rPr>
          <w:sz w:val="24"/>
          <w:szCs w:val="24"/>
          <w:lang w:val="de-DE"/>
        </w:rPr>
      </w:pPr>
      <w:r w:rsidRPr="00914D2A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37465</wp:posOffset>
                </wp:positionV>
                <wp:extent cx="2325370" cy="476250"/>
                <wp:effectExtent l="0" t="0" r="0" b="19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537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626DA" w:rsidRPr="00914D2A" w:rsidRDefault="00914D2A" w:rsidP="00914D2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14D2A">
                              <w:rPr>
                                <w:sz w:val="24"/>
                                <w:szCs w:val="24"/>
                                <w:shd w:val="clear" w:color="auto" w:fill="FFFFFF"/>
                              </w:rPr>
                              <w:t>Parmonangan Rotua Togatorop, S.Kom., M.T.I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9.25pt;margin-top:2.95pt;width:183.1pt;height:3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" stroked="f">
                <v:textbox>
                  <w:txbxContent>
                    <w:p w:rsidR="007626DA" w:rsidRPr="00914D2A" w:rsidRDefault="00914D2A" w:rsidP="00914D2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14D2A">
                        <w:rPr>
                          <w:sz w:val="24"/>
                          <w:szCs w:val="24"/>
                          <w:shd w:val="clear" w:color="auto" w:fill="FFFFFF"/>
                        </w:rPr>
                        <w:t>Parmonangan Rotua Togatorop, S.Kom., M.T.I</w:t>
                      </w:r>
                    </w:p>
                  </w:txbxContent>
                </v:textbox>
              </v:shape>
            </w:pict>
          </mc:Fallback>
        </mc:AlternateContent>
      </w:r>
      <w:r w:rsidR="00914D2A">
        <w:rPr>
          <w:sz w:val="24"/>
          <w:szCs w:val="24"/>
          <w:lang w:val="de-DE"/>
        </w:rPr>
        <w:t>Sintong Lumbantobing</w:t>
      </w:r>
    </w:p>
    <w:p w:rsidR="00B20C8A" w:rsidRPr="00914D2A" w:rsidRDefault="00B20C8A" w:rsidP="00914D2A">
      <w:pPr>
        <w:tabs>
          <w:tab w:val="left" w:pos="7500"/>
        </w:tabs>
        <w:spacing w:line="276" w:lineRule="auto"/>
        <w:jc w:val="both"/>
        <w:rPr>
          <w:sz w:val="24"/>
          <w:szCs w:val="24"/>
          <w:lang w:val="de-DE"/>
        </w:rPr>
      </w:pPr>
    </w:p>
    <w:sectPr w:rsidR="00B20C8A" w:rsidRPr="00914D2A" w:rsidSect="00545F6E">
      <w:footerReference w:type="default" r:id="rId8"/>
      <w:pgSz w:w="11907" w:h="16840" w:code="9"/>
      <w:pgMar w:top="1701" w:right="1191" w:bottom="1701" w:left="1418" w:header="1140" w:footer="561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974" w:rsidRDefault="007A0974">
      <w:r>
        <w:separator/>
      </w:r>
    </w:p>
  </w:endnote>
  <w:endnote w:type="continuationSeparator" w:id="0">
    <w:p w:rsidR="007A0974" w:rsidRDefault="007A09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78EF" w:rsidRDefault="000278EF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F225C3">
      <w:rPr>
        <w:noProof/>
      </w:rPr>
      <w:t>TOR-</w:t>
    </w:r>
    <w:r w:rsidR="00DC6A1A">
      <w:rPr>
        <w:noProof/>
      </w:rPr>
      <w:t xml:space="preserve"> </w:t>
    </w:r>
    <w:r w:rsidR="00280714">
      <w:rPr>
        <w:noProof/>
      </w:rPr>
      <w:t>PA2-1920-D3TI08-</w:t>
    </w:r>
    <w:r w:rsidR="00F225C3">
      <w:rPr>
        <w:noProof/>
      </w:rPr>
      <w:t>.doc</w:t>
    </w:r>
    <w:r>
      <w:fldChar w:fldCharType="end"/>
    </w:r>
    <w:r>
      <w:t xml:space="preserve"> </w:t>
    </w:r>
    <w:r>
      <w:tab/>
    </w:r>
    <w:r>
      <w:fldChar w:fldCharType="begin"/>
    </w:r>
    <w:r>
      <w:instrText xml:space="preserve"> DATE \@ "d/MM/yyyy" </w:instrText>
    </w:r>
    <w:r>
      <w:fldChar w:fldCharType="separate"/>
    </w:r>
    <w:r w:rsidR="00280714">
      <w:rPr>
        <w:noProof/>
      </w:rPr>
      <w:t>19/03/2020</w:t>
    </w:r>
    <w:r>
      <w:fldChar w:fldCharType="end"/>
    </w:r>
    <w:r>
      <w:t xml:space="preserve"> </w:t>
    </w:r>
    <w:r>
      <w:fldChar w:fldCharType="begin"/>
    </w:r>
    <w:r>
      <w:instrText xml:space="preserve"> TIME \@ "h:mm am/pm" </w:instrText>
    </w:r>
    <w:r>
      <w:fldChar w:fldCharType="separate"/>
    </w:r>
    <w:r w:rsidR="00280714">
      <w:rPr>
        <w:noProof/>
      </w:rPr>
      <w:t>11:18 AM</w:t>
    </w:r>
    <w:r>
      <w:fldChar w:fldCharType="end"/>
    </w:r>
    <w:r>
      <w:tab/>
      <w:t xml:space="preserve">Hal </w:t>
    </w:r>
    <w:r>
      <w:fldChar w:fldCharType="begin"/>
    </w:r>
    <w:r>
      <w:instrText xml:space="preserve"> PAGE </w:instrText>
    </w:r>
    <w:r>
      <w:fldChar w:fldCharType="separate"/>
    </w:r>
    <w:r w:rsidR="007552D3">
      <w:rPr>
        <w:noProof/>
      </w:rPr>
      <w:t>5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7552D3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974" w:rsidRDefault="007A0974">
      <w:r>
        <w:separator/>
      </w:r>
    </w:p>
  </w:footnote>
  <w:footnote w:type="continuationSeparator" w:id="0">
    <w:p w:rsidR="007A0974" w:rsidRDefault="007A09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4D89"/>
    <w:multiLevelType w:val="multilevel"/>
    <w:tmpl w:val="888E3F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194B7CF6"/>
    <w:multiLevelType w:val="hybridMultilevel"/>
    <w:tmpl w:val="822C3958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C81808"/>
    <w:multiLevelType w:val="hybridMultilevel"/>
    <w:tmpl w:val="840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CD3413"/>
    <w:multiLevelType w:val="hybridMultilevel"/>
    <w:tmpl w:val="D2DE3268"/>
    <w:lvl w:ilvl="0" w:tplc="52CE3DF2">
      <w:start w:val="10"/>
      <w:numFmt w:val="bullet"/>
      <w:lvlText w:val="-"/>
      <w:lvlJc w:val="left"/>
      <w:pPr>
        <w:tabs>
          <w:tab w:val="num" w:pos="765"/>
        </w:tabs>
        <w:ind w:left="7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4">
    <w:nsid w:val="1C052215"/>
    <w:multiLevelType w:val="singleLevel"/>
    <w:tmpl w:val="8E1C4A4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FB0194"/>
    <w:multiLevelType w:val="hybridMultilevel"/>
    <w:tmpl w:val="50ECEC1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3F75E2"/>
    <w:multiLevelType w:val="hybridMultilevel"/>
    <w:tmpl w:val="4A285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D13DB"/>
    <w:multiLevelType w:val="multilevel"/>
    <w:tmpl w:val="78CA5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284A5BE3"/>
    <w:multiLevelType w:val="hybridMultilevel"/>
    <w:tmpl w:val="022E0624"/>
    <w:lvl w:ilvl="0" w:tplc="52CE3DF2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857DE2"/>
    <w:multiLevelType w:val="hybridMultilevel"/>
    <w:tmpl w:val="BDD8ACE6"/>
    <w:lvl w:ilvl="0" w:tplc="2ABE21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693A29"/>
    <w:multiLevelType w:val="hybridMultilevel"/>
    <w:tmpl w:val="8A72ABA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AF540A"/>
    <w:multiLevelType w:val="hybridMultilevel"/>
    <w:tmpl w:val="A81CC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61ED2"/>
    <w:multiLevelType w:val="singleLevel"/>
    <w:tmpl w:val="0409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13">
    <w:nsid w:val="43083A51"/>
    <w:multiLevelType w:val="hybridMultilevel"/>
    <w:tmpl w:val="2CC4DBF8"/>
    <w:lvl w:ilvl="0" w:tplc="04581F6E">
      <w:start w:val="2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0A6A8F"/>
    <w:multiLevelType w:val="hybridMultilevel"/>
    <w:tmpl w:val="8BE43F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F35140"/>
    <w:multiLevelType w:val="multilevel"/>
    <w:tmpl w:val="78CA5A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>
    <w:nsid w:val="59002EFC"/>
    <w:multiLevelType w:val="hybridMultilevel"/>
    <w:tmpl w:val="EBDE2D88"/>
    <w:lvl w:ilvl="0" w:tplc="DE4204B4">
      <w:start w:val="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40298"/>
    <w:multiLevelType w:val="hybridMultilevel"/>
    <w:tmpl w:val="156E6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61210E"/>
    <w:multiLevelType w:val="hybridMultilevel"/>
    <w:tmpl w:val="8EE68DFC"/>
    <w:lvl w:ilvl="0" w:tplc="84F2C1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9E12FA3"/>
    <w:multiLevelType w:val="hybridMultilevel"/>
    <w:tmpl w:val="552AC1C4"/>
    <w:lvl w:ilvl="0" w:tplc="1F3C966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D660ADB"/>
    <w:multiLevelType w:val="hybridMultilevel"/>
    <w:tmpl w:val="4FBA0766"/>
    <w:lvl w:ilvl="0" w:tplc="0421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F942D68"/>
    <w:multiLevelType w:val="hybridMultilevel"/>
    <w:tmpl w:val="A5E6D788"/>
    <w:lvl w:ilvl="0" w:tplc="34F2B6BA">
      <w:start w:val="29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1"/>
  </w:num>
  <w:num w:numId="8">
    <w:abstractNumId w:val="14"/>
  </w:num>
  <w:num w:numId="9">
    <w:abstractNumId w:val="18"/>
  </w:num>
  <w:num w:numId="10">
    <w:abstractNumId w:val="12"/>
  </w:num>
  <w:num w:numId="11">
    <w:abstractNumId w:val="13"/>
  </w:num>
  <w:num w:numId="12">
    <w:abstractNumId w:val="9"/>
  </w:num>
  <w:num w:numId="13">
    <w:abstractNumId w:val="16"/>
  </w:num>
  <w:num w:numId="14">
    <w:abstractNumId w:val="11"/>
  </w:num>
  <w:num w:numId="15">
    <w:abstractNumId w:val="6"/>
  </w:num>
  <w:num w:numId="16">
    <w:abstractNumId w:val="2"/>
  </w:num>
  <w:num w:numId="17">
    <w:abstractNumId w:val="10"/>
  </w:num>
  <w:num w:numId="18">
    <w:abstractNumId w:val="20"/>
  </w:num>
  <w:num w:numId="19">
    <w:abstractNumId w:val="1"/>
  </w:num>
  <w:num w:numId="20">
    <w:abstractNumId w:val="17"/>
  </w:num>
  <w:num w:numId="21">
    <w:abstractNumId w:val="7"/>
  </w:num>
  <w:num w:numId="22">
    <w:abstractNumId w:val="15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8"/>
  <w:drawingGridVerticalSpacing w:val="106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569"/>
    <w:rsid w:val="00012A5E"/>
    <w:rsid w:val="0001390E"/>
    <w:rsid w:val="00014D4B"/>
    <w:rsid w:val="000278EF"/>
    <w:rsid w:val="0003682D"/>
    <w:rsid w:val="0004687D"/>
    <w:rsid w:val="000500B8"/>
    <w:rsid w:val="00056F68"/>
    <w:rsid w:val="00063476"/>
    <w:rsid w:val="00080E15"/>
    <w:rsid w:val="00086F3F"/>
    <w:rsid w:val="00095D87"/>
    <w:rsid w:val="000A49E6"/>
    <w:rsid w:val="000B60E9"/>
    <w:rsid w:val="000C61D7"/>
    <w:rsid w:val="000D0C9F"/>
    <w:rsid w:val="000D34DD"/>
    <w:rsid w:val="000D3B10"/>
    <w:rsid w:val="000F7041"/>
    <w:rsid w:val="00106D35"/>
    <w:rsid w:val="0011150B"/>
    <w:rsid w:val="00116242"/>
    <w:rsid w:val="00121287"/>
    <w:rsid w:val="00122236"/>
    <w:rsid w:val="0012692D"/>
    <w:rsid w:val="00153653"/>
    <w:rsid w:val="001745FB"/>
    <w:rsid w:val="00183A87"/>
    <w:rsid w:val="001856A7"/>
    <w:rsid w:val="00196AFD"/>
    <w:rsid w:val="001A1E93"/>
    <w:rsid w:val="001E729B"/>
    <w:rsid w:val="00207929"/>
    <w:rsid w:val="0021089C"/>
    <w:rsid w:val="002169C7"/>
    <w:rsid w:val="00236E54"/>
    <w:rsid w:val="00240302"/>
    <w:rsid w:val="00244346"/>
    <w:rsid w:val="00252789"/>
    <w:rsid w:val="0025692C"/>
    <w:rsid w:val="00261181"/>
    <w:rsid w:val="00265CC2"/>
    <w:rsid w:val="002767E2"/>
    <w:rsid w:val="00280714"/>
    <w:rsid w:val="00285BB0"/>
    <w:rsid w:val="002C0A2B"/>
    <w:rsid w:val="002C7DED"/>
    <w:rsid w:val="002D2824"/>
    <w:rsid w:val="002D6972"/>
    <w:rsid w:val="002E4E1C"/>
    <w:rsid w:val="002F3EC5"/>
    <w:rsid w:val="002F4C2C"/>
    <w:rsid w:val="002F6812"/>
    <w:rsid w:val="003362BB"/>
    <w:rsid w:val="00342D61"/>
    <w:rsid w:val="00354E71"/>
    <w:rsid w:val="003606EC"/>
    <w:rsid w:val="00376D20"/>
    <w:rsid w:val="003832AF"/>
    <w:rsid w:val="003A3CCC"/>
    <w:rsid w:val="003A5C8B"/>
    <w:rsid w:val="003A6CB5"/>
    <w:rsid w:val="003B1755"/>
    <w:rsid w:val="003D2565"/>
    <w:rsid w:val="003D573E"/>
    <w:rsid w:val="003F12CC"/>
    <w:rsid w:val="00411760"/>
    <w:rsid w:val="00415A0B"/>
    <w:rsid w:val="00416872"/>
    <w:rsid w:val="00417CA9"/>
    <w:rsid w:val="0044075A"/>
    <w:rsid w:val="0045257E"/>
    <w:rsid w:val="00465E60"/>
    <w:rsid w:val="0049523A"/>
    <w:rsid w:val="004A2A96"/>
    <w:rsid w:val="004B3E0B"/>
    <w:rsid w:val="004B6AFB"/>
    <w:rsid w:val="004E611D"/>
    <w:rsid w:val="004E7AD0"/>
    <w:rsid w:val="0053151A"/>
    <w:rsid w:val="005376F7"/>
    <w:rsid w:val="00544C1A"/>
    <w:rsid w:val="005450EB"/>
    <w:rsid w:val="00545F6E"/>
    <w:rsid w:val="0054714F"/>
    <w:rsid w:val="0056226F"/>
    <w:rsid w:val="00562282"/>
    <w:rsid w:val="0056546F"/>
    <w:rsid w:val="00576CF0"/>
    <w:rsid w:val="00584175"/>
    <w:rsid w:val="00584D72"/>
    <w:rsid w:val="00584F84"/>
    <w:rsid w:val="005867D8"/>
    <w:rsid w:val="005C792F"/>
    <w:rsid w:val="005D20D9"/>
    <w:rsid w:val="005D4227"/>
    <w:rsid w:val="006012BF"/>
    <w:rsid w:val="00613CCC"/>
    <w:rsid w:val="00630312"/>
    <w:rsid w:val="00631315"/>
    <w:rsid w:val="0063501F"/>
    <w:rsid w:val="00646C8E"/>
    <w:rsid w:val="00654B13"/>
    <w:rsid w:val="006570A8"/>
    <w:rsid w:val="00661E65"/>
    <w:rsid w:val="00662D97"/>
    <w:rsid w:val="00664AD0"/>
    <w:rsid w:val="00673B6D"/>
    <w:rsid w:val="00677A25"/>
    <w:rsid w:val="006838CA"/>
    <w:rsid w:val="00686586"/>
    <w:rsid w:val="006A375A"/>
    <w:rsid w:val="006C0E31"/>
    <w:rsid w:val="006C362A"/>
    <w:rsid w:val="006D61DC"/>
    <w:rsid w:val="006E6244"/>
    <w:rsid w:val="006E660C"/>
    <w:rsid w:val="006E6B10"/>
    <w:rsid w:val="006F58F3"/>
    <w:rsid w:val="00715881"/>
    <w:rsid w:val="0072065C"/>
    <w:rsid w:val="007552D3"/>
    <w:rsid w:val="007626DA"/>
    <w:rsid w:val="00763BB3"/>
    <w:rsid w:val="00771163"/>
    <w:rsid w:val="00780134"/>
    <w:rsid w:val="00781B13"/>
    <w:rsid w:val="00787583"/>
    <w:rsid w:val="0079478C"/>
    <w:rsid w:val="00797F60"/>
    <w:rsid w:val="007A0974"/>
    <w:rsid w:val="007B03BD"/>
    <w:rsid w:val="007B088D"/>
    <w:rsid w:val="007B1105"/>
    <w:rsid w:val="007E0DDD"/>
    <w:rsid w:val="007E57F5"/>
    <w:rsid w:val="007E68BD"/>
    <w:rsid w:val="00814835"/>
    <w:rsid w:val="00816412"/>
    <w:rsid w:val="008174F5"/>
    <w:rsid w:val="00820B98"/>
    <w:rsid w:val="00825A64"/>
    <w:rsid w:val="008312B9"/>
    <w:rsid w:val="00847ABC"/>
    <w:rsid w:val="008552A8"/>
    <w:rsid w:val="00857CF3"/>
    <w:rsid w:val="008612B0"/>
    <w:rsid w:val="008825C0"/>
    <w:rsid w:val="00893C3C"/>
    <w:rsid w:val="00894395"/>
    <w:rsid w:val="00897528"/>
    <w:rsid w:val="00897FEC"/>
    <w:rsid w:val="008A0C91"/>
    <w:rsid w:val="008A3249"/>
    <w:rsid w:val="008B1EEE"/>
    <w:rsid w:val="008B655B"/>
    <w:rsid w:val="008C6B71"/>
    <w:rsid w:val="008F78EE"/>
    <w:rsid w:val="00903E25"/>
    <w:rsid w:val="00910915"/>
    <w:rsid w:val="00912A33"/>
    <w:rsid w:val="00914D2A"/>
    <w:rsid w:val="00923FBF"/>
    <w:rsid w:val="00927080"/>
    <w:rsid w:val="00935D64"/>
    <w:rsid w:val="00965DB9"/>
    <w:rsid w:val="009A50AD"/>
    <w:rsid w:val="009B4C72"/>
    <w:rsid w:val="009C45B3"/>
    <w:rsid w:val="009E38AC"/>
    <w:rsid w:val="009F072C"/>
    <w:rsid w:val="009F0C00"/>
    <w:rsid w:val="009F49D3"/>
    <w:rsid w:val="009F6264"/>
    <w:rsid w:val="009F6E0C"/>
    <w:rsid w:val="00A04CFB"/>
    <w:rsid w:val="00A07835"/>
    <w:rsid w:val="00A663D2"/>
    <w:rsid w:val="00A7582C"/>
    <w:rsid w:val="00A82371"/>
    <w:rsid w:val="00A824A6"/>
    <w:rsid w:val="00A87849"/>
    <w:rsid w:val="00A966DF"/>
    <w:rsid w:val="00AA4E03"/>
    <w:rsid w:val="00AA6401"/>
    <w:rsid w:val="00AC1B25"/>
    <w:rsid w:val="00AD45E8"/>
    <w:rsid w:val="00AE7707"/>
    <w:rsid w:val="00B0263F"/>
    <w:rsid w:val="00B03F6B"/>
    <w:rsid w:val="00B14825"/>
    <w:rsid w:val="00B20C8A"/>
    <w:rsid w:val="00B23AE0"/>
    <w:rsid w:val="00B3057E"/>
    <w:rsid w:val="00B52569"/>
    <w:rsid w:val="00B55F3F"/>
    <w:rsid w:val="00B6010D"/>
    <w:rsid w:val="00B829C0"/>
    <w:rsid w:val="00B84F5A"/>
    <w:rsid w:val="00B85F29"/>
    <w:rsid w:val="00B9042E"/>
    <w:rsid w:val="00BA7479"/>
    <w:rsid w:val="00BC40B2"/>
    <w:rsid w:val="00BC595F"/>
    <w:rsid w:val="00BD5DF7"/>
    <w:rsid w:val="00BF3089"/>
    <w:rsid w:val="00BF7E29"/>
    <w:rsid w:val="00C019C6"/>
    <w:rsid w:val="00C04F5B"/>
    <w:rsid w:val="00C15ABC"/>
    <w:rsid w:val="00C163E9"/>
    <w:rsid w:val="00C17DDA"/>
    <w:rsid w:val="00C231EA"/>
    <w:rsid w:val="00C24006"/>
    <w:rsid w:val="00C34091"/>
    <w:rsid w:val="00C447BF"/>
    <w:rsid w:val="00C83DA5"/>
    <w:rsid w:val="00C85417"/>
    <w:rsid w:val="00C87C1B"/>
    <w:rsid w:val="00CA2012"/>
    <w:rsid w:val="00CB4A6B"/>
    <w:rsid w:val="00CC1926"/>
    <w:rsid w:val="00CC2270"/>
    <w:rsid w:val="00CE25F4"/>
    <w:rsid w:val="00CE47A9"/>
    <w:rsid w:val="00CE7938"/>
    <w:rsid w:val="00CF3CA2"/>
    <w:rsid w:val="00CF5866"/>
    <w:rsid w:val="00CF7054"/>
    <w:rsid w:val="00D04924"/>
    <w:rsid w:val="00D21DB9"/>
    <w:rsid w:val="00D2494C"/>
    <w:rsid w:val="00D25070"/>
    <w:rsid w:val="00D2552C"/>
    <w:rsid w:val="00D3436B"/>
    <w:rsid w:val="00D352E6"/>
    <w:rsid w:val="00D65859"/>
    <w:rsid w:val="00D676E5"/>
    <w:rsid w:val="00D714F3"/>
    <w:rsid w:val="00D86674"/>
    <w:rsid w:val="00D87C65"/>
    <w:rsid w:val="00D94285"/>
    <w:rsid w:val="00D94A34"/>
    <w:rsid w:val="00D951BC"/>
    <w:rsid w:val="00DA5615"/>
    <w:rsid w:val="00DB0887"/>
    <w:rsid w:val="00DB3E89"/>
    <w:rsid w:val="00DB59C6"/>
    <w:rsid w:val="00DB63DF"/>
    <w:rsid w:val="00DC6A1A"/>
    <w:rsid w:val="00DF3FE8"/>
    <w:rsid w:val="00DF5F49"/>
    <w:rsid w:val="00E06DF8"/>
    <w:rsid w:val="00E1150A"/>
    <w:rsid w:val="00E17639"/>
    <w:rsid w:val="00E3106B"/>
    <w:rsid w:val="00E34286"/>
    <w:rsid w:val="00E34649"/>
    <w:rsid w:val="00E41B84"/>
    <w:rsid w:val="00E5765B"/>
    <w:rsid w:val="00E64B89"/>
    <w:rsid w:val="00E85EE1"/>
    <w:rsid w:val="00E8638D"/>
    <w:rsid w:val="00E93BFA"/>
    <w:rsid w:val="00EA0379"/>
    <w:rsid w:val="00EA097A"/>
    <w:rsid w:val="00EB58FB"/>
    <w:rsid w:val="00EC11E3"/>
    <w:rsid w:val="00EC1535"/>
    <w:rsid w:val="00ED3D1B"/>
    <w:rsid w:val="00EF0FF7"/>
    <w:rsid w:val="00F02F84"/>
    <w:rsid w:val="00F225C3"/>
    <w:rsid w:val="00F3142F"/>
    <w:rsid w:val="00F70283"/>
    <w:rsid w:val="00F77C91"/>
    <w:rsid w:val="00F81F82"/>
    <w:rsid w:val="00F83A32"/>
    <w:rsid w:val="00F84940"/>
    <w:rsid w:val="00F9500A"/>
    <w:rsid w:val="00FB1675"/>
    <w:rsid w:val="00FB657E"/>
    <w:rsid w:val="00FC1629"/>
    <w:rsid w:val="00FC5CFE"/>
    <w:rsid w:val="00FE1ED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D7A1DF-D929-49FD-8144-1878E151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4F5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6C0E3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174F5"/>
    <w:pPr>
      <w:ind w:left="720"/>
    </w:pPr>
    <w:rPr>
      <w:sz w:val="22"/>
      <w:lang w:val="en-US"/>
    </w:rPr>
  </w:style>
  <w:style w:type="character" w:styleId="Hyperlink">
    <w:name w:val="Hyperlink"/>
    <w:rsid w:val="008174F5"/>
    <w:rPr>
      <w:color w:val="0000FF"/>
      <w:u w:val="single"/>
    </w:rPr>
  </w:style>
  <w:style w:type="paragraph" w:styleId="BalloonText">
    <w:name w:val="Balloon Text"/>
    <w:basedOn w:val="Normal"/>
    <w:semiHidden/>
    <w:rsid w:val="00B55F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832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81B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81B1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6C0E31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12E6B6D-4001-45DF-AEBD-258019CE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Of Reference</vt:lpstr>
    </vt:vector>
  </TitlesOfParts>
  <Company>PI-DEL</Company>
  <LinksUpToDate>false</LinksUpToDate>
  <CharactersWithSpaces>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Of Reference</dc:title>
  <dc:subject>Animasi Objek-Objek Penting di Toba Samosir</dc:subject>
  <dc:creator>albert</dc:creator>
  <cp:keywords>PA 1</cp:keywords>
  <dc:description>Project Akhir 1</dc:description>
  <cp:lastModifiedBy>Windows User</cp:lastModifiedBy>
  <cp:revision>4</cp:revision>
  <cp:lastPrinted>2006-03-03T23:06:00Z</cp:lastPrinted>
  <dcterms:created xsi:type="dcterms:W3CDTF">2020-02-26T07:04:00Z</dcterms:created>
  <dcterms:modified xsi:type="dcterms:W3CDTF">2020-03-19T18:22:00Z</dcterms:modified>
  <cp:category>PA 1</cp:category>
</cp:coreProperties>
</file>