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1964F" w14:textId="37047F83" w:rsidR="00636CF7" w:rsidRDefault="00B4589B" w:rsidP="00B4589B">
      <w:pPr>
        <w:pStyle w:val="Title"/>
        <w:jc w:val="center"/>
        <w:rPr>
          <w:rFonts w:ascii="Times New Roman" w:hAnsi="Times New Roman" w:cs="Times New Roman"/>
          <w:b/>
          <w:bCs/>
          <w:u w:val="single"/>
        </w:rPr>
      </w:pPr>
      <w:r w:rsidRPr="00B4589B">
        <w:rPr>
          <w:rFonts w:ascii="Times New Roman" w:hAnsi="Times New Roman" w:cs="Times New Roman"/>
          <w:b/>
          <w:bCs/>
          <w:u w:val="single"/>
        </w:rPr>
        <w:t>AWS NOTES</w:t>
      </w:r>
    </w:p>
    <w:p w14:paraId="66091C57" w14:textId="77777777" w:rsidR="00B4589B" w:rsidRDefault="00B4589B" w:rsidP="00B4589B"/>
    <w:p w14:paraId="6945D771" w14:textId="3766FCFE" w:rsidR="003E510A" w:rsidRPr="003E510A" w:rsidRDefault="00B4589B" w:rsidP="003E510A">
      <w:pPr>
        <w:rPr>
          <w:rFonts w:ascii="Times New Roman" w:hAnsi="Times New Roman" w:cs="Times New Roman"/>
          <w:sz w:val="28"/>
          <w:szCs w:val="28"/>
        </w:rPr>
      </w:pPr>
      <w:r w:rsidRPr="003E510A">
        <w:rPr>
          <w:rFonts w:ascii="Times New Roman" w:hAnsi="Times New Roman" w:cs="Times New Roman"/>
          <w:sz w:val="28"/>
          <w:szCs w:val="28"/>
          <w:u w:val="single"/>
        </w:rPr>
        <w:t>Cloud Computing</w:t>
      </w:r>
      <w:r w:rsidRPr="003E510A">
        <w:rPr>
          <w:rFonts w:ascii="Times New Roman" w:hAnsi="Times New Roman" w:cs="Times New Roman"/>
          <w:sz w:val="28"/>
          <w:szCs w:val="28"/>
        </w:rPr>
        <w:t xml:space="preserve"> – On demand delivery of IT resources over the internet with pay as you go pricing.</w:t>
      </w:r>
    </w:p>
    <w:p w14:paraId="516DCE84" w14:textId="6653CB94" w:rsidR="00B4589B" w:rsidRPr="003E510A" w:rsidRDefault="00B4589B" w:rsidP="003E510A">
      <w:pPr>
        <w:rPr>
          <w:rFonts w:ascii="Times New Roman" w:hAnsi="Times New Roman" w:cs="Times New Roman"/>
          <w:sz w:val="28"/>
          <w:szCs w:val="28"/>
        </w:rPr>
      </w:pPr>
      <w:r w:rsidRPr="003E510A">
        <w:rPr>
          <w:rFonts w:ascii="Times New Roman" w:hAnsi="Times New Roman" w:cs="Times New Roman"/>
          <w:sz w:val="28"/>
          <w:szCs w:val="28"/>
        </w:rPr>
        <w:t>Deployment Types –  Cloud Based Deployment ,On-Premises Deployment and Hybrid deployment</w:t>
      </w:r>
    </w:p>
    <w:p w14:paraId="08549ED0" w14:textId="790796DD" w:rsidR="00B4589B" w:rsidRDefault="00B4589B" w:rsidP="003E510A">
      <w:pPr>
        <w:rPr>
          <w:rFonts w:ascii="Times New Roman" w:hAnsi="Times New Roman" w:cs="Times New Roman"/>
          <w:sz w:val="28"/>
          <w:szCs w:val="28"/>
        </w:rPr>
      </w:pPr>
      <w:r w:rsidRPr="003E510A">
        <w:rPr>
          <w:rFonts w:ascii="Times New Roman" w:hAnsi="Times New Roman" w:cs="Times New Roman"/>
          <w:sz w:val="28"/>
          <w:szCs w:val="28"/>
        </w:rPr>
        <w:t>Benefits - Trade fixed expense for variable expense, Benefit from massive economies of scale, Stop guessing capacity, Increase speed and agility, Stop spending money to run and maintain data centers, Go global in minutes</w:t>
      </w:r>
      <w:r w:rsidR="003E510A">
        <w:rPr>
          <w:rFonts w:ascii="Times New Roman" w:hAnsi="Times New Roman" w:cs="Times New Roman"/>
          <w:sz w:val="28"/>
          <w:szCs w:val="28"/>
        </w:rPr>
        <w:t>.</w:t>
      </w:r>
    </w:p>
    <w:p w14:paraId="5C71EB77" w14:textId="77777777" w:rsidR="003E510A" w:rsidRPr="003E510A" w:rsidRDefault="003E510A" w:rsidP="003E510A">
      <w:pPr>
        <w:rPr>
          <w:rFonts w:ascii="Times New Roman" w:hAnsi="Times New Roman" w:cs="Times New Roman"/>
          <w:b/>
          <w:bCs/>
          <w:i/>
          <w:iCs/>
          <w:szCs w:val="28"/>
        </w:rPr>
      </w:pPr>
    </w:p>
    <w:p w14:paraId="1F65A78A" w14:textId="690ED4D3" w:rsidR="003E510A" w:rsidRPr="003E510A" w:rsidRDefault="003E510A" w:rsidP="003E510A">
      <w:pPr>
        <w:rPr>
          <w:rFonts w:ascii="Times New Roman" w:hAnsi="Times New Roman" w:cs="Times New Roman"/>
          <w:b/>
          <w:bCs/>
          <w:i/>
          <w:iCs/>
          <w:szCs w:val="28"/>
        </w:rPr>
      </w:pPr>
      <w:r w:rsidRPr="003E510A">
        <w:rPr>
          <w:rFonts w:ascii="Times New Roman" w:hAnsi="Times New Roman" w:cs="Times New Roman"/>
          <w:sz w:val="28"/>
          <w:szCs w:val="28"/>
        </w:rPr>
        <w:t xml:space="preserve">Shared </w:t>
      </w:r>
      <w:r>
        <w:rPr>
          <w:rFonts w:ascii="Times New Roman" w:hAnsi="Times New Roman" w:cs="Times New Roman"/>
          <w:sz w:val="28"/>
          <w:szCs w:val="28"/>
        </w:rPr>
        <w:t>Responsibility Model</w:t>
      </w:r>
    </w:p>
    <w:p w14:paraId="71143D6F" w14:textId="1B4D66A3" w:rsidR="00B4589B" w:rsidRPr="003E510A" w:rsidRDefault="00B4589B" w:rsidP="003E510A">
      <w:pPr>
        <w:rPr>
          <w:rFonts w:ascii="Times New Roman" w:hAnsi="Times New Roman" w:cs="Times New Roman"/>
          <w:b/>
          <w:bCs/>
          <w:i/>
          <w:iCs/>
          <w:szCs w:val="28"/>
        </w:rPr>
      </w:pPr>
      <w:r w:rsidRPr="00B4589B">
        <w:rPr>
          <w:noProof/>
        </w:rPr>
        <w:drawing>
          <wp:inline distT="0" distB="0" distL="0" distR="0" wp14:anchorId="0367355D" wp14:editId="23076D8B">
            <wp:extent cx="5731510" cy="3083560"/>
            <wp:effectExtent l="0" t="0" r="2540" b="2540"/>
            <wp:docPr id="15041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7052" name=""/>
                    <pic:cNvPicPr/>
                  </pic:nvPicPr>
                  <pic:blipFill>
                    <a:blip r:embed="rId5"/>
                    <a:stretch>
                      <a:fillRect/>
                    </a:stretch>
                  </pic:blipFill>
                  <pic:spPr>
                    <a:xfrm>
                      <a:off x="0" y="0"/>
                      <a:ext cx="5731510" cy="3083560"/>
                    </a:xfrm>
                    <a:prstGeom prst="rect">
                      <a:avLst/>
                    </a:prstGeom>
                  </pic:spPr>
                </pic:pic>
              </a:graphicData>
            </a:graphic>
          </wp:inline>
        </w:drawing>
      </w:r>
    </w:p>
    <w:p w14:paraId="42C59EF4" w14:textId="77777777" w:rsidR="00B4589B" w:rsidRDefault="00B4589B" w:rsidP="003E510A">
      <w:pPr>
        <w:pStyle w:val="ListParagraph"/>
        <w:rPr>
          <w:rFonts w:ascii="Times New Roman" w:hAnsi="Times New Roman" w:cs="Times New Roman"/>
          <w:szCs w:val="28"/>
        </w:rPr>
      </w:pPr>
    </w:p>
    <w:p w14:paraId="5C5A4862" w14:textId="211A361B" w:rsidR="003E510A" w:rsidRDefault="003E510A" w:rsidP="003E510A">
      <w:pPr>
        <w:pStyle w:val="Subtitle"/>
      </w:pPr>
      <w:r>
        <w:t>Amazon EC2 – Elastic Computer Cloud</w:t>
      </w:r>
    </w:p>
    <w:p w14:paraId="0AFC993D" w14:textId="3F57522A" w:rsidR="003E510A" w:rsidRPr="003E510A" w:rsidRDefault="003E510A" w:rsidP="003E510A">
      <w:pPr>
        <w:rPr>
          <w:rFonts w:ascii="Times New Roman" w:hAnsi="Times New Roman" w:cs="Times New Roman"/>
          <w:sz w:val="28"/>
          <w:szCs w:val="28"/>
        </w:rPr>
      </w:pPr>
      <w:r w:rsidRPr="003E510A">
        <w:rPr>
          <w:rFonts w:ascii="Times New Roman" w:hAnsi="Times New Roman" w:cs="Times New Roman"/>
          <w:sz w:val="28"/>
          <w:szCs w:val="28"/>
        </w:rPr>
        <w:t>Advantages</w:t>
      </w:r>
    </w:p>
    <w:p w14:paraId="119FC12A" w14:textId="0607D7C7" w:rsidR="003E510A" w:rsidRDefault="003E510A" w:rsidP="003E510A">
      <w:r w:rsidRPr="003E510A">
        <w:rPr>
          <w:noProof/>
        </w:rPr>
        <w:lastRenderedPageBreak/>
        <w:drawing>
          <wp:inline distT="0" distB="0" distL="0" distR="0" wp14:anchorId="75EDA603" wp14:editId="2346C2E9">
            <wp:extent cx="5731510" cy="3687445"/>
            <wp:effectExtent l="0" t="0" r="2540" b="8255"/>
            <wp:docPr id="141613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8914" name=""/>
                    <pic:cNvPicPr/>
                  </pic:nvPicPr>
                  <pic:blipFill>
                    <a:blip r:embed="rId6"/>
                    <a:stretch>
                      <a:fillRect/>
                    </a:stretch>
                  </pic:blipFill>
                  <pic:spPr>
                    <a:xfrm>
                      <a:off x="0" y="0"/>
                      <a:ext cx="5731510" cy="3687445"/>
                    </a:xfrm>
                    <a:prstGeom prst="rect">
                      <a:avLst/>
                    </a:prstGeom>
                  </pic:spPr>
                </pic:pic>
              </a:graphicData>
            </a:graphic>
          </wp:inline>
        </w:drawing>
      </w:r>
    </w:p>
    <w:p w14:paraId="3F1ADB13" w14:textId="264ABF32" w:rsidR="003E510A" w:rsidRDefault="003E510A" w:rsidP="003E510A">
      <w:pPr>
        <w:rPr>
          <w:rFonts w:ascii="Times New Roman" w:hAnsi="Times New Roman" w:cs="Times New Roman"/>
          <w:sz w:val="28"/>
          <w:szCs w:val="28"/>
        </w:rPr>
      </w:pPr>
      <w:r>
        <w:rPr>
          <w:rFonts w:ascii="Times New Roman" w:hAnsi="Times New Roman" w:cs="Times New Roman"/>
          <w:sz w:val="28"/>
          <w:szCs w:val="28"/>
        </w:rPr>
        <w:t xml:space="preserve">EC2 Instance Type </w:t>
      </w:r>
    </w:p>
    <w:p w14:paraId="33B02F84" w14:textId="085F1E54" w:rsidR="003E510A" w:rsidRDefault="003E510A" w:rsidP="003E510A">
      <w:pPr>
        <w:rPr>
          <w:rFonts w:ascii="Times New Roman" w:hAnsi="Times New Roman" w:cs="Times New Roman"/>
          <w:sz w:val="28"/>
          <w:szCs w:val="28"/>
        </w:rPr>
      </w:pPr>
      <w:r w:rsidRPr="003E510A">
        <w:rPr>
          <w:rFonts w:ascii="Times New Roman" w:hAnsi="Times New Roman" w:cs="Times New Roman"/>
          <w:noProof/>
          <w:sz w:val="28"/>
          <w:szCs w:val="28"/>
        </w:rPr>
        <w:drawing>
          <wp:inline distT="0" distB="0" distL="0" distR="0" wp14:anchorId="441B3131" wp14:editId="04CE19A9">
            <wp:extent cx="5731510" cy="1355090"/>
            <wp:effectExtent l="0" t="0" r="2540" b="0"/>
            <wp:docPr id="3702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74889" name=""/>
                    <pic:cNvPicPr/>
                  </pic:nvPicPr>
                  <pic:blipFill>
                    <a:blip r:embed="rId7"/>
                    <a:stretch>
                      <a:fillRect/>
                    </a:stretch>
                  </pic:blipFill>
                  <pic:spPr>
                    <a:xfrm>
                      <a:off x="0" y="0"/>
                      <a:ext cx="5731510" cy="1355090"/>
                    </a:xfrm>
                    <a:prstGeom prst="rect">
                      <a:avLst/>
                    </a:prstGeom>
                  </pic:spPr>
                </pic:pic>
              </a:graphicData>
            </a:graphic>
          </wp:inline>
        </w:drawing>
      </w:r>
    </w:p>
    <w:p w14:paraId="31F54E03" w14:textId="77777777" w:rsidR="003E510A" w:rsidRDefault="003E510A" w:rsidP="003E510A">
      <w:pPr>
        <w:rPr>
          <w:rFonts w:ascii="Times New Roman" w:hAnsi="Times New Roman" w:cs="Times New Roman"/>
          <w:sz w:val="28"/>
          <w:szCs w:val="28"/>
        </w:rPr>
      </w:pPr>
    </w:p>
    <w:p w14:paraId="6E0A5B4E" w14:textId="611C5AF6" w:rsidR="003E510A" w:rsidRDefault="003E510A" w:rsidP="003E510A">
      <w:pPr>
        <w:rPr>
          <w:rFonts w:ascii="Times New Roman" w:hAnsi="Times New Roman" w:cs="Times New Roman"/>
          <w:sz w:val="28"/>
          <w:szCs w:val="28"/>
        </w:rPr>
      </w:pPr>
      <w:r>
        <w:rPr>
          <w:rFonts w:ascii="Times New Roman" w:hAnsi="Times New Roman" w:cs="Times New Roman"/>
          <w:sz w:val="28"/>
          <w:szCs w:val="28"/>
        </w:rPr>
        <w:t>Ways to interact with AWS services</w:t>
      </w:r>
    </w:p>
    <w:p w14:paraId="31DD5E19" w14:textId="74CC2D30" w:rsidR="003E510A" w:rsidRDefault="003E510A" w:rsidP="003E510A">
      <w:pPr>
        <w:rPr>
          <w:rFonts w:ascii="Times New Roman" w:hAnsi="Times New Roman" w:cs="Times New Roman"/>
          <w:sz w:val="28"/>
          <w:szCs w:val="28"/>
        </w:rPr>
      </w:pPr>
      <w:r w:rsidRPr="003E510A">
        <w:rPr>
          <w:rFonts w:ascii="Times New Roman" w:hAnsi="Times New Roman" w:cs="Times New Roman"/>
          <w:noProof/>
          <w:sz w:val="28"/>
          <w:szCs w:val="28"/>
        </w:rPr>
        <w:drawing>
          <wp:inline distT="0" distB="0" distL="0" distR="0" wp14:anchorId="57EE8ADD" wp14:editId="157EE9F2">
            <wp:extent cx="5731510" cy="1622425"/>
            <wp:effectExtent l="0" t="0" r="2540" b="0"/>
            <wp:docPr id="84190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07498" name=""/>
                    <pic:cNvPicPr/>
                  </pic:nvPicPr>
                  <pic:blipFill>
                    <a:blip r:embed="rId8"/>
                    <a:stretch>
                      <a:fillRect/>
                    </a:stretch>
                  </pic:blipFill>
                  <pic:spPr>
                    <a:xfrm>
                      <a:off x="0" y="0"/>
                      <a:ext cx="5731510" cy="1622425"/>
                    </a:xfrm>
                    <a:prstGeom prst="rect">
                      <a:avLst/>
                    </a:prstGeom>
                  </pic:spPr>
                </pic:pic>
              </a:graphicData>
            </a:graphic>
          </wp:inline>
        </w:drawing>
      </w:r>
    </w:p>
    <w:p w14:paraId="2B30AEE1" w14:textId="77777777" w:rsidR="003E510A" w:rsidRDefault="003E510A" w:rsidP="003E510A">
      <w:pPr>
        <w:rPr>
          <w:rFonts w:ascii="Times New Roman" w:hAnsi="Times New Roman" w:cs="Times New Roman"/>
          <w:sz w:val="28"/>
          <w:szCs w:val="28"/>
        </w:rPr>
      </w:pPr>
    </w:p>
    <w:p w14:paraId="0ED25AFF" w14:textId="000CC0A8" w:rsidR="003E510A" w:rsidRDefault="003E510A" w:rsidP="003E510A">
      <w:pPr>
        <w:rPr>
          <w:rFonts w:ascii="Times New Roman" w:hAnsi="Times New Roman" w:cs="Times New Roman"/>
          <w:sz w:val="28"/>
          <w:szCs w:val="28"/>
        </w:rPr>
      </w:pPr>
      <w:r>
        <w:rPr>
          <w:rFonts w:ascii="Times New Roman" w:hAnsi="Times New Roman" w:cs="Times New Roman"/>
          <w:sz w:val="28"/>
          <w:szCs w:val="28"/>
        </w:rPr>
        <w:lastRenderedPageBreak/>
        <w:t xml:space="preserve">Amazon Machine Images (AMI) - </w:t>
      </w:r>
      <w:r w:rsidR="00BE1A97" w:rsidRPr="00BE1A97">
        <w:rPr>
          <w:rFonts w:ascii="Times New Roman" w:hAnsi="Times New Roman" w:cs="Times New Roman"/>
          <w:sz w:val="28"/>
          <w:szCs w:val="28"/>
        </w:rPr>
        <w:t>pre-built virtual machine images that have the basic components</w:t>
      </w:r>
      <w:r w:rsidR="00BE1A97">
        <w:rPr>
          <w:rFonts w:ascii="Times New Roman" w:hAnsi="Times New Roman" w:cs="Times New Roman"/>
          <w:sz w:val="28"/>
          <w:szCs w:val="28"/>
        </w:rPr>
        <w:t xml:space="preserve"> such as </w:t>
      </w:r>
      <w:r w:rsidR="00BE1A97" w:rsidRPr="00BE1A97">
        <w:rPr>
          <w:rFonts w:ascii="Times New Roman" w:hAnsi="Times New Roman" w:cs="Times New Roman"/>
          <w:sz w:val="28"/>
          <w:szCs w:val="28"/>
        </w:rPr>
        <w:t>the operating system, storage setup, architecture type, permissions for launching, and any extra software that is already installed.</w:t>
      </w:r>
    </w:p>
    <w:p w14:paraId="080902D7" w14:textId="77777777" w:rsidR="00BE1A97" w:rsidRDefault="00BE1A97" w:rsidP="003E510A">
      <w:pPr>
        <w:rPr>
          <w:rFonts w:ascii="Times New Roman" w:hAnsi="Times New Roman" w:cs="Times New Roman"/>
          <w:sz w:val="28"/>
          <w:szCs w:val="28"/>
        </w:rPr>
      </w:pPr>
    </w:p>
    <w:p w14:paraId="1BA916DC" w14:textId="67D16943" w:rsidR="00BE1A97" w:rsidRDefault="00BE1A97" w:rsidP="003E510A">
      <w:pPr>
        <w:rPr>
          <w:rFonts w:ascii="Times New Roman" w:hAnsi="Times New Roman" w:cs="Times New Roman"/>
          <w:sz w:val="28"/>
          <w:szCs w:val="28"/>
        </w:rPr>
      </w:pPr>
      <w:r>
        <w:rPr>
          <w:rFonts w:ascii="Times New Roman" w:hAnsi="Times New Roman" w:cs="Times New Roman"/>
          <w:sz w:val="28"/>
          <w:szCs w:val="28"/>
        </w:rPr>
        <w:t>Ways to use AMIs</w:t>
      </w:r>
    </w:p>
    <w:p w14:paraId="50C7B1DE" w14:textId="36712B0C" w:rsidR="00BE1A97" w:rsidRDefault="00BE1A97" w:rsidP="003E510A">
      <w:pPr>
        <w:rPr>
          <w:rFonts w:ascii="Times New Roman" w:hAnsi="Times New Roman" w:cs="Times New Roman"/>
          <w:sz w:val="28"/>
          <w:szCs w:val="28"/>
        </w:rPr>
      </w:pPr>
      <w:r w:rsidRPr="00BE1A97">
        <w:rPr>
          <w:rFonts w:ascii="Times New Roman" w:hAnsi="Times New Roman" w:cs="Times New Roman"/>
          <w:noProof/>
          <w:sz w:val="28"/>
          <w:szCs w:val="28"/>
        </w:rPr>
        <w:drawing>
          <wp:inline distT="0" distB="0" distL="0" distR="0" wp14:anchorId="2E8D2AC0" wp14:editId="5B9E3765">
            <wp:extent cx="5731510" cy="2381885"/>
            <wp:effectExtent l="0" t="0" r="2540" b="0"/>
            <wp:docPr id="199351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2349" name=""/>
                    <pic:cNvPicPr/>
                  </pic:nvPicPr>
                  <pic:blipFill>
                    <a:blip r:embed="rId9"/>
                    <a:stretch>
                      <a:fillRect/>
                    </a:stretch>
                  </pic:blipFill>
                  <pic:spPr>
                    <a:xfrm>
                      <a:off x="0" y="0"/>
                      <a:ext cx="5731510" cy="2381885"/>
                    </a:xfrm>
                    <a:prstGeom prst="rect">
                      <a:avLst/>
                    </a:prstGeom>
                  </pic:spPr>
                </pic:pic>
              </a:graphicData>
            </a:graphic>
          </wp:inline>
        </w:drawing>
      </w:r>
    </w:p>
    <w:p w14:paraId="27FF0DE5" w14:textId="77777777" w:rsidR="006F4BD2" w:rsidRDefault="006F4BD2" w:rsidP="003E510A">
      <w:pPr>
        <w:rPr>
          <w:rFonts w:ascii="Times New Roman" w:hAnsi="Times New Roman" w:cs="Times New Roman"/>
          <w:sz w:val="28"/>
          <w:szCs w:val="28"/>
        </w:rPr>
      </w:pPr>
    </w:p>
    <w:p w14:paraId="6450F983" w14:textId="328050AB" w:rsidR="00BE1A97" w:rsidRDefault="006F4BD2" w:rsidP="003E510A">
      <w:pPr>
        <w:rPr>
          <w:rFonts w:ascii="Times New Roman" w:hAnsi="Times New Roman" w:cs="Times New Roman"/>
          <w:sz w:val="28"/>
          <w:szCs w:val="28"/>
        </w:rPr>
      </w:pPr>
      <w:r>
        <w:rPr>
          <w:rFonts w:ascii="Times New Roman" w:hAnsi="Times New Roman" w:cs="Times New Roman"/>
          <w:sz w:val="28"/>
          <w:szCs w:val="28"/>
        </w:rPr>
        <w:t xml:space="preserve">Types of EC2 instances </w:t>
      </w:r>
    </w:p>
    <w:p w14:paraId="3F88F8B2" w14:textId="40C97E0A" w:rsidR="006F4BD2" w:rsidRDefault="006F4BD2" w:rsidP="003E510A">
      <w:pPr>
        <w:rPr>
          <w:rFonts w:ascii="Times New Roman" w:hAnsi="Times New Roman" w:cs="Times New Roman"/>
          <w:sz w:val="28"/>
          <w:szCs w:val="28"/>
        </w:rPr>
      </w:pPr>
      <w:r w:rsidRPr="006F4BD2">
        <w:rPr>
          <w:rFonts w:ascii="Times New Roman" w:hAnsi="Times New Roman" w:cs="Times New Roman"/>
          <w:noProof/>
          <w:sz w:val="28"/>
          <w:szCs w:val="28"/>
        </w:rPr>
        <w:drawing>
          <wp:inline distT="0" distB="0" distL="0" distR="0" wp14:anchorId="0CF52F96" wp14:editId="4A8A04DB">
            <wp:extent cx="5731510" cy="3778250"/>
            <wp:effectExtent l="0" t="0" r="2540" b="0"/>
            <wp:docPr id="162104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6563" name=""/>
                    <pic:cNvPicPr/>
                  </pic:nvPicPr>
                  <pic:blipFill>
                    <a:blip r:embed="rId10"/>
                    <a:stretch>
                      <a:fillRect/>
                    </a:stretch>
                  </pic:blipFill>
                  <pic:spPr>
                    <a:xfrm>
                      <a:off x="0" y="0"/>
                      <a:ext cx="5731510" cy="3778250"/>
                    </a:xfrm>
                    <a:prstGeom prst="rect">
                      <a:avLst/>
                    </a:prstGeom>
                  </pic:spPr>
                </pic:pic>
              </a:graphicData>
            </a:graphic>
          </wp:inline>
        </w:drawing>
      </w:r>
    </w:p>
    <w:p w14:paraId="5F115F3F" w14:textId="77777777" w:rsidR="006F4BD2" w:rsidRDefault="006F4BD2" w:rsidP="003E510A">
      <w:pPr>
        <w:rPr>
          <w:rFonts w:ascii="Times New Roman" w:hAnsi="Times New Roman" w:cs="Times New Roman"/>
          <w:sz w:val="28"/>
          <w:szCs w:val="28"/>
        </w:rPr>
      </w:pPr>
    </w:p>
    <w:p w14:paraId="1AA52301" w14:textId="68762235" w:rsidR="006F4BD2" w:rsidRDefault="006F4BD2" w:rsidP="006F4BD2">
      <w:pPr>
        <w:jc w:val="center"/>
        <w:rPr>
          <w:rFonts w:ascii="Times New Roman" w:hAnsi="Times New Roman" w:cs="Times New Roman"/>
          <w:sz w:val="28"/>
          <w:szCs w:val="28"/>
        </w:rPr>
      </w:pPr>
      <w:r w:rsidRPr="006F4BD2">
        <w:rPr>
          <w:rFonts w:ascii="Times New Roman" w:hAnsi="Times New Roman" w:cs="Times New Roman"/>
          <w:noProof/>
          <w:sz w:val="28"/>
          <w:szCs w:val="28"/>
        </w:rPr>
        <w:lastRenderedPageBreak/>
        <w:drawing>
          <wp:inline distT="0" distB="0" distL="0" distR="0" wp14:anchorId="170B31FC" wp14:editId="58C06E7E">
            <wp:extent cx="2316480" cy="2491740"/>
            <wp:effectExtent l="0" t="0" r="7620" b="3810"/>
            <wp:docPr id="159545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57325" name=""/>
                    <pic:cNvPicPr/>
                  </pic:nvPicPr>
                  <pic:blipFill>
                    <a:blip r:embed="rId11"/>
                    <a:stretch>
                      <a:fillRect/>
                    </a:stretch>
                  </pic:blipFill>
                  <pic:spPr>
                    <a:xfrm>
                      <a:off x="0" y="0"/>
                      <a:ext cx="2316809" cy="2492094"/>
                    </a:xfrm>
                    <a:prstGeom prst="rect">
                      <a:avLst/>
                    </a:prstGeom>
                  </pic:spPr>
                </pic:pic>
              </a:graphicData>
            </a:graphic>
          </wp:inline>
        </w:drawing>
      </w:r>
    </w:p>
    <w:p w14:paraId="7D74A8CF" w14:textId="77777777" w:rsidR="006F4BD2" w:rsidRDefault="006F4BD2" w:rsidP="006F4BD2">
      <w:pPr>
        <w:jc w:val="center"/>
        <w:rPr>
          <w:rFonts w:ascii="Times New Roman" w:hAnsi="Times New Roman" w:cs="Times New Roman"/>
          <w:sz w:val="28"/>
          <w:szCs w:val="28"/>
        </w:rPr>
      </w:pPr>
    </w:p>
    <w:p w14:paraId="78F9D6DF" w14:textId="1F0F9DCD" w:rsidR="006F4BD2" w:rsidRDefault="005C771D" w:rsidP="006F4BD2">
      <w:pPr>
        <w:rPr>
          <w:rFonts w:ascii="Times New Roman" w:hAnsi="Times New Roman" w:cs="Times New Roman"/>
          <w:sz w:val="28"/>
          <w:szCs w:val="28"/>
        </w:rPr>
      </w:pPr>
      <w:r w:rsidRPr="005C771D">
        <w:rPr>
          <w:rFonts w:ascii="Times New Roman" w:hAnsi="Times New Roman" w:cs="Times New Roman"/>
          <w:sz w:val="28"/>
          <w:szCs w:val="28"/>
        </w:rPr>
        <w:t>Scalability is about a system’s potential to grow over time, whereas elasticity is about the dynamic, on-demand adjustment of resources.</w:t>
      </w:r>
    </w:p>
    <w:p w14:paraId="7614E667" w14:textId="77777777" w:rsidR="005C771D" w:rsidRDefault="005C771D" w:rsidP="006F4BD2">
      <w:pPr>
        <w:rPr>
          <w:rFonts w:ascii="Times New Roman" w:hAnsi="Times New Roman" w:cs="Times New Roman"/>
          <w:sz w:val="28"/>
          <w:szCs w:val="28"/>
        </w:rPr>
      </w:pPr>
    </w:p>
    <w:p w14:paraId="6B602C20" w14:textId="281BD88D" w:rsidR="005C771D" w:rsidRDefault="005C771D" w:rsidP="006F4BD2">
      <w:pPr>
        <w:rPr>
          <w:rFonts w:ascii="Times New Roman" w:hAnsi="Times New Roman" w:cs="Times New Roman"/>
          <w:sz w:val="28"/>
          <w:szCs w:val="28"/>
        </w:rPr>
      </w:pPr>
      <w:r w:rsidRPr="005C771D">
        <w:rPr>
          <w:rFonts w:ascii="Times New Roman" w:hAnsi="Times New Roman" w:cs="Times New Roman"/>
          <w:sz w:val="28"/>
          <w:szCs w:val="28"/>
        </w:rPr>
        <w:t>Amazon EC2 Auto Scaling</w:t>
      </w:r>
      <w:r w:rsidRPr="005C771D">
        <w:rPr>
          <w:rFonts w:ascii="Times New Roman" w:hAnsi="Times New Roman" w:cs="Times New Roman"/>
          <w:sz w:val="28"/>
          <w:szCs w:val="28"/>
        </w:rPr>
        <w:t xml:space="preserve"> - </w:t>
      </w:r>
      <w:r w:rsidRPr="005C771D">
        <w:rPr>
          <w:rFonts w:ascii="Times New Roman" w:hAnsi="Times New Roman" w:cs="Times New Roman"/>
          <w:sz w:val="28"/>
          <w:szCs w:val="28"/>
        </w:rPr>
        <w:t> Scaling automatically adjusts the number of EC2 instances based on changes in application demand, providing better availability.</w:t>
      </w:r>
    </w:p>
    <w:p w14:paraId="096830D6" w14:textId="6064D939" w:rsidR="005C771D" w:rsidRDefault="005C771D" w:rsidP="006F4BD2">
      <w:pPr>
        <w:rPr>
          <w:rFonts w:ascii="Times New Roman" w:hAnsi="Times New Roman" w:cs="Times New Roman"/>
          <w:sz w:val="28"/>
          <w:szCs w:val="28"/>
        </w:rPr>
      </w:pPr>
      <w:r w:rsidRPr="005C771D">
        <w:rPr>
          <w:rFonts w:ascii="Times New Roman" w:hAnsi="Times New Roman" w:cs="Times New Roman"/>
          <w:sz w:val="28"/>
          <w:szCs w:val="28"/>
        </w:rPr>
        <w:t>It offers two approaches. </w:t>
      </w:r>
      <w:r w:rsidRPr="005C771D">
        <w:rPr>
          <w:rFonts w:ascii="Times New Roman" w:hAnsi="Times New Roman" w:cs="Times New Roman"/>
          <w:i/>
          <w:iCs/>
          <w:sz w:val="28"/>
          <w:szCs w:val="28"/>
        </w:rPr>
        <w:t>Dynamic scaling</w:t>
      </w:r>
      <w:r w:rsidRPr="005C771D">
        <w:rPr>
          <w:rFonts w:ascii="Times New Roman" w:hAnsi="Times New Roman" w:cs="Times New Roman"/>
          <w:sz w:val="28"/>
          <w:szCs w:val="28"/>
        </w:rPr>
        <w:t> adjusts in real time to fluctuations in demand. </w:t>
      </w:r>
      <w:r w:rsidRPr="005C771D">
        <w:rPr>
          <w:rFonts w:ascii="Times New Roman" w:hAnsi="Times New Roman" w:cs="Times New Roman"/>
          <w:i/>
          <w:iCs/>
          <w:sz w:val="28"/>
          <w:szCs w:val="28"/>
        </w:rPr>
        <w:t>Predictive scaling</w:t>
      </w:r>
      <w:r w:rsidRPr="005C771D">
        <w:rPr>
          <w:rFonts w:ascii="Times New Roman" w:hAnsi="Times New Roman" w:cs="Times New Roman"/>
          <w:b/>
          <w:bCs/>
          <w:i/>
          <w:iCs/>
          <w:sz w:val="28"/>
          <w:szCs w:val="28"/>
        </w:rPr>
        <w:t> </w:t>
      </w:r>
      <w:r w:rsidRPr="005C771D">
        <w:rPr>
          <w:rFonts w:ascii="Times New Roman" w:hAnsi="Times New Roman" w:cs="Times New Roman"/>
          <w:sz w:val="28"/>
          <w:szCs w:val="28"/>
        </w:rPr>
        <w:t>preemptively schedules the right number of instances based on anticipated demand.</w:t>
      </w:r>
    </w:p>
    <w:p w14:paraId="2D165403" w14:textId="3C196E67" w:rsidR="005C771D" w:rsidRDefault="005C771D" w:rsidP="006F4BD2">
      <w:pPr>
        <w:rPr>
          <w:rFonts w:ascii="Times New Roman" w:hAnsi="Times New Roman" w:cs="Times New Roman"/>
          <w:sz w:val="28"/>
          <w:szCs w:val="28"/>
        </w:rPr>
      </w:pPr>
      <w:r w:rsidRPr="005C771D">
        <w:rPr>
          <w:rFonts w:ascii="Times New Roman" w:hAnsi="Times New Roman" w:cs="Times New Roman"/>
          <w:sz w:val="28"/>
          <w:szCs w:val="28"/>
        </w:rPr>
        <w:drawing>
          <wp:inline distT="0" distB="0" distL="0" distR="0" wp14:anchorId="36AD385D" wp14:editId="724FF1B6">
            <wp:extent cx="5731510" cy="544195"/>
            <wp:effectExtent l="0" t="0" r="2540" b="8255"/>
            <wp:docPr id="41248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88285" name=""/>
                    <pic:cNvPicPr/>
                  </pic:nvPicPr>
                  <pic:blipFill>
                    <a:blip r:embed="rId12"/>
                    <a:stretch>
                      <a:fillRect/>
                    </a:stretch>
                  </pic:blipFill>
                  <pic:spPr>
                    <a:xfrm>
                      <a:off x="0" y="0"/>
                      <a:ext cx="5731510" cy="544195"/>
                    </a:xfrm>
                    <a:prstGeom prst="rect">
                      <a:avLst/>
                    </a:prstGeom>
                  </pic:spPr>
                </pic:pic>
              </a:graphicData>
            </a:graphic>
          </wp:inline>
        </w:drawing>
      </w:r>
    </w:p>
    <w:p w14:paraId="4854277F" w14:textId="77777777" w:rsidR="00566E00" w:rsidRDefault="00566E00" w:rsidP="006F4BD2">
      <w:pPr>
        <w:rPr>
          <w:rFonts w:ascii="Times New Roman" w:hAnsi="Times New Roman" w:cs="Times New Roman"/>
          <w:sz w:val="28"/>
          <w:szCs w:val="28"/>
        </w:rPr>
      </w:pPr>
    </w:p>
    <w:p w14:paraId="35CB3BD4" w14:textId="3076B735" w:rsidR="00566E00" w:rsidRDefault="00566E00" w:rsidP="006F4BD2">
      <w:pPr>
        <w:rPr>
          <w:rFonts w:ascii="Times New Roman" w:hAnsi="Times New Roman" w:cs="Times New Roman"/>
          <w:sz w:val="28"/>
          <w:szCs w:val="28"/>
        </w:rPr>
      </w:pPr>
      <w:r w:rsidRPr="00566E00">
        <w:rPr>
          <w:rFonts w:ascii="Times New Roman" w:hAnsi="Times New Roman" w:cs="Times New Roman"/>
          <w:sz w:val="28"/>
          <w:szCs w:val="28"/>
        </w:rPr>
        <w:t>Elastic Load Balancing (ELB)</w:t>
      </w:r>
      <w:r>
        <w:rPr>
          <w:rFonts w:ascii="Times New Roman" w:hAnsi="Times New Roman" w:cs="Times New Roman"/>
          <w:sz w:val="28"/>
          <w:szCs w:val="28"/>
        </w:rPr>
        <w:t xml:space="preserve"> -</w:t>
      </w:r>
      <w:r w:rsidRPr="00566E00">
        <w:rPr>
          <w:rFonts w:ascii="Times New Roman" w:hAnsi="Times New Roman" w:cs="Times New Roman"/>
          <w:sz w:val="28"/>
          <w:szCs w:val="28"/>
        </w:rPr>
        <w:t xml:space="preserve"> automatically distributes incoming application traffic across multiple resources, such as EC2 instances, to optimize performance and reliability.</w:t>
      </w:r>
      <w:r>
        <w:rPr>
          <w:rFonts w:ascii="Times New Roman" w:hAnsi="Times New Roman" w:cs="Times New Roman"/>
          <w:sz w:val="28"/>
          <w:szCs w:val="28"/>
        </w:rPr>
        <w:t xml:space="preserve"> </w:t>
      </w:r>
    </w:p>
    <w:p w14:paraId="42EB7A12" w14:textId="18E44D9A" w:rsidR="00566E00" w:rsidRDefault="00566E00" w:rsidP="006F4BD2">
      <w:pPr>
        <w:rPr>
          <w:rFonts w:ascii="Times New Roman" w:hAnsi="Times New Roman" w:cs="Times New Roman"/>
          <w:sz w:val="28"/>
          <w:szCs w:val="28"/>
        </w:rPr>
      </w:pPr>
      <w:r w:rsidRPr="00566E00">
        <w:rPr>
          <w:rFonts w:ascii="Times New Roman" w:hAnsi="Times New Roman" w:cs="Times New Roman"/>
          <w:sz w:val="28"/>
          <w:szCs w:val="28"/>
        </w:rPr>
        <w:drawing>
          <wp:inline distT="0" distB="0" distL="0" distR="0" wp14:anchorId="0981DBB3" wp14:editId="71EA4CDD">
            <wp:extent cx="2644140" cy="1706880"/>
            <wp:effectExtent l="0" t="0" r="3810" b="7620"/>
            <wp:docPr id="586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0055" name=""/>
                    <pic:cNvPicPr/>
                  </pic:nvPicPr>
                  <pic:blipFill>
                    <a:blip r:embed="rId13"/>
                    <a:stretch>
                      <a:fillRect/>
                    </a:stretch>
                  </pic:blipFill>
                  <pic:spPr>
                    <a:xfrm>
                      <a:off x="0" y="0"/>
                      <a:ext cx="2644140" cy="1706880"/>
                    </a:xfrm>
                    <a:prstGeom prst="rect">
                      <a:avLst/>
                    </a:prstGeom>
                  </pic:spPr>
                </pic:pic>
              </a:graphicData>
            </a:graphic>
          </wp:inline>
        </w:drawing>
      </w:r>
    </w:p>
    <w:p w14:paraId="72B0DBCB" w14:textId="5C20804E" w:rsidR="00566E00" w:rsidRDefault="001643A2" w:rsidP="006F4BD2">
      <w:pPr>
        <w:rPr>
          <w:rFonts w:ascii="Times New Roman" w:hAnsi="Times New Roman" w:cs="Times New Roman"/>
          <w:sz w:val="28"/>
          <w:szCs w:val="28"/>
        </w:rPr>
      </w:pPr>
      <w:r w:rsidRPr="001643A2">
        <w:rPr>
          <w:rFonts w:ascii="Times New Roman" w:hAnsi="Times New Roman" w:cs="Times New Roman"/>
          <w:sz w:val="28"/>
          <w:szCs w:val="28"/>
        </w:rPr>
        <w:lastRenderedPageBreak/>
        <w:drawing>
          <wp:inline distT="0" distB="0" distL="0" distR="0" wp14:anchorId="65E712B7" wp14:editId="632281C2">
            <wp:extent cx="5731510" cy="1844040"/>
            <wp:effectExtent l="0" t="0" r="2540" b="3810"/>
            <wp:docPr id="114274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5750" name=""/>
                    <pic:cNvPicPr/>
                  </pic:nvPicPr>
                  <pic:blipFill>
                    <a:blip r:embed="rId14"/>
                    <a:stretch>
                      <a:fillRect/>
                    </a:stretch>
                  </pic:blipFill>
                  <pic:spPr>
                    <a:xfrm>
                      <a:off x="0" y="0"/>
                      <a:ext cx="5731510" cy="1844040"/>
                    </a:xfrm>
                    <a:prstGeom prst="rect">
                      <a:avLst/>
                    </a:prstGeom>
                  </pic:spPr>
                </pic:pic>
              </a:graphicData>
            </a:graphic>
          </wp:inline>
        </w:drawing>
      </w:r>
    </w:p>
    <w:p w14:paraId="44700EE7" w14:textId="2946C22D" w:rsidR="001643A2" w:rsidRDefault="001643A2" w:rsidP="006F4BD2">
      <w:pPr>
        <w:rPr>
          <w:rFonts w:ascii="Times New Roman" w:hAnsi="Times New Roman" w:cs="Times New Roman"/>
          <w:sz w:val="28"/>
          <w:szCs w:val="28"/>
        </w:rPr>
      </w:pPr>
      <w:r>
        <w:rPr>
          <w:rFonts w:ascii="Times New Roman" w:hAnsi="Times New Roman" w:cs="Times New Roman"/>
          <w:sz w:val="28"/>
          <w:szCs w:val="28"/>
        </w:rPr>
        <w:t xml:space="preserve">Routing Methods – </w:t>
      </w:r>
    </w:p>
    <w:p w14:paraId="4E291278" w14:textId="4639C65A" w:rsidR="001643A2" w:rsidRDefault="001643A2" w:rsidP="006F4BD2">
      <w:pPr>
        <w:rPr>
          <w:rFonts w:ascii="Times New Roman" w:hAnsi="Times New Roman" w:cs="Times New Roman"/>
          <w:sz w:val="28"/>
          <w:szCs w:val="28"/>
        </w:rPr>
      </w:pPr>
      <w:r w:rsidRPr="001643A2">
        <w:rPr>
          <w:rFonts w:ascii="Times New Roman" w:hAnsi="Times New Roman" w:cs="Times New Roman"/>
          <w:sz w:val="28"/>
          <w:szCs w:val="28"/>
        </w:rPr>
        <w:drawing>
          <wp:inline distT="0" distB="0" distL="0" distR="0" wp14:anchorId="317B4FA0" wp14:editId="6C0BB210">
            <wp:extent cx="5731510" cy="2258060"/>
            <wp:effectExtent l="0" t="0" r="2540" b="8890"/>
            <wp:docPr id="192071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17054" name=""/>
                    <pic:cNvPicPr/>
                  </pic:nvPicPr>
                  <pic:blipFill>
                    <a:blip r:embed="rId15"/>
                    <a:stretch>
                      <a:fillRect/>
                    </a:stretch>
                  </pic:blipFill>
                  <pic:spPr>
                    <a:xfrm>
                      <a:off x="0" y="0"/>
                      <a:ext cx="5731510" cy="2258060"/>
                    </a:xfrm>
                    <a:prstGeom prst="rect">
                      <a:avLst/>
                    </a:prstGeom>
                  </pic:spPr>
                </pic:pic>
              </a:graphicData>
            </a:graphic>
          </wp:inline>
        </w:drawing>
      </w:r>
    </w:p>
    <w:p w14:paraId="64CE289B" w14:textId="0C3D5C32" w:rsidR="00E87980" w:rsidRDefault="00E87980" w:rsidP="006F4BD2">
      <w:pPr>
        <w:rPr>
          <w:rFonts w:ascii="Times New Roman" w:hAnsi="Times New Roman" w:cs="Times New Roman"/>
          <w:sz w:val="28"/>
          <w:szCs w:val="28"/>
        </w:rPr>
      </w:pPr>
      <w:r w:rsidRPr="00E87980">
        <w:rPr>
          <w:rFonts w:ascii="Times New Roman" w:hAnsi="Times New Roman" w:cs="Times New Roman"/>
          <w:sz w:val="28"/>
          <w:szCs w:val="28"/>
        </w:rPr>
        <w:drawing>
          <wp:inline distT="0" distB="0" distL="0" distR="0" wp14:anchorId="29069CBE" wp14:editId="07339CDA">
            <wp:extent cx="5731510" cy="1861820"/>
            <wp:effectExtent l="0" t="0" r="2540" b="5080"/>
            <wp:docPr id="46579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90686" name=""/>
                    <pic:cNvPicPr/>
                  </pic:nvPicPr>
                  <pic:blipFill>
                    <a:blip r:embed="rId16"/>
                    <a:stretch>
                      <a:fillRect/>
                    </a:stretch>
                  </pic:blipFill>
                  <pic:spPr>
                    <a:xfrm>
                      <a:off x="0" y="0"/>
                      <a:ext cx="5731510" cy="1861820"/>
                    </a:xfrm>
                    <a:prstGeom prst="rect">
                      <a:avLst/>
                    </a:prstGeom>
                  </pic:spPr>
                </pic:pic>
              </a:graphicData>
            </a:graphic>
          </wp:inline>
        </w:drawing>
      </w:r>
    </w:p>
    <w:p w14:paraId="5A057426" w14:textId="240192F7" w:rsidR="00E87980" w:rsidRDefault="00E87980" w:rsidP="006F4BD2">
      <w:pPr>
        <w:rPr>
          <w:rFonts w:ascii="Times New Roman" w:hAnsi="Times New Roman" w:cs="Times New Roman"/>
          <w:sz w:val="28"/>
          <w:szCs w:val="28"/>
        </w:rPr>
      </w:pPr>
      <w:r w:rsidRPr="00E87980">
        <w:rPr>
          <w:rFonts w:ascii="Times New Roman" w:hAnsi="Times New Roman" w:cs="Times New Roman"/>
          <w:sz w:val="28"/>
          <w:szCs w:val="28"/>
        </w:rPr>
        <w:drawing>
          <wp:inline distT="0" distB="0" distL="0" distR="0" wp14:anchorId="6B6FC9BF" wp14:editId="6A4A4A38">
            <wp:extent cx="5731510" cy="1838325"/>
            <wp:effectExtent l="0" t="0" r="2540" b="9525"/>
            <wp:docPr id="66942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9939" name=""/>
                    <pic:cNvPicPr/>
                  </pic:nvPicPr>
                  <pic:blipFill>
                    <a:blip r:embed="rId17"/>
                    <a:stretch>
                      <a:fillRect/>
                    </a:stretch>
                  </pic:blipFill>
                  <pic:spPr>
                    <a:xfrm>
                      <a:off x="0" y="0"/>
                      <a:ext cx="5731510" cy="1838325"/>
                    </a:xfrm>
                    <a:prstGeom prst="rect">
                      <a:avLst/>
                    </a:prstGeom>
                  </pic:spPr>
                </pic:pic>
              </a:graphicData>
            </a:graphic>
          </wp:inline>
        </w:drawing>
      </w:r>
    </w:p>
    <w:p w14:paraId="20174D28" w14:textId="33FF5D94" w:rsidR="00E87980" w:rsidRPr="005C771D" w:rsidRDefault="00E87980" w:rsidP="006F4BD2">
      <w:pPr>
        <w:rPr>
          <w:rFonts w:ascii="Times New Roman" w:hAnsi="Times New Roman" w:cs="Times New Roman"/>
          <w:sz w:val="28"/>
          <w:szCs w:val="28"/>
        </w:rPr>
      </w:pPr>
      <w:r w:rsidRPr="00E87980">
        <w:rPr>
          <w:rFonts w:ascii="Times New Roman" w:hAnsi="Times New Roman" w:cs="Times New Roman"/>
          <w:sz w:val="28"/>
          <w:szCs w:val="28"/>
        </w:rPr>
        <w:lastRenderedPageBreak/>
        <w:drawing>
          <wp:inline distT="0" distB="0" distL="0" distR="0" wp14:anchorId="66B5C344" wp14:editId="461F6327">
            <wp:extent cx="5731510" cy="1537970"/>
            <wp:effectExtent l="0" t="0" r="2540" b="5080"/>
            <wp:docPr id="124959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94028" name=""/>
                    <pic:cNvPicPr/>
                  </pic:nvPicPr>
                  <pic:blipFill>
                    <a:blip r:embed="rId18"/>
                    <a:stretch>
                      <a:fillRect/>
                    </a:stretch>
                  </pic:blipFill>
                  <pic:spPr>
                    <a:xfrm>
                      <a:off x="0" y="0"/>
                      <a:ext cx="5731510" cy="1537970"/>
                    </a:xfrm>
                    <a:prstGeom prst="rect">
                      <a:avLst/>
                    </a:prstGeom>
                  </pic:spPr>
                </pic:pic>
              </a:graphicData>
            </a:graphic>
          </wp:inline>
        </w:drawing>
      </w:r>
    </w:p>
    <w:sectPr w:rsidR="00E87980" w:rsidRPr="005C77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72BF9"/>
    <w:multiLevelType w:val="hybridMultilevel"/>
    <w:tmpl w:val="3F68D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4658BF"/>
    <w:multiLevelType w:val="hybridMultilevel"/>
    <w:tmpl w:val="BC98834C"/>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E0737DE"/>
    <w:multiLevelType w:val="hybridMultilevel"/>
    <w:tmpl w:val="921CE0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36460733">
    <w:abstractNumId w:val="0"/>
  </w:num>
  <w:num w:numId="2" w16cid:durableId="1847088762">
    <w:abstractNumId w:val="2"/>
  </w:num>
  <w:num w:numId="3" w16cid:durableId="1448891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89B"/>
    <w:rsid w:val="001643A2"/>
    <w:rsid w:val="003E510A"/>
    <w:rsid w:val="00566E00"/>
    <w:rsid w:val="005C771D"/>
    <w:rsid w:val="00636CF7"/>
    <w:rsid w:val="006F4BD2"/>
    <w:rsid w:val="007E19E0"/>
    <w:rsid w:val="00A121ED"/>
    <w:rsid w:val="00AD5AD1"/>
    <w:rsid w:val="00B4589B"/>
    <w:rsid w:val="00BE1A97"/>
    <w:rsid w:val="00C30479"/>
    <w:rsid w:val="00E8798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07C2"/>
  <w15:chartTrackingRefBased/>
  <w15:docId w15:val="{10267C3D-DCA4-4AA9-B3A5-C7E4CEB7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89B"/>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B4589B"/>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B4589B"/>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B458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58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58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8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8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8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89B"/>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B4589B"/>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B4589B"/>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B458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58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58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8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8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89B"/>
    <w:rPr>
      <w:rFonts w:eastAsiaTheme="majorEastAsia" w:cstheme="majorBidi"/>
      <w:color w:val="272727" w:themeColor="text1" w:themeTint="D8"/>
    </w:rPr>
  </w:style>
  <w:style w:type="paragraph" w:styleId="Title">
    <w:name w:val="Title"/>
    <w:basedOn w:val="Normal"/>
    <w:next w:val="Normal"/>
    <w:link w:val="TitleChar"/>
    <w:uiPriority w:val="10"/>
    <w:qFormat/>
    <w:rsid w:val="00B4589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4589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4589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4589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4589B"/>
    <w:pPr>
      <w:spacing w:before="160"/>
      <w:jc w:val="center"/>
    </w:pPr>
    <w:rPr>
      <w:i/>
      <w:iCs/>
      <w:color w:val="404040" w:themeColor="text1" w:themeTint="BF"/>
    </w:rPr>
  </w:style>
  <w:style w:type="character" w:customStyle="1" w:styleId="QuoteChar">
    <w:name w:val="Quote Char"/>
    <w:basedOn w:val="DefaultParagraphFont"/>
    <w:link w:val="Quote"/>
    <w:uiPriority w:val="29"/>
    <w:rsid w:val="00B4589B"/>
    <w:rPr>
      <w:i/>
      <w:iCs/>
      <w:color w:val="404040" w:themeColor="text1" w:themeTint="BF"/>
    </w:rPr>
  </w:style>
  <w:style w:type="paragraph" w:styleId="ListParagraph">
    <w:name w:val="List Paragraph"/>
    <w:basedOn w:val="Normal"/>
    <w:uiPriority w:val="34"/>
    <w:qFormat/>
    <w:rsid w:val="00B4589B"/>
    <w:pPr>
      <w:ind w:left="720"/>
      <w:contextualSpacing/>
    </w:pPr>
  </w:style>
  <w:style w:type="character" w:styleId="IntenseEmphasis">
    <w:name w:val="Intense Emphasis"/>
    <w:basedOn w:val="DefaultParagraphFont"/>
    <w:uiPriority w:val="21"/>
    <w:qFormat/>
    <w:rsid w:val="00B4589B"/>
    <w:rPr>
      <w:i/>
      <w:iCs/>
      <w:color w:val="2F5496" w:themeColor="accent1" w:themeShade="BF"/>
    </w:rPr>
  </w:style>
  <w:style w:type="paragraph" w:styleId="IntenseQuote">
    <w:name w:val="Intense Quote"/>
    <w:basedOn w:val="Normal"/>
    <w:next w:val="Normal"/>
    <w:link w:val="IntenseQuoteChar"/>
    <w:uiPriority w:val="30"/>
    <w:qFormat/>
    <w:rsid w:val="00B458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589B"/>
    <w:rPr>
      <w:i/>
      <w:iCs/>
      <w:color w:val="2F5496" w:themeColor="accent1" w:themeShade="BF"/>
    </w:rPr>
  </w:style>
  <w:style w:type="character" w:styleId="IntenseReference">
    <w:name w:val="Intense Reference"/>
    <w:basedOn w:val="DefaultParagraphFont"/>
    <w:uiPriority w:val="32"/>
    <w:qFormat/>
    <w:rsid w:val="00B4589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788891">
      <w:bodyDiv w:val="1"/>
      <w:marLeft w:val="0"/>
      <w:marRight w:val="0"/>
      <w:marTop w:val="0"/>
      <w:marBottom w:val="0"/>
      <w:divBdr>
        <w:top w:val="none" w:sz="0" w:space="0" w:color="auto"/>
        <w:left w:val="none" w:sz="0" w:space="0" w:color="auto"/>
        <w:bottom w:val="none" w:sz="0" w:space="0" w:color="auto"/>
        <w:right w:val="none" w:sz="0" w:space="0" w:color="auto"/>
      </w:divBdr>
    </w:div>
    <w:div w:id="671223999">
      <w:bodyDiv w:val="1"/>
      <w:marLeft w:val="0"/>
      <w:marRight w:val="0"/>
      <w:marTop w:val="0"/>
      <w:marBottom w:val="0"/>
      <w:divBdr>
        <w:top w:val="none" w:sz="0" w:space="0" w:color="auto"/>
        <w:left w:val="none" w:sz="0" w:space="0" w:color="auto"/>
        <w:bottom w:val="none" w:sz="0" w:space="0" w:color="auto"/>
        <w:right w:val="none" w:sz="0" w:space="0" w:color="auto"/>
      </w:divBdr>
    </w:div>
    <w:div w:id="700592737">
      <w:bodyDiv w:val="1"/>
      <w:marLeft w:val="0"/>
      <w:marRight w:val="0"/>
      <w:marTop w:val="0"/>
      <w:marBottom w:val="0"/>
      <w:divBdr>
        <w:top w:val="none" w:sz="0" w:space="0" w:color="auto"/>
        <w:left w:val="none" w:sz="0" w:space="0" w:color="auto"/>
        <w:bottom w:val="none" w:sz="0" w:space="0" w:color="auto"/>
        <w:right w:val="none" w:sz="0" w:space="0" w:color="auto"/>
      </w:divBdr>
    </w:div>
    <w:div w:id="709038419">
      <w:bodyDiv w:val="1"/>
      <w:marLeft w:val="0"/>
      <w:marRight w:val="0"/>
      <w:marTop w:val="0"/>
      <w:marBottom w:val="0"/>
      <w:divBdr>
        <w:top w:val="none" w:sz="0" w:space="0" w:color="auto"/>
        <w:left w:val="none" w:sz="0" w:space="0" w:color="auto"/>
        <w:bottom w:val="none" w:sz="0" w:space="0" w:color="auto"/>
        <w:right w:val="none" w:sz="0" w:space="0" w:color="auto"/>
      </w:divBdr>
    </w:div>
    <w:div w:id="784226345">
      <w:bodyDiv w:val="1"/>
      <w:marLeft w:val="0"/>
      <w:marRight w:val="0"/>
      <w:marTop w:val="0"/>
      <w:marBottom w:val="0"/>
      <w:divBdr>
        <w:top w:val="none" w:sz="0" w:space="0" w:color="auto"/>
        <w:left w:val="none" w:sz="0" w:space="0" w:color="auto"/>
        <w:bottom w:val="none" w:sz="0" w:space="0" w:color="auto"/>
        <w:right w:val="none" w:sz="0" w:space="0" w:color="auto"/>
      </w:divBdr>
    </w:div>
    <w:div w:id="892350932">
      <w:bodyDiv w:val="1"/>
      <w:marLeft w:val="0"/>
      <w:marRight w:val="0"/>
      <w:marTop w:val="0"/>
      <w:marBottom w:val="0"/>
      <w:divBdr>
        <w:top w:val="none" w:sz="0" w:space="0" w:color="auto"/>
        <w:left w:val="none" w:sz="0" w:space="0" w:color="auto"/>
        <w:bottom w:val="none" w:sz="0" w:space="0" w:color="auto"/>
        <w:right w:val="none" w:sz="0" w:space="0" w:color="auto"/>
      </w:divBdr>
    </w:div>
    <w:div w:id="1291473260">
      <w:bodyDiv w:val="1"/>
      <w:marLeft w:val="0"/>
      <w:marRight w:val="0"/>
      <w:marTop w:val="0"/>
      <w:marBottom w:val="0"/>
      <w:divBdr>
        <w:top w:val="none" w:sz="0" w:space="0" w:color="auto"/>
        <w:left w:val="none" w:sz="0" w:space="0" w:color="auto"/>
        <w:bottom w:val="none" w:sz="0" w:space="0" w:color="auto"/>
        <w:right w:val="none" w:sz="0" w:space="0" w:color="auto"/>
      </w:divBdr>
    </w:div>
    <w:div w:id="1392726414">
      <w:bodyDiv w:val="1"/>
      <w:marLeft w:val="0"/>
      <w:marRight w:val="0"/>
      <w:marTop w:val="0"/>
      <w:marBottom w:val="0"/>
      <w:divBdr>
        <w:top w:val="none" w:sz="0" w:space="0" w:color="auto"/>
        <w:left w:val="none" w:sz="0" w:space="0" w:color="auto"/>
        <w:bottom w:val="none" w:sz="0" w:space="0" w:color="auto"/>
        <w:right w:val="none" w:sz="0" w:space="0" w:color="auto"/>
      </w:divBdr>
    </w:div>
    <w:div w:id="1452627670">
      <w:bodyDiv w:val="1"/>
      <w:marLeft w:val="0"/>
      <w:marRight w:val="0"/>
      <w:marTop w:val="0"/>
      <w:marBottom w:val="0"/>
      <w:divBdr>
        <w:top w:val="none" w:sz="0" w:space="0" w:color="auto"/>
        <w:left w:val="none" w:sz="0" w:space="0" w:color="auto"/>
        <w:bottom w:val="none" w:sz="0" w:space="0" w:color="auto"/>
        <w:right w:val="none" w:sz="0" w:space="0" w:color="auto"/>
      </w:divBdr>
    </w:div>
    <w:div w:id="1499997584">
      <w:bodyDiv w:val="1"/>
      <w:marLeft w:val="0"/>
      <w:marRight w:val="0"/>
      <w:marTop w:val="0"/>
      <w:marBottom w:val="0"/>
      <w:divBdr>
        <w:top w:val="none" w:sz="0" w:space="0" w:color="auto"/>
        <w:left w:val="none" w:sz="0" w:space="0" w:color="auto"/>
        <w:bottom w:val="none" w:sz="0" w:space="0" w:color="auto"/>
        <w:right w:val="none" w:sz="0" w:space="0" w:color="auto"/>
      </w:divBdr>
    </w:div>
    <w:div w:id="1654333943">
      <w:bodyDiv w:val="1"/>
      <w:marLeft w:val="0"/>
      <w:marRight w:val="0"/>
      <w:marTop w:val="0"/>
      <w:marBottom w:val="0"/>
      <w:divBdr>
        <w:top w:val="none" w:sz="0" w:space="0" w:color="auto"/>
        <w:left w:val="none" w:sz="0" w:space="0" w:color="auto"/>
        <w:bottom w:val="none" w:sz="0" w:space="0" w:color="auto"/>
        <w:right w:val="none" w:sz="0" w:space="0" w:color="auto"/>
      </w:divBdr>
    </w:div>
    <w:div w:id="204918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6</Pages>
  <Words>230</Words>
  <Characters>1315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Ishika Chaturvedi</dc:creator>
  <cp:keywords/>
  <dc:description/>
  <cp:lastModifiedBy>Ishika Chaturvedi</cp:lastModifiedBy>
  <cp:revision>2</cp:revision>
  <dcterms:created xsi:type="dcterms:W3CDTF">2025-07-17T02:05:00Z</dcterms:created>
  <dcterms:modified xsi:type="dcterms:W3CDTF">2025-07-21T03:00:00Z</dcterms:modified>
</cp:coreProperties>
</file>