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440"/>
        <w:tblW w:w="11450" w:type="dxa"/>
        <w:tblLook w:val="04A0" w:firstRow="1" w:lastRow="0" w:firstColumn="1" w:lastColumn="0" w:noHBand="0" w:noVBand="1"/>
      </w:tblPr>
      <w:tblGrid>
        <w:gridCol w:w="11450"/>
      </w:tblGrid>
      <w:tr w:rsidR="00C12AF5" w:rsidRPr="00BE71A2" w14:paraId="3570D216" w14:textId="77777777" w:rsidTr="00343D63">
        <w:trPr>
          <w:trHeight w:val="549"/>
        </w:trPr>
        <w:tc>
          <w:tcPr>
            <w:tcW w:w="11450" w:type="dxa"/>
            <w:noWrap/>
            <w:vAlign w:val="bottom"/>
            <w:hideMark/>
          </w:tcPr>
          <w:tbl>
            <w:tblPr>
              <w:tblpPr w:leftFromText="180" w:rightFromText="180" w:horzAnchor="margin" w:tblpXSpec="center" w:tblpY="-1440"/>
              <w:tblW w:w="10044" w:type="dxa"/>
              <w:tblLook w:val="04A0" w:firstRow="1" w:lastRow="0" w:firstColumn="1" w:lastColumn="0" w:noHBand="0" w:noVBand="1"/>
            </w:tblPr>
            <w:tblGrid>
              <w:gridCol w:w="274"/>
              <w:gridCol w:w="3052"/>
              <w:gridCol w:w="76"/>
              <w:gridCol w:w="1414"/>
              <w:gridCol w:w="2414"/>
              <w:gridCol w:w="1417"/>
              <w:gridCol w:w="1397"/>
            </w:tblGrid>
            <w:tr w:rsidR="00D633B9" w:rsidRPr="00C704B3" w14:paraId="6EC4550D" w14:textId="77777777" w:rsidTr="00D633B9">
              <w:trPr>
                <w:trHeight w:val="569"/>
              </w:trPr>
              <w:tc>
                <w:tcPr>
                  <w:tcW w:w="10044" w:type="dxa"/>
                  <w:gridSpan w:val="7"/>
                  <w:tcBorders>
                    <w:top w:val="single" w:sz="4" w:space="0" w:color="auto"/>
                    <w:bottom w:val="single" w:sz="4" w:space="0" w:color="auto"/>
                  </w:tcBorders>
                  <w:noWrap/>
                  <w:vAlign w:val="bottom"/>
                </w:tcPr>
                <w:p w14:paraId="64F038EA" w14:textId="179F1043" w:rsidR="00D633B9" w:rsidRDefault="00D633B9" w:rsidP="00D633B9">
                  <w:pPr>
                    <w:rPr>
                      <w:rFonts w:ascii="Calibri" w:hAnsi="Calibri"/>
                      <w:b/>
                      <w:bCs/>
                      <w:color w:val="000000"/>
                      <w:sz w:val="28"/>
                      <w:szCs w:val="28"/>
                    </w:rPr>
                  </w:pPr>
                  <w:r>
                    <w:rPr>
                      <w:rFonts w:ascii="Calibri" w:hAnsi="Calibri"/>
                      <w:b/>
                      <w:bCs/>
                      <w:color w:val="000000"/>
                      <w:sz w:val="28"/>
                      <w:szCs w:val="28"/>
                    </w:rPr>
                    <w:br/>
                  </w:r>
                  <w:r>
                    <w:rPr>
                      <w:rFonts w:ascii="Calibri" w:hAnsi="Calibri"/>
                      <w:b/>
                      <w:bCs/>
                      <w:color w:val="000000"/>
                      <w:sz w:val="28"/>
                      <w:szCs w:val="28"/>
                    </w:rPr>
                    <w:br/>
                    <w:t>COMP1649 Human Computer Interaction and Design</w:t>
                  </w:r>
                  <w:r w:rsidRPr="00BE71A2">
                    <w:rPr>
                      <w:rFonts w:ascii="Calibri" w:hAnsi="Calibri"/>
                      <w:b/>
                      <w:bCs/>
                      <w:color w:val="000000"/>
                      <w:sz w:val="28"/>
                      <w:szCs w:val="28"/>
                    </w:rPr>
                    <w:t xml:space="preserve"> </w:t>
                  </w:r>
                  <w:r>
                    <w:rPr>
                      <w:rFonts w:ascii="Calibri" w:hAnsi="Calibri"/>
                      <w:b/>
                      <w:bCs/>
                      <w:color w:val="000000"/>
                      <w:sz w:val="28"/>
                      <w:szCs w:val="28"/>
                    </w:rPr>
                    <w:t>2023-2024 (Partnerships)</w:t>
                  </w:r>
                </w:p>
              </w:tc>
            </w:tr>
            <w:tr w:rsidR="000D3E2B" w:rsidRPr="00C704B3" w14:paraId="26509BF3" w14:textId="77777777" w:rsidTr="00534AB7">
              <w:trPr>
                <w:trHeight w:val="569"/>
              </w:trPr>
              <w:tc>
                <w:tcPr>
                  <w:tcW w:w="10044" w:type="dxa"/>
                  <w:gridSpan w:val="7"/>
                  <w:tcBorders>
                    <w:top w:val="single" w:sz="4" w:space="0" w:color="auto"/>
                    <w:left w:val="single" w:sz="4" w:space="0" w:color="auto"/>
                    <w:bottom w:val="single" w:sz="4" w:space="0" w:color="auto"/>
                    <w:right w:val="single" w:sz="4" w:space="0" w:color="auto"/>
                  </w:tcBorders>
                  <w:noWrap/>
                  <w:vAlign w:val="bottom"/>
                  <w:hideMark/>
                </w:tcPr>
                <w:p w14:paraId="3A45E435" w14:textId="651F7F67" w:rsidR="000D3E2B" w:rsidRPr="00C704B3" w:rsidRDefault="00C12AF5" w:rsidP="00D633B9">
                  <w:pPr>
                    <w:rPr>
                      <w:rFonts w:cstheme="minorHAnsi"/>
                      <w:b/>
                      <w:bCs/>
                      <w:color w:val="000000"/>
                      <w:sz w:val="20"/>
                      <w:szCs w:val="20"/>
                    </w:rPr>
                  </w:pPr>
                  <w:r>
                    <w:rPr>
                      <w:rFonts w:ascii="Calibri" w:hAnsi="Calibri"/>
                      <w:b/>
                      <w:bCs/>
                      <w:color w:val="000000"/>
                      <w:sz w:val="28"/>
                      <w:szCs w:val="28"/>
                    </w:rPr>
                    <w:br/>
                  </w:r>
                  <w:r w:rsidR="00D633B9">
                    <w:rPr>
                      <w:rFonts w:ascii="Calibri" w:hAnsi="Calibri"/>
                      <w:b/>
                      <w:bCs/>
                      <w:color w:val="000000"/>
                      <w:sz w:val="28"/>
                      <w:szCs w:val="28"/>
                    </w:rPr>
                    <w:t xml:space="preserve"> </w:t>
                  </w:r>
                  <w:r w:rsidR="000D3E2B">
                    <w:rPr>
                      <w:rFonts w:cstheme="minorHAnsi"/>
                      <w:b/>
                      <w:bCs/>
                      <w:color w:val="000000"/>
                      <w:sz w:val="20"/>
                      <w:szCs w:val="20"/>
                    </w:rPr>
                    <w:t>Participant id</w:t>
                  </w:r>
                  <w:r w:rsidR="000D3E2B" w:rsidRPr="00C704B3">
                    <w:rPr>
                      <w:rFonts w:cstheme="minorHAnsi"/>
                      <w:b/>
                      <w:bCs/>
                      <w:color w:val="000000"/>
                      <w:sz w:val="20"/>
                      <w:szCs w:val="20"/>
                    </w:rPr>
                    <w:t xml:space="preserve">:  </w:t>
                  </w:r>
                  <w:r w:rsidR="009215D6">
                    <w:rPr>
                      <w:rFonts w:cstheme="minorHAnsi"/>
                      <w:b/>
                      <w:bCs/>
                      <w:color w:val="000000"/>
                      <w:sz w:val="20"/>
                      <w:szCs w:val="20"/>
                    </w:rPr>
                    <w:t xml:space="preserve">001353322 – </w:t>
                  </w:r>
                  <w:r w:rsidR="009215D6" w:rsidRPr="009215D6">
                    <w:rPr>
                      <w:rFonts w:cstheme="minorHAnsi"/>
                      <w:b/>
                      <w:bCs/>
                      <w:color w:val="000000"/>
                      <w:sz w:val="20"/>
                      <w:szCs w:val="20"/>
                    </w:rPr>
                    <w:t>Huynh</w:t>
                  </w:r>
                  <w:r w:rsidR="009215D6">
                    <w:rPr>
                      <w:rFonts w:cstheme="minorHAnsi"/>
                      <w:b/>
                      <w:bCs/>
                      <w:color w:val="000000"/>
                      <w:sz w:val="20"/>
                      <w:szCs w:val="20"/>
                    </w:rPr>
                    <w:t xml:space="preserve"> </w:t>
                  </w:r>
                  <w:r w:rsidR="009215D6" w:rsidRPr="009215D6">
                    <w:rPr>
                      <w:rFonts w:cstheme="minorHAnsi"/>
                      <w:b/>
                      <w:bCs/>
                      <w:color w:val="000000"/>
                      <w:sz w:val="20"/>
                      <w:szCs w:val="20"/>
                    </w:rPr>
                    <w:t>Hoang</w:t>
                  </w:r>
                  <w:r w:rsidR="009215D6">
                    <w:rPr>
                      <w:rFonts w:cstheme="minorHAnsi"/>
                      <w:b/>
                      <w:bCs/>
                      <w:color w:val="000000"/>
                      <w:sz w:val="20"/>
                      <w:szCs w:val="20"/>
                    </w:rPr>
                    <w:t xml:space="preserve"> </w:t>
                  </w:r>
                  <w:r w:rsidR="009215D6" w:rsidRPr="009215D6">
                    <w:rPr>
                      <w:rFonts w:cstheme="minorHAnsi"/>
                      <w:b/>
                      <w:bCs/>
                      <w:color w:val="000000"/>
                      <w:sz w:val="20"/>
                      <w:szCs w:val="20"/>
                    </w:rPr>
                    <w:t>Khang</w:t>
                  </w:r>
                </w:p>
              </w:tc>
            </w:tr>
            <w:tr w:rsidR="000D3E2B" w:rsidRPr="00117256" w14:paraId="52A44E0B" w14:textId="77777777" w:rsidTr="00534AB7">
              <w:trPr>
                <w:trHeight w:val="554"/>
              </w:trPr>
              <w:tc>
                <w:tcPr>
                  <w:tcW w:w="3402" w:type="dxa"/>
                  <w:gridSpan w:val="3"/>
                  <w:tcBorders>
                    <w:top w:val="single" w:sz="4" w:space="0" w:color="auto"/>
                    <w:left w:val="single" w:sz="4" w:space="0" w:color="auto"/>
                    <w:bottom w:val="single" w:sz="4" w:space="0" w:color="auto"/>
                    <w:right w:val="single" w:sz="4" w:space="0" w:color="auto"/>
                  </w:tcBorders>
                  <w:noWrap/>
                  <w:vAlign w:val="bottom"/>
                  <w:hideMark/>
                </w:tcPr>
                <w:p w14:paraId="7D7B72D2" w14:textId="77777777" w:rsidR="000D3E2B" w:rsidRPr="00C704B3" w:rsidRDefault="000D3E2B" w:rsidP="00D633B9">
                  <w:pPr>
                    <w:rPr>
                      <w:rFonts w:cstheme="minorHAnsi"/>
                      <w:b/>
                      <w:bCs/>
                      <w:color w:val="000000"/>
                      <w:sz w:val="20"/>
                      <w:szCs w:val="20"/>
                    </w:rPr>
                  </w:pPr>
                  <w:r>
                    <w:rPr>
                      <w:rFonts w:cstheme="minorHAnsi"/>
                      <w:b/>
                      <w:bCs/>
                      <w:color w:val="000000"/>
                      <w:sz w:val="20"/>
                      <w:szCs w:val="20"/>
                    </w:rPr>
                    <w:t>Marking criterion</w:t>
                  </w:r>
                  <w:r w:rsidRPr="00C704B3">
                    <w:rPr>
                      <w:rFonts w:cstheme="minorHAnsi"/>
                      <w:b/>
                      <w:bCs/>
                      <w:color w:val="000000"/>
                      <w:sz w:val="20"/>
                      <w:szCs w:val="20"/>
                    </w:rPr>
                    <w:t xml:space="preserve">                                     </w:t>
                  </w:r>
                </w:p>
              </w:tc>
              <w:tc>
                <w:tcPr>
                  <w:tcW w:w="3828" w:type="dxa"/>
                  <w:gridSpan w:val="2"/>
                  <w:tcBorders>
                    <w:top w:val="single" w:sz="4" w:space="0" w:color="auto"/>
                    <w:left w:val="single" w:sz="4" w:space="0" w:color="auto"/>
                    <w:bottom w:val="single" w:sz="4" w:space="0" w:color="auto"/>
                    <w:right w:val="single" w:sz="4" w:space="0" w:color="auto"/>
                  </w:tcBorders>
                  <w:vAlign w:val="bottom"/>
                </w:tcPr>
                <w:p w14:paraId="03F0CF50" w14:textId="77777777" w:rsidR="000D3E2B" w:rsidRPr="00C704B3" w:rsidRDefault="000D3E2B" w:rsidP="00D633B9">
                  <w:pPr>
                    <w:rPr>
                      <w:rFonts w:cstheme="minorHAnsi"/>
                      <w:b/>
                      <w:bCs/>
                      <w:color w:val="000000"/>
                      <w:sz w:val="20"/>
                      <w:szCs w:val="20"/>
                    </w:rPr>
                  </w:pPr>
                  <w:r>
                    <w:rPr>
                      <w:rFonts w:cstheme="minorHAnsi"/>
                      <w:b/>
                      <w:bCs/>
                      <w:color w:val="000000"/>
                      <w:sz w:val="20"/>
                      <w:szCs w:val="20"/>
                    </w:rPr>
                    <w:t>Feedback</w:t>
                  </w:r>
                  <w:r w:rsidRPr="00C704B3">
                    <w:rPr>
                      <w:rFonts w:cstheme="minorHAnsi"/>
                      <w:b/>
                      <w:bCs/>
                      <w:color w:val="000000"/>
                      <w:sz w:val="20"/>
                      <w:szCs w:val="20"/>
                    </w:rPr>
                    <w:t xml:space="preserve"> </w:t>
                  </w:r>
                </w:p>
              </w:tc>
              <w:tc>
                <w:tcPr>
                  <w:tcW w:w="1417" w:type="dxa"/>
                  <w:tcBorders>
                    <w:top w:val="nil"/>
                    <w:left w:val="nil"/>
                    <w:bottom w:val="single" w:sz="4" w:space="0" w:color="auto"/>
                    <w:right w:val="single" w:sz="4" w:space="0" w:color="auto"/>
                  </w:tcBorders>
                  <w:vAlign w:val="bottom"/>
                  <w:hideMark/>
                </w:tcPr>
                <w:p w14:paraId="484DEEA1" w14:textId="77777777" w:rsidR="000D3E2B" w:rsidRPr="00117256" w:rsidRDefault="000D3E2B" w:rsidP="00D633B9">
                  <w:pPr>
                    <w:rPr>
                      <w:rFonts w:cstheme="minorHAnsi"/>
                      <w:b/>
                      <w:bCs/>
                      <w:color w:val="000000"/>
                      <w:sz w:val="20"/>
                      <w:szCs w:val="20"/>
                    </w:rPr>
                  </w:pPr>
                  <w:r w:rsidRPr="00117256">
                    <w:rPr>
                      <w:rFonts w:cstheme="minorHAnsi"/>
                      <w:b/>
                      <w:bCs/>
                      <w:color w:val="000000"/>
                      <w:sz w:val="20"/>
                      <w:szCs w:val="20"/>
                    </w:rPr>
                    <w:t>Maximum marks</w:t>
                  </w:r>
                </w:p>
              </w:tc>
              <w:tc>
                <w:tcPr>
                  <w:tcW w:w="1397" w:type="dxa"/>
                  <w:tcBorders>
                    <w:top w:val="nil"/>
                    <w:left w:val="nil"/>
                    <w:bottom w:val="single" w:sz="4" w:space="0" w:color="auto"/>
                    <w:right w:val="single" w:sz="4" w:space="0" w:color="auto"/>
                  </w:tcBorders>
                  <w:vAlign w:val="bottom"/>
                  <w:hideMark/>
                </w:tcPr>
                <w:p w14:paraId="70C863A9" w14:textId="77777777" w:rsidR="000D3E2B" w:rsidRPr="00117256" w:rsidRDefault="000D3E2B" w:rsidP="00D633B9">
                  <w:pPr>
                    <w:rPr>
                      <w:rFonts w:cstheme="minorHAnsi"/>
                      <w:b/>
                      <w:bCs/>
                      <w:color w:val="000000"/>
                      <w:sz w:val="20"/>
                      <w:szCs w:val="20"/>
                    </w:rPr>
                  </w:pPr>
                  <w:r w:rsidRPr="00117256">
                    <w:rPr>
                      <w:rFonts w:cstheme="minorHAnsi"/>
                      <w:b/>
                      <w:bCs/>
                      <w:color w:val="000000"/>
                      <w:sz w:val="20"/>
                      <w:szCs w:val="20"/>
                    </w:rPr>
                    <w:t xml:space="preserve">Actual marks </w:t>
                  </w:r>
                </w:p>
              </w:tc>
            </w:tr>
            <w:tr w:rsidR="000D3E2B" w:rsidRPr="00C704B3" w14:paraId="5E4BC7DC" w14:textId="77777777" w:rsidTr="00534AB7">
              <w:trPr>
                <w:trHeight w:val="554"/>
              </w:trPr>
              <w:tc>
                <w:tcPr>
                  <w:tcW w:w="7230" w:type="dxa"/>
                  <w:gridSpan w:val="5"/>
                  <w:tcBorders>
                    <w:top w:val="single" w:sz="4" w:space="0" w:color="auto"/>
                    <w:left w:val="single" w:sz="4" w:space="0" w:color="auto"/>
                    <w:bottom w:val="single" w:sz="4" w:space="0" w:color="auto"/>
                    <w:right w:val="single" w:sz="4" w:space="0" w:color="auto"/>
                  </w:tcBorders>
                  <w:noWrap/>
                  <w:vAlign w:val="bottom"/>
                </w:tcPr>
                <w:p w14:paraId="0452DB62" w14:textId="77777777" w:rsidR="000D3E2B" w:rsidRPr="00D731AF" w:rsidRDefault="000D3E2B" w:rsidP="00D633B9">
                  <w:pPr>
                    <w:rPr>
                      <w:rFonts w:cstheme="minorHAnsi"/>
                      <w:b/>
                      <w:bCs/>
                      <w:color w:val="000000"/>
                      <w:sz w:val="20"/>
                      <w:szCs w:val="20"/>
                    </w:rPr>
                  </w:pPr>
                  <w:r w:rsidRPr="00D731AF">
                    <w:rPr>
                      <w:rFonts w:cstheme="minorHAnsi"/>
                      <w:b/>
                      <w:bCs/>
                      <w:color w:val="000000"/>
                      <w:sz w:val="20"/>
                      <w:szCs w:val="20"/>
                    </w:rPr>
                    <w:t>Report</w:t>
                  </w:r>
                </w:p>
              </w:tc>
              <w:tc>
                <w:tcPr>
                  <w:tcW w:w="1417" w:type="dxa"/>
                  <w:tcBorders>
                    <w:top w:val="nil"/>
                    <w:left w:val="nil"/>
                    <w:bottom w:val="single" w:sz="4" w:space="0" w:color="auto"/>
                    <w:right w:val="single" w:sz="4" w:space="0" w:color="auto"/>
                  </w:tcBorders>
                  <w:vAlign w:val="bottom"/>
                </w:tcPr>
                <w:p w14:paraId="79B6FAD7" w14:textId="77777777" w:rsidR="000D3E2B" w:rsidRPr="00C704B3" w:rsidRDefault="000D3E2B" w:rsidP="00D633B9">
                  <w:pPr>
                    <w:rPr>
                      <w:rFonts w:cstheme="minorHAnsi"/>
                      <w:color w:val="000000"/>
                      <w:sz w:val="20"/>
                      <w:szCs w:val="20"/>
                    </w:rPr>
                  </w:pPr>
                </w:p>
              </w:tc>
              <w:tc>
                <w:tcPr>
                  <w:tcW w:w="1397" w:type="dxa"/>
                  <w:tcBorders>
                    <w:top w:val="nil"/>
                    <w:left w:val="nil"/>
                    <w:bottom w:val="single" w:sz="4" w:space="0" w:color="auto"/>
                    <w:right w:val="single" w:sz="4" w:space="0" w:color="auto"/>
                  </w:tcBorders>
                  <w:vAlign w:val="bottom"/>
                </w:tcPr>
                <w:p w14:paraId="7BC20BCE" w14:textId="77777777" w:rsidR="000D3E2B" w:rsidRPr="00C704B3" w:rsidRDefault="000D3E2B" w:rsidP="00D633B9">
                  <w:pPr>
                    <w:rPr>
                      <w:rFonts w:cstheme="minorHAnsi"/>
                      <w:color w:val="000000"/>
                      <w:sz w:val="20"/>
                      <w:szCs w:val="20"/>
                    </w:rPr>
                  </w:pPr>
                </w:p>
              </w:tc>
            </w:tr>
            <w:tr w:rsidR="000D3E2B" w:rsidRPr="00742541" w14:paraId="4FA34924" w14:textId="77777777" w:rsidTr="00534AB7">
              <w:trPr>
                <w:trHeight w:val="682"/>
              </w:trPr>
              <w:tc>
                <w:tcPr>
                  <w:tcW w:w="274" w:type="dxa"/>
                  <w:tcBorders>
                    <w:top w:val="nil"/>
                    <w:left w:val="single" w:sz="4" w:space="0" w:color="auto"/>
                    <w:bottom w:val="single" w:sz="4" w:space="0" w:color="auto"/>
                    <w:right w:val="single" w:sz="4" w:space="0" w:color="auto"/>
                  </w:tcBorders>
                  <w:noWrap/>
                  <w:vAlign w:val="center"/>
                  <w:hideMark/>
                </w:tcPr>
                <w:p w14:paraId="1C3F1DAA" w14:textId="77777777" w:rsidR="000D3E2B" w:rsidRPr="00C704B3" w:rsidRDefault="000D3E2B" w:rsidP="00D633B9">
                  <w:pPr>
                    <w:rPr>
                      <w:rFonts w:cstheme="minorHAnsi"/>
                      <w:color w:val="000000"/>
                      <w:sz w:val="20"/>
                      <w:szCs w:val="20"/>
                    </w:rPr>
                  </w:pPr>
                  <w:r w:rsidRPr="00C704B3">
                    <w:rPr>
                      <w:rFonts w:cstheme="minorHAnsi"/>
                      <w:color w:val="000000"/>
                      <w:sz w:val="20"/>
                      <w:szCs w:val="20"/>
                    </w:rPr>
                    <w:t> </w:t>
                  </w:r>
                </w:p>
              </w:tc>
              <w:tc>
                <w:tcPr>
                  <w:tcW w:w="3052" w:type="dxa"/>
                  <w:tcBorders>
                    <w:top w:val="nil"/>
                    <w:left w:val="nil"/>
                    <w:bottom w:val="single" w:sz="4" w:space="0" w:color="auto"/>
                    <w:right w:val="single" w:sz="4" w:space="0" w:color="auto"/>
                  </w:tcBorders>
                  <w:vAlign w:val="center"/>
                  <w:hideMark/>
                </w:tcPr>
                <w:p w14:paraId="3C61B4F6" w14:textId="4AAE6A62" w:rsidR="000D3E2B" w:rsidRPr="00C704B3" w:rsidRDefault="000D3E2B" w:rsidP="00D633B9">
                  <w:pPr>
                    <w:rPr>
                      <w:sz w:val="20"/>
                      <w:szCs w:val="20"/>
                    </w:rPr>
                  </w:pPr>
                  <w:r w:rsidRPr="0053176E">
                    <w:rPr>
                      <w:sz w:val="20"/>
                      <w:szCs w:val="20"/>
                    </w:rPr>
                    <w:t xml:space="preserve">Professional writing style, English language proficiency, </w:t>
                  </w:r>
                  <w:r>
                    <w:rPr>
                      <w:sz w:val="20"/>
                      <w:szCs w:val="20"/>
                    </w:rPr>
                    <w:t xml:space="preserve">writing with </w:t>
                  </w:r>
                  <w:r w:rsidRPr="002847C0">
                    <w:rPr>
                      <w:sz w:val="20"/>
                      <w:szCs w:val="20"/>
                    </w:rPr>
                    <w:t>appropriate level of detail</w:t>
                  </w:r>
                  <w:r>
                    <w:rPr>
                      <w:sz w:val="20"/>
                      <w:szCs w:val="20"/>
                    </w:rPr>
                    <w:t xml:space="preserve">, professional </w:t>
                  </w:r>
                  <w:r w:rsidRPr="0053176E">
                    <w:rPr>
                      <w:sz w:val="20"/>
                      <w:szCs w:val="20"/>
                    </w:rPr>
                    <w:t xml:space="preserve">report formatting, </w:t>
                  </w:r>
                  <w:r>
                    <w:rPr>
                      <w:sz w:val="20"/>
                      <w:szCs w:val="20"/>
                    </w:rPr>
                    <w:t xml:space="preserve">sufficient </w:t>
                  </w:r>
                  <w:r w:rsidRPr="0053176E">
                    <w:rPr>
                      <w:sz w:val="20"/>
                      <w:szCs w:val="20"/>
                    </w:rPr>
                    <w:t>and appropriate referencing in Harvard style of academic sources (e.g. journal papers, conference papers, academic books) throughout the report.</w:t>
                  </w:r>
                </w:p>
              </w:tc>
              <w:tc>
                <w:tcPr>
                  <w:tcW w:w="3904" w:type="dxa"/>
                  <w:gridSpan w:val="3"/>
                  <w:tcBorders>
                    <w:top w:val="nil"/>
                    <w:left w:val="nil"/>
                    <w:bottom w:val="single" w:sz="4" w:space="0" w:color="auto"/>
                    <w:right w:val="single" w:sz="4" w:space="0" w:color="auto"/>
                  </w:tcBorders>
                  <w:vAlign w:val="center"/>
                </w:tcPr>
                <w:p w14:paraId="0888B878" w14:textId="663C4234" w:rsidR="000D3E2B" w:rsidRDefault="005B0597" w:rsidP="00F83FC1">
                  <w:pPr>
                    <w:pStyle w:val="ListParagraph"/>
                    <w:numPr>
                      <w:ilvl w:val="0"/>
                      <w:numId w:val="1"/>
                    </w:numPr>
                    <w:spacing w:before="120" w:after="120" w:line="288" w:lineRule="auto"/>
                    <w:rPr>
                      <w:rFonts w:ascii="Calibri" w:hAnsi="Calibri" w:cs="Calibri"/>
                      <w:color w:val="000000"/>
                      <w:sz w:val="20"/>
                      <w:szCs w:val="20"/>
                    </w:rPr>
                  </w:pPr>
                  <w:r>
                    <w:rPr>
                      <w:rFonts w:ascii="Calibri" w:hAnsi="Calibri" w:cs="Calibri"/>
                      <w:color w:val="000000"/>
                      <w:sz w:val="20"/>
                      <w:szCs w:val="20"/>
                    </w:rPr>
                    <w:t>A</w:t>
                  </w:r>
                  <w:r w:rsidRPr="00002857">
                    <w:rPr>
                      <w:rFonts w:ascii="Calibri" w:hAnsi="Calibri" w:cs="Calibri"/>
                      <w:color w:val="000000"/>
                      <w:sz w:val="20"/>
                      <w:szCs w:val="20"/>
                    </w:rPr>
                    <w:t xml:space="preserve"> satisfactory professional writing style, satisfactory English language proficiency, </w:t>
                  </w:r>
                  <w:r>
                    <w:rPr>
                      <w:rFonts w:ascii="Calibri" w:hAnsi="Calibri" w:cs="Calibri"/>
                      <w:color w:val="000000"/>
                      <w:sz w:val="20"/>
                      <w:szCs w:val="20"/>
                    </w:rPr>
                    <w:t xml:space="preserve">satisfactory level of detail and conciseness, </w:t>
                  </w:r>
                  <w:r w:rsidRPr="00002857">
                    <w:rPr>
                      <w:rFonts w:ascii="Calibri" w:hAnsi="Calibri" w:cs="Calibri"/>
                      <w:color w:val="000000"/>
                      <w:sz w:val="20"/>
                      <w:szCs w:val="20"/>
                    </w:rPr>
                    <w:t>satisfactory report formatting, satisfactory referencing in Harvard style of academic sources throughout the report.</w:t>
                  </w:r>
                </w:p>
                <w:p w14:paraId="0B680FAC" w14:textId="220CBB28" w:rsidR="00254127" w:rsidRPr="009A7B17" w:rsidRDefault="00254127" w:rsidP="00F83FC1">
                  <w:pPr>
                    <w:pStyle w:val="ListParagraph"/>
                    <w:numPr>
                      <w:ilvl w:val="0"/>
                      <w:numId w:val="1"/>
                    </w:numPr>
                    <w:spacing w:before="120" w:after="120" w:line="288" w:lineRule="auto"/>
                    <w:rPr>
                      <w:rFonts w:cstheme="minorHAnsi"/>
                      <w:sz w:val="20"/>
                      <w:szCs w:val="20"/>
                    </w:rPr>
                  </w:pPr>
                  <w:r>
                    <w:rPr>
                      <w:rFonts w:ascii="Calibri" w:hAnsi="Calibri" w:cs="Calibri"/>
                      <w:color w:val="000000"/>
                      <w:sz w:val="20"/>
                      <w:szCs w:val="20"/>
                    </w:rPr>
                    <w:t xml:space="preserve">However, </w:t>
                  </w:r>
                  <w:r w:rsidRPr="00F83FC1">
                    <w:rPr>
                      <w:rFonts w:ascii="Calibri" w:hAnsi="Calibri" w:cs="Calibri"/>
                      <w:color w:val="000000"/>
                      <w:sz w:val="20"/>
                      <w:szCs w:val="20"/>
                    </w:rPr>
                    <w:t>t</w:t>
                  </w:r>
                  <w:r w:rsidRPr="00F83FC1">
                    <w:rPr>
                      <w:rFonts w:ascii="Calibri" w:hAnsi="Calibri" w:cs="Calibri"/>
                      <w:color w:val="000000"/>
                      <w:sz w:val="20"/>
                      <w:szCs w:val="20"/>
                    </w:rPr>
                    <w:t>he report exceeds the limit by more than 10%</w:t>
                  </w:r>
                  <w:r w:rsidRPr="00F83FC1">
                    <w:rPr>
                      <w:rFonts w:ascii="Calibri" w:hAnsi="Calibri" w:cs="Calibri"/>
                      <w:color w:val="000000"/>
                      <w:sz w:val="20"/>
                      <w:szCs w:val="20"/>
                    </w:rPr>
                    <w:t>.</w:t>
                  </w:r>
                </w:p>
              </w:tc>
              <w:tc>
                <w:tcPr>
                  <w:tcW w:w="1417" w:type="dxa"/>
                  <w:tcBorders>
                    <w:top w:val="nil"/>
                    <w:left w:val="nil"/>
                    <w:bottom w:val="single" w:sz="4" w:space="0" w:color="auto"/>
                    <w:right w:val="single" w:sz="4" w:space="0" w:color="auto"/>
                  </w:tcBorders>
                  <w:noWrap/>
                  <w:vAlign w:val="center"/>
                  <w:hideMark/>
                </w:tcPr>
                <w:p w14:paraId="322DE5D8"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5</w:t>
                  </w:r>
                </w:p>
              </w:tc>
              <w:tc>
                <w:tcPr>
                  <w:tcW w:w="1397" w:type="dxa"/>
                  <w:tcBorders>
                    <w:top w:val="nil"/>
                    <w:left w:val="nil"/>
                    <w:bottom w:val="single" w:sz="4" w:space="0" w:color="auto"/>
                    <w:right w:val="single" w:sz="4" w:space="0" w:color="auto"/>
                  </w:tcBorders>
                  <w:noWrap/>
                  <w:vAlign w:val="center"/>
                  <w:hideMark/>
                </w:tcPr>
                <w:p w14:paraId="25D75754" w14:textId="6128DAAD" w:rsidR="000D3E2B" w:rsidRDefault="00254127" w:rsidP="00D633B9">
                  <w:pPr>
                    <w:jc w:val="center"/>
                    <w:rPr>
                      <w:rFonts w:cstheme="minorHAnsi"/>
                      <w:color w:val="000000"/>
                      <w:sz w:val="20"/>
                      <w:szCs w:val="20"/>
                    </w:rPr>
                  </w:pPr>
                  <w:r>
                    <w:rPr>
                      <w:rFonts w:cstheme="minorHAnsi"/>
                      <w:color w:val="000000"/>
                      <w:sz w:val="20"/>
                      <w:szCs w:val="20"/>
                    </w:rPr>
                    <w:t>1</w:t>
                  </w:r>
                  <w:r w:rsidR="000D3E2B" w:rsidRPr="00C704B3">
                    <w:rPr>
                      <w:rFonts w:cstheme="minorHAnsi"/>
                      <w:color w:val="000000"/>
                      <w:sz w:val="20"/>
                      <w:szCs w:val="20"/>
                    </w:rPr>
                    <w:fldChar w:fldCharType="begin"/>
                  </w:r>
                  <w:r w:rsidR="000D3E2B" w:rsidRPr="00C704B3">
                    <w:rPr>
                      <w:rFonts w:cstheme="minorHAnsi"/>
                      <w:color w:val="000000"/>
                      <w:sz w:val="20"/>
                      <w:szCs w:val="20"/>
                    </w:rPr>
                    <w:instrText xml:space="preserve"> SUM() </w:instrText>
                  </w:r>
                  <w:r w:rsidR="000D3E2B" w:rsidRPr="00C704B3">
                    <w:rPr>
                      <w:rFonts w:cstheme="minorHAnsi"/>
                      <w:color w:val="000000"/>
                      <w:sz w:val="20"/>
                      <w:szCs w:val="20"/>
                    </w:rPr>
                    <w:fldChar w:fldCharType="end"/>
                  </w:r>
                </w:p>
                <w:p w14:paraId="513DEC69" w14:textId="77777777" w:rsidR="000D3E2B" w:rsidRPr="00742541" w:rsidRDefault="000D3E2B" w:rsidP="00D633B9">
                  <w:pPr>
                    <w:rPr>
                      <w:rFonts w:cstheme="minorHAnsi"/>
                      <w:sz w:val="20"/>
                      <w:szCs w:val="20"/>
                    </w:rPr>
                  </w:pPr>
                </w:p>
              </w:tc>
            </w:tr>
            <w:tr w:rsidR="000D3E2B" w:rsidRPr="00C704B3" w14:paraId="0968F628" w14:textId="77777777" w:rsidTr="00534AB7">
              <w:trPr>
                <w:trHeight w:val="682"/>
              </w:trPr>
              <w:tc>
                <w:tcPr>
                  <w:tcW w:w="274" w:type="dxa"/>
                  <w:tcBorders>
                    <w:top w:val="nil"/>
                    <w:left w:val="single" w:sz="4" w:space="0" w:color="auto"/>
                    <w:bottom w:val="single" w:sz="4" w:space="0" w:color="auto"/>
                    <w:right w:val="single" w:sz="4" w:space="0" w:color="auto"/>
                  </w:tcBorders>
                  <w:noWrap/>
                  <w:vAlign w:val="center"/>
                </w:tcPr>
                <w:p w14:paraId="4639D17B" w14:textId="77777777" w:rsidR="000D3E2B" w:rsidRPr="00C704B3" w:rsidRDefault="000D3E2B" w:rsidP="00D633B9">
                  <w:pPr>
                    <w:rPr>
                      <w:rFonts w:cstheme="minorHAnsi"/>
                      <w:color w:val="000000"/>
                      <w:sz w:val="20"/>
                      <w:szCs w:val="20"/>
                    </w:rPr>
                  </w:pPr>
                </w:p>
              </w:tc>
              <w:tc>
                <w:tcPr>
                  <w:tcW w:w="3052" w:type="dxa"/>
                  <w:tcBorders>
                    <w:top w:val="nil"/>
                    <w:left w:val="nil"/>
                    <w:bottom w:val="single" w:sz="4" w:space="0" w:color="auto"/>
                    <w:right w:val="single" w:sz="4" w:space="0" w:color="auto"/>
                  </w:tcBorders>
                  <w:vAlign w:val="center"/>
                </w:tcPr>
                <w:p w14:paraId="332628A3" w14:textId="77777777" w:rsidR="000D3E2B" w:rsidRPr="00C704B3" w:rsidRDefault="000D3E2B" w:rsidP="00D633B9">
                  <w:pPr>
                    <w:rPr>
                      <w:sz w:val="20"/>
                      <w:szCs w:val="20"/>
                    </w:rPr>
                  </w:pPr>
                  <w:r w:rsidRPr="00C704B3">
                    <w:rPr>
                      <w:sz w:val="20"/>
                      <w:szCs w:val="20"/>
                    </w:rPr>
                    <w:t xml:space="preserve">A review of relevant and appropriate HCI background literature to inform the design of the product and to generate requirements. Relevant background should support the requirements of the proposed solution (e.g. related work, HCI literature in relation to the product’s context, interaction design theory, cognitive psychology etc.).  </w:t>
                  </w:r>
                </w:p>
              </w:tc>
              <w:tc>
                <w:tcPr>
                  <w:tcW w:w="3904" w:type="dxa"/>
                  <w:gridSpan w:val="3"/>
                  <w:tcBorders>
                    <w:top w:val="nil"/>
                    <w:left w:val="nil"/>
                    <w:bottom w:val="single" w:sz="4" w:space="0" w:color="auto"/>
                    <w:right w:val="single" w:sz="4" w:space="0" w:color="auto"/>
                  </w:tcBorders>
                  <w:vAlign w:val="center"/>
                </w:tcPr>
                <w:p w14:paraId="713DF8B3" w14:textId="77777777" w:rsidR="00AD477E" w:rsidRDefault="00AD477E"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 xml:space="preserve">A satisfactory review of relevant and appropriate HCI background literature to inform the design of the product and to generate requirements. </w:t>
                  </w:r>
                </w:p>
                <w:p w14:paraId="59F1BD98" w14:textId="299F1190" w:rsidR="000D3E2B" w:rsidRPr="00F83FC1" w:rsidRDefault="00AD477E"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The background literature has relevance and supports the requirements of a proposed solu</w:t>
                  </w:r>
                  <w:r>
                    <w:rPr>
                      <w:rFonts w:ascii="Calibri" w:hAnsi="Calibri" w:cs="Calibri"/>
                      <w:color w:val="000000"/>
                      <w:sz w:val="20"/>
                      <w:szCs w:val="20"/>
                    </w:rPr>
                    <w:t>tion to a satisfactory standard.</w:t>
                  </w:r>
                </w:p>
                <w:p w14:paraId="2A035BE4" w14:textId="77777777" w:rsidR="000D3E2B" w:rsidRPr="009A7B17" w:rsidRDefault="000D3E2B" w:rsidP="009A7B17">
                  <w:pPr>
                    <w:rPr>
                      <w:rFonts w:cstheme="minorHAnsi"/>
                      <w:sz w:val="20"/>
                      <w:szCs w:val="20"/>
                    </w:rPr>
                  </w:pPr>
                </w:p>
              </w:tc>
              <w:tc>
                <w:tcPr>
                  <w:tcW w:w="1417" w:type="dxa"/>
                  <w:tcBorders>
                    <w:top w:val="nil"/>
                    <w:left w:val="nil"/>
                    <w:bottom w:val="single" w:sz="4" w:space="0" w:color="auto"/>
                    <w:right w:val="single" w:sz="4" w:space="0" w:color="auto"/>
                  </w:tcBorders>
                  <w:noWrap/>
                  <w:vAlign w:val="center"/>
                </w:tcPr>
                <w:p w14:paraId="5DE91457"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20</w:t>
                  </w:r>
                </w:p>
              </w:tc>
              <w:tc>
                <w:tcPr>
                  <w:tcW w:w="1397" w:type="dxa"/>
                  <w:tcBorders>
                    <w:top w:val="nil"/>
                    <w:left w:val="nil"/>
                    <w:bottom w:val="single" w:sz="4" w:space="0" w:color="auto"/>
                    <w:right w:val="single" w:sz="4" w:space="0" w:color="auto"/>
                  </w:tcBorders>
                  <w:noWrap/>
                  <w:vAlign w:val="center"/>
                </w:tcPr>
                <w:p w14:paraId="51BE37A1" w14:textId="567189C4" w:rsidR="000D3E2B" w:rsidRPr="00C704B3" w:rsidRDefault="00AD477E" w:rsidP="00D633B9">
                  <w:pPr>
                    <w:jc w:val="center"/>
                    <w:rPr>
                      <w:rFonts w:cstheme="minorHAnsi"/>
                      <w:color w:val="000000"/>
                      <w:sz w:val="20"/>
                      <w:szCs w:val="20"/>
                    </w:rPr>
                  </w:pPr>
                  <w:r>
                    <w:rPr>
                      <w:rFonts w:cstheme="minorHAnsi"/>
                      <w:color w:val="000000"/>
                      <w:sz w:val="20"/>
                      <w:szCs w:val="20"/>
                    </w:rPr>
                    <w:t>9</w:t>
                  </w:r>
                </w:p>
              </w:tc>
            </w:tr>
            <w:tr w:rsidR="000D3E2B" w:rsidRPr="00C704B3" w14:paraId="5AEDA773" w14:textId="77777777" w:rsidTr="00534AB7">
              <w:trPr>
                <w:trHeight w:val="1503"/>
              </w:trPr>
              <w:tc>
                <w:tcPr>
                  <w:tcW w:w="274" w:type="dxa"/>
                  <w:tcBorders>
                    <w:top w:val="nil"/>
                    <w:left w:val="single" w:sz="4" w:space="0" w:color="auto"/>
                    <w:bottom w:val="single" w:sz="4" w:space="0" w:color="auto"/>
                    <w:right w:val="single" w:sz="4" w:space="0" w:color="auto"/>
                  </w:tcBorders>
                  <w:noWrap/>
                  <w:vAlign w:val="center"/>
                  <w:hideMark/>
                </w:tcPr>
                <w:p w14:paraId="1AB807C4" w14:textId="77777777" w:rsidR="000D3E2B" w:rsidRPr="00C704B3" w:rsidRDefault="000D3E2B" w:rsidP="00D633B9">
                  <w:pPr>
                    <w:rPr>
                      <w:rFonts w:cstheme="minorHAnsi"/>
                      <w:color w:val="000000"/>
                      <w:sz w:val="20"/>
                      <w:szCs w:val="20"/>
                    </w:rPr>
                  </w:pPr>
                  <w:r w:rsidRPr="00C704B3">
                    <w:rPr>
                      <w:rFonts w:cstheme="minorHAnsi"/>
                      <w:color w:val="000000"/>
                      <w:sz w:val="20"/>
                      <w:szCs w:val="20"/>
                    </w:rPr>
                    <w:t> </w:t>
                  </w:r>
                </w:p>
              </w:tc>
              <w:tc>
                <w:tcPr>
                  <w:tcW w:w="3052" w:type="dxa"/>
                  <w:tcBorders>
                    <w:top w:val="nil"/>
                    <w:left w:val="nil"/>
                    <w:bottom w:val="single" w:sz="4" w:space="0" w:color="auto"/>
                    <w:right w:val="single" w:sz="4" w:space="0" w:color="auto"/>
                  </w:tcBorders>
                  <w:vAlign w:val="center"/>
                  <w:hideMark/>
                </w:tcPr>
                <w:p w14:paraId="210EBCA0" w14:textId="77777777" w:rsidR="000D3E2B" w:rsidRDefault="000D3E2B" w:rsidP="00D633B9">
                  <w:pPr>
                    <w:rPr>
                      <w:sz w:val="20"/>
                      <w:szCs w:val="20"/>
                    </w:rPr>
                  </w:pPr>
                  <w:r w:rsidRPr="00C704B3">
                    <w:rPr>
                      <w:sz w:val="20"/>
                      <w:szCs w:val="20"/>
                    </w:rPr>
                    <w:t xml:space="preserve">A discussion of the product idea (conceptual design) explaining the components of the product and how the user will interact with the product, and how requirements will be met. </w:t>
                  </w:r>
                </w:p>
                <w:p w14:paraId="4D671878" w14:textId="77777777" w:rsidR="000D3E2B" w:rsidRPr="00C704B3" w:rsidRDefault="000D3E2B" w:rsidP="00D633B9">
                  <w:pPr>
                    <w:rPr>
                      <w:sz w:val="20"/>
                      <w:szCs w:val="20"/>
                    </w:rPr>
                  </w:pPr>
                  <w:r w:rsidRPr="00C704B3">
                    <w:rPr>
                      <w:sz w:val="20"/>
                      <w:szCs w:val="20"/>
                    </w:rPr>
                    <w:t>Also design principles (by Don Norman) and their application to the coursework product are discussed. A brief discussion for each principle/concept and suitable visual representations should be included.</w:t>
                  </w:r>
                </w:p>
              </w:tc>
              <w:tc>
                <w:tcPr>
                  <w:tcW w:w="3904" w:type="dxa"/>
                  <w:gridSpan w:val="3"/>
                  <w:tcBorders>
                    <w:top w:val="nil"/>
                    <w:left w:val="nil"/>
                    <w:bottom w:val="single" w:sz="4" w:space="0" w:color="auto"/>
                    <w:right w:val="single" w:sz="4" w:space="0" w:color="auto"/>
                  </w:tcBorders>
                  <w:vAlign w:val="center"/>
                </w:tcPr>
                <w:p w14:paraId="2FC21849" w14:textId="77777777" w:rsidR="001D114E" w:rsidRDefault="001D114E"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 xml:space="preserve">A good discussion of the product idea (conceptual design) explaining the components of the product and how the user will interact with the product, and how requirements will be met. </w:t>
                  </w:r>
                </w:p>
                <w:p w14:paraId="2C22E8C1" w14:textId="77777777" w:rsidR="001D114E" w:rsidRDefault="001D114E"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 xml:space="preserve">Also a good discussion of the design principles (by Don Norman) and their application to the coursework product. </w:t>
                  </w:r>
                </w:p>
                <w:p w14:paraId="5B3A1234" w14:textId="442A76F8" w:rsidR="000D3E2B" w:rsidRDefault="001D114E"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The report has a goo</w:t>
                  </w:r>
                  <w:r>
                    <w:rPr>
                      <w:rFonts w:ascii="Calibri" w:hAnsi="Calibri" w:cs="Calibri"/>
                      <w:color w:val="000000"/>
                      <w:sz w:val="20"/>
                      <w:szCs w:val="20"/>
                    </w:rPr>
                    <w:t>d discussion for each principle</w:t>
                  </w:r>
                  <w:r w:rsidRPr="00002857">
                    <w:rPr>
                      <w:rFonts w:ascii="Calibri" w:hAnsi="Calibri" w:cs="Calibri"/>
                      <w:color w:val="000000"/>
                      <w:sz w:val="20"/>
                      <w:szCs w:val="20"/>
                    </w:rPr>
                    <w:t>.</w:t>
                  </w:r>
                </w:p>
                <w:p w14:paraId="0722A557" w14:textId="5DD93E17" w:rsidR="001D114E" w:rsidRPr="00F83FC1" w:rsidRDefault="001D114E" w:rsidP="00F83FC1">
                  <w:pPr>
                    <w:pStyle w:val="ListParagraph"/>
                    <w:numPr>
                      <w:ilvl w:val="0"/>
                      <w:numId w:val="1"/>
                    </w:numPr>
                    <w:spacing w:before="120" w:after="120" w:line="288" w:lineRule="auto"/>
                    <w:rPr>
                      <w:rFonts w:ascii="Calibri" w:hAnsi="Calibri" w:cs="Calibri"/>
                      <w:color w:val="000000"/>
                      <w:sz w:val="20"/>
                      <w:szCs w:val="20"/>
                    </w:rPr>
                  </w:pPr>
                  <w:r w:rsidRPr="00F83FC1">
                    <w:rPr>
                      <w:rFonts w:ascii="Calibri" w:hAnsi="Calibri" w:cs="Calibri"/>
                      <w:color w:val="000000"/>
                      <w:sz w:val="20"/>
                      <w:szCs w:val="20"/>
                    </w:rPr>
                    <w:t>However, the report needs to have suitable visual representations.</w:t>
                  </w:r>
                </w:p>
              </w:tc>
              <w:tc>
                <w:tcPr>
                  <w:tcW w:w="1417" w:type="dxa"/>
                  <w:tcBorders>
                    <w:top w:val="nil"/>
                    <w:left w:val="nil"/>
                    <w:bottom w:val="single" w:sz="4" w:space="0" w:color="auto"/>
                    <w:right w:val="single" w:sz="4" w:space="0" w:color="auto"/>
                  </w:tcBorders>
                  <w:noWrap/>
                  <w:vAlign w:val="center"/>
                  <w:hideMark/>
                </w:tcPr>
                <w:p w14:paraId="572DA3BD"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15</w:t>
                  </w:r>
                </w:p>
              </w:tc>
              <w:tc>
                <w:tcPr>
                  <w:tcW w:w="1397" w:type="dxa"/>
                  <w:tcBorders>
                    <w:top w:val="nil"/>
                    <w:left w:val="nil"/>
                    <w:bottom w:val="single" w:sz="4" w:space="0" w:color="auto"/>
                    <w:right w:val="single" w:sz="4" w:space="0" w:color="auto"/>
                  </w:tcBorders>
                  <w:noWrap/>
                  <w:vAlign w:val="center"/>
                  <w:hideMark/>
                </w:tcPr>
                <w:p w14:paraId="0CEF7F27" w14:textId="5247F3BA" w:rsidR="000D3E2B" w:rsidRPr="00C704B3" w:rsidRDefault="001D114E" w:rsidP="00D633B9">
                  <w:pPr>
                    <w:jc w:val="center"/>
                    <w:rPr>
                      <w:rFonts w:cstheme="minorHAnsi"/>
                      <w:color w:val="000000"/>
                      <w:sz w:val="20"/>
                      <w:szCs w:val="20"/>
                    </w:rPr>
                  </w:pPr>
                  <w:r>
                    <w:rPr>
                      <w:rFonts w:cstheme="minorHAnsi"/>
                      <w:color w:val="000000"/>
                      <w:sz w:val="20"/>
                      <w:szCs w:val="20"/>
                    </w:rPr>
                    <w:t>8</w:t>
                  </w:r>
                </w:p>
              </w:tc>
            </w:tr>
            <w:tr w:rsidR="000D3E2B" w:rsidRPr="00C704B3" w14:paraId="3AE01788" w14:textId="77777777" w:rsidTr="00534AB7">
              <w:trPr>
                <w:trHeight w:val="2329"/>
              </w:trPr>
              <w:tc>
                <w:tcPr>
                  <w:tcW w:w="274" w:type="dxa"/>
                  <w:tcBorders>
                    <w:top w:val="single" w:sz="4" w:space="0" w:color="auto"/>
                    <w:left w:val="single" w:sz="4" w:space="0" w:color="auto"/>
                    <w:bottom w:val="single" w:sz="4" w:space="0" w:color="auto"/>
                    <w:right w:val="single" w:sz="4" w:space="0" w:color="auto"/>
                  </w:tcBorders>
                  <w:noWrap/>
                  <w:vAlign w:val="center"/>
                </w:tcPr>
                <w:p w14:paraId="6A3DCE07" w14:textId="77777777" w:rsidR="000D3E2B" w:rsidRPr="00C704B3" w:rsidRDefault="000D3E2B" w:rsidP="00D633B9">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6015C7EB" w14:textId="77777777" w:rsidR="000D3E2B" w:rsidRPr="00C704B3" w:rsidRDefault="000D3E2B" w:rsidP="00D633B9">
                  <w:pPr>
                    <w:rPr>
                      <w:sz w:val="20"/>
                      <w:szCs w:val="20"/>
                    </w:rPr>
                  </w:pPr>
                  <w:r w:rsidRPr="00C704B3">
                    <w:rPr>
                      <w:sz w:val="20"/>
                      <w:szCs w:val="20"/>
                    </w:rPr>
                    <w:t>A detailed proposal for an empirical HCI research study that uses your interactive prototype to test at least one assumption that you have made when designing your prototype. In this proposal, you need to present the details for a research study including the question(s) or hypothesis that your research study attempts to investigate, who the participants of your study will be, how the study will be run, the data collection, and how you will analyse the data. You do not need to run the study but you need to create all necessary instruments and documentation that are required for a usability expert to run the study.</w:t>
                  </w:r>
                </w:p>
              </w:tc>
              <w:tc>
                <w:tcPr>
                  <w:tcW w:w="3904" w:type="dxa"/>
                  <w:gridSpan w:val="3"/>
                  <w:tcBorders>
                    <w:top w:val="single" w:sz="4" w:space="0" w:color="auto"/>
                    <w:left w:val="nil"/>
                    <w:bottom w:val="single" w:sz="4" w:space="0" w:color="auto"/>
                    <w:right w:val="single" w:sz="4" w:space="0" w:color="auto"/>
                  </w:tcBorders>
                  <w:vAlign w:val="center"/>
                </w:tcPr>
                <w:p w14:paraId="3D88CF02" w14:textId="77777777" w:rsidR="005B0597" w:rsidRDefault="005B0597"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 xml:space="preserve">A poor proposal for an empirical HCI research study that </w:t>
                  </w:r>
                  <w:r w:rsidRPr="00F83FC1">
                    <w:rPr>
                      <w:rFonts w:ascii="Calibri" w:hAnsi="Calibri" w:cs="Calibri"/>
                      <w:color w:val="000000"/>
                      <w:sz w:val="20"/>
                      <w:szCs w:val="20"/>
                    </w:rPr>
                    <w:t>uses the interactive prototype to test 2 assumptions which have been made when designing the prototype</w:t>
                  </w:r>
                  <w:r w:rsidRPr="00002857">
                    <w:rPr>
                      <w:rFonts w:ascii="Calibri" w:hAnsi="Calibri" w:cs="Calibri"/>
                      <w:color w:val="000000"/>
                      <w:sz w:val="20"/>
                      <w:szCs w:val="20"/>
                    </w:rPr>
                    <w:t xml:space="preserve">. </w:t>
                  </w:r>
                </w:p>
                <w:p w14:paraId="359B1699" w14:textId="77777777" w:rsidR="005B0597" w:rsidRDefault="005B0597" w:rsidP="00F83FC1">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 xml:space="preserve">A poor standard and few details for a research study were presented. </w:t>
                  </w:r>
                </w:p>
                <w:p w14:paraId="3EA3795C" w14:textId="256BDA1B" w:rsidR="000D3E2B" w:rsidRPr="009A7B17" w:rsidRDefault="005B0597" w:rsidP="00F83FC1">
                  <w:pPr>
                    <w:pStyle w:val="ListParagraph"/>
                    <w:numPr>
                      <w:ilvl w:val="0"/>
                      <w:numId w:val="1"/>
                    </w:numPr>
                    <w:spacing w:before="120" w:after="120" w:line="288" w:lineRule="auto"/>
                    <w:rPr>
                      <w:rFonts w:cstheme="minorHAnsi"/>
                      <w:sz w:val="20"/>
                      <w:szCs w:val="20"/>
                    </w:rPr>
                  </w:pPr>
                  <w:r w:rsidRPr="00002857">
                    <w:rPr>
                      <w:rFonts w:ascii="Calibri" w:hAnsi="Calibri" w:cs="Calibri"/>
                      <w:color w:val="000000"/>
                      <w:sz w:val="20"/>
                      <w:szCs w:val="20"/>
                    </w:rPr>
                    <w:t>The instruments and documentation that are required for a usability expert to run the study were created to a poor standard.</w:t>
                  </w:r>
                </w:p>
              </w:tc>
              <w:tc>
                <w:tcPr>
                  <w:tcW w:w="1417" w:type="dxa"/>
                  <w:tcBorders>
                    <w:top w:val="single" w:sz="4" w:space="0" w:color="auto"/>
                    <w:left w:val="nil"/>
                    <w:bottom w:val="single" w:sz="4" w:space="0" w:color="auto"/>
                    <w:right w:val="single" w:sz="4" w:space="0" w:color="auto"/>
                  </w:tcBorders>
                  <w:noWrap/>
                  <w:vAlign w:val="center"/>
                </w:tcPr>
                <w:p w14:paraId="207382FC"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20</w:t>
                  </w:r>
                </w:p>
              </w:tc>
              <w:tc>
                <w:tcPr>
                  <w:tcW w:w="1397" w:type="dxa"/>
                  <w:tcBorders>
                    <w:top w:val="single" w:sz="4" w:space="0" w:color="auto"/>
                    <w:left w:val="nil"/>
                    <w:bottom w:val="single" w:sz="4" w:space="0" w:color="auto"/>
                    <w:right w:val="single" w:sz="4" w:space="0" w:color="auto"/>
                  </w:tcBorders>
                  <w:noWrap/>
                  <w:vAlign w:val="center"/>
                </w:tcPr>
                <w:p w14:paraId="0A74B8BE" w14:textId="59ED8DFA" w:rsidR="000D3E2B" w:rsidRPr="00C704B3" w:rsidRDefault="005B0597" w:rsidP="009A7B17">
                  <w:pPr>
                    <w:jc w:val="center"/>
                    <w:rPr>
                      <w:rFonts w:cstheme="minorHAnsi"/>
                      <w:color w:val="000000"/>
                      <w:sz w:val="20"/>
                      <w:szCs w:val="20"/>
                    </w:rPr>
                  </w:pPr>
                  <w:r>
                    <w:rPr>
                      <w:rFonts w:cstheme="minorHAnsi"/>
                      <w:color w:val="000000"/>
                      <w:sz w:val="20"/>
                      <w:szCs w:val="20"/>
                    </w:rPr>
                    <w:t>7</w:t>
                  </w:r>
                </w:p>
              </w:tc>
            </w:tr>
            <w:tr w:rsidR="005B0597" w:rsidRPr="00C704B3" w14:paraId="6474FFD9" w14:textId="77777777" w:rsidTr="0029317F">
              <w:tc>
                <w:tcPr>
                  <w:tcW w:w="274" w:type="dxa"/>
                  <w:tcBorders>
                    <w:top w:val="single" w:sz="4" w:space="0" w:color="auto"/>
                    <w:left w:val="single" w:sz="4" w:space="0" w:color="auto"/>
                    <w:bottom w:val="single" w:sz="4" w:space="0" w:color="auto"/>
                    <w:right w:val="single" w:sz="4" w:space="0" w:color="auto"/>
                  </w:tcBorders>
                  <w:noWrap/>
                  <w:vAlign w:val="center"/>
                </w:tcPr>
                <w:p w14:paraId="41F39353" w14:textId="77777777" w:rsidR="005B0597" w:rsidRPr="00C704B3" w:rsidRDefault="005B0597" w:rsidP="005B0597">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3867A59A" w14:textId="77777777" w:rsidR="005B0597" w:rsidRPr="00C704B3" w:rsidRDefault="005B0597" w:rsidP="005B0597">
                  <w:pPr>
                    <w:rPr>
                      <w:sz w:val="20"/>
                      <w:szCs w:val="20"/>
                    </w:rPr>
                  </w:pPr>
                  <w:r w:rsidRPr="00C704B3">
                    <w:rPr>
                      <w:sz w:val="20"/>
                      <w:szCs w:val="20"/>
                    </w:rPr>
                    <w:t>A conclusion drawing together the key facts, critical reflections on the limitations of the work that has been carried out and a discussion of potential future work if the project would be developed further. The conclusion needs to go beyond repeating what has been said elsewhere and show a clear vision of what the next steps for such a project would be.</w:t>
                  </w:r>
                </w:p>
              </w:tc>
              <w:tc>
                <w:tcPr>
                  <w:tcW w:w="3904" w:type="dxa"/>
                  <w:gridSpan w:val="3"/>
                  <w:tcBorders>
                    <w:top w:val="single" w:sz="4" w:space="0" w:color="auto"/>
                    <w:left w:val="nil"/>
                    <w:bottom w:val="single" w:sz="4" w:space="0" w:color="auto"/>
                    <w:right w:val="single" w:sz="4" w:space="0" w:color="auto"/>
                  </w:tcBorders>
                </w:tcPr>
                <w:p w14:paraId="7B48E599" w14:textId="2073B1D7" w:rsidR="005B0597" w:rsidRPr="009A7B17" w:rsidRDefault="005B0597" w:rsidP="00172345">
                  <w:pPr>
                    <w:pStyle w:val="ListParagraph"/>
                    <w:numPr>
                      <w:ilvl w:val="0"/>
                      <w:numId w:val="1"/>
                    </w:numPr>
                    <w:spacing w:before="120" w:after="120" w:line="288" w:lineRule="auto"/>
                    <w:rPr>
                      <w:rFonts w:cstheme="minorHAnsi"/>
                      <w:sz w:val="20"/>
                      <w:szCs w:val="20"/>
                    </w:rPr>
                  </w:pPr>
                  <w:r w:rsidRPr="00002857">
                    <w:rPr>
                      <w:rFonts w:ascii="Calibri" w:hAnsi="Calibri" w:cs="Calibri"/>
                      <w:color w:val="000000"/>
                      <w:sz w:val="20"/>
                      <w:szCs w:val="20"/>
                    </w:rPr>
                    <w:t xml:space="preserve">A satisfactory conclusion drawing together the key facts, satisfactory critical reflections on the limitations of the work that has been carried out and a satisfactory discussion of potential future work if the project would be developed further. </w:t>
                  </w:r>
                </w:p>
              </w:tc>
              <w:tc>
                <w:tcPr>
                  <w:tcW w:w="1417" w:type="dxa"/>
                  <w:tcBorders>
                    <w:top w:val="single" w:sz="4" w:space="0" w:color="auto"/>
                    <w:left w:val="nil"/>
                    <w:bottom w:val="single" w:sz="4" w:space="0" w:color="auto"/>
                    <w:right w:val="single" w:sz="4" w:space="0" w:color="auto"/>
                  </w:tcBorders>
                  <w:noWrap/>
                  <w:vAlign w:val="center"/>
                </w:tcPr>
                <w:p w14:paraId="369D2AEC" w14:textId="77777777" w:rsidR="005B0597" w:rsidRPr="00C704B3" w:rsidRDefault="005B0597" w:rsidP="005B0597">
                  <w:pPr>
                    <w:jc w:val="center"/>
                    <w:rPr>
                      <w:rFonts w:cstheme="minorHAnsi"/>
                      <w:color w:val="000000"/>
                      <w:sz w:val="20"/>
                      <w:szCs w:val="20"/>
                    </w:rPr>
                  </w:pPr>
                  <w:r w:rsidRPr="00C704B3">
                    <w:rPr>
                      <w:rFonts w:cstheme="minorHAnsi"/>
                      <w:color w:val="000000"/>
                      <w:sz w:val="20"/>
                      <w:szCs w:val="20"/>
                    </w:rPr>
                    <w:t>10</w:t>
                  </w:r>
                </w:p>
              </w:tc>
              <w:tc>
                <w:tcPr>
                  <w:tcW w:w="1397" w:type="dxa"/>
                  <w:tcBorders>
                    <w:top w:val="single" w:sz="4" w:space="0" w:color="auto"/>
                    <w:left w:val="nil"/>
                    <w:bottom w:val="single" w:sz="4" w:space="0" w:color="auto"/>
                    <w:right w:val="single" w:sz="4" w:space="0" w:color="auto"/>
                  </w:tcBorders>
                  <w:noWrap/>
                  <w:vAlign w:val="center"/>
                </w:tcPr>
                <w:p w14:paraId="468481D1" w14:textId="117A3DE7" w:rsidR="005B0597" w:rsidRPr="00C704B3" w:rsidRDefault="005B0597" w:rsidP="005B0597">
                  <w:pPr>
                    <w:jc w:val="center"/>
                    <w:rPr>
                      <w:rFonts w:cstheme="minorHAnsi"/>
                      <w:color w:val="000000"/>
                      <w:sz w:val="20"/>
                      <w:szCs w:val="20"/>
                    </w:rPr>
                  </w:pPr>
                  <w:r>
                    <w:rPr>
                      <w:rFonts w:cstheme="minorHAnsi"/>
                      <w:color w:val="000000"/>
                      <w:sz w:val="20"/>
                      <w:szCs w:val="20"/>
                    </w:rPr>
                    <w:t>4</w:t>
                  </w:r>
                </w:p>
              </w:tc>
            </w:tr>
            <w:tr w:rsidR="005B0597" w:rsidRPr="00C704B3" w14:paraId="1C623F74" w14:textId="77777777" w:rsidTr="00534AB7">
              <w:tc>
                <w:tcPr>
                  <w:tcW w:w="8647" w:type="dxa"/>
                  <w:gridSpan w:val="6"/>
                  <w:tcBorders>
                    <w:top w:val="single" w:sz="4" w:space="0" w:color="auto"/>
                    <w:left w:val="single" w:sz="4" w:space="0" w:color="auto"/>
                    <w:bottom w:val="single" w:sz="4" w:space="0" w:color="auto"/>
                    <w:right w:val="single" w:sz="4" w:space="0" w:color="auto"/>
                  </w:tcBorders>
                  <w:noWrap/>
                  <w:vAlign w:val="center"/>
                </w:tcPr>
                <w:p w14:paraId="77880843" w14:textId="77777777" w:rsidR="005B0597" w:rsidRPr="00C704B3" w:rsidRDefault="005B0597" w:rsidP="005B0597">
                  <w:pPr>
                    <w:rPr>
                      <w:rFonts w:cstheme="minorHAnsi"/>
                      <w:color w:val="000000"/>
                      <w:sz w:val="20"/>
                      <w:szCs w:val="20"/>
                    </w:rPr>
                  </w:pPr>
                  <w:r w:rsidRPr="00C704B3">
                    <w:rPr>
                      <w:rFonts w:cstheme="minorHAnsi"/>
                      <w:b/>
                      <w:bCs/>
                      <w:color w:val="000000"/>
                      <w:sz w:val="20"/>
                      <w:szCs w:val="20"/>
                    </w:rPr>
                    <w:t>Mid-fidelity prototype</w:t>
                  </w:r>
                </w:p>
              </w:tc>
              <w:tc>
                <w:tcPr>
                  <w:tcW w:w="1397" w:type="dxa"/>
                  <w:tcBorders>
                    <w:top w:val="single" w:sz="4" w:space="0" w:color="auto"/>
                    <w:left w:val="single" w:sz="4" w:space="0" w:color="auto"/>
                    <w:bottom w:val="single" w:sz="4" w:space="0" w:color="auto"/>
                    <w:right w:val="single" w:sz="4" w:space="0" w:color="auto"/>
                  </w:tcBorders>
                  <w:vAlign w:val="center"/>
                </w:tcPr>
                <w:p w14:paraId="38B1E9C7" w14:textId="77777777" w:rsidR="005B0597" w:rsidRPr="00C704B3" w:rsidRDefault="005B0597" w:rsidP="005B0597">
                  <w:pPr>
                    <w:jc w:val="center"/>
                    <w:rPr>
                      <w:rFonts w:cstheme="minorHAnsi"/>
                      <w:color w:val="000000"/>
                      <w:sz w:val="20"/>
                      <w:szCs w:val="20"/>
                    </w:rPr>
                  </w:pPr>
                  <w:r w:rsidRPr="00C704B3">
                    <w:rPr>
                      <w:rFonts w:cstheme="minorHAnsi"/>
                      <w:color w:val="FFFFFF" w:themeColor="background1"/>
                      <w:sz w:val="20"/>
                      <w:szCs w:val="20"/>
                    </w:rPr>
                    <w:t>0</w:t>
                  </w:r>
                </w:p>
              </w:tc>
            </w:tr>
            <w:tr w:rsidR="005B0597" w:rsidRPr="00C704B3" w14:paraId="4FB0DB1F" w14:textId="77777777" w:rsidTr="00534AB7">
              <w:tc>
                <w:tcPr>
                  <w:tcW w:w="274" w:type="dxa"/>
                  <w:tcBorders>
                    <w:top w:val="single" w:sz="4" w:space="0" w:color="auto"/>
                    <w:left w:val="single" w:sz="4" w:space="0" w:color="auto"/>
                    <w:bottom w:val="single" w:sz="4" w:space="0" w:color="auto"/>
                    <w:right w:val="single" w:sz="4" w:space="0" w:color="auto"/>
                  </w:tcBorders>
                  <w:noWrap/>
                  <w:vAlign w:val="center"/>
                </w:tcPr>
                <w:p w14:paraId="0028F58C" w14:textId="77777777" w:rsidR="005B0597" w:rsidRPr="00C704B3" w:rsidRDefault="005B0597" w:rsidP="005B0597">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3E60BC60" w14:textId="77777777" w:rsidR="005B0597" w:rsidRPr="00C704B3" w:rsidRDefault="005B0597" w:rsidP="005B0597">
                  <w:pPr>
                    <w:rPr>
                      <w:rFonts w:cstheme="minorHAnsi"/>
                      <w:color w:val="000000"/>
                      <w:sz w:val="20"/>
                      <w:szCs w:val="20"/>
                    </w:rPr>
                  </w:pPr>
                  <w:r w:rsidRPr="00C704B3">
                    <w:rPr>
                      <w:rFonts w:cstheme="minorHAnsi"/>
                      <w:sz w:val="20"/>
                      <w:szCs w:val="20"/>
                      <w:lang w:eastAsia="en-GB"/>
                    </w:rPr>
                    <w:t>Clear links between the coursework report and the prototype with design decisions explicitly documented and justified in the report. There is evidence of the effective and successful application of HCI theory and design principles to create a prototype that can be used to test core assumptions of your design and that is suitable for researchers and designers to test and evaluate the product. The implementation of design research, theory, and principles is evident in both the report and the prototype.</w:t>
                  </w:r>
                </w:p>
              </w:tc>
              <w:tc>
                <w:tcPr>
                  <w:tcW w:w="3904" w:type="dxa"/>
                  <w:gridSpan w:val="3"/>
                  <w:tcBorders>
                    <w:top w:val="single" w:sz="4" w:space="0" w:color="auto"/>
                    <w:left w:val="nil"/>
                    <w:bottom w:val="single" w:sz="4" w:space="0" w:color="auto"/>
                    <w:right w:val="single" w:sz="4" w:space="0" w:color="auto"/>
                  </w:tcBorders>
                  <w:vAlign w:val="center"/>
                </w:tcPr>
                <w:p w14:paraId="3C35385B" w14:textId="77777777" w:rsidR="005B0597" w:rsidRDefault="005B0597" w:rsidP="00172345">
                  <w:pPr>
                    <w:pStyle w:val="ListParagraph"/>
                    <w:numPr>
                      <w:ilvl w:val="0"/>
                      <w:numId w:val="1"/>
                    </w:numPr>
                    <w:spacing w:before="120" w:after="120" w:line="288" w:lineRule="auto"/>
                    <w:rPr>
                      <w:rFonts w:ascii="Calibri" w:hAnsi="Calibri" w:cs="Calibri"/>
                      <w:color w:val="000000"/>
                      <w:sz w:val="20"/>
                      <w:szCs w:val="20"/>
                    </w:rPr>
                  </w:pPr>
                  <w:r w:rsidRPr="00002857">
                    <w:rPr>
                      <w:rFonts w:ascii="Calibri" w:hAnsi="Calibri" w:cs="Calibri"/>
                      <w:color w:val="000000"/>
                      <w:sz w:val="20"/>
                      <w:szCs w:val="20"/>
                    </w:rPr>
                    <w:t xml:space="preserve">Satisfactory links between the coursework report and the prototype with design decisions explicitly documented and justified in the report. </w:t>
                  </w:r>
                </w:p>
                <w:p w14:paraId="60BFC1A4" w14:textId="77777777" w:rsidR="005B0597" w:rsidRPr="00172345" w:rsidRDefault="005B0597" w:rsidP="00172345">
                  <w:pPr>
                    <w:pStyle w:val="ListParagraph"/>
                    <w:numPr>
                      <w:ilvl w:val="0"/>
                      <w:numId w:val="1"/>
                    </w:numPr>
                    <w:spacing w:before="120" w:after="120" w:line="288" w:lineRule="auto"/>
                    <w:rPr>
                      <w:rFonts w:ascii="Calibri" w:hAnsi="Calibri" w:cs="Calibri"/>
                      <w:color w:val="000000"/>
                      <w:sz w:val="20"/>
                      <w:szCs w:val="20"/>
                    </w:rPr>
                  </w:pPr>
                  <w:r w:rsidRPr="00172345">
                    <w:rPr>
                      <w:rFonts w:ascii="Calibri" w:hAnsi="Calibri" w:cs="Calibri"/>
                      <w:color w:val="000000"/>
                      <w:sz w:val="20"/>
                      <w:szCs w:val="20"/>
                    </w:rPr>
                    <w:t xml:space="preserve">Satisfactory evidence of the effective and successful application of HCI theory and design principles to create a prototype that can be used to test core assumptions of the design and that is suitable for researchers and designers to test and evaluate the product. </w:t>
                  </w:r>
                </w:p>
                <w:p w14:paraId="2027716A" w14:textId="37748E77" w:rsidR="005B0597" w:rsidRPr="00172345" w:rsidRDefault="005B0597" w:rsidP="00172345">
                  <w:pPr>
                    <w:pStyle w:val="ListParagraph"/>
                    <w:numPr>
                      <w:ilvl w:val="0"/>
                      <w:numId w:val="1"/>
                    </w:numPr>
                    <w:spacing w:before="120" w:after="120" w:line="288" w:lineRule="auto"/>
                    <w:rPr>
                      <w:rFonts w:ascii="Calibri" w:hAnsi="Calibri" w:cs="Calibri"/>
                      <w:color w:val="000000"/>
                      <w:sz w:val="20"/>
                      <w:szCs w:val="20"/>
                    </w:rPr>
                  </w:pPr>
                  <w:r w:rsidRPr="00172345">
                    <w:rPr>
                      <w:rFonts w:ascii="Calibri" w:hAnsi="Calibri" w:cs="Calibri"/>
                      <w:color w:val="000000"/>
                      <w:sz w:val="20"/>
                      <w:szCs w:val="20"/>
                    </w:rPr>
                    <w:t>Satisfactory demonstration of the implementation of design research and theory in both the report and the prototype.</w:t>
                  </w:r>
                </w:p>
              </w:tc>
              <w:tc>
                <w:tcPr>
                  <w:tcW w:w="1417" w:type="dxa"/>
                  <w:tcBorders>
                    <w:top w:val="single" w:sz="4" w:space="0" w:color="auto"/>
                    <w:left w:val="nil"/>
                    <w:bottom w:val="single" w:sz="4" w:space="0" w:color="auto"/>
                    <w:right w:val="single" w:sz="4" w:space="0" w:color="auto"/>
                  </w:tcBorders>
                  <w:noWrap/>
                  <w:vAlign w:val="center"/>
                </w:tcPr>
                <w:p w14:paraId="2436BCC3" w14:textId="77777777" w:rsidR="005B0597" w:rsidRPr="00C704B3" w:rsidRDefault="005B0597" w:rsidP="005B0597">
                  <w:pPr>
                    <w:jc w:val="center"/>
                    <w:rPr>
                      <w:rFonts w:cstheme="minorHAnsi"/>
                      <w:color w:val="000000"/>
                      <w:sz w:val="20"/>
                      <w:szCs w:val="20"/>
                    </w:rPr>
                  </w:pPr>
                  <w:r w:rsidRPr="00C704B3">
                    <w:rPr>
                      <w:rFonts w:cstheme="minorHAnsi"/>
                      <w:color w:val="000000"/>
                      <w:sz w:val="20"/>
                      <w:szCs w:val="20"/>
                    </w:rPr>
                    <w:t>30</w:t>
                  </w:r>
                </w:p>
              </w:tc>
              <w:tc>
                <w:tcPr>
                  <w:tcW w:w="1397" w:type="dxa"/>
                  <w:tcBorders>
                    <w:top w:val="single" w:sz="4" w:space="0" w:color="auto"/>
                    <w:left w:val="nil"/>
                    <w:bottom w:val="single" w:sz="4" w:space="0" w:color="auto"/>
                    <w:right w:val="single" w:sz="4" w:space="0" w:color="auto"/>
                  </w:tcBorders>
                  <w:noWrap/>
                  <w:vAlign w:val="center"/>
                </w:tcPr>
                <w:p w14:paraId="62F442BB" w14:textId="3AF7CAFB" w:rsidR="005B0597" w:rsidRPr="00C704B3" w:rsidRDefault="005B0597" w:rsidP="005B0597">
                  <w:pPr>
                    <w:jc w:val="center"/>
                    <w:rPr>
                      <w:rFonts w:cstheme="minorHAnsi"/>
                      <w:color w:val="000000"/>
                      <w:sz w:val="20"/>
                      <w:szCs w:val="20"/>
                    </w:rPr>
                  </w:pPr>
                  <w:r>
                    <w:rPr>
                      <w:rFonts w:cstheme="minorHAnsi"/>
                      <w:color w:val="000000"/>
                      <w:sz w:val="20"/>
                      <w:szCs w:val="20"/>
                    </w:rPr>
                    <w:t>13</w:t>
                  </w:r>
                </w:p>
              </w:tc>
            </w:tr>
            <w:tr w:rsidR="005B0597" w:rsidRPr="00C704B3" w14:paraId="385CAF5D" w14:textId="77777777" w:rsidTr="00534AB7">
              <w:tc>
                <w:tcPr>
                  <w:tcW w:w="274" w:type="dxa"/>
                  <w:tcBorders>
                    <w:top w:val="single" w:sz="4" w:space="0" w:color="auto"/>
                    <w:left w:val="single" w:sz="4" w:space="0" w:color="auto"/>
                    <w:bottom w:val="single" w:sz="4" w:space="0" w:color="auto"/>
                  </w:tcBorders>
                  <w:noWrap/>
                  <w:vAlign w:val="center"/>
                </w:tcPr>
                <w:p w14:paraId="4ED31046" w14:textId="77777777" w:rsidR="005B0597" w:rsidRPr="00C704B3" w:rsidRDefault="005B0597" w:rsidP="005B0597">
                  <w:pPr>
                    <w:rPr>
                      <w:rFonts w:cstheme="minorHAnsi"/>
                      <w:color w:val="000000"/>
                      <w:sz w:val="20"/>
                      <w:szCs w:val="20"/>
                    </w:rPr>
                  </w:pPr>
                </w:p>
              </w:tc>
              <w:tc>
                <w:tcPr>
                  <w:tcW w:w="4542" w:type="dxa"/>
                  <w:gridSpan w:val="3"/>
                  <w:tcBorders>
                    <w:top w:val="single" w:sz="4" w:space="0" w:color="auto"/>
                    <w:bottom w:val="single" w:sz="4" w:space="0" w:color="auto"/>
                  </w:tcBorders>
                  <w:vAlign w:val="center"/>
                </w:tcPr>
                <w:p w14:paraId="1224295F" w14:textId="77777777" w:rsidR="005B0597" w:rsidRPr="00C704B3" w:rsidRDefault="005B0597" w:rsidP="005B0597">
                  <w:pPr>
                    <w:spacing w:line="288" w:lineRule="auto"/>
                    <w:rPr>
                      <w:rFonts w:cstheme="minorHAnsi"/>
                      <w:sz w:val="20"/>
                      <w:szCs w:val="20"/>
                      <w:lang w:eastAsia="en-GB"/>
                    </w:rPr>
                  </w:pPr>
                </w:p>
              </w:tc>
              <w:tc>
                <w:tcPr>
                  <w:tcW w:w="2414" w:type="dxa"/>
                  <w:tcBorders>
                    <w:top w:val="single" w:sz="4" w:space="0" w:color="auto"/>
                    <w:bottom w:val="single" w:sz="4" w:space="0" w:color="auto"/>
                  </w:tcBorders>
                  <w:vAlign w:val="center"/>
                </w:tcPr>
                <w:p w14:paraId="1053D01F" w14:textId="77777777" w:rsidR="005B0597" w:rsidRPr="00C704B3" w:rsidRDefault="005B0597" w:rsidP="005B0597">
                  <w:pPr>
                    <w:rPr>
                      <w:rFonts w:cstheme="minorHAnsi"/>
                      <w:color w:val="000000"/>
                      <w:sz w:val="20"/>
                      <w:szCs w:val="20"/>
                    </w:rPr>
                  </w:pPr>
                </w:p>
              </w:tc>
              <w:tc>
                <w:tcPr>
                  <w:tcW w:w="1417" w:type="dxa"/>
                  <w:tcBorders>
                    <w:top w:val="single" w:sz="4" w:space="0" w:color="auto"/>
                    <w:bottom w:val="single" w:sz="4" w:space="0" w:color="auto"/>
                  </w:tcBorders>
                  <w:noWrap/>
                  <w:vAlign w:val="center"/>
                </w:tcPr>
                <w:p w14:paraId="7A63E7FC" w14:textId="77777777" w:rsidR="005B0597" w:rsidRPr="00C704B3" w:rsidRDefault="005B0597" w:rsidP="005B0597">
                  <w:pPr>
                    <w:jc w:val="center"/>
                    <w:rPr>
                      <w:rFonts w:cstheme="minorHAnsi"/>
                      <w:color w:val="000000"/>
                      <w:sz w:val="20"/>
                      <w:szCs w:val="20"/>
                    </w:rPr>
                  </w:pPr>
                </w:p>
              </w:tc>
              <w:tc>
                <w:tcPr>
                  <w:tcW w:w="1397" w:type="dxa"/>
                  <w:tcBorders>
                    <w:top w:val="single" w:sz="4" w:space="0" w:color="auto"/>
                    <w:bottom w:val="single" w:sz="4" w:space="0" w:color="auto"/>
                    <w:right w:val="single" w:sz="4" w:space="0" w:color="auto"/>
                  </w:tcBorders>
                  <w:noWrap/>
                  <w:vAlign w:val="center"/>
                </w:tcPr>
                <w:p w14:paraId="65C7ADA0" w14:textId="77777777" w:rsidR="005B0597" w:rsidRPr="00C704B3" w:rsidRDefault="005B0597" w:rsidP="005B0597">
                  <w:pPr>
                    <w:jc w:val="center"/>
                    <w:rPr>
                      <w:rFonts w:cstheme="minorHAnsi"/>
                      <w:color w:val="000000"/>
                      <w:sz w:val="20"/>
                      <w:szCs w:val="20"/>
                    </w:rPr>
                  </w:pPr>
                  <w:r w:rsidRPr="00C704B3">
                    <w:rPr>
                      <w:rFonts w:cstheme="minorHAnsi"/>
                      <w:color w:val="FFFFFF" w:themeColor="background1"/>
                      <w:sz w:val="20"/>
                      <w:szCs w:val="20"/>
                    </w:rPr>
                    <w:t>0</w:t>
                  </w:r>
                </w:p>
              </w:tc>
            </w:tr>
            <w:tr w:rsidR="005B0597" w:rsidRPr="00C704B3" w14:paraId="0C53A150" w14:textId="77777777" w:rsidTr="00534AB7">
              <w:tc>
                <w:tcPr>
                  <w:tcW w:w="274" w:type="dxa"/>
                  <w:tcBorders>
                    <w:top w:val="single" w:sz="4" w:space="0" w:color="auto"/>
                    <w:left w:val="single" w:sz="4" w:space="0" w:color="auto"/>
                    <w:bottom w:val="single" w:sz="4" w:space="0" w:color="auto"/>
                  </w:tcBorders>
                  <w:noWrap/>
                  <w:vAlign w:val="center"/>
                </w:tcPr>
                <w:p w14:paraId="56C04D43" w14:textId="77777777" w:rsidR="005B0597" w:rsidRPr="00C704B3" w:rsidRDefault="005B0597" w:rsidP="005B0597">
                  <w:pPr>
                    <w:jc w:val="right"/>
                    <w:rPr>
                      <w:rFonts w:cstheme="minorHAnsi"/>
                      <w:color w:val="000000"/>
                      <w:sz w:val="20"/>
                      <w:szCs w:val="20"/>
                    </w:rPr>
                  </w:pPr>
                </w:p>
              </w:tc>
              <w:tc>
                <w:tcPr>
                  <w:tcW w:w="4542" w:type="dxa"/>
                  <w:gridSpan w:val="3"/>
                  <w:tcBorders>
                    <w:top w:val="single" w:sz="4" w:space="0" w:color="auto"/>
                    <w:left w:val="nil"/>
                    <w:bottom w:val="single" w:sz="4" w:space="0" w:color="auto"/>
                  </w:tcBorders>
                  <w:vAlign w:val="center"/>
                </w:tcPr>
                <w:p w14:paraId="2A60F24F" w14:textId="77777777" w:rsidR="005B0597" w:rsidRPr="00C704B3" w:rsidRDefault="005B0597" w:rsidP="005B0597">
                  <w:pPr>
                    <w:spacing w:before="120" w:after="120" w:line="288" w:lineRule="auto"/>
                    <w:jc w:val="right"/>
                    <w:rPr>
                      <w:rFonts w:cstheme="minorHAnsi"/>
                      <w:sz w:val="20"/>
                      <w:szCs w:val="20"/>
                      <w:lang w:eastAsia="en-GB"/>
                    </w:rPr>
                  </w:pPr>
                  <w:r w:rsidRPr="00C704B3">
                    <w:rPr>
                      <w:rFonts w:cstheme="minorHAnsi"/>
                      <w:b/>
                      <w:bCs/>
                      <w:color w:val="000000"/>
                      <w:sz w:val="20"/>
                      <w:szCs w:val="20"/>
                    </w:rPr>
                    <w:t>Total</w:t>
                  </w:r>
                </w:p>
              </w:tc>
              <w:tc>
                <w:tcPr>
                  <w:tcW w:w="2414" w:type="dxa"/>
                  <w:tcBorders>
                    <w:top w:val="single" w:sz="4" w:space="0" w:color="auto"/>
                    <w:left w:val="nil"/>
                    <w:bottom w:val="single" w:sz="4" w:space="0" w:color="auto"/>
                    <w:right w:val="single" w:sz="4" w:space="0" w:color="auto"/>
                  </w:tcBorders>
                  <w:vAlign w:val="center"/>
                </w:tcPr>
                <w:p w14:paraId="643C9AE9" w14:textId="77777777" w:rsidR="005B0597" w:rsidRPr="00C704B3" w:rsidRDefault="005B0597" w:rsidP="005B0597">
                  <w:pPr>
                    <w:rPr>
                      <w:rFonts w:cstheme="minorHAnsi"/>
                      <w:color w:val="000000"/>
                      <w:sz w:val="20"/>
                      <w:szCs w:val="20"/>
                    </w:rPr>
                  </w:pPr>
                </w:p>
              </w:tc>
              <w:tc>
                <w:tcPr>
                  <w:tcW w:w="1417" w:type="dxa"/>
                  <w:tcBorders>
                    <w:top w:val="single" w:sz="4" w:space="0" w:color="auto"/>
                    <w:left w:val="nil"/>
                    <w:bottom w:val="single" w:sz="4" w:space="0" w:color="auto"/>
                    <w:right w:val="single" w:sz="4" w:space="0" w:color="auto"/>
                  </w:tcBorders>
                  <w:noWrap/>
                  <w:vAlign w:val="center"/>
                </w:tcPr>
                <w:p w14:paraId="040FD129" w14:textId="77777777" w:rsidR="005B0597" w:rsidRPr="00C704B3" w:rsidRDefault="005B0597" w:rsidP="005B0597">
                  <w:pPr>
                    <w:jc w:val="center"/>
                    <w:rPr>
                      <w:rFonts w:cstheme="minorHAnsi"/>
                      <w:color w:val="000000"/>
                      <w:sz w:val="20"/>
                      <w:szCs w:val="20"/>
                    </w:rPr>
                  </w:pPr>
                  <w:r w:rsidRPr="00C704B3">
                    <w:rPr>
                      <w:rFonts w:cstheme="minorHAnsi"/>
                      <w:color w:val="000000"/>
                      <w:sz w:val="20"/>
                      <w:szCs w:val="20"/>
                    </w:rPr>
                    <w:t>100</w:t>
                  </w:r>
                </w:p>
              </w:tc>
              <w:tc>
                <w:tcPr>
                  <w:tcW w:w="1397" w:type="dxa"/>
                  <w:tcBorders>
                    <w:top w:val="single" w:sz="4" w:space="0" w:color="auto"/>
                    <w:left w:val="nil"/>
                    <w:bottom w:val="single" w:sz="4" w:space="0" w:color="auto"/>
                    <w:right w:val="single" w:sz="4" w:space="0" w:color="auto"/>
                  </w:tcBorders>
                  <w:noWrap/>
                  <w:vAlign w:val="center"/>
                </w:tcPr>
                <w:p w14:paraId="6DD7D6AD" w14:textId="05915557" w:rsidR="005B0597" w:rsidRPr="00C704B3" w:rsidRDefault="005B0597" w:rsidP="005B0597">
                  <w:pPr>
                    <w:jc w:val="center"/>
                    <w:rPr>
                      <w:rFonts w:cstheme="minorHAnsi"/>
                      <w:color w:val="000000"/>
                      <w:sz w:val="20"/>
                      <w:szCs w:val="20"/>
                    </w:rPr>
                  </w:pPr>
                  <w:r w:rsidRPr="00C704B3">
                    <w:rPr>
                      <w:rFonts w:cstheme="minorHAnsi"/>
                      <w:color w:val="000000"/>
                      <w:sz w:val="20"/>
                      <w:szCs w:val="20"/>
                    </w:rPr>
                    <w:fldChar w:fldCharType="begin"/>
                  </w:r>
                  <w:r w:rsidRPr="00C704B3">
                    <w:rPr>
                      <w:rFonts w:cstheme="minorHAnsi"/>
                      <w:color w:val="000000"/>
                      <w:sz w:val="20"/>
                      <w:szCs w:val="20"/>
                    </w:rPr>
                    <w:instrText xml:space="preserve"> =SUM(ABOVE) </w:instrText>
                  </w:r>
                  <w:r w:rsidRPr="00C704B3">
                    <w:rPr>
                      <w:rFonts w:cstheme="minorHAnsi"/>
                      <w:color w:val="000000"/>
                      <w:sz w:val="20"/>
                      <w:szCs w:val="20"/>
                    </w:rPr>
                    <w:fldChar w:fldCharType="separate"/>
                  </w:r>
                  <w:r w:rsidR="00C86EA4">
                    <w:rPr>
                      <w:rFonts w:cstheme="minorHAnsi"/>
                      <w:noProof/>
                      <w:color w:val="000000"/>
                      <w:sz w:val="20"/>
                      <w:szCs w:val="20"/>
                    </w:rPr>
                    <w:t>42</w:t>
                  </w:r>
                  <w:r w:rsidRPr="00C704B3">
                    <w:rPr>
                      <w:rFonts w:cstheme="minorHAnsi"/>
                      <w:color w:val="000000"/>
                      <w:sz w:val="20"/>
                      <w:szCs w:val="20"/>
                    </w:rPr>
                    <w:fldChar w:fldCharType="end"/>
                  </w:r>
                  <w:bookmarkStart w:id="0" w:name="_GoBack"/>
                  <w:bookmarkEnd w:id="0"/>
                </w:p>
              </w:tc>
            </w:tr>
          </w:tbl>
          <w:p w14:paraId="55549468" w14:textId="77777777" w:rsidR="000D3E2B" w:rsidRDefault="000D3E2B" w:rsidP="00AA4087">
            <w:pPr>
              <w:rPr>
                <w:rFonts w:ascii="Calibri" w:hAnsi="Calibri"/>
                <w:b/>
                <w:bCs/>
                <w:color w:val="000000"/>
                <w:sz w:val="28"/>
                <w:szCs w:val="28"/>
              </w:rPr>
            </w:pPr>
          </w:p>
          <w:p w14:paraId="0B039C67" w14:textId="77777777" w:rsidR="000D3E2B" w:rsidRDefault="000D3E2B" w:rsidP="00AA4087">
            <w:pPr>
              <w:rPr>
                <w:rFonts w:ascii="Calibri" w:hAnsi="Calibri"/>
                <w:b/>
                <w:bCs/>
                <w:color w:val="000000"/>
                <w:sz w:val="28"/>
                <w:szCs w:val="28"/>
              </w:rPr>
            </w:pPr>
          </w:p>
          <w:p w14:paraId="49A07574" w14:textId="77777777" w:rsidR="000D3E2B" w:rsidRDefault="000D3E2B" w:rsidP="00AA4087">
            <w:pPr>
              <w:rPr>
                <w:rFonts w:ascii="Calibri" w:hAnsi="Calibri"/>
                <w:b/>
                <w:bCs/>
                <w:color w:val="000000"/>
                <w:sz w:val="28"/>
                <w:szCs w:val="28"/>
              </w:rPr>
            </w:pPr>
          </w:p>
          <w:p w14:paraId="0002553E" w14:textId="77777777" w:rsidR="000D3E2B" w:rsidRDefault="000D3E2B" w:rsidP="00AA4087">
            <w:pPr>
              <w:rPr>
                <w:rFonts w:ascii="Calibri" w:hAnsi="Calibri"/>
                <w:b/>
                <w:bCs/>
                <w:color w:val="000000"/>
                <w:sz w:val="28"/>
                <w:szCs w:val="28"/>
              </w:rPr>
            </w:pPr>
          </w:p>
          <w:p w14:paraId="0339848D" w14:textId="77777777" w:rsidR="000B7D77" w:rsidRDefault="000B7D77" w:rsidP="00AA4087">
            <w:pPr>
              <w:rPr>
                <w:rFonts w:ascii="Calibri" w:hAnsi="Calibri"/>
                <w:b/>
                <w:bCs/>
                <w:color w:val="000000"/>
                <w:sz w:val="28"/>
                <w:szCs w:val="28"/>
              </w:rPr>
            </w:pPr>
          </w:p>
          <w:p w14:paraId="786EF6B7" w14:textId="77777777" w:rsidR="000B7D77" w:rsidRDefault="000B7D77" w:rsidP="00AA4087">
            <w:pPr>
              <w:rPr>
                <w:rFonts w:ascii="Calibri" w:hAnsi="Calibri"/>
                <w:b/>
                <w:bCs/>
                <w:color w:val="000000"/>
                <w:sz w:val="28"/>
                <w:szCs w:val="28"/>
              </w:rPr>
            </w:pPr>
          </w:p>
          <w:p w14:paraId="79BBBA03" w14:textId="77777777" w:rsidR="000B7D77" w:rsidRDefault="000B7D77" w:rsidP="00AA4087">
            <w:pPr>
              <w:rPr>
                <w:rFonts w:ascii="Calibri" w:hAnsi="Calibri"/>
                <w:b/>
                <w:bCs/>
                <w:color w:val="000000"/>
                <w:sz w:val="28"/>
                <w:szCs w:val="28"/>
              </w:rPr>
            </w:pPr>
          </w:p>
          <w:p w14:paraId="013A5238" w14:textId="6C06B88B" w:rsidR="00A51FF1" w:rsidRPr="00BE71A2" w:rsidRDefault="00A51FF1" w:rsidP="00AA4087">
            <w:pPr>
              <w:rPr>
                <w:rFonts w:ascii="Calibri" w:hAnsi="Calibri"/>
                <w:color w:val="000000"/>
                <w:sz w:val="22"/>
                <w:szCs w:val="22"/>
              </w:rPr>
            </w:pPr>
          </w:p>
        </w:tc>
      </w:tr>
    </w:tbl>
    <w:p w14:paraId="23CBBA59" w14:textId="02654A1D" w:rsidR="00680F59" w:rsidRPr="0076370B" w:rsidRDefault="00680F59" w:rsidP="00343D63">
      <w:pPr>
        <w:rPr>
          <w:rFonts w:cstheme="minorHAnsi"/>
        </w:rPr>
      </w:pPr>
    </w:p>
    <w:p w14:paraId="43968607" w14:textId="77777777" w:rsidR="003F1D1A" w:rsidRDefault="003F1D1A" w:rsidP="00343D63">
      <w:pPr>
        <w:spacing w:after="160" w:line="259" w:lineRule="auto"/>
        <w:sectPr w:rsidR="003F1D1A" w:rsidSect="00AA4087">
          <w:pgSz w:w="11900" w:h="16840"/>
          <w:pgMar w:top="1440" w:right="1800" w:bottom="1440" w:left="1800" w:header="708" w:footer="708" w:gutter="0"/>
          <w:cols w:space="708"/>
          <w:docGrid w:linePitch="360"/>
        </w:sectPr>
      </w:pPr>
    </w:p>
    <w:p w14:paraId="02D8F32F" w14:textId="744735A6" w:rsidR="003F1D1A" w:rsidRDefault="003F1D1A">
      <w:pPr>
        <w:spacing w:after="160" w:line="259" w:lineRule="auto"/>
        <w:rPr>
          <w:b/>
          <w:bCs/>
        </w:rPr>
      </w:pPr>
      <w:r w:rsidRPr="003F1D1A">
        <w:rPr>
          <w:b/>
          <w:bCs/>
        </w:rPr>
        <w:lastRenderedPageBreak/>
        <w:t>Rubric</w:t>
      </w:r>
      <w:r>
        <w:rPr>
          <w:b/>
          <w:bCs/>
        </w:rPr>
        <w:t xml:space="preserve"> COMP1649</w:t>
      </w:r>
    </w:p>
    <w:tbl>
      <w:tblPr>
        <w:tblW w:w="1559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791"/>
        <w:gridCol w:w="1894"/>
        <w:gridCol w:w="2126"/>
        <w:gridCol w:w="2127"/>
        <w:gridCol w:w="2126"/>
        <w:gridCol w:w="1984"/>
        <w:gridCol w:w="2127"/>
      </w:tblGrid>
      <w:tr w:rsidR="00A85FEC" w:rsidRPr="00002857" w14:paraId="4B0285FC" w14:textId="77777777" w:rsidTr="00B6592B">
        <w:trPr>
          <w:trHeight w:val="420"/>
        </w:trPr>
        <w:tc>
          <w:tcPr>
            <w:tcW w:w="1419" w:type="dxa"/>
            <w:tcBorders>
              <w:bottom w:val="single" w:sz="12" w:space="0" w:color="auto"/>
            </w:tcBorders>
            <w:shd w:val="clear" w:color="auto" w:fill="auto"/>
            <w:hideMark/>
          </w:tcPr>
          <w:p w14:paraId="1A2869E0" w14:textId="77777777" w:rsidR="00A85FEC" w:rsidRPr="006A11F9" w:rsidRDefault="00A85FEC" w:rsidP="00B6592B">
            <w:pPr>
              <w:rPr>
                <w:rFonts w:cstheme="minorHAnsi"/>
                <w:i/>
                <w:iCs/>
                <w:sz w:val="20"/>
                <w:szCs w:val="20"/>
              </w:rPr>
            </w:pPr>
            <w:r w:rsidRPr="006A11F9">
              <w:rPr>
                <w:rFonts w:cstheme="minorHAnsi"/>
                <w:i/>
                <w:iCs/>
                <w:sz w:val="20"/>
                <w:szCs w:val="20"/>
              </w:rPr>
              <w:t>Rubric COMP1649</w:t>
            </w:r>
          </w:p>
        </w:tc>
        <w:tc>
          <w:tcPr>
            <w:tcW w:w="1791" w:type="dxa"/>
            <w:tcBorders>
              <w:bottom w:val="single" w:sz="12" w:space="0" w:color="auto"/>
            </w:tcBorders>
            <w:shd w:val="clear" w:color="auto" w:fill="auto"/>
            <w:hideMark/>
          </w:tcPr>
          <w:p w14:paraId="1B726FFF"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0-29% Fail</w:t>
            </w:r>
          </w:p>
        </w:tc>
        <w:tc>
          <w:tcPr>
            <w:tcW w:w="1894" w:type="dxa"/>
            <w:tcBorders>
              <w:bottom w:val="single" w:sz="12" w:space="0" w:color="auto"/>
            </w:tcBorders>
            <w:shd w:val="clear" w:color="auto" w:fill="auto"/>
            <w:hideMark/>
          </w:tcPr>
          <w:p w14:paraId="103F5744"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30-39% Fail</w:t>
            </w:r>
          </w:p>
        </w:tc>
        <w:tc>
          <w:tcPr>
            <w:tcW w:w="2126" w:type="dxa"/>
            <w:tcBorders>
              <w:bottom w:val="single" w:sz="12" w:space="0" w:color="auto"/>
            </w:tcBorders>
            <w:shd w:val="clear" w:color="auto" w:fill="auto"/>
            <w:hideMark/>
          </w:tcPr>
          <w:p w14:paraId="69038612"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40-49% Satisfactory</w:t>
            </w:r>
          </w:p>
        </w:tc>
        <w:tc>
          <w:tcPr>
            <w:tcW w:w="2127" w:type="dxa"/>
            <w:tcBorders>
              <w:bottom w:val="single" w:sz="12" w:space="0" w:color="auto"/>
            </w:tcBorders>
            <w:shd w:val="clear" w:color="auto" w:fill="auto"/>
            <w:hideMark/>
          </w:tcPr>
          <w:p w14:paraId="473B4D7C"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50-59% Good</w:t>
            </w:r>
          </w:p>
        </w:tc>
        <w:tc>
          <w:tcPr>
            <w:tcW w:w="2126" w:type="dxa"/>
            <w:tcBorders>
              <w:bottom w:val="single" w:sz="12" w:space="0" w:color="auto"/>
            </w:tcBorders>
            <w:shd w:val="clear" w:color="auto" w:fill="auto"/>
            <w:hideMark/>
          </w:tcPr>
          <w:p w14:paraId="49186BEF"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60-69% Very Good</w:t>
            </w:r>
          </w:p>
        </w:tc>
        <w:tc>
          <w:tcPr>
            <w:tcW w:w="1984" w:type="dxa"/>
            <w:tcBorders>
              <w:bottom w:val="single" w:sz="12" w:space="0" w:color="auto"/>
            </w:tcBorders>
            <w:shd w:val="clear" w:color="auto" w:fill="auto"/>
            <w:hideMark/>
          </w:tcPr>
          <w:p w14:paraId="48F17A27"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70-79% Excellent</w:t>
            </w:r>
          </w:p>
        </w:tc>
        <w:tc>
          <w:tcPr>
            <w:tcW w:w="2127" w:type="dxa"/>
            <w:tcBorders>
              <w:bottom w:val="single" w:sz="12" w:space="0" w:color="auto"/>
            </w:tcBorders>
            <w:shd w:val="clear" w:color="auto" w:fill="auto"/>
            <w:hideMark/>
          </w:tcPr>
          <w:p w14:paraId="72E80B33"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80-100% Exceptional</w:t>
            </w:r>
          </w:p>
        </w:tc>
      </w:tr>
      <w:tr w:rsidR="00A85FEC" w:rsidRPr="00002857" w14:paraId="352C44C0" w14:textId="77777777" w:rsidTr="00B6592B">
        <w:tc>
          <w:tcPr>
            <w:tcW w:w="1419" w:type="dxa"/>
            <w:tcBorders>
              <w:top w:val="single" w:sz="12" w:space="0" w:color="auto"/>
              <w:bottom w:val="dotDash" w:sz="4" w:space="0" w:color="auto"/>
            </w:tcBorders>
            <w:shd w:val="clear" w:color="auto" w:fill="auto"/>
          </w:tcPr>
          <w:p w14:paraId="3ADAE219" w14:textId="77777777" w:rsidR="00A85FEC" w:rsidRPr="001A7F36" w:rsidRDefault="00A85FEC" w:rsidP="00B6592B">
            <w:pPr>
              <w:keepNext/>
              <w:rPr>
                <w:rFonts w:ascii="Calibri" w:hAnsi="Calibri" w:cs="Calibri"/>
                <w:i/>
                <w:iCs/>
                <w:color w:val="000000"/>
                <w:sz w:val="20"/>
                <w:szCs w:val="20"/>
              </w:rPr>
            </w:pPr>
            <w:r w:rsidRPr="001A7F36">
              <w:rPr>
                <w:rFonts w:ascii="Calibri" w:hAnsi="Calibri" w:cs="Calibri"/>
                <w:i/>
                <w:iCs/>
                <w:color w:val="000000"/>
                <w:sz w:val="20"/>
                <w:szCs w:val="20"/>
              </w:rPr>
              <w:t>15 points</w:t>
            </w:r>
          </w:p>
        </w:tc>
        <w:tc>
          <w:tcPr>
            <w:tcW w:w="1791" w:type="dxa"/>
            <w:tcBorders>
              <w:top w:val="single" w:sz="12" w:space="0" w:color="auto"/>
              <w:bottom w:val="dotDash" w:sz="4" w:space="0" w:color="auto"/>
            </w:tcBorders>
            <w:shd w:val="clear" w:color="auto" w:fill="auto"/>
          </w:tcPr>
          <w:p w14:paraId="7A20B2D8"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0-4</w:t>
            </w:r>
          </w:p>
        </w:tc>
        <w:tc>
          <w:tcPr>
            <w:tcW w:w="1894" w:type="dxa"/>
            <w:tcBorders>
              <w:top w:val="single" w:sz="12" w:space="0" w:color="auto"/>
              <w:bottom w:val="dotDash" w:sz="4" w:space="0" w:color="auto"/>
            </w:tcBorders>
            <w:shd w:val="clear" w:color="auto" w:fill="auto"/>
          </w:tcPr>
          <w:p w14:paraId="5379F989"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5</w:t>
            </w:r>
          </w:p>
        </w:tc>
        <w:tc>
          <w:tcPr>
            <w:tcW w:w="2126" w:type="dxa"/>
            <w:tcBorders>
              <w:top w:val="single" w:sz="12" w:space="0" w:color="auto"/>
              <w:bottom w:val="dotDash" w:sz="4" w:space="0" w:color="auto"/>
            </w:tcBorders>
            <w:shd w:val="clear" w:color="auto" w:fill="auto"/>
          </w:tcPr>
          <w:p w14:paraId="0966DA5C"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6-7</w:t>
            </w:r>
          </w:p>
        </w:tc>
        <w:tc>
          <w:tcPr>
            <w:tcW w:w="2127" w:type="dxa"/>
            <w:tcBorders>
              <w:top w:val="single" w:sz="12" w:space="0" w:color="auto"/>
              <w:bottom w:val="dotDash" w:sz="4" w:space="0" w:color="auto"/>
            </w:tcBorders>
            <w:shd w:val="clear" w:color="auto" w:fill="auto"/>
          </w:tcPr>
          <w:p w14:paraId="49D3A9E1"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8</w:t>
            </w:r>
          </w:p>
        </w:tc>
        <w:tc>
          <w:tcPr>
            <w:tcW w:w="2126" w:type="dxa"/>
            <w:tcBorders>
              <w:top w:val="single" w:sz="12" w:space="0" w:color="auto"/>
              <w:bottom w:val="dotDash" w:sz="4" w:space="0" w:color="auto"/>
            </w:tcBorders>
            <w:shd w:val="clear" w:color="auto" w:fill="auto"/>
          </w:tcPr>
          <w:p w14:paraId="5828E7E4"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9-10</w:t>
            </w:r>
          </w:p>
        </w:tc>
        <w:tc>
          <w:tcPr>
            <w:tcW w:w="1984" w:type="dxa"/>
            <w:tcBorders>
              <w:top w:val="single" w:sz="12" w:space="0" w:color="auto"/>
              <w:bottom w:val="dotDash" w:sz="4" w:space="0" w:color="auto"/>
            </w:tcBorders>
            <w:shd w:val="clear" w:color="auto" w:fill="auto"/>
          </w:tcPr>
          <w:p w14:paraId="3454F6C9"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11</w:t>
            </w:r>
          </w:p>
        </w:tc>
        <w:tc>
          <w:tcPr>
            <w:tcW w:w="2127" w:type="dxa"/>
            <w:tcBorders>
              <w:top w:val="single" w:sz="12" w:space="0" w:color="auto"/>
              <w:bottom w:val="dotDash" w:sz="4" w:space="0" w:color="auto"/>
            </w:tcBorders>
            <w:shd w:val="clear" w:color="auto" w:fill="auto"/>
          </w:tcPr>
          <w:p w14:paraId="3A8C5882"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12-15</w:t>
            </w:r>
          </w:p>
        </w:tc>
      </w:tr>
      <w:tr w:rsidR="00A85FEC" w:rsidRPr="00002857" w14:paraId="41D8E584" w14:textId="77777777" w:rsidTr="00B6592B">
        <w:trPr>
          <w:trHeight w:val="6540"/>
        </w:trPr>
        <w:tc>
          <w:tcPr>
            <w:tcW w:w="1419" w:type="dxa"/>
            <w:tcBorders>
              <w:top w:val="dotDash" w:sz="4" w:space="0" w:color="auto"/>
              <w:bottom w:val="single" w:sz="12" w:space="0" w:color="auto"/>
            </w:tcBorders>
            <w:shd w:val="clear" w:color="auto" w:fill="auto"/>
            <w:hideMark/>
          </w:tcPr>
          <w:p w14:paraId="7E564533"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Demonstrating the design process and implementation of design principles</w:t>
            </w:r>
          </w:p>
        </w:tc>
        <w:tc>
          <w:tcPr>
            <w:tcW w:w="1791" w:type="dxa"/>
            <w:tcBorders>
              <w:top w:val="dotDash" w:sz="4" w:space="0" w:color="auto"/>
              <w:bottom w:val="single" w:sz="12" w:space="0" w:color="auto"/>
            </w:tcBorders>
            <w:shd w:val="clear" w:color="auto" w:fill="auto"/>
            <w:hideMark/>
          </w:tcPr>
          <w:p w14:paraId="4EA9B25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Little to no discussion of the product idea (conceptual design) explaining the components of the product and how the user will interact with the product, and how requirements will be met. Also little to no design principles (by Don Norman) and their application to the coursework product are discussed. The report lacks a discussion for each principle/concept and little to no suitable visual representations.</w:t>
            </w:r>
          </w:p>
        </w:tc>
        <w:tc>
          <w:tcPr>
            <w:tcW w:w="1894" w:type="dxa"/>
            <w:tcBorders>
              <w:top w:val="dotDash" w:sz="4" w:space="0" w:color="auto"/>
              <w:bottom w:val="single" w:sz="12" w:space="0" w:color="auto"/>
            </w:tcBorders>
            <w:shd w:val="clear" w:color="auto" w:fill="auto"/>
            <w:hideMark/>
          </w:tcPr>
          <w:p w14:paraId="5F2C3E93"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poor discussion of the product idea (conceptual design) explaining the components of the product and how the user will interact with the product, and how requirements will be met. Also a poor discussion of the design principles (by Don Norman) and their application to the coursework product. The report has a poor discussion for each principle/concept and poor suitable visual representations.</w:t>
            </w:r>
          </w:p>
        </w:tc>
        <w:tc>
          <w:tcPr>
            <w:tcW w:w="2126" w:type="dxa"/>
            <w:tcBorders>
              <w:top w:val="dotDash" w:sz="4" w:space="0" w:color="auto"/>
              <w:bottom w:val="single" w:sz="12" w:space="0" w:color="auto"/>
            </w:tcBorders>
            <w:shd w:val="clear" w:color="auto" w:fill="auto"/>
            <w:hideMark/>
          </w:tcPr>
          <w:p w14:paraId="3F696E5C"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satisfactory discussion of the product idea (conceptual design) explaining the components of the product and how the user will interact with the product, and how requirements will be met. Also a satisfactory discussion of the design principles (by Don Norman) and their application to the coursework product. The report has a satisfactory discussion for each principle/concept and satisfactory suitable visual representations.</w:t>
            </w:r>
          </w:p>
        </w:tc>
        <w:tc>
          <w:tcPr>
            <w:tcW w:w="2127" w:type="dxa"/>
            <w:tcBorders>
              <w:top w:val="dotDash" w:sz="4" w:space="0" w:color="auto"/>
              <w:bottom w:val="single" w:sz="12" w:space="0" w:color="auto"/>
            </w:tcBorders>
            <w:shd w:val="clear" w:color="auto" w:fill="auto"/>
            <w:hideMark/>
          </w:tcPr>
          <w:p w14:paraId="4ABB9AE9"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good discussion of the product idea (conceptual design) explaining the components of the product and how the user will interact with the product, and how requirements will be met. Also a good discussion of the design principles (by Don Norman) and their application to the coursework product. The report has a good discussion for each principle/concept and good suitable visual representations.</w:t>
            </w:r>
          </w:p>
        </w:tc>
        <w:tc>
          <w:tcPr>
            <w:tcW w:w="2126" w:type="dxa"/>
            <w:tcBorders>
              <w:top w:val="dotDash" w:sz="4" w:space="0" w:color="auto"/>
              <w:bottom w:val="single" w:sz="12" w:space="0" w:color="auto"/>
            </w:tcBorders>
            <w:shd w:val="clear" w:color="auto" w:fill="auto"/>
            <w:hideMark/>
          </w:tcPr>
          <w:p w14:paraId="1A32AE2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very good discussion of the product idea (conceptual design) explaining the components of the product and how the user will interact with the product, and how requirements will be met. Also a very good discussion of the design principles (by Don Norman) and their application to the coursework product. The report has a very good discussion for each principle/concept and very good suitable visual representations.</w:t>
            </w:r>
          </w:p>
        </w:tc>
        <w:tc>
          <w:tcPr>
            <w:tcW w:w="1984" w:type="dxa"/>
            <w:tcBorders>
              <w:top w:val="dotDash" w:sz="4" w:space="0" w:color="auto"/>
              <w:bottom w:val="single" w:sz="12" w:space="0" w:color="auto"/>
            </w:tcBorders>
            <w:shd w:val="clear" w:color="auto" w:fill="auto"/>
            <w:hideMark/>
          </w:tcPr>
          <w:p w14:paraId="25507313"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excellent discussion of the product idea (conceptual design) explaining the components of the product and how the user will interact with the product, and how requirements will be met. Also an excellent discussion of the design principles (by Don Norman) and their application to the coursework product. The report has an excellent discussion for each principle/concept and excellent suitable visual representations.</w:t>
            </w:r>
          </w:p>
        </w:tc>
        <w:tc>
          <w:tcPr>
            <w:tcW w:w="2127" w:type="dxa"/>
            <w:tcBorders>
              <w:top w:val="dotDash" w:sz="4" w:space="0" w:color="auto"/>
              <w:bottom w:val="single" w:sz="12" w:space="0" w:color="auto"/>
            </w:tcBorders>
            <w:shd w:val="clear" w:color="auto" w:fill="auto"/>
            <w:hideMark/>
          </w:tcPr>
          <w:p w14:paraId="1A5B765F"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exceptional discussion of the product idea (conceptual design) explaining the components of the product and how the user will interact with the product, and how requirements will be met. Also an exceptional discussion of the design principles (by Don Norman) and their application to the coursework product. The report has an exceptional discussion for each principle/concept and exceptional suitable visual representations.</w:t>
            </w:r>
          </w:p>
        </w:tc>
      </w:tr>
      <w:tr w:rsidR="00A85FEC" w:rsidRPr="002E6F98" w14:paraId="484D744D" w14:textId="77777777" w:rsidTr="00B6592B">
        <w:trPr>
          <w:cantSplit/>
        </w:trPr>
        <w:tc>
          <w:tcPr>
            <w:tcW w:w="1419" w:type="dxa"/>
            <w:tcBorders>
              <w:top w:val="single" w:sz="12" w:space="0" w:color="auto"/>
              <w:bottom w:val="dotDash" w:sz="4" w:space="0" w:color="auto"/>
            </w:tcBorders>
            <w:shd w:val="clear" w:color="auto" w:fill="auto"/>
          </w:tcPr>
          <w:p w14:paraId="38E9CBF9"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lastRenderedPageBreak/>
              <w:t>30 points</w:t>
            </w:r>
          </w:p>
        </w:tc>
        <w:tc>
          <w:tcPr>
            <w:tcW w:w="1791" w:type="dxa"/>
            <w:tcBorders>
              <w:top w:val="single" w:sz="12" w:space="0" w:color="auto"/>
              <w:bottom w:val="dotDash" w:sz="4" w:space="0" w:color="auto"/>
            </w:tcBorders>
            <w:shd w:val="clear" w:color="auto" w:fill="auto"/>
          </w:tcPr>
          <w:p w14:paraId="7C42F32F"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0-8</w:t>
            </w:r>
          </w:p>
        </w:tc>
        <w:tc>
          <w:tcPr>
            <w:tcW w:w="1894" w:type="dxa"/>
            <w:tcBorders>
              <w:top w:val="single" w:sz="12" w:space="0" w:color="auto"/>
              <w:bottom w:val="dotDash" w:sz="4" w:space="0" w:color="auto"/>
            </w:tcBorders>
            <w:shd w:val="clear" w:color="auto" w:fill="auto"/>
          </w:tcPr>
          <w:p w14:paraId="2F784936"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9-11</w:t>
            </w:r>
          </w:p>
        </w:tc>
        <w:tc>
          <w:tcPr>
            <w:tcW w:w="2126" w:type="dxa"/>
            <w:tcBorders>
              <w:top w:val="single" w:sz="12" w:space="0" w:color="auto"/>
              <w:bottom w:val="dotDash" w:sz="4" w:space="0" w:color="auto"/>
            </w:tcBorders>
            <w:shd w:val="clear" w:color="auto" w:fill="auto"/>
          </w:tcPr>
          <w:p w14:paraId="349D6F44"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12-14</w:t>
            </w:r>
          </w:p>
        </w:tc>
        <w:tc>
          <w:tcPr>
            <w:tcW w:w="2127" w:type="dxa"/>
            <w:tcBorders>
              <w:top w:val="single" w:sz="12" w:space="0" w:color="auto"/>
              <w:bottom w:val="dotDash" w:sz="4" w:space="0" w:color="auto"/>
            </w:tcBorders>
            <w:shd w:val="clear" w:color="auto" w:fill="auto"/>
          </w:tcPr>
          <w:p w14:paraId="16C24498"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15-17</w:t>
            </w:r>
          </w:p>
        </w:tc>
        <w:tc>
          <w:tcPr>
            <w:tcW w:w="2126" w:type="dxa"/>
            <w:tcBorders>
              <w:top w:val="single" w:sz="12" w:space="0" w:color="auto"/>
              <w:bottom w:val="dotDash" w:sz="4" w:space="0" w:color="auto"/>
            </w:tcBorders>
            <w:shd w:val="clear" w:color="auto" w:fill="auto"/>
          </w:tcPr>
          <w:p w14:paraId="35CE3A3C"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18-20</w:t>
            </w:r>
          </w:p>
        </w:tc>
        <w:tc>
          <w:tcPr>
            <w:tcW w:w="1984" w:type="dxa"/>
            <w:tcBorders>
              <w:top w:val="single" w:sz="12" w:space="0" w:color="auto"/>
              <w:bottom w:val="dotDash" w:sz="4" w:space="0" w:color="auto"/>
            </w:tcBorders>
            <w:shd w:val="clear" w:color="auto" w:fill="auto"/>
          </w:tcPr>
          <w:p w14:paraId="439CE06B"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21-23</w:t>
            </w:r>
          </w:p>
        </w:tc>
        <w:tc>
          <w:tcPr>
            <w:tcW w:w="2127" w:type="dxa"/>
            <w:tcBorders>
              <w:top w:val="single" w:sz="12" w:space="0" w:color="auto"/>
              <w:bottom w:val="dotDash" w:sz="4" w:space="0" w:color="auto"/>
            </w:tcBorders>
            <w:shd w:val="clear" w:color="auto" w:fill="auto"/>
          </w:tcPr>
          <w:p w14:paraId="745A53CA"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24-30</w:t>
            </w:r>
          </w:p>
        </w:tc>
      </w:tr>
      <w:tr w:rsidR="00A85FEC" w:rsidRPr="00002857" w14:paraId="16CCCAB0" w14:textId="77777777" w:rsidTr="00B6592B">
        <w:trPr>
          <w:trHeight w:val="7800"/>
        </w:trPr>
        <w:tc>
          <w:tcPr>
            <w:tcW w:w="1419" w:type="dxa"/>
            <w:tcBorders>
              <w:top w:val="dotDash" w:sz="4" w:space="0" w:color="auto"/>
              <w:bottom w:val="single" w:sz="12" w:space="0" w:color="auto"/>
            </w:tcBorders>
            <w:shd w:val="clear" w:color="auto" w:fill="auto"/>
            <w:hideMark/>
          </w:tcPr>
          <w:p w14:paraId="5E739AFE"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Mid-fidelity Prototype</w:t>
            </w:r>
          </w:p>
        </w:tc>
        <w:tc>
          <w:tcPr>
            <w:tcW w:w="1791" w:type="dxa"/>
            <w:tcBorders>
              <w:top w:val="dotDash" w:sz="4" w:space="0" w:color="auto"/>
              <w:bottom w:val="single" w:sz="12" w:space="0" w:color="auto"/>
            </w:tcBorders>
            <w:shd w:val="clear" w:color="auto" w:fill="auto"/>
            <w:hideMark/>
          </w:tcPr>
          <w:p w14:paraId="140DE721"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Little to no links between the coursework report and the prototype with design decisions explicitly documented and justified in the report. Little to no evidence of the effective and successful application of HCI theory and design principles to create a prototype that can be used to test core assumptions of your design and that is suitable for researchers and designers to test and evaluate the product. Little to no demonstration of implementation of design research and theory in both the report and the prototype.</w:t>
            </w:r>
          </w:p>
        </w:tc>
        <w:tc>
          <w:tcPr>
            <w:tcW w:w="1894" w:type="dxa"/>
            <w:tcBorders>
              <w:top w:val="dotDash" w:sz="4" w:space="0" w:color="auto"/>
              <w:bottom w:val="single" w:sz="12" w:space="0" w:color="auto"/>
            </w:tcBorders>
            <w:shd w:val="clear" w:color="auto" w:fill="auto"/>
            <w:hideMark/>
          </w:tcPr>
          <w:p w14:paraId="7468A331"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Poor links between the coursework report and the prototype with design decisions explicitly documented and justified in the report. Poor evidence of the effective and successful application of HCI theory and design principles to create a prototype that can be used to test core assumptions of your design and that is suitable for researchers and designers to test and evaluate the product. Poor demonstration of the implementation of design research and theory in both the report and the prototype.</w:t>
            </w:r>
          </w:p>
        </w:tc>
        <w:tc>
          <w:tcPr>
            <w:tcW w:w="2126" w:type="dxa"/>
            <w:tcBorders>
              <w:top w:val="dotDash" w:sz="4" w:space="0" w:color="auto"/>
              <w:bottom w:val="single" w:sz="12" w:space="0" w:color="auto"/>
            </w:tcBorders>
            <w:shd w:val="clear" w:color="auto" w:fill="auto"/>
            <w:hideMark/>
          </w:tcPr>
          <w:p w14:paraId="6D499692"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Satisfactory links between the coursework report and the prototype with design decisions explicitly documented and justified in the report. Satisfactory evidence of the effective and successful application of HCI theory and design principles to create a prototype that can be used to test core assumptions of your design and that is suitable for researchers and designers to test and evaluate the product. Satisfactory demonstration of the implementation of design research and theory in both the report and the prototype.</w:t>
            </w:r>
          </w:p>
        </w:tc>
        <w:tc>
          <w:tcPr>
            <w:tcW w:w="2127" w:type="dxa"/>
            <w:tcBorders>
              <w:top w:val="dotDash" w:sz="4" w:space="0" w:color="auto"/>
              <w:bottom w:val="single" w:sz="12" w:space="0" w:color="auto"/>
            </w:tcBorders>
            <w:shd w:val="clear" w:color="auto" w:fill="auto"/>
            <w:hideMark/>
          </w:tcPr>
          <w:p w14:paraId="3B223DF9"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Good links between the coursework report and the prototype with design decisions explicitly documented and justified in the report. Good evidence of the effective and successful application of HCI theory and design principles to create a prototype that can be used to test core assumptions of your design and that is suitable for researchers and designers to test and evaluate the product. Good demonstration of the implementation of design research and theory in both the report and the prototype.</w:t>
            </w:r>
          </w:p>
        </w:tc>
        <w:tc>
          <w:tcPr>
            <w:tcW w:w="2126" w:type="dxa"/>
            <w:tcBorders>
              <w:top w:val="dotDash" w:sz="4" w:space="0" w:color="auto"/>
              <w:bottom w:val="single" w:sz="12" w:space="0" w:color="auto"/>
            </w:tcBorders>
            <w:shd w:val="clear" w:color="auto" w:fill="auto"/>
            <w:hideMark/>
          </w:tcPr>
          <w:p w14:paraId="2BB058B1"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Very good links between the coursework report and the prototype with design decisions explicitly documented and justified in the report. Very good evidence of the effective and successful application of HCI theory and design principles to create a prototype that can be used to test core assumptions of your design and that is suitable for researchers and designers to test and evaluate the product. Very good demonstration of the implementation of design research and theory in both the report and the prototype.</w:t>
            </w:r>
          </w:p>
        </w:tc>
        <w:tc>
          <w:tcPr>
            <w:tcW w:w="1984" w:type="dxa"/>
            <w:tcBorders>
              <w:top w:val="dotDash" w:sz="4" w:space="0" w:color="auto"/>
              <w:bottom w:val="single" w:sz="12" w:space="0" w:color="auto"/>
            </w:tcBorders>
            <w:shd w:val="clear" w:color="auto" w:fill="auto"/>
            <w:hideMark/>
          </w:tcPr>
          <w:p w14:paraId="274752F9"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Excellent links between the coursework report and the prototype with design decisions explicitly documented and justified in the report. Excellent evidence of the effective and successful application of HCI theory and design principles to create a prototype that can be used to test core assumptions of your design and that is suitable for researchers and designers to test and evaluate the product. Excellent demonstration of the implementation of design research and theory in both the report and the prototype.</w:t>
            </w:r>
          </w:p>
        </w:tc>
        <w:tc>
          <w:tcPr>
            <w:tcW w:w="2127" w:type="dxa"/>
            <w:tcBorders>
              <w:top w:val="dotDash" w:sz="4" w:space="0" w:color="auto"/>
              <w:bottom w:val="single" w:sz="12" w:space="0" w:color="auto"/>
            </w:tcBorders>
            <w:shd w:val="clear" w:color="auto" w:fill="auto"/>
            <w:hideMark/>
          </w:tcPr>
          <w:p w14:paraId="7646D7AC"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Exceptional links between the coursework report and the prototype with design decisions explicitly documented and justified in the report. Exceptional evidence of the effective and successful application of HCI theory and design principles to create a prototype that can be used to test core assumptions of your design and that is suitable for researchers and designers to test and evaluate the product. Exceptional demonstration of the implementation of design research and theory in both the report and the prototype.</w:t>
            </w:r>
          </w:p>
        </w:tc>
      </w:tr>
      <w:tr w:rsidR="00A85FEC" w:rsidRPr="00A02A72" w14:paraId="1C22D1AA" w14:textId="77777777" w:rsidTr="00B6592B">
        <w:trPr>
          <w:trHeight w:val="247"/>
        </w:trPr>
        <w:tc>
          <w:tcPr>
            <w:tcW w:w="1419" w:type="dxa"/>
            <w:tcBorders>
              <w:top w:val="single" w:sz="12" w:space="0" w:color="auto"/>
              <w:bottom w:val="dotDash" w:sz="4" w:space="0" w:color="auto"/>
            </w:tcBorders>
            <w:shd w:val="clear" w:color="auto" w:fill="auto"/>
          </w:tcPr>
          <w:p w14:paraId="49887650" w14:textId="77777777" w:rsidR="00A85FEC" w:rsidRPr="00A02A72" w:rsidRDefault="00A85FEC" w:rsidP="00B6592B">
            <w:pPr>
              <w:keepNext/>
              <w:rPr>
                <w:rFonts w:cstheme="minorHAnsi"/>
                <w:i/>
                <w:iCs/>
                <w:sz w:val="20"/>
                <w:szCs w:val="20"/>
              </w:rPr>
            </w:pPr>
            <w:r w:rsidRPr="00A02A72">
              <w:rPr>
                <w:rFonts w:cstheme="minorHAnsi"/>
                <w:i/>
                <w:iCs/>
                <w:sz w:val="20"/>
                <w:szCs w:val="20"/>
              </w:rPr>
              <w:lastRenderedPageBreak/>
              <w:t>20 points</w:t>
            </w:r>
          </w:p>
        </w:tc>
        <w:tc>
          <w:tcPr>
            <w:tcW w:w="1791" w:type="dxa"/>
            <w:tcBorders>
              <w:top w:val="single" w:sz="12" w:space="0" w:color="auto"/>
              <w:bottom w:val="dotDash" w:sz="4" w:space="0" w:color="auto"/>
            </w:tcBorders>
            <w:shd w:val="clear" w:color="auto" w:fill="auto"/>
          </w:tcPr>
          <w:p w14:paraId="132FB3A1" w14:textId="77777777" w:rsidR="00A85FEC" w:rsidRPr="00A02A72" w:rsidRDefault="00A85FEC" w:rsidP="00B6592B">
            <w:pPr>
              <w:keepNext/>
              <w:rPr>
                <w:rFonts w:cstheme="minorHAnsi"/>
                <w:i/>
                <w:iCs/>
                <w:sz w:val="20"/>
                <w:szCs w:val="20"/>
              </w:rPr>
            </w:pPr>
            <w:r w:rsidRPr="00A02A72">
              <w:rPr>
                <w:rFonts w:cstheme="minorHAnsi"/>
                <w:i/>
                <w:iCs/>
                <w:sz w:val="20"/>
                <w:szCs w:val="20"/>
              </w:rPr>
              <w:t>0-5</w:t>
            </w:r>
          </w:p>
        </w:tc>
        <w:tc>
          <w:tcPr>
            <w:tcW w:w="1894" w:type="dxa"/>
            <w:tcBorders>
              <w:top w:val="single" w:sz="12" w:space="0" w:color="auto"/>
              <w:bottom w:val="dotDash" w:sz="4" w:space="0" w:color="auto"/>
            </w:tcBorders>
            <w:shd w:val="clear" w:color="auto" w:fill="auto"/>
          </w:tcPr>
          <w:p w14:paraId="280AF5CA" w14:textId="77777777" w:rsidR="00A85FEC" w:rsidRPr="00A02A72" w:rsidRDefault="00A85FEC" w:rsidP="00B6592B">
            <w:pPr>
              <w:keepNext/>
              <w:rPr>
                <w:rFonts w:cstheme="minorHAnsi"/>
                <w:i/>
                <w:iCs/>
                <w:sz w:val="20"/>
                <w:szCs w:val="20"/>
              </w:rPr>
            </w:pPr>
            <w:r w:rsidRPr="00A02A72">
              <w:rPr>
                <w:rFonts w:cstheme="minorHAnsi"/>
                <w:i/>
                <w:iCs/>
                <w:sz w:val="20"/>
                <w:szCs w:val="20"/>
              </w:rPr>
              <w:t xml:space="preserve">6-7 </w:t>
            </w:r>
          </w:p>
        </w:tc>
        <w:tc>
          <w:tcPr>
            <w:tcW w:w="2126" w:type="dxa"/>
            <w:tcBorders>
              <w:top w:val="single" w:sz="12" w:space="0" w:color="auto"/>
              <w:bottom w:val="dotDash" w:sz="4" w:space="0" w:color="auto"/>
            </w:tcBorders>
            <w:shd w:val="clear" w:color="auto" w:fill="auto"/>
          </w:tcPr>
          <w:p w14:paraId="4784191A" w14:textId="77777777" w:rsidR="00A85FEC" w:rsidRPr="00A02A72" w:rsidRDefault="00A85FEC" w:rsidP="00B6592B">
            <w:pPr>
              <w:keepNext/>
              <w:rPr>
                <w:rFonts w:cstheme="minorHAnsi"/>
                <w:i/>
                <w:iCs/>
                <w:sz w:val="20"/>
                <w:szCs w:val="20"/>
              </w:rPr>
            </w:pPr>
            <w:r w:rsidRPr="00A02A72">
              <w:rPr>
                <w:rFonts w:cstheme="minorHAnsi"/>
                <w:i/>
                <w:iCs/>
                <w:sz w:val="20"/>
                <w:szCs w:val="20"/>
              </w:rPr>
              <w:t>8-9</w:t>
            </w:r>
          </w:p>
        </w:tc>
        <w:tc>
          <w:tcPr>
            <w:tcW w:w="2127" w:type="dxa"/>
            <w:tcBorders>
              <w:top w:val="single" w:sz="12" w:space="0" w:color="auto"/>
              <w:bottom w:val="dotDash" w:sz="4" w:space="0" w:color="auto"/>
            </w:tcBorders>
            <w:shd w:val="clear" w:color="auto" w:fill="auto"/>
          </w:tcPr>
          <w:p w14:paraId="31C3E8AB" w14:textId="77777777" w:rsidR="00A85FEC" w:rsidRPr="00A02A72" w:rsidRDefault="00A85FEC" w:rsidP="00B6592B">
            <w:pPr>
              <w:keepNext/>
              <w:rPr>
                <w:rFonts w:cstheme="minorHAnsi"/>
                <w:i/>
                <w:iCs/>
                <w:sz w:val="20"/>
                <w:szCs w:val="20"/>
              </w:rPr>
            </w:pPr>
            <w:r w:rsidRPr="00A02A72">
              <w:rPr>
                <w:rFonts w:cstheme="minorHAnsi"/>
                <w:i/>
                <w:iCs/>
                <w:sz w:val="20"/>
                <w:szCs w:val="20"/>
              </w:rPr>
              <w:t>10-11</w:t>
            </w:r>
          </w:p>
        </w:tc>
        <w:tc>
          <w:tcPr>
            <w:tcW w:w="2126" w:type="dxa"/>
            <w:tcBorders>
              <w:top w:val="single" w:sz="12" w:space="0" w:color="auto"/>
              <w:bottom w:val="dotDash" w:sz="4" w:space="0" w:color="auto"/>
            </w:tcBorders>
            <w:shd w:val="clear" w:color="auto" w:fill="auto"/>
          </w:tcPr>
          <w:p w14:paraId="43C1A304" w14:textId="77777777" w:rsidR="00A85FEC" w:rsidRPr="00A02A72" w:rsidRDefault="00A85FEC" w:rsidP="00B6592B">
            <w:pPr>
              <w:keepNext/>
              <w:rPr>
                <w:rFonts w:cstheme="minorHAnsi"/>
                <w:i/>
                <w:iCs/>
                <w:sz w:val="20"/>
                <w:szCs w:val="20"/>
              </w:rPr>
            </w:pPr>
            <w:r w:rsidRPr="00A02A72">
              <w:rPr>
                <w:rFonts w:cstheme="minorHAnsi"/>
                <w:i/>
                <w:iCs/>
                <w:sz w:val="20"/>
                <w:szCs w:val="20"/>
              </w:rPr>
              <w:t>12-13</w:t>
            </w:r>
          </w:p>
        </w:tc>
        <w:tc>
          <w:tcPr>
            <w:tcW w:w="1984" w:type="dxa"/>
            <w:tcBorders>
              <w:top w:val="single" w:sz="12" w:space="0" w:color="auto"/>
              <w:bottom w:val="dotDash" w:sz="4" w:space="0" w:color="auto"/>
            </w:tcBorders>
            <w:shd w:val="clear" w:color="auto" w:fill="auto"/>
          </w:tcPr>
          <w:p w14:paraId="7697A173" w14:textId="77777777" w:rsidR="00A85FEC" w:rsidRPr="00A02A72" w:rsidRDefault="00A85FEC" w:rsidP="00B6592B">
            <w:pPr>
              <w:keepNext/>
              <w:rPr>
                <w:rFonts w:cstheme="minorHAnsi"/>
                <w:i/>
                <w:iCs/>
                <w:sz w:val="20"/>
                <w:szCs w:val="20"/>
              </w:rPr>
            </w:pPr>
            <w:r w:rsidRPr="00A02A72">
              <w:rPr>
                <w:rFonts w:cstheme="minorHAnsi"/>
                <w:i/>
                <w:iCs/>
                <w:sz w:val="20"/>
                <w:szCs w:val="20"/>
              </w:rPr>
              <w:t>14-15</w:t>
            </w:r>
          </w:p>
        </w:tc>
        <w:tc>
          <w:tcPr>
            <w:tcW w:w="2127" w:type="dxa"/>
            <w:tcBorders>
              <w:top w:val="single" w:sz="12" w:space="0" w:color="auto"/>
              <w:bottom w:val="dotDash" w:sz="4" w:space="0" w:color="auto"/>
            </w:tcBorders>
            <w:shd w:val="clear" w:color="auto" w:fill="auto"/>
          </w:tcPr>
          <w:p w14:paraId="3219A02E" w14:textId="77777777" w:rsidR="00A85FEC" w:rsidRPr="00A02A72" w:rsidRDefault="00A85FEC" w:rsidP="00B6592B">
            <w:pPr>
              <w:keepNext/>
              <w:rPr>
                <w:rFonts w:cstheme="minorHAnsi"/>
                <w:i/>
                <w:iCs/>
                <w:sz w:val="20"/>
                <w:szCs w:val="20"/>
              </w:rPr>
            </w:pPr>
            <w:r w:rsidRPr="00A02A72">
              <w:rPr>
                <w:rFonts w:cstheme="minorHAnsi"/>
                <w:i/>
                <w:iCs/>
                <w:sz w:val="20"/>
                <w:szCs w:val="20"/>
              </w:rPr>
              <w:t>16-20</w:t>
            </w:r>
          </w:p>
        </w:tc>
      </w:tr>
      <w:tr w:rsidR="00A85FEC" w:rsidRPr="00002857" w14:paraId="64CB661C" w14:textId="77777777" w:rsidTr="00B6592B">
        <w:trPr>
          <w:trHeight w:val="6060"/>
        </w:trPr>
        <w:tc>
          <w:tcPr>
            <w:tcW w:w="1419" w:type="dxa"/>
            <w:tcBorders>
              <w:top w:val="dotDash" w:sz="4" w:space="0" w:color="auto"/>
              <w:bottom w:val="single" w:sz="12" w:space="0" w:color="auto"/>
            </w:tcBorders>
            <w:shd w:val="clear" w:color="auto" w:fill="auto"/>
            <w:hideMark/>
          </w:tcPr>
          <w:p w14:paraId="7ED22F23"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D1 </w:t>
            </w:r>
            <w:r>
              <w:rPr>
                <w:rFonts w:ascii="Calibri" w:hAnsi="Calibri" w:cs="Calibri"/>
                <w:b/>
                <w:bCs/>
                <w:color w:val="000000"/>
                <w:sz w:val="20"/>
                <w:szCs w:val="20"/>
              </w:rPr>
              <w:t>Research</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 xml:space="preserve">Review of relevant HCI literature </w:t>
            </w:r>
          </w:p>
        </w:tc>
        <w:tc>
          <w:tcPr>
            <w:tcW w:w="1791" w:type="dxa"/>
            <w:tcBorders>
              <w:top w:val="dotDash" w:sz="4" w:space="0" w:color="auto"/>
              <w:bottom w:val="single" w:sz="12" w:space="0" w:color="auto"/>
            </w:tcBorders>
            <w:shd w:val="clear" w:color="auto" w:fill="auto"/>
            <w:hideMark/>
          </w:tcPr>
          <w:p w14:paraId="60673D63"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Little to no review of relevant and appropriate HCI background literature to inform the design of the product and to generate requirements. The background literature lacks relevance and does not or very little support the requirements of a proposed solution (e.g. related work, HCI literature in relation to the product’s context, interaction design theory, cognitive psychology etc.).</w:t>
            </w:r>
          </w:p>
        </w:tc>
        <w:tc>
          <w:tcPr>
            <w:tcW w:w="1894" w:type="dxa"/>
            <w:tcBorders>
              <w:top w:val="dotDash" w:sz="4" w:space="0" w:color="auto"/>
              <w:bottom w:val="single" w:sz="12" w:space="0" w:color="auto"/>
            </w:tcBorders>
            <w:shd w:val="clear" w:color="auto" w:fill="auto"/>
            <w:hideMark/>
          </w:tcPr>
          <w:p w14:paraId="73AAD98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Poor review of relevant and appropriate HCI background literature to inform the design of the product and to generate requirements. The background literature has poor relevance and supports the requirements of a proposed solution to a poor standard (e.g. related work, HCI li</w:t>
            </w:r>
            <w:r>
              <w:rPr>
                <w:rFonts w:ascii="Calibri" w:hAnsi="Calibri" w:cs="Calibri"/>
                <w:color w:val="000000"/>
                <w:sz w:val="20"/>
                <w:szCs w:val="20"/>
              </w:rPr>
              <w:t>-</w:t>
            </w:r>
            <w:r w:rsidRPr="00002857">
              <w:rPr>
                <w:rFonts w:ascii="Calibri" w:hAnsi="Calibri" w:cs="Calibri"/>
                <w:color w:val="000000"/>
                <w:sz w:val="20"/>
                <w:szCs w:val="20"/>
              </w:rPr>
              <w:t>terature in relation to the product’s context, interaction design theory, cognitive psychology etc.).</w:t>
            </w:r>
          </w:p>
        </w:tc>
        <w:tc>
          <w:tcPr>
            <w:tcW w:w="2126" w:type="dxa"/>
            <w:tcBorders>
              <w:top w:val="dotDash" w:sz="4" w:space="0" w:color="auto"/>
              <w:bottom w:val="single" w:sz="12" w:space="0" w:color="auto"/>
            </w:tcBorders>
            <w:shd w:val="clear" w:color="auto" w:fill="auto"/>
            <w:hideMark/>
          </w:tcPr>
          <w:p w14:paraId="7C68E736"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satisfactory review of relevant and appropriate HCI background literature to inform the design of the product and to generate requirements. The background literature has relevance and supports the requirements of a proposed solution to a satisfactory standard (e.g. related work, HCI literature in relation to the product’s context, interaction design theory, cognitive psychology etc.).</w:t>
            </w:r>
          </w:p>
        </w:tc>
        <w:tc>
          <w:tcPr>
            <w:tcW w:w="2127" w:type="dxa"/>
            <w:tcBorders>
              <w:top w:val="dotDash" w:sz="4" w:space="0" w:color="auto"/>
              <w:bottom w:val="single" w:sz="12" w:space="0" w:color="auto"/>
            </w:tcBorders>
            <w:shd w:val="clear" w:color="auto" w:fill="auto"/>
            <w:hideMark/>
          </w:tcPr>
          <w:p w14:paraId="5F7AFF85"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good review of relevant and appropriate HCI background literature to inform the design of the product and to generate requirements. The background literature has relevance and supports the requirements of a proposed solution to a good standard (e.g. related work, HCI literature in relation to the product’s context, interaction design theory, cognitive psychology etc.).</w:t>
            </w:r>
          </w:p>
        </w:tc>
        <w:tc>
          <w:tcPr>
            <w:tcW w:w="2126" w:type="dxa"/>
            <w:tcBorders>
              <w:top w:val="dotDash" w:sz="4" w:space="0" w:color="auto"/>
              <w:bottom w:val="single" w:sz="12" w:space="0" w:color="auto"/>
            </w:tcBorders>
            <w:shd w:val="clear" w:color="auto" w:fill="auto"/>
            <w:hideMark/>
          </w:tcPr>
          <w:p w14:paraId="0CA989B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very good review of relevant and appropriate HCI background literature to inform the design of the product and to generate requirements. The background literature is very relevant and supports the requirements of a proposed solution to a very good standard (e.g. related work, HCI literature in relation to the product’s context, interaction design theory, cognitive psychology etc.).</w:t>
            </w:r>
          </w:p>
        </w:tc>
        <w:tc>
          <w:tcPr>
            <w:tcW w:w="1984" w:type="dxa"/>
            <w:tcBorders>
              <w:top w:val="dotDash" w:sz="4" w:space="0" w:color="auto"/>
              <w:bottom w:val="single" w:sz="12" w:space="0" w:color="auto"/>
            </w:tcBorders>
            <w:shd w:val="clear" w:color="auto" w:fill="auto"/>
            <w:hideMark/>
          </w:tcPr>
          <w:p w14:paraId="5F157A70"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excellent review of relevant and appropriate HCI background literature to inform the design of the product and to generate requirements. The relevance of the background literature is to an excellent level and supports the requirements of a proposed solution to an excellent standard (e.g. related work, HCI literature in relation to the product’s context, interaction design theory, cognitive psychology etc.).</w:t>
            </w:r>
          </w:p>
        </w:tc>
        <w:tc>
          <w:tcPr>
            <w:tcW w:w="2127" w:type="dxa"/>
            <w:tcBorders>
              <w:top w:val="dotDash" w:sz="4" w:space="0" w:color="auto"/>
              <w:bottom w:val="single" w:sz="12" w:space="0" w:color="auto"/>
            </w:tcBorders>
            <w:shd w:val="clear" w:color="auto" w:fill="auto"/>
            <w:hideMark/>
          </w:tcPr>
          <w:p w14:paraId="5606FAA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exceptional review of relevant and appropriate HCI background literature to inform the design of the product and to generate requirements. The relevance of the background literature is to an exceptional level and supports the requirements of a proposed solution to an exceptional standard (e.g. related work, HCI literature in relation to the product’s context, interaction design theory, cognitive psychology etc.).</w:t>
            </w:r>
          </w:p>
        </w:tc>
      </w:tr>
      <w:tr w:rsidR="00A85FEC" w:rsidRPr="00002857" w14:paraId="7F371D94" w14:textId="77777777" w:rsidTr="00B6592B">
        <w:tc>
          <w:tcPr>
            <w:tcW w:w="1419" w:type="dxa"/>
            <w:tcBorders>
              <w:top w:val="single" w:sz="12" w:space="0" w:color="auto"/>
              <w:bottom w:val="dotDash" w:sz="4" w:space="0" w:color="auto"/>
            </w:tcBorders>
            <w:shd w:val="clear" w:color="auto" w:fill="auto"/>
          </w:tcPr>
          <w:p w14:paraId="6A1920E7" w14:textId="77777777" w:rsidR="00A85FEC" w:rsidRPr="00D7005E" w:rsidRDefault="00A85FEC" w:rsidP="00B6592B">
            <w:pPr>
              <w:keepNext/>
              <w:rPr>
                <w:rFonts w:ascii="Calibri" w:hAnsi="Calibri" w:cs="Calibri"/>
                <w:i/>
                <w:iCs/>
                <w:color w:val="000000"/>
                <w:sz w:val="20"/>
                <w:szCs w:val="20"/>
              </w:rPr>
            </w:pPr>
            <w:r w:rsidRPr="00D7005E">
              <w:rPr>
                <w:rFonts w:ascii="Calibri" w:hAnsi="Calibri" w:cs="Calibri"/>
                <w:i/>
                <w:iCs/>
                <w:color w:val="000000"/>
                <w:sz w:val="20"/>
                <w:szCs w:val="20"/>
              </w:rPr>
              <w:t>20 points</w:t>
            </w:r>
          </w:p>
        </w:tc>
        <w:tc>
          <w:tcPr>
            <w:tcW w:w="1791" w:type="dxa"/>
            <w:tcBorders>
              <w:top w:val="single" w:sz="12" w:space="0" w:color="auto"/>
              <w:bottom w:val="dotDash" w:sz="4" w:space="0" w:color="auto"/>
            </w:tcBorders>
            <w:shd w:val="clear" w:color="auto" w:fill="auto"/>
          </w:tcPr>
          <w:p w14:paraId="61102ADD"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0-5</w:t>
            </w:r>
          </w:p>
        </w:tc>
        <w:tc>
          <w:tcPr>
            <w:tcW w:w="1894" w:type="dxa"/>
            <w:tcBorders>
              <w:top w:val="single" w:sz="12" w:space="0" w:color="auto"/>
              <w:bottom w:val="dotDash" w:sz="4" w:space="0" w:color="auto"/>
            </w:tcBorders>
            <w:shd w:val="clear" w:color="auto" w:fill="auto"/>
          </w:tcPr>
          <w:p w14:paraId="44493E2C"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6-7</w:t>
            </w:r>
          </w:p>
        </w:tc>
        <w:tc>
          <w:tcPr>
            <w:tcW w:w="2126" w:type="dxa"/>
            <w:tcBorders>
              <w:top w:val="single" w:sz="12" w:space="0" w:color="auto"/>
              <w:bottom w:val="dotDash" w:sz="4" w:space="0" w:color="auto"/>
            </w:tcBorders>
            <w:shd w:val="clear" w:color="auto" w:fill="auto"/>
          </w:tcPr>
          <w:p w14:paraId="48E2E850"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8-9</w:t>
            </w:r>
          </w:p>
        </w:tc>
        <w:tc>
          <w:tcPr>
            <w:tcW w:w="2127" w:type="dxa"/>
            <w:tcBorders>
              <w:top w:val="single" w:sz="12" w:space="0" w:color="auto"/>
              <w:bottom w:val="dotDash" w:sz="4" w:space="0" w:color="auto"/>
            </w:tcBorders>
            <w:shd w:val="clear" w:color="auto" w:fill="auto"/>
          </w:tcPr>
          <w:p w14:paraId="43F72618"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10-11</w:t>
            </w:r>
          </w:p>
        </w:tc>
        <w:tc>
          <w:tcPr>
            <w:tcW w:w="2126" w:type="dxa"/>
            <w:tcBorders>
              <w:top w:val="single" w:sz="12" w:space="0" w:color="auto"/>
              <w:bottom w:val="dotDash" w:sz="4" w:space="0" w:color="auto"/>
            </w:tcBorders>
            <w:shd w:val="clear" w:color="auto" w:fill="auto"/>
          </w:tcPr>
          <w:p w14:paraId="7B7D492C"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12-13</w:t>
            </w:r>
          </w:p>
        </w:tc>
        <w:tc>
          <w:tcPr>
            <w:tcW w:w="1984" w:type="dxa"/>
            <w:tcBorders>
              <w:top w:val="single" w:sz="12" w:space="0" w:color="auto"/>
              <w:bottom w:val="dotDash" w:sz="4" w:space="0" w:color="auto"/>
            </w:tcBorders>
            <w:shd w:val="clear" w:color="auto" w:fill="auto"/>
          </w:tcPr>
          <w:p w14:paraId="106D10C0"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14-15</w:t>
            </w:r>
          </w:p>
        </w:tc>
        <w:tc>
          <w:tcPr>
            <w:tcW w:w="2127" w:type="dxa"/>
            <w:tcBorders>
              <w:top w:val="single" w:sz="12" w:space="0" w:color="auto"/>
              <w:bottom w:val="dotDash" w:sz="4" w:space="0" w:color="auto"/>
            </w:tcBorders>
            <w:shd w:val="clear" w:color="auto" w:fill="auto"/>
          </w:tcPr>
          <w:p w14:paraId="432861A7"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16-20</w:t>
            </w:r>
          </w:p>
        </w:tc>
      </w:tr>
      <w:tr w:rsidR="00A85FEC" w:rsidRPr="00002857" w14:paraId="11AC633D" w14:textId="77777777" w:rsidTr="00B6592B">
        <w:tc>
          <w:tcPr>
            <w:tcW w:w="1419" w:type="dxa"/>
            <w:tcBorders>
              <w:top w:val="dotDash" w:sz="4" w:space="0" w:color="auto"/>
              <w:bottom w:val="single" w:sz="12" w:space="0" w:color="auto"/>
            </w:tcBorders>
            <w:shd w:val="clear" w:color="auto" w:fill="auto"/>
            <w:hideMark/>
          </w:tcPr>
          <w:p w14:paraId="0076B5C6"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D2 Research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Proposal for an empirical HCI research study</w:t>
            </w:r>
          </w:p>
        </w:tc>
        <w:tc>
          <w:tcPr>
            <w:tcW w:w="1791" w:type="dxa"/>
            <w:tcBorders>
              <w:top w:val="dotDash" w:sz="4" w:space="0" w:color="auto"/>
              <w:bottom w:val="single" w:sz="12" w:space="0" w:color="auto"/>
            </w:tcBorders>
            <w:shd w:val="clear" w:color="auto" w:fill="auto"/>
            <w:hideMark/>
          </w:tcPr>
          <w:p w14:paraId="65281BE8"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detailed proposal for an empirical HCI research study that uses your interactive prototype to test at least one assumption that you have made when designing your prototype is absent or nearly </w:t>
            </w:r>
            <w:r w:rsidRPr="00002857">
              <w:rPr>
                <w:rFonts w:ascii="Calibri" w:hAnsi="Calibri" w:cs="Calibri"/>
                <w:color w:val="000000"/>
                <w:sz w:val="20"/>
                <w:szCs w:val="20"/>
              </w:rPr>
              <w:lastRenderedPageBreak/>
              <w:t>absent. Nearly no details for a research study were presented, including the question(s) or hypothesis that your research study attempts to investigate, who the participants of your study will be, how the study will be run, the data collection, and how you will analyse the data. Little to no necessary instruments and documentation that are required for a usability expert to run the study were created.</w:t>
            </w:r>
          </w:p>
        </w:tc>
        <w:tc>
          <w:tcPr>
            <w:tcW w:w="1894" w:type="dxa"/>
            <w:tcBorders>
              <w:top w:val="dotDash" w:sz="4" w:space="0" w:color="auto"/>
              <w:bottom w:val="single" w:sz="12" w:space="0" w:color="auto"/>
            </w:tcBorders>
            <w:shd w:val="clear" w:color="auto" w:fill="auto"/>
            <w:hideMark/>
          </w:tcPr>
          <w:p w14:paraId="4EC38F37"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poor proposal for an empirical HCI research study that uses your interactive prototype to test at least one assumption that you have made when designing your prototype. A poor standard and few details for a </w:t>
            </w:r>
            <w:r w:rsidRPr="00002857">
              <w:rPr>
                <w:rFonts w:ascii="Calibri" w:hAnsi="Calibri" w:cs="Calibri"/>
                <w:color w:val="000000"/>
                <w:sz w:val="20"/>
                <w:szCs w:val="20"/>
              </w:rPr>
              <w:lastRenderedPageBreak/>
              <w:t>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poor standard.</w:t>
            </w:r>
          </w:p>
        </w:tc>
        <w:tc>
          <w:tcPr>
            <w:tcW w:w="2126" w:type="dxa"/>
            <w:tcBorders>
              <w:top w:val="dotDash" w:sz="4" w:space="0" w:color="auto"/>
              <w:bottom w:val="single" w:sz="12" w:space="0" w:color="auto"/>
            </w:tcBorders>
            <w:shd w:val="clear" w:color="auto" w:fill="auto"/>
            <w:hideMark/>
          </w:tcPr>
          <w:p w14:paraId="3F5A008E"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satisfactory proposal for an empirical HCI research study that uses your interactive prototype to test at least one assumption that you have made when designing your prototype. A satisfactory standard and some details for a research study were presented, including </w:t>
            </w:r>
            <w:r w:rsidRPr="00002857">
              <w:rPr>
                <w:rFonts w:ascii="Calibri" w:hAnsi="Calibri" w:cs="Calibri"/>
                <w:color w:val="000000"/>
                <w:sz w:val="20"/>
                <w:szCs w:val="20"/>
              </w:rPr>
              <w:lastRenderedPageBreak/>
              <w:t>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satisfactory standard.</w:t>
            </w:r>
          </w:p>
        </w:tc>
        <w:tc>
          <w:tcPr>
            <w:tcW w:w="2127" w:type="dxa"/>
            <w:tcBorders>
              <w:top w:val="dotDash" w:sz="4" w:space="0" w:color="auto"/>
              <w:bottom w:val="single" w:sz="12" w:space="0" w:color="auto"/>
            </w:tcBorders>
            <w:shd w:val="clear" w:color="auto" w:fill="auto"/>
            <w:hideMark/>
          </w:tcPr>
          <w:p w14:paraId="7AD41DA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good proposal for an empirical HCI research study that uses your interactive prototype to test at least one assumption that you have made when designing your prototype. A good standard and some good details for a research study were presented, including </w:t>
            </w:r>
            <w:r w:rsidRPr="00002857">
              <w:rPr>
                <w:rFonts w:ascii="Calibri" w:hAnsi="Calibri" w:cs="Calibri"/>
                <w:color w:val="000000"/>
                <w:sz w:val="20"/>
                <w:szCs w:val="20"/>
              </w:rPr>
              <w:lastRenderedPageBreak/>
              <w:t>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good standard.</w:t>
            </w:r>
          </w:p>
        </w:tc>
        <w:tc>
          <w:tcPr>
            <w:tcW w:w="2126" w:type="dxa"/>
            <w:tcBorders>
              <w:top w:val="dotDash" w:sz="4" w:space="0" w:color="auto"/>
              <w:bottom w:val="single" w:sz="12" w:space="0" w:color="auto"/>
            </w:tcBorders>
            <w:shd w:val="clear" w:color="auto" w:fill="auto"/>
            <w:hideMark/>
          </w:tcPr>
          <w:p w14:paraId="36836AB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very good proposal for an empirical HCI research study that uses your interactive prototype to test at least one assumption that you have made when designing your prototype. A very good standard and some very good details for a research study were presented, including </w:t>
            </w:r>
            <w:r w:rsidRPr="00002857">
              <w:rPr>
                <w:rFonts w:ascii="Calibri" w:hAnsi="Calibri" w:cs="Calibri"/>
                <w:color w:val="000000"/>
                <w:sz w:val="20"/>
                <w:szCs w:val="20"/>
              </w:rPr>
              <w:lastRenderedPageBreak/>
              <w:t>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very good standard.</w:t>
            </w:r>
          </w:p>
        </w:tc>
        <w:tc>
          <w:tcPr>
            <w:tcW w:w="1984" w:type="dxa"/>
            <w:tcBorders>
              <w:top w:val="dotDash" w:sz="4" w:space="0" w:color="auto"/>
              <w:bottom w:val="single" w:sz="12" w:space="0" w:color="auto"/>
            </w:tcBorders>
            <w:shd w:val="clear" w:color="auto" w:fill="auto"/>
            <w:hideMark/>
          </w:tcPr>
          <w:p w14:paraId="6AA295EC"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An excellent proposal for an empirical HCI research study that uses your interactive prototype to test at least one assumption that you have made when designing your prototype. An excellent standard and excellent details for a research study were presented, </w:t>
            </w:r>
            <w:r w:rsidRPr="00002857">
              <w:rPr>
                <w:rFonts w:ascii="Calibri" w:hAnsi="Calibri" w:cs="Calibri"/>
                <w:color w:val="000000"/>
                <w:sz w:val="20"/>
                <w:szCs w:val="20"/>
              </w:rPr>
              <w:lastRenderedPageBreak/>
              <w:t>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excellent standard.</w:t>
            </w:r>
          </w:p>
        </w:tc>
        <w:tc>
          <w:tcPr>
            <w:tcW w:w="2127" w:type="dxa"/>
            <w:tcBorders>
              <w:top w:val="dotDash" w:sz="4" w:space="0" w:color="auto"/>
              <w:bottom w:val="single" w:sz="12" w:space="0" w:color="auto"/>
            </w:tcBorders>
            <w:shd w:val="clear" w:color="auto" w:fill="auto"/>
            <w:hideMark/>
          </w:tcPr>
          <w:p w14:paraId="7A5E6096"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An exceptional proposal for an empirical HCI research study that uses your interactive prototype to test at least one assumption that you have made when designing your prototype. An exceptional standard and exceptional details for a research study </w:t>
            </w:r>
            <w:r w:rsidRPr="00002857">
              <w:rPr>
                <w:rFonts w:ascii="Calibri" w:hAnsi="Calibri" w:cs="Calibri"/>
                <w:color w:val="000000"/>
                <w:sz w:val="20"/>
                <w:szCs w:val="20"/>
              </w:rPr>
              <w:lastRenderedPageBreak/>
              <w:t>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exceptional standard.</w:t>
            </w:r>
          </w:p>
        </w:tc>
      </w:tr>
      <w:tr w:rsidR="00A85FEC" w:rsidRPr="00002857" w14:paraId="42872175" w14:textId="77777777" w:rsidTr="00B6592B">
        <w:tc>
          <w:tcPr>
            <w:tcW w:w="1419" w:type="dxa"/>
            <w:tcBorders>
              <w:top w:val="single" w:sz="12" w:space="0" w:color="auto"/>
              <w:bottom w:val="dotDash" w:sz="4" w:space="0" w:color="auto"/>
            </w:tcBorders>
            <w:shd w:val="clear" w:color="auto" w:fill="auto"/>
          </w:tcPr>
          <w:p w14:paraId="1D67E1AC" w14:textId="77777777" w:rsidR="00A85FEC" w:rsidRPr="00F656CF" w:rsidRDefault="00A85FEC" w:rsidP="00B6592B">
            <w:pPr>
              <w:keepNext/>
              <w:rPr>
                <w:rFonts w:ascii="Calibri" w:hAnsi="Calibri" w:cs="Calibri"/>
                <w:i/>
                <w:iCs/>
                <w:color w:val="000000"/>
                <w:sz w:val="20"/>
                <w:szCs w:val="20"/>
              </w:rPr>
            </w:pPr>
            <w:r w:rsidRPr="00F656CF">
              <w:rPr>
                <w:rFonts w:ascii="Calibri" w:hAnsi="Calibri" w:cs="Calibri"/>
                <w:i/>
                <w:iCs/>
                <w:color w:val="000000"/>
                <w:sz w:val="20"/>
                <w:szCs w:val="20"/>
              </w:rPr>
              <w:lastRenderedPageBreak/>
              <w:t>10 points</w:t>
            </w:r>
          </w:p>
        </w:tc>
        <w:tc>
          <w:tcPr>
            <w:tcW w:w="1791" w:type="dxa"/>
            <w:tcBorders>
              <w:top w:val="single" w:sz="12" w:space="0" w:color="auto"/>
              <w:bottom w:val="dotDash" w:sz="4" w:space="0" w:color="auto"/>
            </w:tcBorders>
            <w:shd w:val="clear" w:color="auto" w:fill="auto"/>
          </w:tcPr>
          <w:p w14:paraId="3549340A"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0-2</w:t>
            </w:r>
          </w:p>
        </w:tc>
        <w:tc>
          <w:tcPr>
            <w:tcW w:w="1894" w:type="dxa"/>
            <w:tcBorders>
              <w:top w:val="single" w:sz="12" w:space="0" w:color="auto"/>
              <w:bottom w:val="dotDash" w:sz="4" w:space="0" w:color="auto"/>
            </w:tcBorders>
            <w:shd w:val="clear" w:color="auto" w:fill="auto"/>
          </w:tcPr>
          <w:p w14:paraId="545E3215"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3</w:t>
            </w:r>
          </w:p>
        </w:tc>
        <w:tc>
          <w:tcPr>
            <w:tcW w:w="2126" w:type="dxa"/>
            <w:tcBorders>
              <w:top w:val="single" w:sz="12" w:space="0" w:color="auto"/>
              <w:bottom w:val="dotDash" w:sz="4" w:space="0" w:color="auto"/>
            </w:tcBorders>
            <w:shd w:val="clear" w:color="auto" w:fill="auto"/>
          </w:tcPr>
          <w:p w14:paraId="3CB43049"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4</w:t>
            </w:r>
          </w:p>
        </w:tc>
        <w:tc>
          <w:tcPr>
            <w:tcW w:w="2127" w:type="dxa"/>
            <w:tcBorders>
              <w:top w:val="single" w:sz="12" w:space="0" w:color="auto"/>
              <w:bottom w:val="dotDash" w:sz="4" w:space="0" w:color="auto"/>
            </w:tcBorders>
            <w:shd w:val="clear" w:color="auto" w:fill="auto"/>
          </w:tcPr>
          <w:p w14:paraId="67AD467F"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5</w:t>
            </w:r>
          </w:p>
        </w:tc>
        <w:tc>
          <w:tcPr>
            <w:tcW w:w="2126" w:type="dxa"/>
            <w:tcBorders>
              <w:top w:val="single" w:sz="12" w:space="0" w:color="auto"/>
              <w:bottom w:val="dotDash" w:sz="4" w:space="0" w:color="auto"/>
            </w:tcBorders>
            <w:shd w:val="clear" w:color="auto" w:fill="auto"/>
          </w:tcPr>
          <w:p w14:paraId="7D765824"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6</w:t>
            </w:r>
          </w:p>
        </w:tc>
        <w:tc>
          <w:tcPr>
            <w:tcW w:w="1984" w:type="dxa"/>
            <w:tcBorders>
              <w:top w:val="single" w:sz="12" w:space="0" w:color="auto"/>
              <w:bottom w:val="dotDash" w:sz="4" w:space="0" w:color="auto"/>
            </w:tcBorders>
            <w:shd w:val="clear" w:color="auto" w:fill="auto"/>
          </w:tcPr>
          <w:p w14:paraId="40204D65"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7</w:t>
            </w:r>
          </w:p>
        </w:tc>
        <w:tc>
          <w:tcPr>
            <w:tcW w:w="2127" w:type="dxa"/>
            <w:tcBorders>
              <w:top w:val="single" w:sz="12" w:space="0" w:color="auto"/>
              <w:bottom w:val="dotDash" w:sz="4" w:space="0" w:color="auto"/>
            </w:tcBorders>
            <w:shd w:val="clear" w:color="auto" w:fill="auto"/>
          </w:tcPr>
          <w:p w14:paraId="32460052"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8-10</w:t>
            </w:r>
          </w:p>
        </w:tc>
      </w:tr>
      <w:tr w:rsidR="00A85FEC" w:rsidRPr="00002857" w14:paraId="745378B4" w14:textId="77777777" w:rsidTr="00B6592B">
        <w:trPr>
          <w:trHeight w:val="3780"/>
        </w:trPr>
        <w:tc>
          <w:tcPr>
            <w:tcW w:w="1419" w:type="dxa"/>
            <w:tcBorders>
              <w:top w:val="dotDash" w:sz="4" w:space="0" w:color="auto"/>
              <w:bottom w:val="single" w:sz="12" w:space="0" w:color="auto"/>
            </w:tcBorders>
            <w:shd w:val="clear" w:color="auto" w:fill="auto"/>
            <w:hideMark/>
          </w:tcPr>
          <w:p w14:paraId="551B4CE9"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D3 Evaluation </w:t>
            </w:r>
            <w:r>
              <w:rPr>
                <w:rFonts w:ascii="Calibri" w:hAnsi="Calibri" w:cs="Calibri"/>
                <w:b/>
                <w:bCs/>
                <w:color w:val="000000"/>
                <w:sz w:val="20"/>
                <w:szCs w:val="20"/>
              </w:rPr>
              <w:t>/ D6 Employability</w:t>
            </w:r>
            <w:r w:rsidRPr="00002857">
              <w:rPr>
                <w:rFonts w:ascii="Calibri" w:hAnsi="Calibri" w:cs="Calibri"/>
                <w:b/>
                <w:bCs/>
                <w:color w:val="000000"/>
                <w:sz w:val="20"/>
                <w:szCs w:val="20"/>
              </w:rPr>
              <w:t xml:space="preserve">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Conclusion</w:t>
            </w:r>
          </w:p>
        </w:tc>
        <w:tc>
          <w:tcPr>
            <w:tcW w:w="1791" w:type="dxa"/>
            <w:tcBorders>
              <w:top w:val="dotDash" w:sz="4" w:space="0" w:color="auto"/>
              <w:bottom w:val="single" w:sz="12" w:space="0" w:color="auto"/>
            </w:tcBorders>
            <w:shd w:val="clear" w:color="auto" w:fill="auto"/>
            <w:hideMark/>
          </w:tcPr>
          <w:p w14:paraId="13626475"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Little to no conclusion drawing together the key facts, little to no critical reflections on the limitations of the work that has been carried out and little to no discussion of potential future work if the project would be developed further. </w:t>
            </w:r>
          </w:p>
        </w:tc>
        <w:tc>
          <w:tcPr>
            <w:tcW w:w="1894" w:type="dxa"/>
            <w:tcBorders>
              <w:top w:val="dotDash" w:sz="4" w:space="0" w:color="auto"/>
              <w:bottom w:val="single" w:sz="12" w:space="0" w:color="auto"/>
            </w:tcBorders>
            <w:shd w:val="clear" w:color="auto" w:fill="auto"/>
            <w:hideMark/>
          </w:tcPr>
          <w:p w14:paraId="40B49FD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poor conclusion drawing together the key facts, poor critical reflections on the limitations of the work that has been carried out and a poor discussion of potential future work if the project would be developed further. </w:t>
            </w:r>
          </w:p>
        </w:tc>
        <w:tc>
          <w:tcPr>
            <w:tcW w:w="2126" w:type="dxa"/>
            <w:tcBorders>
              <w:top w:val="dotDash" w:sz="4" w:space="0" w:color="auto"/>
              <w:bottom w:val="single" w:sz="12" w:space="0" w:color="auto"/>
            </w:tcBorders>
            <w:shd w:val="clear" w:color="auto" w:fill="auto"/>
            <w:hideMark/>
          </w:tcPr>
          <w:p w14:paraId="6C65C670"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satisfactory conclusion drawing together the key facts, satisfactory critical reflections on the limitations of the work that has been carried out and a satisfactory discussion of potential future work if the project would be developed further. </w:t>
            </w:r>
          </w:p>
        </w:tc>
        <w:tc>
          <w:tcPr>
            <w:tcW w:w="2127" w:type="dxa"/>
            <w:tcBorders>
              <w:top w:val="dotDash" w:sz="4" w:space="0" w:color="auto"/>
              <w:bottom w:val="single" w:sz="12" w:space="0" w:color="auto"/>
            </w:tcBorders>
            <w:shd w:val="clear" w:color="auto" w:fill="auto"/>
            <w:hideMark/>
          </w:tcPr>
          <w:p w14:paraId="177A98C5"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good conclusion drawing together the key facts, good critical reflections on the limitations of the work that has been carried out and a good discussion of potential future work if the project would be developed further. </w:t>
            </w:r>
          </w:p>
        </w:tc>
        <w:tc>
          <w:tcPr>
            <w:tcW w:w="2126" w:type="dxa"/>
            <w:tcBorders>
              <w:top w:val="dotDash" w:sz="4" w:space="0" w:color="auto"/>
              <w:bottom w:val="single" w:sz="12" w:space="0" w:color="auto"/>
            </w:tcBorders>
            <w:shd w:val="clear" w:color="auto" w:fill="auto"/>
            <w:hideMark/>
          </w:tcPr>
          <w:p w14:paraId="55438E90"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very good conclusion drawing together the key facts, very good critical reflections on the limitations of the work that has been carried out and a very good discussion of potential future work if the project would be developed further. </w:t>
            </w:r>
          </w:p>
        </w:tc>
        <w:tc>
          <w:tcPr>
            <w:tcW w:w="1984" w:type="dxa"/>
            <w:tcBorders>
              <w:top w:val="dotDash" w:sz="4" w:space="0" w:color="auto"/>
              <w:bottom w:val="single" w:sz="12" w:space="0" w:color="auto"/>
            </w:tcBorders>
            <w:shd w:val="clear" w:color="auto" w:fill="auto"/>
            <w:hideMark/>
          </w:tcPr>
          <w:p w14:paraId="1BC111B7"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An excellent conclusion drawing together the key facts, excellent critical reflections on the limitations of the work that has been carried out and an excellent discussion of potential future work if the project would be developed further. </w:t>
            </w:r>
          </w:p>
        </w:tc>
        <w:tc>
          <w:tcPr>
            <w:tcW w:w="2127" w:type="dxa"/>
            <w:tcBorders>
              <w:top w:val="dotDash" w:sz="4" w:space="0" w:color="auto"/>
              <w:bottom w:val="single" w:sz="12" w:space="0" w:color="auto"/>
            </w:tcBorders>
            <w:shd w:val="clear" w:color="auto" w:fill="auto"/>
            <w:hideMark/>
          </w:tcPr>
          <w:p w14:paraId="58D1666E"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An exceptional conclusion drawing together the key facts, exceptional critical reflections on the limitations of the work that has been carried out and an exceptional discussion of potential future work if the project would be developed further. </w:t>
            </w:r>
          </w:p>
        </w:tc>
      </w:tr>
      <w:tr w:rsidR="00A85FEC" w:rsidRPr="008D5D70" w14:paraId="26424D6A" w14:textId="77777777" w:rsidTr="00B6592B">
        <w:tc>
          <w:tcPr>
            <w:tcW w:w="1419" w:type="dxa"/>
            <w:tcBorders>
              <w:top w:val="single" w:sz="12" w:space="0" w:color="auto"/>
              <w:bottom w:val="dotDash" w:sz="4" w:space="0" w:color="auto"/>
            </w:tcBorders>
            <w:shd w:val="clear" w:color="auto" w:fill="auto"/>
          </w:tcPr>
          <w:p w14:paraId="414A7D10" w14:textId="77777777" w:rsidR="00A85FEC" w:rsidRPr="008D5D70" w:rsidRDefault="00A85FEC" w:rsidP="00B6592B">
            <w:pPr>
              <w:keepNext/>
              <w:rPr>
                <w:rFonts w:ascii="Calibri" w:hAnsi="Calibri" w:cs="Calibri"/>
                <w:i/>
                <w:iCs/>
                <w:color w:val="000000"/>
                <w:sz w:val="20"/>
                <w:szCs w:val="20"/>
              </w:rPr>
            </w:pPr>
            <w:r w:rsidRPr="008D5D70">
              <w:rPr>
                <w:rFonts w:ascii="Calibri" w:hAnsi="Calibri" w:cs="Calibri"/>
                <w:i/>
                <w:iCs/>
                <w:color w:val="000000"/>
                <w:sz w:val="20"/>
                <w:szCs w:val="20"/>
              </w:rPr>
              <w:t>5 points</w:t>
            </w:r>
          </w:p>
        </w:tc>
        <w:tc>
          <w:tcPr>
            <w:tcW w:w="1791" w:type="dxa"/>
            <w:tcBorders>
              <w:top w:val="single" w:sz="12" w:space="0" w:color="auto"/>
              <w:bottom w:val="dotDash" w:sz="4" w:space="0" w:color="auto"/>
            </w:tcBorders>
            <w:shd w:val="clear" w:color="auto" w:fill="auto"/>
          </w:tcPr>
          <w:p w14:paraId="61ACA966"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0</w:t>
            </w:r>
          </w:p>
        </w:tc>
        <w:tc>
          <w:tcPr>
            <w:tcW w:w="1894" w:type="dxa"/>
            <w:tcBorders>
              <w:top w:val="single" w:sz="12" w:space="0" w:color="auto"/>
              <w:bottom w:val="dotDash" w:sz="4" w:space="0" w:color="auto"/>
            </w:tcBorders>
            <w:shd w:val="clear" w:color="auto" w:fill="auto"/>
          </w:tcPr>
          <w:p w14:paraId="37EB9F0C"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1</w:t>
            </w:r>
          </w:p>
        </w:tc>
        <w:tc>
          <w:tcPr>
            <w:tcW w:w="2126" w:type="dxa"/>
            <w:tcBorders>
              <w:top w:val="single" w:sz="12" w:space="0" w:color="auto"/>
              <w:bottom w:val="dotDash" w:sz="4" w:space="0" w:color="auto"/>
            </w:tcBorders>
            <w:shd w:val="clear" w:color="auto" w:fill="auto"/>
          </w:tcPr>
          <w:p w14:paraId="654165E6"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2</w:t>
            </w:r>
          </w:p>
        </w:tc>
        <w:tc>
          <w:tcPr>
            <w:tcW w:w="2127" w:type="dxa"/>
            <w:tcBorders>
              <w:top w:val="single" w:sz="12" w:space="0" w:color="auto"/>
              <w:bottom w:val="dotDash" w:sz="4" w:space="0" w:color="auto"/>
            </w:tcBorders>
            <w:shd w:val="clear" w:color="auto" w:fill="auto"/>
          </w:tcPr>
          <w:p w14:paraId="18EF20E4"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2</w:t>
            </w:r>
          </w:p>
        </w:tc>
        <w:tc>
          <w:tcPr>
            <w:tcW w:w="2126" w:type="dxa"/>
            <w:tcBorders>
              <w:top w:val="single" w:sz="12" w:space="0" w:color="auto"/>
              <w:bottom w:val="dotDash" w:sz="4" w:space="0" w:color="auto"/>
            </w:tcBorders>
            <w:shd w:val="clear" w:color="auto" w:fill="auto"/>
          </w:tcPr>
          <w:p w14:paraId="28CD99BB"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3</w:t>
            </w:r>
          </w:p>
        </w:tc>
        <w:tc>
          <w:tcPr>
            <w:tcW w:w="1984" w:type="dxa"/>
            <w:tcBorders>
              <w:top w:val="single" w:sz="12" w:space="0" w:color="auto"/>
              <w:bottom w:val="dotDash" w:sz="4" w:space="0" w:color="auto"/>
            </w:tcBorders>
            <w:shd w:val="clear" w:color="auto" w:fill="auto"/>
          </w:tcPr>
          <w:p w14:paraId="728F58AC"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3</w:t>
            </w:r>
          </w:p>
        </w:tc>
        <w:tc>
          <w:tcPr>
            <w:tcW w:w="2127" w:type="dxa"/>
            <w:tcBorders>
              <w:top w:val="single" w:sz="12" w:space="0" w:color="auto"/>
              <w:bottom w:val="dotDash" w:sz="4" w:space="0" w:color="auto"/>
            </w:tcBorders>
            <w:shd w:val="clear" w:color="auto" w:fill="auto"/>
          </w:tcPr>
          <w:p w14:paraId="0049B21A"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4-5</w:t>
            </w:r>
          </w:p>
        </w:tc>
      </w:tr>
      <w:tr w:rsidR="00A85FEC" w:rsidRPr="00002857" w14:paraId="27950F99" w14:textId="77777777" w:rsidTr="00B6592B">
        <w:trPr>
          <w:trHeight w:val="4200"/>
        </w:trPr>
        <w:tc>
          <w:tcPr>
            <w:tcW w:w="1419" w:type="dxa"/>
            <w:tcBorders>
              <w:top w:val="dotDash" w:sz="4" w:space="0" w:color="auto"/>
            </w:tcBorders>
            <w:shd w:val="clear" w:color="auto" w:fill="auto"/>
            <w:hideMark/>
          </w:tcPr>
          <w:p w14:paraId="58A0974D"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D4 Communication / D5 Referencing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Professional writing and referencing</w:t>
            </w:r>
          </w:p>
        </w:tc>
        <w:tc>
          <w:tcPr>
            <w:tcW w:w="1791" w:type="dxa"/>
            <w:tcBorders>
              <w:top w:val="dotDash" w:sz="4" w:space="0" w:color="auto"/>
            </w:tcBorders>
            <w:shd w:val="clear" w:color="auto" w:fill="auto"/>
            <w:hideMark/>
          </w:tcPr>
          <w:p w14:paraId="0B1E2F5C" w14:textId="77777777" w:rsidR="00161C1B"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lack of demonstrating a professional writing style, little to no English language proficiency, </w:t>
            </w:r>
          </w:p>
          <w:p w14:paraId="76E418FE" w14:textId="445701AA" w:rsidR="00161C1B" w:rsidRDefault="00555BF2" w:rsidP="00B6592B">
            <w:pPr>
              <w:rPr>
                <w:rFonts w:ascii="Calibri" w:hAnsi="Calibri" w:cs="Calibri"/>
                <w:color w:val="000000"/>
                <w:sz w:val="20"/>
                <w:szCs w:val="20"/>
              </w:rPr>
            </w:pPr>
            <w:r>
              <w:rPr>
                <w:sz w:val="20"/>
                <w:szCs w:val="20"/>
              </w:rPr>
              <w:t xml:space="preserve">Unnecessarily </w:t>
            </w:r>
            <w:r w:rsidR="00161C1B" w:rsidRPr="002847C0">
              <w:rPr>
                <w:sz w:val="20"/>
                <w:szCs w:val="20"/>
              </w:rPr>
              <w:t>detail</w:t>
            </w:r>
            <w:r w:rsidR="00161C1B">
              <w:rPr>
                <w:sz w:val="20"/>
                <w:szCs w:val="20"/>
              </w:rPr>
              <w:t>ed writing or too superficial,</w:t>
            </w:r>
          </w:p>
          <w:p w14:paraId="23D94B40" w14:textId="200B91C6"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the report lacks professional formatting, largely incorrect or no referencing in Harvard style of academic sources (e.g. journal papers, conference papers, academic books) throughout the report.</w:t>
            </w:r>
          </w:p>
        </w:tc>
        <w:tc>
          <w:tcPr>
            <w:tcW w:w="1894" w:type="dxa"/>
            <w:tcBorders>
              <w:top w:val="dotDash" w:sz="4" w:space="0" w:color="auto"/>
            </w:tcBorders>
            <w:shd w:val="clear" w:color="auto" w:fill="auto"/>
            <w:hideMark/>
          </w:tcPr>
          <w:p w14:paraId="6228ADC4" w14:textId="1EBE69A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Poor demonstration of a professional writing style, poor English language proficiency, </w:t>
            </w:r>
            <w:r w:rsidR="004446EC">
              <w:rPr>
                <w:sz w:val="20"/>
                <w:szCs w:val="20"/>
              </w:rPr>
              <w:t>poor</w:t>
            </w:r>
            <w:r w:rsidR="004446EC" w:rsidRPr="002847C0">
              <w:rPr>
                <w:sz w:val="20"/>
                <w:szCs w:val="20"/>
              </w:rPr>
              <w:t xml:space="preserve"> level of detail</w:t>
            </w:r>
            <w:r w:rsidR="004446EC">
              <w:rPr>
                <w:sz w:val="20"/>
                <w:szCs w:val="20"/>
              </w:rPr>
              <w:t xml:space="preserve"> or too superficial writing,</w:t>
            </w:r>
            <w:r w:rsidR="004446EC" w:rsidRPr="00002857">
              <w:rPr>
                <w:rFonts w:ascii="Calibri" w:hAnsi="Calibri" w:cs="Calibri"/>
                <w:color w:val="000000"/>
                <w:sz w:val="20"/>
                <w:szCs w:val="20"/>
              </w:rPr>
              <w:t xml:space="preserve"> </w:t>
            </w:r>
            <w:r w:rsidRPr="00002857">
              <w:rPr>
                <w:rFonts w:ascii="Calibri" w:hAnsi="Calibri" w:cs="Calibri"/>
                <w:color w:val="000000"/>
                <w:sz w:val="20"/>
                <w:szCs w:val="20"/>
              </w:rPr>
              <w:t>poor report formatting, poor referencing in Harvard style of academic sources (e.g. journal papers, conference papers, academic books) throughout the report.</w:t>
            </w:r>
          </w:p>
        </w:tc>
        <w:tc>
          <w:tcPr>
            <w:tcW w:w="2126" w:type="dxa"/>
            <w:tcBorders>
              <w:top w:val="dotDash" w:sz="4" w:space="0" w:color="auto"/>
            </w:tcBorders>
            <w:shd w:val="clear" w:color="auto" w:fill="auto"/>
            <w:hideMark/>
          </w:tcPr>
          <w:p w14:paraId="4D9F1809" w14:textId="012FB76F"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satisfactory professional writing style, satisfactory English language proficiency, </w:t>
            </w:r>
            <w:r w:rsidR="00FB7296">
              <w:rPr>
                <w:rFonts w:ascii="Calibri" w:hAnsi="Calibri" w:cs="Calibri"/>
                <w:color w:val="000000"/>
                <w:sz w:val="20"/>
                <w:szCs w:val="20"/>
              </w:rPr>
              <w:t>satisfactory level of detail</w:t>
            </w:r>
            <w:r w:rsidR="00FD4BD0">
              <w:rPr>
                <w:rFonts w:ascii="Calibri" w:hAnsi="Calibri" w:cs="Calibri"/>
                <w:color w:val="000000"/>
                <w:sz w:val="20"/>
                <w:szCs w:val="20"/>
              </w:rPr>
              <w:t xml:space="preserve"> and conciseness</w:t>
            </w:r>
            <w:r w:rsidR="00FB7296">
              <w:rPr>
                <w:rFonts w:ascii="Calibri" w:hAnsi="Calibri" w:cs="Calibri"/>
                <w:color w:val="000000"/>
                <w:sz w:val="20"/>
                <w:szCs w:val="20"/>
              </w:rPr>
              <w:t xml:space="preserve">, </w:t>
            </w:r>
            <w:r w:rsidRPr="00002857">
              <w:rPr>
                <w:rFonts w:ascii="Calibri" w:hAnsi="Calibri" w:cs="Calibri"/>
                <w:color w:val="000000"/>
                <w:sz w:val="20"/>
                <w:szCs w:val="20"/>
              </w:rPr>
              <w:t>satisfactory report formatting, satisfactory referencing in Harvard style of academic sources (e.g. journal papers, conference papers, academic books) throughout the report.</w:t>
            </w:r>
          </w:p>
        </w:tc>
        <w:tc>
          <w:tcPr>
            <w:tcW w:w="2127" w:type="dxa"/>
            <w:tcBorders>
              <w:top w:val="dotDash" w:sz="4" w:space="0" w:color="auto"/>
            </w:tcBorders>
            <w:shd w:val="clear" w:color="auto" w:fill="auto"/>
            <w:hideMark/>
          </w:tcPr>
          <w:p w14:paraId="6B69F752" w14:textId="70042100"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good professional writing style, good English language proficiency, </w:t>
            </w:r>
            <w:r w:rsidR="00FB7296">
              <w:rPr>
                <w:rFonts w:ascii="Calibri" w:hAnsi="Calibri" w:cs="Calibri"/>
                <w:color w:val="000000"/>
                <w:sz w:val="20"/>
                <w:szCs w:val="20"/>
              </w:rPr>
              <w:t>good level of detail</w:t>
            </w:r>
            <w:r w:rsidR="00FD4BD0">
              <w:rPr>
                <w:rFonts w:ascii="Calibri" w:hAnsi="Calibri" w:cs="Calibri"/>
                <w:color w:val="000000"/>
                <w:sz w:val="20"/>
                <w:szCs w:val="20"/>
              </w:rPr>
              <w:t xml:space="preserve"> and conciseness</w:t>
            </w:r>
            <w:r w:rsidR="00FB7296">
              <w:rPr>
                <w:rFonts w:ascii="Calibri" w:hAnsi="Calibri" w:cs="Calibri"/>
                <w:color w:val="000000"/>
                <w:sz w:val="20"/>
                <w:szCs w:val="20"/>
              </w:rPr>
              <w:t xml:space="preserve">, </w:t>
            </w:r>
            <w:r w:rsidRPr="00002857">
              <w:rPr>
                <w:rFonts w:ascii="Calibri" w:hAnsi="Calibri" w:cs="Calibri"/>
                <w:color w:val="000000"/>
                <w:sz w:val="20"/>
                <w:szCs w:val="20"/>
              </w:rPr>
              <w:t>good report formatting, good referencing in Harvard style of academic sources (e.g. journal papers, conference papers, academic books) throughout the report.</w:t>
            </w:r>
          </w:p>
        </w:tc>
        <w:tc>
          <w:tcPr>
            <w:tcW w:w="2126" w:type="dxa"/>
            <w:tcBorders>
              <w:top w:val="dotDash" w:sz="4" w:space="0" w:color="auto"/>
            </w:tcBorders>
            <w:shd w:val="clear" w:color="auto" w:fill="auto"/>
            <w:hideMark/>
          </w:tcPr>
          <w:p w14:paraId="5B41EDC3" w14:textId="21906704"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very good professional writing style, very good English language proficiency, </w:t>
            </w:r>
            <w:r w:rsidR="00FB7296">
              <w:rPr>
                <w:rFonts w:ascii="Calibri" w:hAnsi="Calibri" w:cs="Calibri"/>
                <w:color w:val="000000"/>
                <w:sz w:val="20"/>
                <w:szCs w:val="20"/>
              </w:rPr>
              <w:t>a very good level of detail</w:t>
            </w:r>
            <w:r w:rsidR="00FD4BD0">
              <w:rPr>
                <w:rFonts w:ascii="Calibri" w:hAnsi="Calibri" w:cs="Calibri"/>
                <w:color w:val="000000"/>
                <w:sz w:val="20"/>
                <w:szCs w:val="20"/>
              </w:rPr>
              <w:t xml:space="preserve"> and conciseness</w:t>
            </w:r>
            <w:r w:rsidR="00FB7296">
              <w:rPr>
                <w:rFonts w:ascii="Calibri" w:hAnsi="Calibri" w:cs="Calibri"/>
                <w:color w:val="000000"/>
                <w:sz w:val="20"/>
                <w:szCs w:val="20"/>
              </w:rPr>
              <w:t xml:space="preserve">, </w:t>
            </w:r>
            <w:r w:rsidRPr="00002857">
              <w:rPr>
                <w:rFonts w:ascii="Calibri" w:hAnsi="Calibri" w:cs="Calibri"/>
                <w:color w:val="000000"/>
                <w:sz w:val="20"/>
                <w:szCs w:val="20"/>
              </w:rPr>
              <w:t>very good report formatting, very good referencing in Harvard style of academic sources (e.g. journal papers, conference papers, academic books) throughout the report.</w:t>
            </w:r>
          </w:p>
        </w:tc>
        <w:tc>
          <w:tcPr>
            <w:tcW w:w="1984" w:type="dxa"/>
            <w:tcBorders>
              <w:top w:val="dotDash" w:sz="4" w:space="0" w:color="auto"/>
            </w:tcBorders>
            <w:shd w:val="clear" w:color="auto" w:fill="auto"/>
            <w:hideMark/>
          </w:tcPr>
          <w:p w14:paraId="0B4B3E1D" w14:textId="499A87F1"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excellent professional writing style, excellent English language proficiency, </w:t>
            </w:r>
            <w:r w:rsidR="00037C9A">
              <w:rPr>
                <w:rFonts w:ascii="Calibri" w:hAnsi="Calibri" w:cs="Calibri"/>
                <w:color w:val="000000"/>
                <w:sz w:val="20"/>
                <w:szCs w:val="20"/>
              </w:rPr>
              <w:t>excellent level of detail</w:t>
            </w:r>
            <w:r w:rsidR="00FD4BD0">
              <w:rPr>
                <w:rFonts w:ascii="Calibri" w:hAnsi="Calibri" w:cs="Calibri"/>
                <w:color w:val="000000"/>
                <w:sz w:val="20"/>
                <w:szCs w:val="20"/>
              </w:rPr>
              <w:t xml:space="preserve"> and conciseness</w:t>
            </w:r>
            <w:r w:rsidR="00037C9A">
              <w:rPr>
                <w:rFonts w:ascii="Calibri" w:hAnsi="Calibri" w:cs="Calibri"/>
                <w:color w:val="000000"/>
                <w:sz w:val="20"/>
                <w:szCs w:val="20"/>
              </w:rPr>
              <w:t xml:space="preserve">, </w:t>
            </w:r>
            <w:r w:rsidRPr="00002857">
              <w:rPr>
                <w:rFonts w:ascii="Calibri" w:hAnsi="Calibri" w:cs="Calibri"/>
                <w:color w:val="000000"/>
                <w:sz w:val="20"/>
                <w:szCs w:val="20"/>
              </w:rPr>
              <w:t>excellent report formatting, excellent referencing in Harvard style of academic sources (e.g. journal papers, conference papers, academic books) throughout the report.</w:t>
            </w:r>
          </w:p>
        </w:tc>
        <w:tc>
          <w:tcPr>
            <w:tcW w:w="2127" w:type="dxa"/>
            <w:tcBorders>
              <w:top w:val="dotDash" w:sz="4" w:space="0" w:color="auto"/>
            </w:tcBorders>
            <w:shd w:val="clear" w:color="auto" w:fill="auto"/>
            <w:hideMark/>
          </w:tcPr>
          <w:p w14:paraId="609AA411" w14:textId="3458026E"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exceptional professional writing style, exceptional English language proficiency, </w:t>
            </w:r>
            <w:r w:rsidR="00FD4BD0">
              <w:rPr>
                <w:rFonts w:ascii="Calibri" w:hAnsi="Calibri" w:cs="Calibri"/>
                <w:color w:val="000000"/>
                <w:sz w:val="20"/>
                <w:szCs w:val="20"/>
              </w:rPr>
              <w:t xml:space="preserve">exceptional level of detail and conciseness, </w:t>
            </w:r>
            <w:r w:rsidRPr="00002857">
              <w:rPr>
                <w:rFonts w:ascii="Calibri" w:hAnsi="Calibri" w:cs="Calibri"/>
                <w:color w:val="000000"/>
                <w:sz w:val="20"/>
                <w:szCs w:val="20"/>
              </w:rPr>
              <w:t>exceptional report formatting, exceptional referencing in Harvard style of academic sources (e.g. journal papers, conference papers, academic books) throughout the report.</w:t>
            </w:r>
          </w:p>
        </w:tc>
      </w:tr>
    </w:tbl>
    <w:p w14:paraId="1C8417E2" w14:textId="77777777" w:rsidR="00A85FEC" w:rsidRDefault="00A85FEC" w:rsidP="00A85FEC">
      <w:pPr>
        <w:pStyle w:val="BodyText"/>
        <w:spacing w:before="9"/>
        <w:rPr>
          <w:b/>
          <w:sz w:val="22"/>
        </w:rPr>
      </w:pPr>
    </w:p>
    <w:p w14:paraId="6AE219F0" w14:textId="77777777" w:rsidR="00A45EE8" w:rsidRPr="003F1D1A" w:rsidRDefault="00A45EE8">
      <w:pPr>
        <w:spacing w:after="160" w:line="259" w:lineRule="auto"/>
        <w:rPr>
          <w:b/>
          <w:bCs/>
        </w:rPr>
      </w:pPr>
    </w:p>
    <w:sectPr w:rsidR="00A45EE8" w:rsidRPr="003F1D1A" w:rsidSect="0053176E">
      <w:pgSz w:w="16840" w:h="11900" w:orient="landscape"/>
      <w:pgMar w:top="993" w:right="1440" w:bottom="851"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322A7" w16cex:dateUtc="2023-08-25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754E9" w16cid:durableId="289322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402E4"/>
    <w:multiLevelType w:val="hybridMultilevel"/>
    <w:tmpl w:val="E788E288"/>
    <w:lvl w:ilvl="0" w:tplc="82AC8FB8">
      <w:numFmt w:val="bullet"/>
      <w:lvlText w:val="-"/>
      <w:lvlJc w:val="left"/>
      <w:pPr>
        <w:ind w:left="316" w:hanging="360"/>
      </w:pPr>
      <w:rPr>
        <w:rFonts w:ascii="Calibri" w:eastAsiaTheme="minorHAnsi" w:hAnsi="Calibri" w:cs="Calibri" w:hint="default"/>
      </w:rPr>
    </w:lvl>
    <w:lvl w:ilvl="1" w:tplc="04090003" w:tentative="1">
      <w:start w:val="1"/>
      <w:numFmt w:val="bullet"/>
      <w:lvlText w:val="o"/>
      <w:lvlJc w:val="left"/>
      <w:pPr>
        <w:ind w:left="1036" w:hanging="360"/>
      </w:pPr>
      <w:rPr>
        <w:rFonts w:ascii="Courier New" w:hAnsi="Courier New" w:cs="Courier New" w:hint="default"/>
      </w:rPr>
    </w:lvl>
    <w:lvl w:ilvl="2" w:tplc="04090005" w:tentative="1">
      <w:start w:val="1"/>
      <w:numFmt w:val="bullet"/>
      <w:lvlText w:val=""/>
      <w:lvlJc w:val="left"/>
      <w:pPr>
        <w:ind w:left="1756" w:hanging="360"/>
      </w:pPr>
      <w:rPr>
        <w:rFonts w:ascii="Wingdings" w:hAnsi="Wingdings" w:hint="default"/>
      </w:rPr>
    </w:lvl>
    <w:lvl w:ilvl="3" w:tplc="04090001" w:tentative="1">
      <w:start w:val="1"/>
      <w:numFmt w:val="bullet"/>
      <w:lvlText w:val=""/>
      <w:lvlJc w:val="left"/>
      <w:pPr>
        <w:ind w:left="2476" w:hanging="360"/>
      </w:pPr>
      <w:rPr>
        <w:rFonts w:ascii="Symbol" w:hAnsi="Symbol" w:hint="default"/>
      </w:rPr>
    </w:lvl>
    <w:lvl w:ilvl="4" w:tplc="04090003" w:tentative="1">
      <w:start w:val="1"/>
      <w:numFmt w:val="bullet"/>
      <w:lvlText w:val="o"/>
      <w:lvlJc w:val="left"/>
      <w:pPr>
        <w:ind w:left="3196" w:hanging="360"/>
      </w:pPr>
      <w:rPr>
        <w:rFonts w:ascii="Courier New" w:hAnsi="Courier New" w:cs="Courier New" w:hint="default"/>
      </w:rPr>
    </w:lvl>
    <w:lvl w:ilvl="5" w:tplc="04090005" w:tentative="1">
      <w:start w:val="1"/>
      <w:numFmt w:val="bullet"/>
      <w:lvlText w:val=""/>
      <w:lvlJc w:val="left"/>
      <w:pPr>
        <w:ind w:left="3916" w:hanging="360"/>
      </w:pPr>
      <w:rPr>
        <w:rFonts w:ascii="Wingdings" w:hAnsi="Wingdings" w:hint="default"/>
      </w:rPr>
    </w:lvl>
    <w:lvl w:ilvl="6" w:tplc="04090001" w:tentative="1">
      <w:start w:val="1"/>
      <w:numFmt w:val="bullet"/>
      <w:lvlText w:val=""/>
      <w:lvlJc w:val="left"/>
      <w:pPr>
        <w:ind w:left="4636" w:hanging="360"/>
      </w:pPr>
      <w:rPr>
        <w:rFonts w:ascii="Symbol" w:hAnsi="Symbol" w:hint="default"/>
      </w:rPr>
    </w:lvl>
    <w:lvl w:ilvl="7" w:tplc="04090003" w:tentative="1">
      <w:start w:val="1"/>
      <w:numFmt w:val="bullet"/>
      <w:lvlText w:val="o"/>
      <w:lvlJc w:val="left"/>
      <w:pPr>
        <w:ind w:left="5356" w:hanging="360"/>
      </w:pPr>
      <w:rPr>
        <w:rFonts w:ascii="Courier New" w:hAnsi="Courier New" w:cs="Courier New" w:hint="default"/>
      </w:rPr>
    </w:lvl>
    <w:lvl w:ilvl="8" w:tplc="04090005" w:tentative="1">
      <w:start w:val="1"/>
      <w:numFmt w:val="bullet"/>
      <w:lvlText w:val=""/>
      <w:lvlJc w:val="left"/>
      <w:pPr>
        <w:ind w:left="60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D3"/>
    <w:rsid w:val="00001F8C"/>
    <w:rsid w:val="00021146"/>
    <w:rsid w:val="00037C9A"/>
    <w:rsid w:val="00060A59"/>
    <w:rsid w:val="00063911"/>
    <w:rsid w:val="000B4D3B"/>
    <w:rsid w:val="000B7D77"/>
    <w:rsid w:val="000D3E2B"/>
    <w:rsid w:val="000F559C"/>
    <w:rsid w:val="00117F5A"/>
    <w:rsid w:val="00161C1B"/>
    <w:rsid w:val="00172345"/>
    <w:rsid w:val="00184279"/>
    <w:rsid w:val="00185A0C"/>
    <w:rsid w:val="001C4C1F"/>
    <w:rsid w:val="001D114E"/>
    <w:rsid w:val="001F30D3"/>
    <w:rsid w:val="00252B4E"/>
    <w:rsid w:val="00254127"/>
    <w:rsid w:val="00256E84"/>
    <w:rsid w:val="00282855"/>
    <w:rsid w:val="002847C0"/>
    <w:rsid w:val="00330CCC"/>
    <w:rsid w:val="00343D63"/>
    <w:rsid w:val="003A662E"/>
    <w:rsid w:val="003D1444"/>
    <w:rsid w:val="003F1D1A"/>
    <w:rsid w:val="00400955"/>
    <w:rsid w:val="004446EC"/>
    <w:rsid w:val="00485852"/>
    <w:rsid w:val="00495552"/>
    <w:rsid w:val="004D6505"/>
    <w:rsid w:val="00507C36"/>
    <w:rsid w:val="005100FC"/>
    <w:rsid w:val="0053176E"/>
    <w:rsid w:val="00555BF2"/>
    <w:rsid w:val="00591F6E"/>
    <w:rsid w:val="005B0597"/>
    <w:rsid w:val="005B2654"/>
    <w:rsid w:val="005C24AC"/>
    <w:rsid w:val="005C26A2"/>
    <w:rsid w:val="005D021C"/>
    <w:rsid w:val="00612E6C"/>
    <w:rsid w:val="00617D72"/>
    <w:rsid w:val="006322D5"/>
    <w:rsid w:val="00632E48"/>
    <w:rsid w:val="00634B53"/>
    <w:rsid w:val="00680F59"/>
    <w:rsid w:val="006D1833"/>
    <w:rsid w:val="00712A79"/>
    <w:rsid w:val="007600CA"/>
    <w:rsid w:val="0076370B"/>
    <w:rsid w:val="00764020"/>
    <w:rsid w:val="0078322E"/>
    <w:rsid w:val="00824151"/>
    <w:rsid w:val="008320FB"/>
    <w:rsid w:val="008440F4"/>
    <w:rsid w:val="0089259F"/>
    <w:rsid w:val="008D28A3"/>
    <w:rsid w:val="008E361F"/>
    <w:rsid w:val="008F5DD1"/>
    <w:rsid w:val="009215D6"/>
    <w:rsid w:val="009658CD"/>
    <w:rsid w:val="009876C8"/>
    <w:rsid w:val="009A344C"/>
    <w:rsid w:val="009A7B17"/>
    <w:rsid w:val="009B46B0"/>
    <w:rsid w:val="00A15C1B"/>
    <w:rsid w:val="00A369CB"/>
    <w:rsid w:val="00A45EE8"/>
    <w:rsid w:val="00A51FF1"/>
    <w:rsid w:val="00A5287C"/>
    <w:rsid w:val="00A623DB"/>
    <w:rsid w:val="00A85FEC"/>
    <w:rsid w:val="00AA4087"/>
    <w:rsid w:val="00AC73EB"/>
    <w:rsid w:val="00AD477E"/>
    <w:rsid w:val="00B36D91"/>
    <w:rsid w:val="00B41B2F"/>
    <w:rsid w:val="00B66F4B"/>
    <w:rsid w:val="00BD25DB"/>
    <w:rsid w:val="00BE0AD8"/>
    <w:rsid w:val="00C12AF5"/>
    <w:rsid w:val="00C13B6E"/>
    <w:rsid w:val="00C17039"/>
    <w:rsid w:val="00C86EA4"/>
    <w:rsid w:val="00D61B4A"/>
    <w:rsid w:val="00D633B9"/>
    <w:rsid w:val="00DC5790"/>
    <w:rsid w:val="00DD260E"/>
    <w:rsid w:val="00E02286"/>
    <w:rsid w:val="00E05E1F"/>
    <w:rsid w:val="00E705F4"/>
    <w:rsid w:val="00E71976"/>
    <w:rsid w:val="00E73127"/>
    <w:rsid w:val="00E91F9A"/>
    <w:rsid w:val="00ED6091"/>
    <w:rsid w:val="00ED7E61"/>
    <w:rsid w:val="00F53E99"/>
    <w:rsid w:val="00F83FC1"/>
    <w:rsid w:val="00F876F7"/>
    <w:rsid w:val="00F95DE2"/>
    <w:rsid w:val="00F96A4C"/>
    <w:rsid w:val="00FB7296"/>
    <w:rsid w:val="00FC1011"/>
    <w:rsid w:val="00FC4D13"/>
    <w:rsid w:val="00FD4657"/>
    <w:rsid w:val="00FD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E8C6"/>
  <w15:chartTrackingRefBased/>
  <w15:docId w15:val="{5CD8EA9E-DA68-4E0D-8916-9C1917C2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D3"/>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1D1A"/>
    <w:rPr>
      <w:rFonts w:ascii="Times New Roman" w:eastAsia="Times New Roman" w:hAnsi="Times New Roman"/>
      <w:lang w:eastAsia="en-GB"/>
    </w:rPr>
  </w:style>
  <w:style w:type="character" w:customStyle="1" w:styleId="BodyTextChar">
    <w:name w:val="Body Text Char"/>
    <w:basedOn w:val="DefaultParagraphFont"/>
    <w:link w:val="BodyText"/>
    <w:uiPriority w:val="1"/>
    <w:rsid w:val="003F1D1A"/>
    <w:rPr>
      <w:rFonts w:ascii="Times New Roman" w:eastAsia="Times New Roman" w:hAnsi="Times New Roman" w:cs="Times New Roman"/>
      <w:sz w:val="24"/>
      <w:szCs w:val="24"/>
      <w:lang w:eastAsia="en-GB"/>
    </w:rPr>
  </w:style>
  <w:style w:type="table" w:styleId="TableGrid">
    <w:name w:val="Table Grid"/>
    <w:basedOn w:val="TableNormal"/>
    <w:uiPriority w:val="39"/>
    <w:rsid w:val="00A15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0CCC"/>
    <w:rPr>
      <w:sz w:val="16"/>
      <w:szCs w:val="16"/>
    </w:rPr>
  </w:style>
  <w:style w:type="paragraph" w:styleId="CommentText">
    <w:name w:val="annotation text"/>
    <w:basedOn w:val="Normal"/>
    <w:link w:val="CommentTextChar"/>
    <w:uiPriority w:val="99"/>
    <w:unhideWhenUsed/>
    <w:rsid w:val="00330CCC"/>
    <w:rPr>
      <w:sz w:val="20"/>
      <w:szCs w:val="20"/>
    </w:rPr>
  </w:style>
  <w:style w:type="character" w:customStyle="1" w:styleId="CommentTextChar">
    <w:name w:val="Comment Text Char"/>
    <w:basedOn w:val="DefaultParagraphFont"/>
    <w:link w:val="CommentText"/>
    <w:uiPriority w:val="99"/>
    <w:rsid w:val="00330CCC"/>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330CCC"/>
    <w:rPr>
      <w:b/>
      <w:bCs/>
    </w:rPr>
  </w:style>
  <w:style w:type="character" w:customStyle="1" w:styleId="CommentSubjectChar">
    <w:name w:val="Comment Subject Char"/>
    <w:basedOn w:val="CommentTextChar"/>
    <w:link w:val="CommentSubject"/>
    <w:uiPriority w:val="99"/>
    <w:semiHidden/>
    <w:rsid w:val="00330CCC"/>
    <w:rPr>
      <w:rFonts w:eastAsiaTheme="minorEastAsia" w:cs="Times New Roman"/>
      <w:b/>
      <w:bCs/>
      <w:sz w:val="20"/>
      <w:szCs w:val="20"/>
    </w:rPr>
  </w:style>
  <w:style w:type="paragraph" w:styleId="BalloonText">
    <w:name w:val="Balloon Text"/>
    <w:basedOn w:val="Normal"/>
    <w:link w:val="BalloonTextChar"/>
    <w:uiPriority w:val="99"/>
    <w:semiHidden/>
    <w:unhideWhenUsed/>
    <w:rsid w:val="00A52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87C"/>
    <w:rPr>
      <w:rFonts w:ascii="Segoe UI" w:eastAsiaTheme="minorEastAsia" w:hAnsi="Segoe UI" w:cs="Segoe UI"/>
      <w:sz w:val="18"/>
      <w:szCs w:val="18"/>
    </w:rPr>
  </w:style>
  <w:style w:type="paragraph" w:styleId="ListParagraph">
    <w:name w:val="List Paragraph"/>
    <w:basedOn w:val="Normal"/>
    <w:uiPriority w:val="34"/>
    <w:qFormat/>
    <w:rsid w:val="00F83FC1"/>
    <w:pPr>
      <w:spacing w:after="160" w:line="259" w:lineRule="auto"/>
      <w:ind w:left="720"/>
      <w:contextualSpacing/>
    </w:pPr>
    <w:rPr>
      <w:rFonts w:eastAsia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8/08/relationships/commentsExtensible" Target="commentsExtensible.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9540B5-A789-42FE-AAD2-33B735BF23FA}">
  <ds:schemaRefs>
    <ds:schemaRef ds:uri="http://schemas.microsoft.com/sharepoint/v3/contenttype/forms"/>
  </ds:schemaRefs>
</ds:datastoreItem>
</file>

<file path=customXml/itemProps2.xml><?xml version="1.0" encoding="utf-8"?>
<ds:datastoreItem xmlns:ds="http://schemas.openxmlformats.org/officeDocument/2006/customXml" ds:itemID="{8D4C5BE1-6FB7-4EA6-9E85-74CDEA861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4D6634-C5AA-40E1-82CD-956AB83FA2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D789CD-04F5-450B-BC15-B7C58F09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Zijlema</dc:creator>
  <cp:keywords/>
  <dc:description/>
  <cp:lastModifiedBy>bdhphuong@outlook.com</cp:lastModifiedBy>
  <cp:revision>11</cp:revision>
  <dcterms:created xsi:type="dcterms:W3CDTF">2023-12-21T07:07:00Z</dcterms:created>
  <dcterms:modified xsi:type="dcterms:W3CDTF">2023-12-21T07:25:00Z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