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44A1" w14:textId="77777777" w:rsidR="00895460" w:rsidRPr="00CD4385" w:rsidRDefault="00895460" w:rsidP="00895460">
      <w:pPr>
        <w:jc w:val="center"/>
        <w:rPr>
          <w:sz w:val="26"/>
          <w:szCs w:val="26"/>
        </w:rPr>
      </w:pPr>
      <w:r w:rsidRPr="00CD4385">
        <w:rPr>
          <w:sz w:val="26"/>
          <w:szCs w:val="26"/>
        </w:rPr>
        <w:t>TRƯỜNG ĐẠI HỌC MỞ THÀNH PHỐ HỒ CHÍ MINH</w:t>
      </w:r>
    </w:p>
    <w:p w14:paraId="614644A2" w14:textId="77777777" w:rsidR="00895460" w:rsidRPr="00CD4385" w:rsidRDefault="00895460" w:rsidP="00895460">
      <w:pPr>
        <w:spacing w:before="60" w:after="60"/>
        <w:jc w:val="center"/>
        <w:rPr>
          <w:b/>
          <w:sz w:val="26"/>
          <w:szCs w:val="26"/>
        </w:rPr>
      </w:pPr>
      <w:r w:rsidRPr="00CD4385">
        <w:rPr>
          <w:b/>
          <w:sz w:val="26"/>
          <w:szCs w:val="26"/>
        </w:rPr>
        <w:t>KHOA CÔNG NGHỆ THÔNG TIN</w:t>
      </w:r>
    </w:p>
    <w:p w14:paraId="614644A3" w14:textId="77777777" w:rsidR="00895460" w:rsidRPr="00CD4385" w:rsidRDefault="00895460" w:rsidP="00895460">
      <w:pPr>
        <w:jc w:val="center"/>
        <w:rPr>
          <w:sz w:val="28"/>
        </w:rPr>
      </w:pPr>
      <w:r w:rsidRPr="00CD4385">
        <w:rPr>
          <w:sz w:val="28"/>
        </w:rPr>
        <w:t>---</w:t>
      </w:r>
      <w:r w:rsidRPr="00CD4385">
        <w:rPr>
          <w:sz w:val="28"/>
        </w:rPr>
        <w:sym w:font="Wingdings" w:char="F098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26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99"/>
      </w:r>
      <w:r w:rsidRPr="00CD4385">
        <w:rPr>
          <w:sz w:val="28"/>
        </w:rPr>
        <w:t>---</w:t>
      </w:r>
    </w:p>
    <w:p w14:paraId="614644A4" w14:textId="77777777" w:rsidR="00895460" w:rsidRPr="00CD4385" w:rsidRDefault="00895460" w:rsidP="00895460">
      <w:pPr>
        <w:jc w:val="center"/>
        <w:rPr>
          <w:sz w:val="28"/>
        </w:rPr>
      </w:pPr>
    </w:p>
    <w:p w14:paraId="614644A5" w14:textId="77777777" w:rsidR="00895460" w:rsidRPr="00CD4385" w:rsidRDefault="00895460" w:rsidP="00895460">
      <w:pPr>
        <w:jc w:val="center"/>
        <w:rPr>
          <w:sz w:val="28"/>
        </w:rPr>
      </w:pPr>
    </w:p>
    <w:p w14:paraId="614644A6" w14:textId="77777777" w:rsidR="00895460" w:rsidRPr="00CD4385" w:rsidRDefault="00895460" w:rsidP="00895460">
      <w:pPr>
        <w:jc w:val="center"/>
        <w:rPr>
          <w:sz w:val="28"/>
        </w:rPr>
      </w:pPr>
      <w:r w:rsidRPr="00CD4385">
        <w:rPr>
          <w:noProof/>
          <w:sz w:val="28"/>
        </w:rPr>
        <w:drawing>
          <wp:inline distT="0" distB="0" distL="0" distR="0" wp14:anchorId="61464630" wp14:editId="61464631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4A7" w14:textId="77777777" w:rsidR="00895460" w:rsidRPr="00CD4385" w:rsidRDefault="00895460" w:rsidP="00895460">
      <w:pPr>
        <w:jc w:val="center"/>
        <w:rPr>
          <w:sz w:val="28"/>
        </w:rPr>
      </w:pPr>
    </w:p>
    <w:p w14:paraId="614644A8" w14:textId="77777777" w:rsidR="00895460" w:rsidRPr="00CD4385" w:rsidRDefault="00895460" w:rsidP="00895460">
      <w:pPr>
        <w:jc w:val="center"/>
        <w:rPr>
          <w:sz w:val="28"/>
        </w:rPr>
      </w:pPr>
    </w:p>
    <w:p w14:paraId="614644A9" w14:textId="77777777" w:rsidR="00895460" w:rsidRPr="00CD4385" w:rsidRDefault="00895460" w:rsidP="00895460">
      <w:pPr>
        <w:jc w:val="center"/>
        <w:rPr>
          <w:sz w:val="28"/>
        </w:rPr>
      </w:pPr>
    </w:p>
    <w:p w14:paraId="614644AA" w14:textId="77777777" w:rsidR="00895460" w:rsidRPr="00CD4385" w:rsidRDefault="00895460" w:rsidP="00895460">
      <w:pPr>
        <w:jc w:val="center"/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 xml:space="preserve">BÀI TẬP MÔN HỌC </w:t>
      </w:r>
    </w:p>
    <w:p w14:paraId="614644AB" w14:textId="77777777" w:rsidR="00895460" w:rsidRPr="00CD4385" w:rsidRDefault="00895460" w:rsidP="008954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CÔNG NGHỆ PHẦN MỀM</w:t>
      </w:r>
    </w:p>
    <w:p w14:paraId="614644AC" w14:textId="77777777" w:rsidR="00895460" w:rsidRPr="00CD4385" w:rsidRDefault="00895460" w:rsidP="00895460">
      <w:pPr>
        <w:jc w:val="center"/>
        <w:rPr>
          <w:b/>
          <w:sz w:val="28"/>
        </w:rPr>
      </w:pPr>
    </w:p>
    <w:p w14:paraId="614644AD" w14:textId="77777777" w:rsidR="00895460" w:rsidRPr="00CD4385" w:rsidRDefault="00895460" w:rsidP="00895460">
      <w:pPr>
        <w:jc w:val="center"/>
        <w:rPr>
          <w:b/>
          <w:sz w:val="28"/>
        </w:rPr>
      </w:pPr>
    </w:p>
    <w:p w14:paraId="614644AE" w14:textId="77777777" w:rsidR="00895460" w:rsidRPr="00CD4385" w:rsidRDefault="00895460" w:rsidP="00895460">
      <w:pPr>
        <w:jc w:val="center"/>
        <w:rPr>
          <w:sz w:val="28"/>
        </w:rPr>
      </w:pPr>
    </w:p>
    <w:p w14:paraId="614644AF" w14:textId="77777777" w:rsidR="00895460" w:rsidRPr="00CD4385" w:rsidRDefault="00895460" w:rsidP="00895460">
      <w:pPr>
        <w:jc w:val="center"/>
        <w:rPr>
          <w:b/>
          <w:sz w:val="44"/>
          <w:szCs w:val="44"/>
        </w:rPr>
      </w:pPr>
      <w:r w:rsidRPr="00CD4385">
        <w:rPr>
          <w:b/>
          <w:sz w:val="44"/>
          <w:szCs w:val="44"/>
        </w:rPr>
        <w:t>Đề tài</w:t>
      </w:r>
    </w:p>
    <w:p w14:paraId="614644B0" w14:textId="3C150C4A" w:rsidR="00895460" w:rsidRPr="00CD4385" w:rsidRDefault="00471856" w:rsidP="00895460">
      <w:pPr>
        <w:jc w:val="center"/>
        <w:rPr>
          <w:b/>
          <w:i/>
          <w:sz w:val="22"/>
          <w:szCs w:val="32"/>
        </w:rPr>
      </w:pPr>
      <w:r>
        <w:rPr>
          <w:b/>
          <w:sz w:val="44"/>
          <w:szCs w:val="44"/>
        </w:rPr>
        <w:t>Quản lý phòng mạch tư</w:t>
      </w:r>
    </w:p>
    <w:p w14:paraId="614644B1" w14:textId="77777777" w:rsidR="00895460" w:rsidRPr="00CD4385" w:rsidRDefault="00895460" w:rsidP="00895460">
      <w:pPr>
        <w:jc w:val="center"/>
        <w:rPr>
          <w:b/>
          <w:i/>
          <w:sz w:val="36"/>
          <w:szCs w:val="32"/>
        </w:rPr>
      </w:pPr>
    </w:p>
    <w:p w14:paraId="614644B2" w14:textId="77777777" w:rsidR="00895460" w:rsidRPr="00CD4385" w:rsidRDefault="00895460" w:rsidP="00895460">
      <w:pPr>
        <w:jc w:val="center"/>
        <w:rPr>
          <w:sz w:val="32"/>
          <w:szCs w:val="32"/>
        </w:rPr>
      </w:pPr>
    </w:p>
    <w:p w14:paraId="614644B3" w14:textId="77777777" w:rsidR="00895460" w:rsidRPr="00CD4385" w:rsidRDefault="00895460" w:rsidP="00895460">
      <w:pPr>
        <w:rPr>
          <w:sz w:val="32"/>
          <w:szCs w:val="32"/>
        </w:rPr>
      </w:pPr>
    </w:p>
    <w:p w14:paraId="614644B4" w14:textId="77777777" w:rsidR="00895460" w:rsidRPr="00CD4385" w:rsidRDefault="00895460" w:rsidP="00895460">
      <w:pPr>
        <w:jc w:val="center"/>
        <w:rPr>
          <w:b/>
          <w:sz w:val="32"/>
          <w:szCs w:val="32"/>
        </w:rPr>
      </w:pPr>
    </w:p>
    <w:p w14:paraId="614644B5" w14:textId="77777777" w:rsidR="00895460" w:rsidRPr="00CD4385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  <w:t xml:space="preserve">Sinh viên thực hiện: </w:t>
      </w:r>
      <w:r w:rsidRPr="00CD4385">
        <w:rPr>
          <w:b/>
          <w:sz w:val="32"/>
          <w:szCs w:val="32"/>
        </w:rPr>
        <w:tab/>
      </w:r>
      <w:r w:rsidR="00A8275A">
        <w:rPr>
          <w:b/>
          <w:sz w:val="32"/>
          <w:szCs w:val="32"/>
        </w:rPr>
        <w:t>Châu Chí Hạo</w:t>
      </w:r>
    </w:p>
    <w:p w14:paraId="614644B6" w14:textId="77777777" w:rsidR="00895460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  <w:t xml:space="preserve">Mã số sinh viên: </w:t>
      </w:r>
      <w:r w:rsidRPr="00CD4385">
        <w:rPr>
          <w:b/>
          <w:sz w:val="32"/>
          <w:szCs w:val="32"/>
        </w:rPr>
        <w:tab/>
      </w:r>
      <w:r>
        <w:rPr>
          <w:b/>
          <w:sz w:val="32"/>
          <w:szCs w:val="32"/>
        </w:rPr>
        <w:t>18510500</w:t>
      </w:r>
      <w:r w:rsidR="00A8275A">
        <w:rPr>
          <w:b/>
          <w:sz w:val="32"/>
          <w:szCs w:val="32"/>
        </w:rPr>
        <w:t>4</w:t>
      </w:r>
    </w:p>
    <w:p w14:paraId="614644B7" w14:textId="77777777" w:rsidR="00895460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CD4385">
        <w:rPr>
          <w:b/>
          <w:sz w:val="32"/>
          <w:szCs w:val="32"/>
        </w:rPr>
        <w:t xml:space="preserve">Sinh viên thực hiện: </w:t>
      </w:r>
      <w:r w:rsidRPr="00CD4385">
        <w:rPr>
          <w:b/>
          <w:sz w:val="32"/>
          <w:szCs w:val="32"/>
        </w:rPr>
        <w:tab/>
      </w:r>
      <w:r w:rsidR="00A8275A">
        <w:rPr>
          <w:b/>
          <w:sz w:val="32"/>
          <w:szCs w:val="32"/>
        </w:rPr>
        <w:t>Đinh Phạm Thảo Trân</w:t>
      </w:r>
    </w:p>
    <w:p w14:paraId="614644B8" w14:textId="77777777" w:rsidR="00895460" w:rsidRPr="00CD4385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CD4385">
        <w:rPr>
          <w:b/>
          <w:sz w:val="32"/>
          <w:szCs w:val="32"/>
        </w:rPr>
        <w:t xml:space="preserve">Mã số sinh viên: </w:t>
      </w:r>
      <w:r w:rsidRPr="00CD4385">
        <w:rPr>
          <w:b/>
          <w:sz w:val="32"/>
          <w:szCs w:val="32"/>
        </w:rPr>
        <w:tab/>
      </w:r>
      <w:r>
        <w:rPr>
          <w:b/>
          <w:sz w:val="32"/>
          <w:szCs w:val="32"/>
        </w:rPr>
        <w:t>1851050</w:t>
      </w:r>
      <w:r w:rsidR="00A8275A">
        <w:rPr>
          <w:b/>
          <w:sz w:val="32"/>
          <w:szCs w:val="32"/>
        </w:rPr>
        <w:t>152</w:t>
      </w:r>
    </w:p>
    <w:p w14:paraId="614644B9" w14:textId="77777777" w:rsidR="00895460" w:rsidRPr="00CD4385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Lớp:</w:t>
      </w:r>
      <w:r>
        <w:rPr>
          <w:b/>
          <w:sz w:val="32"/>
          <w:szCs w:val="32"/>
        </w:rPr>
        <w:tab/>
        <w:t>DH18IT</w:t>
      </w:r>
      <w:r w:rsidRPr="00CD4385">
        <w:rPr>
          <w:b/>
          <w:sz w:val="32"/>
          <w:szCs w:val="32"/>
        </w:rPr>
        <w:t>01</w:t>
      </w:r>
    </w:p>
    <w:p w14:paraId="614644BA" w14:textId="77777777" w:rsidR="00895460" w:rsidRPr="00CD4385" w:rsidRDefault="00895460" w:rsidP="00895460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  <w:t xml:space="preserve">Giảng viên hướng dẫn: </w:t>
      </w:r>
      <w:r w:rsidRPr="00CD4385">
        <w:rPr>
          <w:b/>
          <w:sz w:val="32"/>
          <w:szCs w:val="32"/>
        </w:rPr>
        <w:tab/>
        <w:t xml:space="preserve">ThS. </w:t>
      </w:r>
      <w:r>
        <w:rPr>
          <w:b/>
          <w:sz w:val="32"/>
          <w:szCs w:val="32"/>
        </w:rPr>
        <w:t>Dương Hữu Thành</w:t>
      </w:r>
    </w:p>
    <w:p w14:paraId="614644BB" w14:textId="77777777" w:rsidR="00895460" w:rsidRPr="00CD4385" w:rsidRDefault="00895460" w:rsidP="00895460">
      <w:pPr>
        <w:jc w:val="center"/>
        <w:rPr>
          <w:b/>
          <w:sz w:val="28"/>
        </w:rPr>
      </w:pPr>
    </w:p>
    <w:p w14:paraId="614644BC" w14:textId="77777777" w:rsidR="00895460" w:rsidRPr="00CD4385" w:rsidRDefault="00895460" w:rsidP="00895460">
      <w:pPr>
        <w:rPr>
          <w:b/>
          <w:sz w:val="32"/>
          <w:szCs w:val="32"/>
        </w:rPr>
      </w:pPr>
    </w:p>
    <w:p w14:paraId="614644BD" w14:textId="77777777" w:rsidR="00895460" w:rsidRPr="00CD4385" w:rsidRDefault="00895460" w:rsidP="00895460">
      <w:pPr>
        <w:jc w:val="center"/>
        <w:rPr>
          <w:sz w:val="32"/>
          <w:szCs w:val="32"/>
        </w:rPr>
      </w:pPr>
    </w:p>
    <w:p w14:paraId="614644BE" w14:textId="77777777" w:rsidR="00895460" w:rsidRPr="00CD4385" w:rsidRDefault="00895460" w:rsidP="00895460">
      <w:pPr>
        <w:jc w:val="center"/>
        <w:rPr>
          <w:sz w:val="32"/>
          <w:szCs w:val="32"/>
        </w:rPr>
      </w:pPr>
    </w:p>
    <w:p w14:paraId="614644BF" w14:textId="77777777" w:rsidR="00895460" w:rsidRPr="00CD4385" w:rsidRDefault="00895460" w:rsidP="00895460">
      <w:pPr>
        <w:jc w:val="center"/>
        <w:rPr>
          <w:sz w:val="32"/>
          <w:szCs w:val="32"/>
        </w:rPr>
      </w:pPr>
    </w:p>
    <w:p w14:paraId="614644C0" w14:textId="77777777" w:rsidR="00895460" w:rsidRPr="00CD4385" w:rsidRDefault="00895460" w:rsidP="00895460">
      <w:pPr>
        <w:rPr>
          <w:sz w:val="32"/>
          <w:szCs w:val="32"/>
        </w:rPr>
      </w:pPr>
    </w:p>
    <w:p w14:paraId="614644C1" w14:textId="77777777" w:rsidR="00895460" w:rsidRPr="00DD0176" w:rsidRDefault="00895460" w:rsidP="00895460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T</w:t>
      </w:r>
      <w:r w:rsidR="00F05BBB">
        <w:rPr>
          <w:b/>
          <w:sz w:val="28"/>
          <w:szCs w:val="26"/>
        </w:rPr>
        <w:t>háng 11</w:t>
      </w:r>
      <w:r w:rsidRPr="00DD0176">
        <w:rPr>
          <w:b/>
          <w:sz w:val="28"/>
          <w:szCs w:val="26"/>
        </w:rPr>
        <w:t xml:space="preserve"> năm 20</w:t>
      </w:r>
      <w:r>
        <w:rPr>
          <w:b/>
          <w:sz w:val="28"/>
          <w:szCs w:val="26"/>
        </w:rPr>
        <w:t>20</w:t>
      </w:r>
    </w:p>
    <w:p w14:paraId="614644C2" w14:textId="77777777" w:rsidR="005E7730" w:rsidRDefault="005E7730" w:rsidP="005E7730">
      <w:pPr>
        <w:jc w:val="center"/>
        <w:rPr>
          <w:b/>
          <w:sz w:val="40"/>
          <w:szCs w:val="26"/>
        </w:rPr>
      </w:pPr>
      <w:r>
        <w:rPr>
          <w:b/>
          <w:sz w:val="40"/>
          <w:szCs w:val="26"/>
        </w:rPr>
        <w:lastRenderedPageBreak/>
        <w:t>Giới Thiệu</w:t>
      </w:r>
    </w:p>
    <w:p w14:paraId="614644C3" w14:textId="77777777" w:rsidR="005E7730" w:rsidRDefault="005E7730" w:rsidP="00DC7AAA">
      <w:pPr>
        <w:pStyle w:val="TOC1"/>
        <w:jc w:val="center"/>
        <w:rPr>
          <w:rFonts w:ascii="Times New Roman" w:hAnsi="Times New Roman" w:cs="Times New Roman"/>
          <w:sz w:val="36"/>
        </w:rPr>
      </w:pPr>
    </w:p>
    <w:p w14:paraId="614644C4" w14:textId="77777777" w:rsidR="00270D73" w:rsidRDefault="00270D73" w:rsidP="00DC7AAA">
      <w:pPr>
        <w:pStyle w:val="TOC1"/>
        <w:jc w:val="center"/>
        <w:rPr>
          <w:rFonts w:ascii="Times New Roman" w:hAnsi="Times New Roman" w:cs="Times New Roman"/>
          <w:sz w:val="36"/>
        </w:rPr>
      </w:pPr>
      <w:r w:rsidRPr="00DC7AAA">
        <w:rPr>
          <w:rFonts w:ascii="Times New Roman" w:hAnsi="Times New Roman" w:cs="Times New Roman"/>
          <w:sz w:val="36"/>
        </w:rPr>
        <w:t>MỤC LỤC</w:t>
      </w:r>
    </w:p>
    <w:p w14:paraId="614644C5" w14:textId="77777777" w:rsidR="00DC7AAA" w:rsidRPr="00DC7AAA" w:rsidRDefault="00DC7AAA" w:rsidP="00DC7AAA"/>
    <w:p w14:paraId="614644C6" w14:textId="77777777" w:rsidR="009D1CC8" w:rsidRDefault="00DC7AAA" w:rsidP="009D1CC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C7AAA">
        <w:rPr>
          <w:b w:val="0"/>
          <w:bCs w:val="0"/>
          <w:caps w:val="0"/>
          <w:sz w:val="28"/>
          <w:szCs w:val="32"/>
        </w:rPr>
        <w:fldChar w:fldCharType="begin"/>
      </w:r>
      <w:r w:rsidRPr="00DC7AAA">
        <w:rPr>
          <w:b w:val="0"/>
          <w:bCs w:val="0"/>
          <w:caps w:val="0"/>
          <w:sz w:val="28"/>
          <w:szCs w:val="32"/>
        </w:rPr>
        <w:instrText xml:space="preserve"> TOC \o "1-3" \h \z \u </w:instrText>
      </w:r>
      <w:r w:rsidRPr="00DC7AAA">
        <w:rPr>
          <w:b w:val="0"/>
          <w:bCs w:val="0"/>
          <w:caps w:val="0"/>
          <w:sz w:val="28"/>
          <w:szCs w:val="32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4"/>
          <w:szCs w:val="24"/>
          <w:lang w:eastAsia="en-US"/>
        </w:rPr>
        <w:id w:val="191735112"/>
        <w:docPartObj>
          <w:docPartGallery w:val="Table of Contents"/>
          <w:docPartUnique/>
        </w:docPartObj>
      </w:sdtPr>
      <w:sdtEndPr/>
      <w:sdtContent>
        <w:p w14:paraId="614644C7" w14:textId="77777777" w:rsidR="009D1CC8" w:rsidRDefault="009D1CC8">
          <w:pPr>
            <w:pStyle w:val="TOCHeading"/>
            <w:rPr>
              <w:noProof/>
            </w:rPr>
          </w:pPr>
        </w:p>
        <w:p w14:paraId="614644C8" w14:textId="0A52DCAD" w:rsidR="009D1CC8" w:rsidRPr="008A48AB" w:rsidRDefault="009D1C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6450479" w:history="1">
            <w:r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Phần 1: Đặc tả yêu cầu hệ thống:</w:t>
            </w:r>
            <w:r w:rsidRPr="008A48AB">
              <w:rPr>
                <w:noProof/>
                <w:webHidden/>
                <w:sz w:val="32"/>
                <w:szCs w:val="32"/>
              </w:rPr>
              <w:tab/>
            </w:r>
            <w:r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48AB">
              <w:rPr>
                <w:noProof/>
                <w:webHidden/>
                <w:sz w:val="32"/>
                <w:szCs w:val="32"/>
              </w:rPr>
              <w:instrText xml:space="preserve"> PAGEREF _Toc56450479 \h </w:instrText>
            </w:r>
            <w:r w:rsidRPr="008A48AB">
              <w:rPr>
                <w:noProof/>
                <w:webHidden/>
                <w:sz w:val="32"/>
                <w:szCs w:val="32"/>
              </w:rPr>
            </w:r>
            <w:r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070E8">
              <w:rPr>
                <w:noProof/>
                <w:webHidden/>
                <w:sz w:val="32"/>
                <w:szCs w:val="32"/>
              </w:rPr>
              <w:t>3</w:t>
            </w:r>
            <w:r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9" w14:textId="21B3DE15" w:rsidR="009D1CC8" w:rsidRPr="008A48AB" w:rsidRDefault="001070E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56450480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I.</w:t>
            </w:r>
            <w:r w:rsidR="009D1CC8" w:rsidRPr="008A48AB">
              <w:rPr>
                <w:rFonts w:eastAsiaTheme="minorEastAsia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Lược đồ use case: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_Toc56450480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A" w14:textId="6DFFB432" w:rsidR="009D1CC8" w:rsidRPr="008A48AB" w:rsidRDefault="001070E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56450481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II.</w:t>
            </w:r>
            <w:r w:rsidR="009D1CC8" w:rsidRPr="008A48AB">
              <w:rPr>
                <w:rFonts w:eastAsiaTheme="minorEastAsia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Danh sách các use case: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_Toc56450481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B" w14:textId="0FC36E0B" w:rsidR="009D1CC8" w:rsidRPr="008A48AB" w:rsidRDefault="001070E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56450482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III.</w:t>
            </w:r>
            <w:r w:rsidR="009D1CC8" w:rsidRPr="008A48AB">
              <w:rPr>
                <w:rFonts w:eastAsiaTheme="minorEastAsia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Danh sách các tác nhân: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_Toc56450482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C" w14:textId="55D42057" w:rsidR="009D1CC8" w:rsidRPr="008A48AB" w:rsidRDefault="001070E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56450483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IV.</w:t>
            </w:r>
            <w:r w:rsidR="009D1CC8" w:rsidRPr="008A48AB">
              <w:rPr>
                <w:rFonts w:eastAsiaTheme="minorEastAsia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Đặc tả use case: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_Toc56450483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D" w14:textId="388398B1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4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1.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Đăng nhập: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_Toc56450484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E" w14:textId="6BFE8291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5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2.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Lập danh mục phòng: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_Toc56450485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CF" w14:textId="61F104AB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6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3.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Lập hóa đơn thanh toán: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_Toc56450486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D0" w14:textId="1ED1E2B1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7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4.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Tra cứu phòng: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_Toc56450487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D1" w14:textId="61F6FA71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8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5.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Lập phiếu thuê phòng: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_Toc56450488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D2" w14:textId="26F828DC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89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6.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Lập báo cáo tháng: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_Toc56450489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D3" w14:textId="5B4817AE" w:rsidR="009D1CC8" w:rsidRPr="008A48AB" w:rsidRDefault="001070E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</w:rPr>
          </w:pPr>
          <w:hyperlink w:anchor="_Toc56450490" w:history="1"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7.</w:t>
            </w:r>
            <w:r w:rsidR="009D1CC8" w:rsidRPr="008A48AB">
              <w:rPr>
                <w:rFonts w:eastAsiaTheme="minorEastAsia" w:cstheme="minorBidi"/>
                <w:smallCaps w:val="0"/>
                <w:noProof/>
                <w:sz w:val="32"/>
                <w:szCs w:val="32"/>
              </w:rPr>
              <w:tab/>
            </w:r>
            <w:r w:rsidR="009D1CC8" w:rsidRPr="008A48AB">
              <w:rPr>
                <w:rStyle w:val="Hyperlink"/>
                <w:i/>
                <w:iCs/>
                <w:noProof/>
                <w:sz w:val="32"/>
                <w:szCs w:val="32"/>
              </w:rPr>
              <w:t>Thay đổi qui định:</w:t>
            </w:r>
            <w:r w:rsidR="009D1CC8" w:rsidRPr="008A48AB">
              <w:rPr>
                <w:noProof/>
                <w:webHidden/>
                <w:sz w:val="32"/>
                <w:szCs w:val="32"/>
              </w:rPr>
              <w:tab/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begin"/>
            </w:r>
            <w:r w:rsidR="009D1CC8" w:rsidRPr="008A48AB">
              <w:rPr>
                <w:noProof/>
                <w:webHidden/>
                <w:sz w:val="32"/>
                <w:szCs w:val="32"/>
              </w:rPr>
              <w:instrText xml:space="preserve"> PAGEREF _Toc56450490 \h </w:instrText>
            </w:r>
            <w:r w:rsidR="009D1CC8" w:rsidRPr="008A48AB">
              <w:rPr>
                <w:noProof/>
                <w:webHidden/>
                <w:sz w:val="32"/>
                <w:szCs w:val="32"/>
              </w:rPr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="009D1CC8" w:rsidRPr="008A48A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644D4" w14:textId="77777777" w:rsidR="009D1CC8" w:rsidRDefault="009D1CC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4644D5" w14:textId="77777777" w:rsidR="00975604" w:rsidRPr="009D1CC8" w:rsidRDefault="00975604" w:rsidP="009D1CC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</w:p>
    <w:p w14:paraId="614644D7" w14:textId="3DA8D709" w:rsidR="00F05BBB" w:rsidRPr="00BC0F8C" w:rsidRDefault="00DC7AAA" w:rsidP="00BC0F8C">
      <w:pPr>
        <w:rPr>
          <w:rFonts w:asciiTheme="minorHAnsi" w:hAnsiTheme="minorHAnsi" w:cstheme="minorHAnsi"/>
          <w:b/>
          <w:bCs/>
          <w:caps/>
          <w:sz w:val="28"/>
          <w:szCs w:val="32"/>
        </w:rPr>
      </w:pPr>
      <w:r w:rsidRPr="00DC7AAA">
        <w:rPr>
          <w:rFonts w:asciiTheme="minorHAnsi" w:hAnsiTheme="minorHAnsi" w:cstheme="minorHAnsi"/>
          <w:b/>
          <w:bCs/>
          <w:caps/>
          <w:sz w:val="28"/>
          <w:szCs w:val="32"/>
        </w:rPr>
        <w:fldChar w:fldCharType="end"/>
      </w:r>
      <w:r w:rsidR="001114F2">
        <w:rPr>
          <w:b/>
          <w:sz w:val="40"/>
          <w:szCs w:val="40"/>
        </w:rPr>
        <w:tab/>
      </w:r>
    </w:p>
    <w:p w14:paraId="0111DBFD" w14:textId="77777777" w:rsidR="00BC0F8C" w:rsidRDefault="00BC0F8C" w:rsidP="001D6DAA">
      <w:pPr>
        <w:pStyle w:val="Heading1"/>
        <w:rPr>
          <w:rStyle w:val="SubtleEmphasis"/>
        </w:rPr>
      </w:pPr>
      <w:bookmarkStart w:id="0" w:name="_Toc56449556"/>
      <w:bookmarkStart w:id="1" w:name="_Toc56450275"/>
      <w:bookmarkStart w:id="2" w:name="_Toc56450479"/>
      <w:r>
        <w:rPr>
          <w:rStyle w:val="SubtleEmphasis"/>
        </w:rPr>
        <w:br w:type="page"/>
      </w:r>
      <w:bookmarkStart w:id="3" w:name="_GoBack"/>
      <w:bookmarkEnd w:id="3"/>
    </w:p>
    <w:p w14:paraId="614644D8" w14:textId="042E58D0" w:rsidR="001114F2" w:rsidRPr="001D6DAA" w:rsidRDefault="00E55209" w:rsidP="001D6DAA">
      <w:pPr>
        <w:pStyle w:val="Heading1"/>
        <w:rPr>
          <w:rStyle w:val="SubtleEmphasis"/>
        </w:rPr>
      </w:pPr>
      <w:r w:rsidRPr="001D6DAA">
        <w:rPr>
          <w:rStyle w:val="SubtleEmphasis"/>
        </w:rPr>
        <w:lastRenderedPageBreak/>
        <w:t>Phần 1: Đặc tả yêu cầu hệ thống:</w:t>
      </w:r>
      <w:bookmarkEnd w:id="0"/>
      <w:bookmarkEnd w:id="1"/>
      <w:bookmarkEnd w:id="2"/>
    </w:p>
    <w:p w14:paraId="614644DB" w14:textId="4F3877B1" w:rsidR="001D6DAA" w:rsidRPr="002B2EA7" w:rsidRDefault="00E55209" w:rsidP="00BA0CC5">
      <w:pPr>
        <w:pStyle w:val="Heading1"/>
        <w:numPr>
          <w:ilvl w:val="0"/>
          <w:numId w:val="6"/>
        </w:numPr>
        <w:rPr>
          <w:i/>
          <w:iCs/>
          <w:color w:val="404040" w:themeColor="text1" w:themeTint="BF"/>
        </w:rPr>
      </w:pPr>
      <w:bookmarkStart w:id="4" w:name="_Toc56449557"/>
      <w:bookmarkStart w:id="5" w:name="_Toc56450276"/>
      <w:bookmarkStart w:id="6" w:name="_Toc56450480"/>
      <w:r w:rsidRPr="001D6DAA">
        <w:rPr>
          <w:rStyle w:val="SubtleEmphasis"/>
        </w:rPr>
        <w:t>Lược đồ use case:</w:t>
      </w:r>
      <w:bookmarkEnd w:id="4"/>
      <w:bookmarkEnd w:id="5"/>
      <w:bookmarkEnd w:id="6"/>
    </w:p>
    <w:p w14:paraId="614644DC" w14:textId="77777777" w:rsidR="00A8275A" w:rsidRDefault="00A8275A" w:rsidP="00BA0CC5">
      <w:pPr>
        <w:rPr>
          <w:noProof/>
        </w:rPr>
      </w:pPr>
    </w:p>
    <w:p w14:paraId="614644DE" w14:textId="2E3088B9" w:rsidR="00BA0CC5" w:rsidRPr="00FA7DC8" w:rsidRDefault="001C644B" w:rsidP="00FA7DC8">
      <w:pPr>
        <w:jc w:val="center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47C9EDB" wp14:editId="485C8526">
            <wp:extent cx="6436995" cy="3811219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7B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81" cy="38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4DF" w14:textId="44549B37" w:rsidR="001D6DAA" w:rsidRDefault="001D6DAA" w:rsidP="001D6DAA">
      <w:pPr>
        <w:pStyle w:val="Heading1"/>
        <w:numPr>
          <w:ilvl w:val="0"/>
          <w:numId w:val="6"/>
        </w:numPr>
        <w:rPr>
          <w:rStyle w:val="SubtleEmphasis"/>
        </w:rPr>
      </w:pPr>
      <w:bookmarkStart w:id="7" w:name="_Toc56449558"/>
      <w:bookmarkStart w:id="8" w:name="_Toc56450277"/>
      <w:bookmarkStart w:id="9" w:name="_Toc56450481"/>
      <w:r w:rsidRPr="001D6DAA">
        <w:rPr>
          <w:rStyle w:val="SubtleEmphasis"/>
        </w:rPr>
        <w:t>Danh sách các use case:</w:t>
      </w:r>
      <w:bookmarkEnd w:id="7"/>
      <w:bookmarkEnd w:id="8"/>
      <w:bookmarkEnd w:id="9"/>
    </w:p>
    <w:p w14:paraId="7CD3659E" w14:textId="77777777" w:rsidR="002B2EA7" w:rsidRPr="002B2EA7" w:rsidRDefault="002B2EA7" w:rsidP="002B2EA7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12"/>
        <w:gridCol w:w="3154"/>
        <w:gridCol w:w="3956"/>
      </w:tblGrid>
      <w:tr w:rsidR="00BA0CC5" w14:paraId="614644E3" w14:textId="77777777" w:rsidTr="00D24E25">
        <w:tc>
          <w:tcPr>
            <w:tcW w:w="1440" w:type="dxa"/>
          </w:tcPr>
          <w:p w14:paraId="614644E0" w14:textId="77777777" w:rsidR="00BA0CC5" w:rsidRPr="00BA0CC5" w:rsidRDefault="00BA0CC5" w:rsidP="00BA0CC5">
            <w:pPr>
              <w:jc w:val="center"/>
              <w:rPr>
                <w:b/>
                <w:bCs/>
              </w:rPr>
            </w:pPr>
            <w:r w:rsidRPr="00BA0CC5">
              <w:rPr>
                <w:b/>
                <w:bCs/>
              </w:rPr>
              <w:t>ID use case</w:t>
            </w:r>
          </w:p>
        </w:tc>
        <w:tc>
          <w:tcPr>
            <w:tcW w:w="3240" w:type="dxa"/>
          </w:tcPr>
          <w:p w14:paraId="614644E1" w14:textId="77777777" w:rsidR="00BA0CC5" w:rsidRPr="00BA0CC5" w:rsidRDefault="00BA0CC5" w:rsidP="00BA0CC5">
            <w:pPr>
              <w:jc w:val="center"/>
              <w:rPr>
                <w:b/>
                <w:bCs/>
              </w:rPr>
            </w:pPr>
            <w:r w:rsidRPr="00BA0CC5">
              <w:rPr>
                <w:b/>
                <w:bCs/>
              </w:rPr>
              <w:t>Tên use case</w:t>
            </w:r>
          </w:p>
        </w:tc>
        <w:tc>
          <w:tcPr>
            <w:tcW w:w="4068" w:type="dxa"/>
          </w:tcPr>
          <w:p w14:paraId="614644E2" w14:textId="77777777" w:rsidR="00BA0CC5" w:rsidRPr="00BA0CC5" w:rsidRDefault="00BA0CC5" w:rsidP="00BA0CC5">
            <w:pPr>
              <w:jc w:val="center"/>
              <w:rPr>
                <w:b/>
                <w:bCs/>
              </w:rPr>
            </w:pPr>
            <w:r w:rsidRPr="00BA0CC5">
              <w:rPr>
                <w:b/>
                <w:bCs/>
              </w:rPr>
              <w:t>Ghi chú</w:t>
            </w:r>
          </w:p>
        </w:tc>
      </w:tr>
      <w:tr w:rsidR="00BA0CC5" w14:paraId="614644E7" w14:textId="77777777" w:rsidTr="008A1105">
        <w:trPr>
          <w:trHeight w:val="1079"/>
        </w:trPr>
        <w:tc>
          <w:tcPr>
            <w:tcW w:w="1440" w:type="dxa"/>
          </w:tcPr>
          <w:p w14:paraId="614644E4" w14:textId="77777777" w:rsidR="00BA0CC5" w:rsidRDefault="00BA0CC5" w:rsidP="00BA0CC5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14:paraId="614644E5" w14:textId="3E312D14" w:rsidR="00BA0CC5" w:rsidRDefault="00BA0CC5" w:rsidP="00E7784D">
            <w:pPr>
              <w:jc w:val="center"/>
            </w:pPr>
            <w:r>
              <w:t>Đăng nhập</w:t>
            </w:r>
            <w:r w:rsidR="005C5905">
              <w:t xml:space="preserve"> hệ thống</w:t>
            </w:r>
          </w:p>
        </w:tc>
        <w:tc>
          <w:tcPr>
            <w:tcW w:w="4068" w:type="dxa"/>
          </w:tcPr>
          <w:p w14:paraId="614644E6" w14:textId="4A619F43" w:rsidR="00BA0CC5" w:rsidRDefault="00B43A17" w:rsidP="00E7784D">
            <w:r>
              <w:t xml:space="preserve">Người dùng đăng nhập để </w:t>
            </w:r>
            <w:r w:rsidR="00190B93">
              <w:t xml:space="preserve">xác thực loại tài khoản đăng nhập </w:t>
            </w:r>
            <w:r w:rsidR="0025343B">
              <w:t xml:space="preserve">để thực hiện các </w:t>
            </w:r>
            <w:r>
              <w:t>chức năng được phép thao tác.</w:t>
            </w:r>
          </w:p>
        </w:tc>
      </w:tr>
      <w:tr w:rsidR="00BA0CC5" w14:paraId="614644EB" w14:textId="77777777" w:rsidTr="008A1105">
        <w:trPr>
          <w:trHeight w:val="1160"/>
        </w:trPr>
        <w:tc>
          <w:tcPr>
            <w:tcW w:w="1440" w:type="dxa"/>
          </w:tcPr>
          <w:p w14:paraId="614644E8" w14:textId="77777777" w:rsidR="00BA0CC5" w:rsidRDefault="00BA0CC5" w:rsidP="00BA0CC5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14:paraId="614644E9" w14:textId="512ADF45" w:rsidR="00BA0CC5" w:rsidRDefault="00BA0CC5" w:rsidP="00E7784D">
            <w:pPr>
              <w:jc w:val="center"/>
            </w:pPr>
            <w:r>
              <w:t>Lập danh</w:t>
            </w:r>
            <w:r w:rsidR="00D24E25">
              <w:t xml:space="preserve"> sách khám bệnh</w:t>
            </w:r>
          </w:p>
        </w:tc>
        <w:tc>
          <w:tcPr>
            <w:tcW w:w="4068" w:type="dxa"/>
          </w:tcPr>
          <w:p w14:paraId="614644EA" w14:textId="585F947A" w:rsidR="00BA0CC5" w:rsidRDefault="00815ADB" w:rsidP="00E7784D">
            <w:r>
              <w:t xml:space="preserve">Thêm </w:t>
            </w:r>
            <w:r w:rsidR="00E167FB">
              <w:t xml:space="preserve">bệnh nhân đến khám chữa bệnh trong </w:t>
            </w:r>
            <w:r w:rsidR="00B80E1D">
              <w:t xml:space="preserve">ngày (đúng với số lượng bệnh nhân </w:t>
            </w:r>
            <w:r w:rsidR="00190B93">
              <w:t>mà phòng mạch đó quy định)</w:t>
            </w:r>
          </w:p>
        </w:tc>
      </w:tr>
      <w:tr w:rsidR="00BA0CC5" w14:paraId="614644EF" w14:textId="77777777" w:rsidTr="008A1105">
        <w:trPr>
          <w:trHeight w:val="1160"/>
        </w:trPr>
        <w:tc>
          <w:tcPr>
            <w:tcW w:w="1440" w:type="dxa"/>
          </w:tcPr>
          <w:p w14:paraId="614644EC" w14:textId="77777777" w:rsidR="00BA0CC5" w:rsidRDefault="00BA0CC5" w:rsidP="00BA0CC5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14:paraId="614644ED" w14:textId="77777777" w:rsidR="00BA0CC5" w:rsidRDefault="00BA0CC5" w:rsidP="00E7784D">
            <w:pPr>
              <w:jc w:val="center"/>
            </w:pPr>
            <w:r>
              <w:t>Lập hóa đơn thanh toán</w:t>
            </w:r>
          </w:p>
        </w:tc>
        <w:tc>
          <w:tcPr>
            <w:tcW w:w="4068" w:type="dxa"/>
          </w:tcPr>
          <w:p w14:paraId="614644EE" w14:textId="762F76BE" w:rsidR="00BA0CC5" w:rsidRDefault="00C95C94" w:rsidP="00E7784D">
            <w:r>
              <w:t xml:space="preserve">Xuất ra hóa đơn với tổng số tiền cần thanh toán </w:t>
            </w:r>
            <w:r w:rsidR="009A172C">
              <w:t>cho lần khám chữa bệnh của bệnh nhân đó.</w:t>
            </w:r>
          </w:p>
        </w:tc>
      </w:tr>
      <w:tr w:rsidR="00BA0CC5" w14:paraId="614644F3" w14:textId="77777777" w:rsidTr="008A1105">
        <w:trPr>
          <w:trHeight w:val="989"/>
        </w:trPr>
        <w:tc>
          <w:tcPr>
            <w:tcW w:w="1440" w:type="dxa"/>
          </w:tcPr>
          <w:p w14:paraId="614644F0" w14:textId="77777777" w:rsidR="00BA0CC5" w:rsidRDefault="00BA0CC5" w:rsidP="00BA0CC5">
            <w:pPr>
              <w:jc w:val="center"/>
            </w:pPr>
            <w:r>
              <w:lastRenderedPageBreak/>
              <w:t>4</w:t>
            </w:r>
          </w:p>
        </w:tc>
        <w:tc>
          <w:tcPr>
            <w:tcW w:w="3240" w:type="dxa"/>
          </w:tcPr>
          <w:p w14:paraId="614644F1" w14:textId="19B19E23" w:rsidR="00BA0CC5" w:rsidRDefault="00BA0CC5" w:rsidP="00E7784D">
            <w:pPr>
              <w:jc w:val="center"/>
            </w:pPr>
            <w:r>
              <w:t>Tra c</w:t>
            </w:r>
            <w:r w:rsidR="00B72910">
              <w:t>ứu bệnh nhân</w:t>
            </w:r>
          </w:p>
        </w:tc>
        <w:tc>
          <w:tcPr>
            <w:tcW w:w="4068" w:type="dxa"/>
          </w:tcPr>
          <w:p w14:paraId="614644F2" w14:textId="7DEC6E60" w:rsidR="00BA0CC5" w:rsidRDefault="00B43A17" w:rsidP="00E7784D">
            <w:r>
              <w:t>Tìm kiếm thông tin</w:t>
            </w:r>
            <w:r w:rsidR="00F0180B">
              <w:t xml:space="preserve"> các bệnh n</w:t>
            </w:r>
            <w:r w:rsidR="00E50067">
              <w:t>hân để theo dõi quá trình khám chữa bệnh của bệnh nhân.</w:t>
            </w:r>
          </w:p>
        </w:tc>
      </w:tr>
      <w:tr w:rsidR="00BA0CC5" w14:paraId="614644F7" w14:textId="77777777" w:rsidTr="003F70C3">
        <w:trPr>
          <w:trHeight w:val="800"/>
        </w:trPr>
        <w:tc>
          <w:tcPr>
            <w:tcW w:w="1440" w:type="dxa"/>
          </w:tcPr>
          <w:p w14:paraId="614644F4" w14:textId="77777777" w:rsidR="00BA0CC5" w:rsidRDefault="00BA0CC5" w:rsidP="00BA0CC5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14:paraId="614644F5" w14:textId="7AA10057" w:rsidR="00BA0CC5" w:rsidRDefault="00BA0CC5" w:rsidP="00E7784D">
            <w:pPr>
              <w:jc w:val="center"/>
            </w:pPr>
            <w:r>
              <w:t xml:space="preserve">Lập phiếu </w:t>
            </w:r>
            <w:r w:rsidR="004F104D">
              <w:t>khám bệnh</w:t>
            </w:r>
          </w:p>
        </w:tc>
        <w:tc>
          <w:tcPr>
            <w:tcW w:w="4068" w:type="dxa"/>
          </w:tcPr>
          <w:p w14:paraId="614644F6" w14:textId="6A7FABB3" w:rsidR="00BA0CC5" w:rsidRDefault="00B43A17" w:rsidP="00E7784D">
            <w:r>
              <w:t xml:space="preserve">Lập phiếu </w:t>
            </w:r>
            <w:r w:rsidR="00292E1E">
              <w:t>khám bệnh của bệnh nhân với các thông tin bệnh của bệnh nhân</w:t>
            </w:r>
            <w:r w:rsidR="00A12A61">
              <w:t xml:space="preserve">, người khám, </w:t>
            </w:r>
            <w:r w:rsidR="00DA002F">
              <w:t>đơn thuốc</w:t>
            </w:r>
          </w:p>
        </w:tc>
      </w:tr>
      <w:tr w:rsidR="00BA0CC5" w14:paraId="614644FB" w14:textId="77777777" w:rsidTr="008A1105">
        <w:trPr>
          <w:trHeight w:val="1250"/>
        </w:trPr>
        <w:tc>
          <w:tcPr>
            <w:tcW w:w="1440" w:type="dxa"/>
          </w:tcPr>
          <w:p w14:paraId="614644F8" w14:textId="77777777" w:rsidR="00BA0CC5" w:rsidRDefault="00BA0CC5" w:rsidP="00E7784D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14:paraId="614644F9" w14:textId="77777777" w:rsidR="00BA0CC5" w:rsidRDefault="00BA0CC5" w:rsidP="00E7784D">
            <w:pPr>
              <w:jc w:val="center"/>
            </w:pPr>
            <w:r>
              <w:t>Lập báo cáo tháng</w:t>
            </w:r>
          </w:p>
        </w:tc>
        <w:tc>
          <w:tcPr>
            <w:tcW w:w="4068" w:type="dxa"/>
          </w:tcPr>
          <w:p w14:paraId="614644FA" w14:textId="518EAD33" w:rsidR="00BA0CC5" w:rsidRDefault="00B43A17" w:rsidP="00E7784D">
            <w:r>
              <w:t xml:space="preserve">Lập trang báo cáo </w:t>
            </w:r>
            <w:r w:rsidR="008A1105">
              <w:t>để theo dõi doanh thu theo ngày của phòng khám và tình trạng số lượng đã sử dụng của thuốc theo từng tháng để nhập thêm thuốc.</w:t>
            </w:r>
          </w:p>
        </w:tc>
      </w:tr>
      <w:tr w:rsidR="00BA0CC5" w14:paraId="614644FF" w14:textId="77777777" w:rsidTr="003F70C3">
        <w:trPr>
          <w:trHeight w:val="809"/>
        </w:trPr>
        <w:tc>
          <w:tcPr>
            <w:tcW w:w="1440" w:type="dxa"/>
          </w:tcPr>
          <w:p w14:paraId="614644FC" w14:textId="77777777" w:rsidR="00BA0CC5" w:rsidRDefault="00BA0CC5" w:rsidP="00BA0CC5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14:paraId="614644FD" w14:textId="77777777" w:rsidR="00BA0CC5" w:rsidRDefault="00BA0CC5" w:rsidP="00E7784D">
            <w:pPr>
              <w:jc w:val="center"/>
            </w:pPr>
            <w:r>
              <w:t>Thay đổi qui định</w:t>
            </w:r>
          </w:p>
        </w:tc>
        <w:tc>
          <w:tcPr>
            <w:tcW w:w="4068" w:type="dxa"/>
          </w:tcPr>
          <w:p w14:paraId="614644FE" w14:textId="719237A4" w:rsidR="00BA0CC5" w:rsidRDefault="00B43A17" w:rsidP="00E7784D">
            <w:r>
              <w:t>Thêm, sửa, xóa các qui định do</w:t>
            </w:r>
            <w:r w:rsidR="003F70C3">
              <w:t xml:space="preserve"> phòng mạch tư quy định.</w:t>
            </w:r>
          </w:p>
        </w:tc>
      </w:tr>
    </w:tbl>
    <w:p w14:paraId="61464500" w14:textId="77777777" w:rsidR="00BA0CC5" w:rsidRPr="00BA0CC5" w:rsidRDefault="00BA0CC5" w:rsidP="00BA0CC5">
      <w:pPr>
        <w:ind w:left="1440"/>
      </w:pPr>
    </w:p>
    <w:p w14:paraId="61464501" w14:textId="77777777" w:rsidR="00BA0CC5" w:rsidRPr="00BA0CC5" w:rsidRDefault="00BA0CC5" w:rsidP="00BA0CC5"/>
    <w:p w14:paraId="61464502" w14:textId="77777777" w:rsidR="001D6DAA" w:rsidRDefault="001D6DAA" w:rsidP="001D6DAA">
      <w:pPr>
        <w:pStyle w:val="Heading1"/>
        <w:numPr>
          <w:ilvl w:val="0"/>
          <w:numId w:val="6"/>
        </w:numPr>
        <w:rPr>
          <w:rStyle w:val="SubtleEmphasis"/>
        </w:rPr>
      </w:pPr>
      <w:bookmarkStart w:id="10" w:name="_Toc56449559"/>
      <w:bookmarkStart w:id="11" w:name="_Toc56450278"/>
      <w:bookmarkStart w:id="12" w:name="_Toc56450482"/>
      <w:r w:rsidRPr="001D6DAA">
        <w:rPr>
          <w:rStyle w:val="SubtleEmphasis"/>
        </w:rPr>
        <w:t>Danh sách các tác nhân:</w:t>
      </w:r>
      <w:bookmarkEnd w:id="10"/>
      <w:bookmarkEnd w:id="11"/>
      <w:bookmarkEnd w:id="1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5040"/>
      </w:tblGrid>
      <w:tr w:rsidR="00E7784D" w14:paraId="61464505" w14:textId="77777777" w:rsidTr="00E7784D">
        <w:tc>
          <w:tcPr>
            <w:tcW w:w="1368" w:type="dxa"/>
          </w:tcPr>
          <w:p w14:paraId="61464503" w14:textId="77777777" w:rsidR="00E7784D" w:rsidRPr="00E7784D" w:rsidRDefault="00E7784D" w:rsidP="00E7784D">
            <w:pPr>
              <w:jc w:val="center"/>
              <w:rPr>
                <w:b/>
                <w:bCs/>
              </w:rPr>
            </w:pPr>
            <w:r w:rsidRPr="00E7784D">
              <w:rPr>
                <w:b/>
                <w:bCs/>
              </w:rPr>
              <w:t>ID use case</w:t>
            </w:r>
          </w:p>
        </w:tc>
        <w:tc>
          <w:tcPr>
            <w:tcW w:w="5040" w:type="dxa"/>
          </w:tcPr>
          <w:p w14:paraId="61464504" w14:textId="77777777" w:rsidR="00E7784D" w:rsidRPr="00E7784D" w:rsidRDefault="00E7784D" w:rsidP="00E7784D">
            <w:pPr>
              <w:jc w:val="center"/>
              <w:rPr>
                <w:b/>
                <w:bCs/>
              </w:rPr>
            </w:pPr>
            <w:r w:rsidRPr="00E7784D">
              <w:rPr>
                <w:b/>
                <w:bCs/>
              </w:rPr>
              <w:t>Tác nhân</w:t>
            </w:r>
          </w:p>
        </w:tc>
      </w:tr>
      <w:tr w:rsidR="00E7784D" w14:paraId="61464508" w14:textId="77777777" w:rsidTr="00E7784D">
        <w:tc>
          <w:tcPr>
            <w:tcW w:w="1368" w:type="dxa"/>
          </w:tcPr>
          <w:p w14:paraId="61464506" w14:textId="77777777" w:rsidR="00E7784D" w:rsidRDefault="00E7784D" w:rsidP="00E7784D">
            <w:pPr>
              <w:jc w:val="center"/>
            </w:pPr>
            <w:r>
              <w:t>1</w:t>
            </w:r>
          </w:p>
        </w:tc>
        <w:tc>
          <w:tcPr>
            <w:tcW w:w="5040" w:type="dxa"/>
          </w:tcPr>
          <w:p w14:paraId="61464507" w14:textId="0051DE33" w:rsidR="00E7784D" w:rsidRDefault="008A1105" w:rsidP="00B43A17">
            <w:r>
              <w:t>User.</w:t>
            </w:r>
          </w:p>
        </w:tc>
      </w:tr>
      <w:tr w:rsidR="00E7784D" w14:paraId="6146450B" w14:textId="77777777" w:rsidTr="00E7784D">
        <w:tc>
          <w:tcPr>
            <w:tcW w:w="1368" w:type="dxa"/>
          </w:tcPr>
          <w:p w14:paraId="61464509" w14:textId="77777777" w:rsidR="00E7784D" w:rsidRDefault="00E7784D" w:rsidP="00E7784D">
            <w:pPr>
              <w:jc w:val="center"/>
            </w:pPr>
            <w:r>
              <w:t>2</w:t>
            </w:r>
          </w:p>
        </w:tc>
        <w:tc>
          <w:tcPr>
            <w:tcW w:w="5040" w:type="dxa"/>
          </w:tcPr>
          <w:p w14:paraId="6146450A" w14:textId="0394B287" w:rsidR="00E7784D" w:rsidRDefault="008A1105" w:rsidP="00B43A17">
            <w:r>
              <w:t>Nhân viên.</w:t>
            </w:r>
          </w:p>
        </w:tc>
      </w:tr>
      <w:tr w:rsidR="00E7784D" w14:paraId="6146450E" w14:textId="77777777" w:rsidTr="00E7784D">
        <w:tc>
          <w:tcPr>
            <w:tcW w:w="1368" w:type="dxa"/>
          </w:tcPr>
          <w:p w14:paraId="6146450C" w14:textId="77777777" w:rsidR="00E7784D" w:rsidRDefault="00E7784D" w:rsidP="00E7784D">
            <w:pPr>
              <w:jc w:val="center"/>
            </w:pPr>
            <w:r>
              <w:t>3</w:t>
            </w:r>
          </w:p>
        </w:tc>
        <w:tc>
          <w:tcPr>
            <w:tcW w:w="5040" w:type="dxa"/>
          </w:tcPr>
          <w:p w14:paraId="6146450D" w14:textId="6BFD836D" w:rsidR="00E7784D" w:rsidRDefault="008A1105" w:rsidP="00B43A17">
            <w:r>
              <w:t>Nhân viên.</w:t>
            </w:r>
          </w:p>
        </w:tc>
      </w:tr>
      <w:tr w:rsidR="00E7784D" w14:paraId="61464511" w14:textId="77777777" w:rsidTr="00E7784D">
        <w:tc>
          <w:tcPr>
            <w:tcW w:w="1368" w:type="dxa"/>
          </w:tcPr>
          <w:p w14:paraId="6146450F" w14:textId="77777777" w:rsidR="00E7784D" w:rsidRDefault="00E7784D" w:rsidP="00E7784D">
            <w:pPr>
              <w:jc w:val="center"/>
            </w:pPr>
            <w:r>
              <w:t>4</w:t>
            </w:r>
          </w:p>
        </w:tc>
        <w:tc>
          <w:tcPr>
            <w:tcW w:w="5040" w:type="dxa"/>
          </w:tcPr>
          <w:p w14:paraId="61464510" w14:textId="390BEDEC" w:rsidR="00E7784D" w:rsidRDefault="008A1105" w:rsidP="00B43A17">
            <w:r>
              <w:t>Nhân viên, Bác sĩ.</w:t>
            </w:r>
          </w:p>
        </w:tc>
      </w:tr>
      <w:tr w:rsidR="00E7784D" w14:paraId="61464514" w14:textId="77777777" w:rsidTr="00E7784D">
        <w:tc>
          <w:tcPr>
            <w:tcW w:w="1368" w:type="dxa"/>
          </w:tcPr>
          <w:p w14:paraId="61464512" w14:textId="77777777" w:rsidR="00E7784D" w:rsidRDefault="00E7784D" w:rsidP="00E7784D">
            <w:pPr>
              <w:jc w:val="center"/>
            </w:pPr>
            <w:r>
              <w:t>5</w:t>
            </w:r>
          </w:p>
        </w:tc>
        <w:tc>
          <w:tcPr>
            <w:tcW w:w="5040" w:type="dxa"/>
          </w:tcPr>
          <w:p w14:paraId="61464513" w14:textId="294ABF38" w:rsidR="00E7784D" w:rsidRDefault="008A1105" w:rsidP="00B43A17">
            <w:r>
              <w:t>Bác sĩ.</w:t>
            </w:r>
          </w:p>
        </w:tc>
      </w:tr>
      <w:tr w:rsidR="00E7784D" w14:paraId="61464517" w14:textId="77777777" w:rsidTr="00E7784D">
        <w:tc>
          <w:tcPr>
            <w:tcW w:w="1368" w:type="dxa"/>
          </w:tcPr>
          <w:p w14:paraId="61464515" w14:textId="77777777" w:rsidR="00E7784D" w:rsidRDefault="00E7784D" w:rsidP="00E7784D">
            <w:pPr>
              <w:jc w:val="center"/>
            </w:pPr>
            <w:r>
              <w:t>6</w:t>
            </w:r>
          </w:p>
        </w:tc>
        <w:tc>
          <w:tcPr>
            <w:tcW w:w="5040" w:type="dxa"/>
          </w:tcPr>
          <w:p w14:paraId="61464516" w14:textId="35ED8E88" w:rsidR="00E7784D" w:rsidRDefault="008A1105" w:rsidP="00B43A17">
            <w:r>
              <w:t>Nhân viên.</w:t>
            </w:r>
          </w:p>
        </w:tc>
      </w:tr>
      <w:tr w:rsidR="00E7784D" w14:paraId="6146451A" w14:textId="77777777" w:rsidTr="00E7784D">
        <w:tc>
          <w:tcPr>
            <w:tcW w:w="1368" w:type="dxa"/>
          </w:tcPr>
          <w:p w14:paraId="61464518" w14:textId="77777777" w:rsidR="00E7784D" w:rsidRDefault="00E7784D" w:rsidP="00E7784D">
            <w:pPr>
              <w:jc w:val="center"/>
            </w:pPr>
            <w:r>
              <w:t>7</w:t>
            </w:r>
          </w:p>
        </w:tc>
        <w:tc>
          <w:tcPr>
            <w:tcW w:w="5040" w:type="dxa"/>
          </w:tcPr>
          <w:p w14:paraId="61464519" w14:textId="18DF0F25" w:rsidR="00E7784D" w:rsidRDefault="008A1105" w:rsidP="00B43A17">
            <w:r>
              <w:t>Admin.</w:t>
            </w:r>
          </w:p>
        </w:tc>
      </w:tr>
    </w:tbl>
    <w:p w14:paraId="6146451B" w14:textId="77777777" w:rsidR="00B43A17" w:rsidRPr="00B43A17" w:rsidRDefault="00B43A17" w:rsidP="00B43A17">
      <w:pPr>
        <w:ind w:left="1440"/>
      </w:pPr>
    </w:p>
    <w:p w14:paraId="6146451C" w14:textId="77777777" w:rsidR="001D6DAA" w:rsidRDefault="001D6DAA" w:rsidP="001D6DAA">
      <w:pPr>
        <w:pStyle w:val="Heading1"/>
        <w:numPr>
          <w:ilvl w:val="0"/>
          <w:numId w:val="6"/>
        </w:numPr>
        <w:rPr>
          <w:rStyle w:val="SubtleEmphasis"/>
        </w:rPr>
      </w:pPr>
      <w:bookmarkStart w:id="13" w:name="_Toc56449560"/>
      <w:bookmarkStart w:id="14" w:name="_Toc56450279"/>
      <w:bookmarkStart w:id="15" w:name="_Toc56450483"/>
      <w:r w:rsidRPr="001D6DAA">
        <w:rPr>
          <w:rStyle w:val="SubtleEmphasis"/>
        </w:rPr>
        <w:t>Đặc tả use case:</w:t>
      </w:r>
      <w:bookmarkEnd w:id="13"/>
      <w:bookmarkEnd w:id="14"/>
      <w:bookmarkEnd w:id="15"/>
    </w:p>
    <w:p w14:paraId="6146451D" w14:textId="4602CB4D" w:rsidR="00F223B5" w:rsidRDefault="00975604" w:rsidP="009D1CC8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16" w:name="_Toc56450280"/>
      <w:bookmarkStart w:id="17" w:name="_Toc56450484"/>
      <w:r w:rsidRPr="009D1CC8">
        <w:rPr>
          <w:rStyle w:val="SubtleEmphasis"/>
          <w:sz w:val="24"/>
          <w:szCs w:val="24"/>
        </w:rPr>
        <w:t>Đăng nhập</w:t>
      </w:r>
      <w:r w:rsidR="0042489C">
        <w:rPr>
          <w:rStyle w:val="SubtleEmphasis"/>
          <w:sz w:val="24"/>
          <w:szCs w:val="24"/>
        </w:rPr>
        <w:t xml:space="preserve"> hệ thống</w:t>
      </w:r>
      <w:r w:rsidRPr="009D1CC8">
        <w:rPr>
          <w:rStyle w:val="SubtleEmphasis"/>
          <w:sz w:val="24"/>
          <w:szCs w:val="24"/>
        </w:rPr>
        <w:t>:</w:t>
      </w:r>
      <w:bookmarkEnd w:id="16"/>
      <w:bookmarkEnd w:id="17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6"/>
        <w:gridCol w:w="5604"/>
      </w:tblGrid>
      <w:tr w:rsidR="00346515" w14:paraId="61464520" w14:textId="77777777" w:rsidTr="00346515">
        <w:tc>
          <w:tcPr>
            <w:tcW w:w="1998" w:type="dxa"/>
          </w:tcPr>
          <w:p w14:paraId="6146451E" w14:textId="77777777" w:rsidR="00346515" w:rsidRDefault="00346515" w:rsidP="009D1CC8">
            <w:r>
              <w:t>Mô tả</w:t>
            </w:r>
          </w:p>
        </w:tc>
        <w:tc>
          <w:tcPr>
            <w:tcW w:w="5778" w:type="dxa"/>
          </w:tcPr>
          <w:p w14:paraId="6146451F" w14:textId="4EAAB105" w:rsidR="00346515" w:rsidRDefault="009574BB" w:rsidP="009D1CC8">
            <w:r>
              <w:t xml:space="preserve">Use case này cho phép người dùng đăng nhập </w:t>
            </w:r>
            <w:r w:rsidR="008A1105">
              <w:t>để xác thực tài khoản và thực hiện các chức năng của hệ thống cho phép.</w:t>
            </w:r>
          </w:p>
        </w:tc>
      </w:tr>
      <w:tr w:rsidR="00346515" w14:paraId="61464523" w14:textId="77777777" w:rsidTr="00346515">
        <w:tc>
          <w:tcPr>
            <w:tcW w:w="1998" w:type="dxa"/>
          </w:tcPr>
          <w:p w14:paraId="61464521" w14:textId="77777777" w:rsidR="00346515" w:rsidRDefault="00346515" w:rsidP="009D1CC8">
            <w:r>
              <w:t>Actor chính</w:t>
            </w:r>
          </w:p>
        </w:tc>
        <w:tc>
          <w:tcPr>
            <w:tcW w:w="5778" w:type="dxa"/>
          </w:tcPr>
          <w:p w14:paraId="61464522" w14:textId="5FC5F8AE" w:rsidR="00346515" w:rsidRDefault="008A1105" w:rsidP="009D1CC8">
            <w:r>
              <w:t>User.</w:t>
            </w:r>
          </w:p>
        </w:tc>
      </w:tr>
      <w:tr w:rsidR="00346515" w14:paraId="61464526" w14:textId="77777777" w:rsidTr="00346515">
        <w:tc>
          <w:tcPr>
            <w:tcW w:w="1998" w:type="dxa"/>
          </w:tcPr>
          <w:p w14:paraId="61464524" w14:textId="77777777" w:rsidR="00346515" w:rsidRDefault="00346515" w:rsidP="009D1CC8">
            <w:r>
              <w:t>Actor phụ</w:t>
            </w:r>
          </w:p>
        </w:tc>
        <w:tc>
          <w:tcPr>
            <w:tcW w:w="5778" w:type="dxa"/>
          </w:tcPr>
          <w:p w14:paraId="61464525" w14:textId="6F905113" w:rsidR="00346515" w:rsidRDefault="008A1105" w:rsidP="009D1CC8">
            <w:r>
              <w:t>Không có</w:t>
            </w:r>
          </w:p>
        </w:tc>
      </w:tr>
      <w:tr w:rsidR="00346515" w14:paraId="61464529" w14:textId="77777777" w:rsidTr="00346515">
        <w:tc>
          <w:tcPr>
            <w:tcW w:w="1998" w:type="dxa"/>
          </w:tcPr>
          <w:p w14:paraId="61464527" w14:textId="77777777" w:rsidR="00346515" w:rsidRDefault="00346515" w:rsidP="009D1CC8">
            <w:r>
              <w:t>Tiền điều kiện</w:t>
            </w:r>
          </w:p>
        </w:tc>
        <w:tc>
          <w:tcPr>
            <w:tcW w:w="5778" w:type="dxa"/>
          </w:tcPr>
          <w:p w14:paraId="61464528" w14:textId="77777777" w:rsidR="00346515" w:rsidRDefault="00346515" w:rsidP="009D1CC8"/>
        </w:tc>
      </w:tr>
      <w:tr w:rsidR="00346515" w14:paraId="6146452C" w14:textId="77777777" w:rsidTr="00346515">
        <w:tc>
          <w:tcPr>
            <w:tcW w:w="1998" w:type="dxa"/>
          </w:tcPr>
          <w:p w14:paraId="6146452A" w14:textId="77777777" w:rsidR="00346515" w:rsidRDefault="00346515" w:rsidP="009D1CC8">
            <w:r>
              <w:t>Hậu điều kiện</w:t>
            </w:r>
          </w:p>
        </w:tc>
        <w:tc>
          <w:tcPr>
            <w:tcW w:w="5778" w:type="dxa"/>
          </w:tcPr>
          <w:p w14:paraId="6146452B" w14:textId="7AB8D595" w:rsidR="00346515" w:rsidRDefault="00E004CD" w:rsidP="009D1CC8">
            <w:r>
              <w:t xml:space="preserve">Đưa đến trang quản trị của từng lại </w:t>
            </w:r>
            <w:r w:rsidR="0037275D">
              <w:t>tài khoản.</w:t>
            </w:r>
          </w:p>
        </w:tc>
      </w:tr>
      <w:tr w:rsidR="00346515" w14:paraId="6146452F" w14:textId="77777777" w:rsidTr="00346515">
        <w:tc>
          <w:tcPr>
            <w:tcW w:w="1998" w:type="dxa"/>
          </w:tcPr>
          <w:p w14:paraId="6146452D" w14:textId="77777777" w:rsidR="00346515" w:rsidRDefault="00346515" w:rsidP="009D1CC8">
            <w:r>
              <w:t>Luồng hoạt động</w:t>
            </w:r>
          </w:p>
        </w:tc>
        <w:tc>
          <w:tcPr>
            <w:tcW w:w="5778" w:type="dxa"/>
          </w:tcPr>
          <w:p w14:paraId="746C3940" w14:textId="77777777" w:rsidR="00346515" w:rsidRDefault="00551A48" w:rsidP="00551A48">
            <w:pPr>
              <w:pStyle w:val="ListParagraph"/>
              <w:numPr>
                <w:ilvl w:val="0"/>
                <w:numId w:val="13"/>
              </w:numPr>
            </w:pPr>
            <w:r>
              <w:t>Nhập username và password.</w:t>
            </w:r>
          </w:p>
          <w:p w14:paraId="6146452E" w14:textId="4423402A" w:rsidR="00551A48" w:rsidRDefault="00551A48" w:rsidP="0037275D">
            <w:pPr>
              <w:pStyle w:val="ListParagraph"/>
              <w:numPr>
                <w:ilvl w:val="0"/>
                <w:numId w:val="13"/>
              </w:numPr>
            </w:pPr>
            <w:r>
              <w:t>Xác thực loại tài khoản.</w:t>
            </w:r>
          </w:p>
        </w:tc>
      </w:tr>
      <w:tr w:rsidR="00346515" w14:paraId="61464532" w14:textId="77777777" w:rsidTr="00346515">
        <w:tc>
          <w:tcPr>
            <w:tcW w:w="1998" w:type="dxa"/>
          </w:tcPr>
          <w:p w14:paraId="61464530" w14:textId="77777777" w:rsidR="00346515" w:rsidRDefault="00346515" w:rsidP="009D1CC8">
            <w:r>
              <w:t>Luồng thay thế</w:t>
            </w:r>
          </w:p>
        </w:tc>
        <w:tc>
          <w:tcPr>
            <w:tcW w:w="5778" w:type="dxa"/>
          </w:tcPr>
          <w:p w14:paraId="61464531" w14:textId="77777777" w:rsidR="00346515" w:rsidRDefault="00346515" w:rsidP="009D1CC8"/>
        </w:tc>
      </w:tr>
      <w:tr w:rsidR="00346515" w14:paraId="61464535" w14:textId="77777777" w:rsidTr="00346515">
        <w:tc>
          <w:tcPr>
            <w:tcW w:w="1998" w:type="dxa"/>
          </w:tcPr>
          <w:p w14:paraId="61464533" w14:textId="77777777" w:rsidR="00346515" w:rsidRDefault="00346515" w:rsidP="009D1CC8">
            <w:r>
              <w:t>Luồng ngoại lệ</w:t>
            </w:r>
          </w:p>
        </w:tc>
        <w:tc>
          <w:tcPr>
            <w:tcW w:w="5778" w:type="dxa"/>
          </w:tcPr>
          <w:p w14:paraId="61464534" w14:textId="736E6161" w:rsidR="00346515" w:rsidRDefault="0042489C" w:rsidP="009D1CC8">
            <w:r>
              <w:t>Hiện hộp thoại thông báo: “Username hoặc Password sai” kèm với bảng đăng nhập vào hệ thống.</w:t>
            </w:r>
          </w:p>
        </w:tc>
      </w:tr>
    </w:tbl>
    <w:p w14:paraId="61464536" w14:textId="77777777" w:rsidR="009D1CC8" w:rsidRPr="009D1CC8" w:rsidRDefault="009D1CC8" w:rsidP="009D1CC8">
      <w:pPr>
        <w:ind w:left="1800"/>
      </w:pPr>
    </w:p>
    <w:p w14:paraId="61464537" w14:textId="636865A0" w:rsidR="00304E07" w:rsidRDefault="00975604" w:rsidP="00304E07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18" w:name="_Toc56450281"/>
      <w:bookmarkStart w:id="19" w:name="_Toc56450485"/>
      <w:r w:rsidRPr="009D1CC8">
        <w:rPr>
          <w:rStyle w:val="SubtleEmphasis"/>
          <w:sz w:val="24"/>
          <w:szCs w:val="24"/>
        </w:rPr>
        <w:lastRenderedPageBreak/>
        <w:t xml:space="preserve">Lập danh </w:t>
      </w:r>
      <w:r w:rsidR="0042489C">
        <w:rPr>
          <w:rStyle w:val="SubtleEmphasis"/>
          <w:sz w:val="24"/>
          <w:szCs w:val="24"/>
        </w:rPr>
        <w:t>sách khám bệnh</w:t>
      </w:r>
      <w:r w:rsidRPr="009D1CC8">
        <w:rPr>
          <w:rStyle w:val="SubtleEmphasis"/>
          <w:sz w:val="24"/>
          <w:szCs w:val="24"/>
        </w:rPr>
        <w:t>:</w:t>
      </w:r>
      <w:bookmarkEnd w:id="18"/>
      <w:bookmarkEnd w:id="19"/>
    </w:p>
    <w:p w14:paraId="61464538" w14:textId="14DA38A3" w:rsidR="00304E07" w:rsidRDefault="00304E07" w:rsidP="00304E07">
      <w:pPr>
        <w:pStyle w:val="Heading3"/>
        <w:ind w:left="1800"/>
        <w:rPr>
          <w:sz w:val="22"/>
          <w:szCs w:val="22"/>
        </w:rPr>
      </w:pPr>
      <w:r w:rsidRPr="00304E07">
        <w:rPr>
          <w:sz w:val="22"/>
          <w:szCs w:val="22"/>
        </w:rPr>
        <w:t>2.1: Thêm</w:t>
      </w:r>
      <w:r w:rsidR="00551A48">
        <w:rPr>
          <w:sz w:val="22"/>
          <w:szCs w:val="22"/>
        </w:rPr>
        <w:t xml:space="preserve"> thông tin</w:t>
      </w:r>
      <w:r w:rsidR="0042489C">
        <w:rPr>
          <w:sz w:val="22"/>
          <w:szCs w:val="22"/>
        </w:rPr>
        <w:t xml:space="preserve"> bệnh nhân</w:t>
      </w:r>
      <w:r w:rsidRPr="00304E07">
        <w:rPr>
          <w:sz w:val="22"/>
          <w:szCs w:val="22"/>
        </w:rPr>
        <w:t>:</w:t>
      </w:r>
    </w:p>
    <w:p w14:paraId="61464539" w14:textId="77777777" w:rsidR="00E309F4" w:rsidRPr="00E309F4" w:rsidRDefault="00E309F4" w:rsidP="00E309F4">
      <w:r>
        <w:tab/>
      </w:r>
      <w:r>
        <w:tab/>
      </w:r>
      <w:r>
        <w:tab/>
      </w:r>
    </w:p>
    <w:p w14:paraId="6146453A" w14:textId="77777777" w:rsidR="00E309F4" w:rsidRPr="00E309F4" w:rsidRDefault="00E309F4" w:rsidP="00E309F4">
      <w:r>
        <w:tab/>
      </w:r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9"/>
        <w:gridCol w:w="5601"/>
      </w:tblGrid>
      <w:tr w:rsidR="00E309F4" w14:paraId="6146453D" w14:textId="77777777" w:rsidTr="009574BB">
        <w:tc>
          <w:tcPr>
            <w:tcW w:w="1998" w:type="dxa"/>
          </w:tcPr>
          <w:p w14:paraId="6146453B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3C" w14:textId="4D7ED823" w:rsidR="00E309F4" w:rsidRDefault="009574BB" w:rsidP="009574BB">
            <w:r>
              <w:t xml:space="preserve">Use case này </w:t>
            </w:r>
            <w:r w:rsidR="0079510B">
              <w:t xml:space="preserve">cho phép </w:t>
            </w:r>
            <w:r w:rsidR="0042489C">
              <w:t>người dùng thêm thông tin của bệnh nhân</w:t>
            </w:r>
            <w:r w:rsidR="00551A48">
              <w:t xml:space="preserve"> đến khám.</w:t>
            </w:r>
          </w:p>
        </w:tc>
      </w:tr>
      <w:tr w:rsidR="00E309F4" w14:paraId="61464540" w14:textId="77777777" w:rsidTr="009574BB">
        <w:tc>
          <w:tcPr>
            <w:tcW w:w="1998" w:type="dxa"/>
          </w:tcPr>
          <w:p w14:paraId="6146453E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3F" w14:textId="0E3A86E6" w:rsidR="00E309F4" w:rsidRDefault="00551A48" w:rsidP="009574BB">
            <w:r>
              <w:t>Nhân viên</w:t>
            </w:r>
          </w:p>
        </w:tc>
      </w:tr>
      <w:tr w:rsidR="00E309F4" w14:paraId="61464543" w14:textId="77777777" w:rsidTr="009574BB">
        <w:tc>
          <w:tcPr>
            <w:tcW w:w="1998" w:type="dxa"/>
          </w:tcPr>
          <w:p w14:paraId="61464541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42" w14:textId="5DBFFB1B" w:rsidR="00E309F4" w:rsidRDefault="00551A48" w:rsidP="009574BB">
            <w:r>
              <w:t>Không có</w:t>
            </w:r>
          </w:p>
        </w:tc>
      </w:tr>
      <w:tr w:rsidR="00E309F4" w14:paraId="61464546" w14:textId="77777777" w:rsidTr="009574BB">
        <w:tc>
          <w:tcPr>
            <w:tcW w:w="1998" w:type="dxa"/>
          </w:tcPr>
          <w:p w14:paraId="61464544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45" w14:textId="5A2996B1" w:rsidR="00E309F4" w:rsidRDefault="00551A48" w:rsidP="009574BB">
            <w:r>
              <w:t>Đăng nhập thành công vào tài khoản với quyền nhân viên.</w:t>
            </w:r>
          </w:p>
        </w:tc>
      </w:tr>
      <w:tr w:rsidR="00E309F4" w14:paraId="61464549" w14:textId="77777777" w:rsidTr="009574BB">
        <w:tc>
          <w:tcPr>
            <w:tcW w:w="1998" w:type="dxa"/>
          </w:tcPr>
          <w:p w14:paraId="61464547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548" w14:textId="1C033DB9" w:rsidR="00E309F4" w:rsidRDefault="00551A48" w:rsidP="009574BB">
            <w:r>
              <w:t>Hiện ra hộp thoại “Đã thêm bệnh nhân vào danh sách khám bệnh”</w:t>
            </w:r>
          </w:p>
        </w:tc>
      </w:tr>
      <w:tr w:rsidR="00E309F4" w14:paraId="6146454C" w14:textId="77777777" w:rsidTr="009574BB">
        <w:tc>
          <w:tcPr>
            <w:tcW w:w="1998" w:type="dxa"/>
          </w:tcPr>
          <w:p w14:paraId="6146454A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1CCBBD8E" w14:textId="77777777" w:rsidR="00E309F4" w:rsidRDefault="00EE303B" w:rsidP="00EE303B">
            <w:pPr>
              <w:pStyle w:val="ListParagraph"/>
              <w:numPr>
                <w:ilvl w:val="0"/>
                <w:numId w:val="14"/>
              </w:numPr>
            </w:pPr>
            <w:r>
              <w:t>Nhân viên chọn chức năng “Thêm bệnh nhân”.</w:t>
            </w:r>
          </w:p>
          <w:p w14:paraId="03C6D5F6" w14:textId="77777777" w:rsidR="00EE303B" w:rsidRDefault="00EE303B" w:rsidP="00EE303B">
            <w:pPr>
              <w:pStyle w:val="ListParagraph"/>
              <w:numPr>
                <w:ilvl w:val="0"/>
                <w:numId w:val="14"/>
              </w:numPr>
            </w:pPr>
            <w:r>
              <w:t>Nhập đầy đủ thông tin bệnh nhân được yêu cầu.</w:t>
            </w:r>
          </w:p>
          <w:p w14:paraId="6146454B" w14:textId="27A0F974" w:rsidR="00EE303B" w:rsidRDefault="00EE303B" w:rsidP="00EE303B">
            <w:pPr>
              <w:pStyle w:val="ListParagraph"/>
              <w:numPr>
                <w:ilvl w:val="0"/>
                <w:numId w:val="14"/>
              </w:numPr>
            </w:pPr>
            <w:r>
              <w:t>Nhân viên chọn “Lưu” để thêm bệnh nhân.</w:t>
            </w:r>
          </w:p>
        </w:tc>
      </w:tr>
      <w:tr w:rsidR="00E309F4" w14:paraId="6146454F" w14:textId="77777777" w:rsidTr="009574BB">
        <w:tc>
          <w:tcPr>
            <w:tcW w:w="1998" w:type="dxa"/>
          </w:tcPr>
          <w:p w14:paraId="6146454D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54E" w14:textId="19FA0043" w:rsidR="00E309F4" w:rsidRDefault="00E309F4" w:rsidP="009574BB"/>
        </w:tc>
      </w:tr>
      <w:tr w:rsidR="00E309F4" w14:paraId="61464552" w14:textId="77777777" w:rsidTr="009574BB">
        <w:tc>
          <w:tcPr>
            <w:tcW w:w="1998" w:type="dxa"/>
          </w:tcPr>
          <w:p w14:paraId="61464550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51" w14:textId="777557BF" w:rsidR="00E309F4" w:rsidRDefault="00E309F4" w:rsidP="009574BB"/>
        </w:tc>
      </w:tr>
    </w:tbl>
    <w:p w14:paraId="61464553" w14:textId="77777777" w:rsidR="00E309F4" w:rsidRPr="00E309F4" w:rsidRDefault="00E309F4" w:rsidP="00E309F4"/>
    <w:p w14:paraId="61464554" w14:textId="1B920521" w:rsidR="00304E07" w:rsidRDefault="00304E07" w:rsidP="00304E07">
      <w:pPr>
        <w:pStyle w:val="Heading3"/>
        <w:ind w:left="1800"/>
        <w:rPr>
          <w:sz w:val="22"/>
          <w:szCs w:val="22"/>
        </w:rPr>
      </w:pPr>
      <w:r w:rsidRPr="00304E07">
        <w:rPr>
          <w:sz w:val="22"/>
          <w:szCs w:val="22"/>
        </w:rPr>
        <w:t>2.2: Sửa</w:t>
      </w:r>
      <w:r w:rsidR="0042489C">
        <w:rPr>
          <w:sz w:val="22"/>
          <w:szCs w:val="22"/>
        </w:rPr>
        <w:t xml:space="preserve"> thông tin bệnh nhân</w:t>
      </w:r>
      <w:r w:rsidRPr="00304E07">
        <w:rPr>
          <w:sz w:val="22"/>
          <w:szCs w:val="22"/>
        </w:rPr>
        <w:t>:</w:t>
      </w:r>
    </w:p>
    <w:p w14:paraId="61464555" w14:textId="77777777" w:rsidR="00E309F4" w:rsidRPr="00E309F4" w:rsidRDefault="00E309F4" w:rsidP="00E309F4">
      <w:r>
        <w:tab/>
      </w:r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9"/>
        <w:gridCol w:w="5601"/>
      </w:tblGrid>
      <w:tr w:rsidR="00E309F4" w14:paraId="61464558" w14:textId="77777777" w:rsidTr="009574BB">
        <w:tc>
          <w:tcPr>
            <w:tcW w:w="1998" w:type="dxa"/>
          </w:tcPr>
          <w:p w14:paraId="61464556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57" w14:textId="137EB1AA" w:rsidR="00E309F4" w:rsidRDefault="0079510B" w:rsidP="009574BB">
            <w:r>
              <w:t xml:space="preserve">Use case này cho phép người dùng chỉnh sửa thông tin của </w:t>
            </w:r>
            <w:r w:rsidR="009D6E73">
              <w:t>bệnh nhân.</w:t>
            </w:r>
          </w:p>
        </w:tc>
      </w:tr>
      <w:tr w:rsidR="00E309F4" w14:paraId="6146455B" w14:textId="77777777" w:rsidTr="009574BB">
        <w:tc>
          <w:tcPr>
            <w:tcW w:w="1998" w:type="dxa"/>
          </w:tcPr>
          <w:p w14:paraId="61464559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5A" w14:textId="6E5F376C" w:rsidR="00E309F4" w:rsidRDefault="009D6E73" w:rsidP="009574BB">
            <w:r>
              <w:t>Nhân viên.</w:t>
            </w:r>
          </w:p>
        </w:tc>
      </w:tr>
      <w:tr w:rsidR="00E309F4" w14:paraId="6146455E" w14:textId="77777777" w:rsidTr="009574BB">
        <w:tc>
          <w:tcPr>
            <w:tcW w:w="1998" w:type="dxa"/>
          </w:tcPr>
          <w:p w14:paraId="6146455C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5D" w14:textId="513D0761" w:rsidR="00E309F4" w:rsidRDefault="009D6E73" w:rsidP="009574BB">
            <w:r>
              <w:t>Không có.</w:t>
            </w:r>
          </w:p>
        </w:tc>
      </w:tr>
      <w:tr w:rsidR="00E309F4" w14:paraId="61464561" w14:textId="77777777" w:rsidTr="009574BB">
        <w:tc>
          <w:tcPr>
            <w:tcW w:w="1998" w:type="dxa"/>
          </w:tcPr>
          <w:p w14:paraId="6146455F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60" w14:textId="30583035" w:rsidR="00E309F4" w:rsidRDefault="009D6E73" w:rsidP="009574BB">
            <w:r>
              <w:t>Phải là tài khoản của Nhân viên và bệnh nhân đó đã được thêm vào danh sách khám bệnh ngày hôm đó.</w:t>
            </w:r>
          </w:p>
        </w:tc>
      </w:tr>
      <w:tr w:rsidR="00E309F4" w14:paraId="61464564" w14:textId="77777777" w:rsidTr="009574BB">
        <w:tc>
          <w:tcPr>
            <w:tcW w:w="1998" w:type="dxa"/>
          </w:tcPr>
          <w:p w14:paraId="61464562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563" w14:textId="19E08BF7" w:rsidR="00E309F4" w:rsidRDefault="009D6E73" w:rsidP="009574BB">
            <w:r>
              <w:t>Hiện hộp thoại “Đã sửa thông tin bệnh nhân”.</w:t>
            </w:r>
          </w:p>
        </w:tc>
      </w:tr>
      <w:tr w:rsidR="00E309F4" w14:paraId="61464567" w14:textId="77777777" w:rsidTr="009574BB">
        <w:tc>
          <w:tcPr>
            <w:tcW w:w="1998" w:type="dxa"/>
          </w:tcPr>
          <w:p w14:paraId="61464565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348EE990" w14:textId="77777777" w:rsidR="00E309F4" w:rsidRDefault="009D6E73" w:rsidP="009D6E73">
            <w:pPr>
              <w:pStyle w:val="ListParagraph"/>
              <w:numPr>
                <w:ilvl w:val="0"/>
                <w:numId w:val="15"/>
              </w:numPr>
            </w:pPr>
            <w:r>
              <w:t>Nhân viên chọn chức năng “Sửa thông tin bệnh nhân”.</w:t>
            </w:r>
          </w:p>
          <w:p w14:paraId="2075BFD4" w14:textId="77777777" w:rsidR="009D6E73" w:rsidRDefault="009D6E73" w:rsidP="009D6E73">
            <w:pPr>
              <w:pStyle w:val="ListParagraph"/>
              <w:numPr>
                <w:ilvl w:val="0"/>
                <w:numId w:val="15"/>
              </w:numPr>
            </w:pPr>
            <w:r>
              <w:t>Chọn trường muốn sửa vào thay đổi thông tin của trường đó.</w:t>
            </w:r>
          </w:p>
          <w:p w14:paraId="61464566" w14:textId="7074BDB2" w:rsidR="009D6E73" w:rsidRDefault="009D6E73" w:rsidP="009D6E73">
            <w:pPr>
              <w:pStyle w:val="ListParagraph"/>
              <w:numPr>
                <w:ilvl w:val="0"/>
                <w:numId w:val="15"/>
              </w:numPr>
            </w:pPr>
            <w:r>
              <w:t>Nhân viên chọn “Cập nhật” để lưu những thay đổi của bệnh nhân.</w:t>
            </w:r>
          </w:p>
        </w:tc>
      </w:tr>
      <w:tr w:rsidR="00E309F4" w14:paraId="6146456A" w14:textId="77777777" w:rsidTr="009574BB">
        <w:tc>
          <w:tcPr>
            <w:tcW w:w="1998" w:type="dxa"/>
          </w:tcPr>
          <w:p w14:paraId="61464568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569" w14:textId="77777777" w:rsidR="00E309F4" w:rsidRDefault="00E309F4" w:rsidP="009574BB"/>
        </w:tc>
      </w:tr>
      <w:tr w:rsidR="00E309F4" w14:paraId="6146456D" w14:textId="77777777" w:rsidTr="009574BB">
        <w:tc>
          <w:tcPr>
            <w:tcW w:w="1998" w:type="dxa"/>
          </w:tcPr>
          <w:p w14:paraId="6146456B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6C" w14:textId="3DB53913" w:rsidR="00E309F4" w:rsidRDefault="00E309F4" w:rsidP="009574BB"/>
        </w:tc>
      </w:tr>
    </w:tbl>
    <w:p w14:paraId="6146456E" w14:textId="77777777" w:rsidR="00E309F4" w:rsidRPr="00E309F4" w:rsidRDefault="00E309F4" w:rsidP="00E309F4"/>
    <w:p w14:paraId="61464589" w14:textId="77777777" w:rsidR="00E309F4" w:rsidRPr="00E309F4" w:rsidRDefault="00E309F4" w:rsidP="00E309F4"/>
    <w:p w14:paraId="6146458A" w14:textId="77777777" w:rsidR="00646FF5" w:rsidRDefault="00975604" w:rsidP="00646FF5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20" w:name="_Toc56450282"/>
      <w:bookmarkStart w:id="21" w:name="_Toc56450486"/>
      <w:r w:rsidRPr="009D1CC8">
        <w:rPr>
          <w:rStyle w:val="SubtleEmphasis"/>
          <w:sz w:val="24"/>
          <w:szCs w:val="24"/>
        </w:rPr>
        <w:t>Lập hóa đơn thanh toán:</w:t>
      </w:r>
      <w:bookmarkEnd w:id="20"/>
      <w:bookmarkEnd w:id="21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9"/>
        <w:gridCol w:w="5601"/>
      </w:tblGrid>
      <w:tr w:rsidR="00E309F4" w14:paraId="6146458D" w14:textId="77777777" w:rsidTr="009574BB">
        <w:tc>
          <w:tcPr>
            <w:tcW w:w="1998" w:type="dxa"/>
          </w:tcPr>
          <w:p w14:paraId="6146458B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8C" w14:textId="77777777" w:rsidR="00E309F4" w:rsidRDefault="00970736" w:rsidP="009574BB">
            <w:r>
              <w:t>Use case này cho phép người dùng lập hóa đơn với số tiền khách hàng cần thanh toán.</w:t>
            </w:r>
          </w:p>
        </w:tc>
      </w:tr>
      <w:tr w:rsidR="00E309F4" w14:paraId="61464590" w14:textId="77777777" w:rsidTr="009574BB">
        <w:tc>
          <w:tcPr>
            <w:tcW w:w="1998" w:type="dxa"/>
          </w:tcPr>
          <w:p w14:paraId="6146458E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8F" w14:textId="3BDC7B60" w:rsidR="00E309F4" w:rsidRDefault="00D671D0" w:rsidP="009574BB">
            <w:r>
              <w:t>Nhân viên</w:t>
            </w:r>
          </w:p>
        </w:tc>
      </w:tr>
      <w:tr w:rsidR="00E309F4" w14:paraId="61464593" w14:textId="77777777" w:rsidTr="009574BB">
        <w:tc>
          <w:tcPr>
            <w:tcW w:w="1998" w:type="dxa"/>
          </w:tcPr>
          <w:p w14:paraId="61464591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92" w14:textId="75B97D44" w:rsidR="00E309F4" w:rsidRDefault="005F0AAE" w:rsidP="009574BB">
            <w:r>
              <w:t>Máy in</w:t>
            </w:r>
          </w:p>
        </w:tc>
      </w:tr>
      <w:tr w:rsidR="00E309F4" w14:paraId="61464596" w14:textId="77777777" w:rsidTr="009574BB">
        <w:tc>
          <w:tcPr>
            <w:tcW w:w="1998" w:type="dxa"/>
          </w:tcPr>
          <w:p w14:paraId="61464594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95" w14:textId="7109D0F4" w:rsidR="00E309F4" w:rsidRDefault="00150239" w:rsidP="009574BB">
            <w:r>
              <w:t>Đã đăng nh</w:t>
            </w:r>
            <w:r w:rsidR="009341C5">
              <w:t>ập</w:t>
            </w:r>
            <w:r>
              <w:t xml:space="preserve"> vào tài khoản </w:t>
            </w:r>
            <w:r w:rsidR="009341C5">
              <w:t xml:space="preserve">Nhân viên và đã hoàn thành thủ tục </w:t>
            </w:r>
            <w:r w:rsidR="00D671D0">
              <w:t>khám bệnh.</w:t>
            </w:r>
          </w:p>
        </w:tc>
      </w:tr>
      <w:tr w:rsidR="00E309F4" w14:paraId="61464599" w14:textId="77777777" w:rsidTr="009574BB">
        <w:tc>
          <w:tcPr>
            <w:tcW w:w="1998" w:type="dxa"/>
          </w:tcPr>
          <w:p w14:paraId="61464597" w14:textId="77777777" w:rsidR="00E309F4" w:rsidRDefault="00E309F4" w:rsidP="009574BB">
            <w:r>
              <w:lastRenderedPageBreak/>
              <w:t>Hậu điều kiện</w:t>
            </w:r>
          </w:p>
        </w:tc>
        <w:tc>
          <w:tcPr>
            <w:tcW w:w="5778" w:type="dxa"/>
          </w:tcPr>
          <w:p w14:paraId="61464598" w14:textId="057E67DC" w:rsidR="00E309F4" w:rsidRDefault="00A54269" w:rsidP="009574BB">
            <w:r>
              <w:t xml:space="preserve">In </w:t>
            </w:r>
            <w:r w:rsidR="00EB1657">
              <w:t xml:space="preserve">thành hóa đơn thanh toán cho bệnh nhân </w:t>
            </w:r>
          </w:p>
        </w:tc>
      </w:tr>
      <w:tr w:rsidR="00E309F4" w14:paraId="6146459C" w14:textId="77777777" w:rsidTr="009574BB">
        <w:tc>
          <w:tcPr>
            <w:tcW w:w="1998" w:type="dxa"/>
          </w:tcPr>
          <w:p w14:paraId="6146459A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3698E670" w14:textId="77777777" w:rsidR="00E309F4" w:rsidRDefault="001124D5" w:rsidP="00877B78">
            <w:pPr>
              <w:pStyle w:val="ListParagraph"/>
              <w:numPr>
                <w:ilvl w:val="0"/>
                <w:numId w:val="16"/>
              </w:numPr>
            </w:pPr>
            <w:r>
              <w:t xml:space="preserve">Nhân viên </w:t>
            </w:r>
            <w:r w:rsidR="006807F9">
              <w:t>chọn “Thanh toán”.</w:t>
            </w:r>
          </w:p>
          <w:p w14:paraId="7DC4EBBF" w14:textId="77777777" w:rsidR="00BE0E38" w:rsidRDefault="006807F9" w:rsidP="00EB1657">
            <w:pPr>
              <w:pStyle w:val="ListParagraph"/>
              <w:numPr>
                <w:ilvl w:val="0"/>
                <w:numId w:val="16"/>
              </w:numPr>
            </w:pPr>
            <w:r>
              <w:t xml:space="preserve">Nhập </w:t>
            </w:r>
            <w:r w:rsidR="009A1145">
              <w:t xml:space="preserve">tên bệnh nhân và mã phiếu khám bệnh vào để tính </w:t>
            </w:r>
            <w:r w:rsidR="00BE0E38">
              <w:t>số tiền cần thanh toán.</w:t>
            </w:r>
          </w:p>
          <w:p w14:paraId="6146459B" w14:textId="101E00A6" w:rsidR="00EB1657" w:rsidRDefault="00EB1657" w:rsidP="00EB1657">
            <w:pPr>
              <w:pStyle w:val="ListParagraph"/>
              <w:numPr>
                <w:ilvl w:val="0"/>
                <w:numId w:val="16"/>
              </w:numPr>
            </w:pPr>
            <w:r>
              <w:t>Lưu vào hệ thống và xuất hóa đơn.</w:t>
            </w:r>
          </w:p>
        </w:tc>
      </w:tr>
      <w:tr w:rsidR="00E309F4" w14:paraId="6146459F" w14:textId="77777777" w:rsidTr="009574BB">
        <w:tc>
          <w:tcPr>
            <w:tcW w:w="1998" w:type="dxa"/>
          </w:tcPr>
          <w:p w14:paraId="6146459D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59E" w14:textId="77777777" w:rsidR="00E309F4" w:rsidRDefault="00E309F4" w:rsidP="009574BB"/>
        </w:tc>
      </w:tr>
      <w:tr w:rsidR="00E309F4" w14:paraId="614645A2" w14:textId="77777777" w:rsidTr="009574BB">
        <w:tc>
          <w:tcPr>
            <w:tcW w:w="1998" w:type="dxa"/>
          </w:tcPr>
          <w:p w14:paraId="614645A0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A1" w14:textId="17D26DC7" w:rsidR="00E309F4" w:rsidRDefault="005F088B" w:rsidP="009574BB">
            <w:r>
              <w:t xml:space="preserve">Nếu bệnh nhân không có trong </w:t>
            </w:r>
            <w:r w:rsidR="00CF2763">
              <w:t>danh sách khám bệnh thì hiện hộp thoại báo lỗi.</w:t>
            </w:r>
          </w:p>
        </w:tc>
      </w:tr>
    </w:tbl>
    <w:p w14:paraId="614645A3" w14:textId="77777777" w:rsidR="00E309F4" w:rsidRPr="00E309F4" w:rsidRDefault="00E309F4" w:rsidP="00E309F4">
      <w:pPr>
        <w:ind w:left="1800"/>
      </w:pPr>
    </w:p>
    <w:p w14:paraId="614645A4" w14:textId="1CBAEE18" w:rsidR="00975604" w:rsidRDefault="00975604" w:rsidP="009D1CC8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22" w:name="_Toc56450283"/>
      <w:bookmarkStart w:id="23" w:name="_Toc56450487"/>
      <w:r w:rsidRPr="009D1CC8">
        <w:rPr>
          <w:rStyle w:val="SubtleEmphasis"/>
          <w:sz w:val="24"/>
          <w:szCs w:val="24"/>
        </w:rPr>
        <w:t xml:space="preserve">Tra cứu </w:t>
      </w:r>
      <w:r w:rsidR="0042489C">
        <w:rPr>
          <w:rStyle w:val="SubtleEmphasis"/>
          <w:sz w:val="24"/>
          <w:szCs w:val="24"/>
        </w:rPr>
        <w:t>bệnh nhân</w:t>
      </w:r>
      <w:r w:rsidRPr="009D1CC8">
        <w:rPr>
          <w:rStyle w:val="SubtleEmphasis"/>
          <w:sz w:val="24"/>
          <w:szCs w:val="24"/>
        </w:rPr>
        <w:t>:</w:t>
      </w:r>
      <w:bookmarkEnd w:id="22"/>
      <w:bookmarkEnd w:id="23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50"/>
        <w:gridCol w:w="5600"/>
      </w:tblGrid>
      <w:tr w:rsidR="00E309F4" w14:paraId="614645A7" w14:textId="77777777" w:rsidTr="009574BB">
        <w:tc>
          <w:tcPr>
            <w:tcW w:w="1998" w:type="dxa"/>
          </w:tcPr>
          <w:p w14:paraId="614645A5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A6" w14:textId="29983318" w:rsidR="00E309F4" w:rsidRDefault="00970736" w:rsidP="009574BB">
            <w:r>
              <w:t xml:space="preserve">Use case này cho phép người dùng tra cứu thông tin </w:t>
            </w:r>
            <w:r w:rsidR="00B85F37">
              <w:t>bệnh nhân</w:t>
            </w:r>
            <w:r>
              <w:t>.</w:t>
            </w:r>
          </w:p>
        </w:tc>
      </w:tr>
      <w:tr w:rsidR="00E309F4" w14:paraId="614645AA" w14:textId="77777777" w:rsidTr="009574BB">
        <w:tc>
          <w:tcPr>
            <w:tcW w:w="1998" w:type="dxa"/>
          </w:tcPr>
          <w:p w14:paraId="614645A8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A9" w14:textId="07388CB2" w:rsidR="00E309F4" w:rsidRDefault="00293158" w:rsidP="009574BB">
            <w:r>
              <w:t>Bác sĩ, Nhân viên</w:t>
            </w:r>
            <w:r w:rsidR="00D15F73">
              <w:t>.</w:t>
            </w:r>
          </w:p>
        </w:tc>
      </w:tr>
      <w:tr w:rsidR="00E309F4" w14:paraId="614645AD" w14:textId="77777777" w:rsidTr="009574BB">
        <w:tc>
          <w:tcPr>
            <w:tcW w:w="1998" w:type="dxa"/>
          </w:tcPr>
          <w:p w14:paraId="614645AB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AC" w14:textId="47C3B0E8" w:rsidR="00E309F4" w:rsidRDefault="00D15F73" w:rsidP="009574BB">
            <w:r>
              <w:t>Không có.</w:t>
            </w:r>
          </w:p>
        </w:tc>
      </w:tr>
      <w:tr w:rsidR="00E309F4" w14:paraId="614645B0" w14:textId="77777777" w:rsidTr="009574BB">
        <w:tc>
          <w:tcPr>
            <w:tcW w:w="1998" w:type="dxa"/>
          </w:tcPr>
          <w:p w14:paraId="614645AE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AF" w14:textId="7AB4B101" w:rsidR="00E309F4" w:rsidRDefault="00D15F73" w:rsidP="009574BB">
            <w:r>
              <w:t>Đăng nhập vào tài khoản của Nhân viên hoặc Bác sĩ.</w:t>
            </w:r>
          </w:p>
        </w:tc>
      </w:tr>
      <w:tr w:rsidR="00E309F4" w14:paraId="614645B3" w14:textId="77777777" w:rsidTr="009574BB">
        <w:tc>
          <w:tcPr>
            <w:tcW w:w="1998" w:type="dxa"/>
          </w:tcPr>
          <w:p w14:paraId="614645B1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5B2" w14:textId="37728226" w:rsidR="00E309F4" w:rsidRDefault="00C63250" w:rsidP="009574BB">
            <w:r>
              <w:t xml:space="preserve">Trả ra thông tin các bệnh nhân có tên trùng với </w:t>
            </w:r>
            <w:r w:rsidR="00611F11">
              <w:t>từ khóa đã được nhập vào thanh tìm kiếm.</w:t>
            </w:r>
          </w:p>
        </w:tc>
      </w:tr>
      <w:tr w:rsidR="00E309F4" w14:paraId="614645B6" w14:textId="77777777" w:rsidTr="009574BB">
        <w:tc>
          <w:tcPr>
            <w:tcW w:w="1998" w:type="dxa"/>
          </w:tcPr>
          <w:p w14:paraId="614645B4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58E68FED" w14:textId="77777777" w:rsidR="00E309F4" w:rsidRDefault="00772816" w:rsidP="00611F11">
            <w:pPr>
              <w:pStyle w:val="ListParagraph"/>
              <w:numPr>
                <w:ilvl w:val="0"/>
                <w:numId w:val="17"/>
              </w:numPr>
            </w:pPr>
            <w:r>
              <w:t>Sử dụng tài khoản Bác sĩ hoặc Nhân viên</w:t>
            </w:r>
            <w:r w:rsidR="001019F3">
              <w:t xml:space="preserve"> để nhập từ khóa cần tìm kiếm.</w:t>
            </w:r>
          </w:p>
          <w:p w14:paraId="5E5854EF" w14:textId="77777777" w:rsidR="001019F3" w:rsidRDefault="00107522" w:rsidP="00611F11">
            <w:pPr>
              <w:pStyle w:val="ListParagraph"/>
              <w:numPr>
                <w:ilvl w:val="0"/>
                <w:numId w:val="17"/>
              </w:numPr>
            </w:pPr>
            <w:r>
              <w:t>Hiện ra danh sách (các) bệnh nhân có liên quan đến từ khóa</w:t>
            </w:r>
            <w:r w:rsidR="008A039A">
              <w:t>.</w:t>
            </w:r>
          </w:p>
          <w:p w14:paraId="614645B5" w14:textId="25801141" w:rsidR="008A039A" w:rsidRDefault="008A039A" w:rsidP="00611F11">
            <w:pPr>
              <w:pStyle w:val="ListParagraph"/>
              <w:numPr>
                <w:ilvl w:val="0"/>
                <w:numId w:val="17"/>
              </w:numPr>
            </w:pPr>
            <w:r>
              <w:t>có thể ấn vào bệnh nhân đó để xem thông tin của bệnh nhân.</w:t>
            </w:r>
          </w:p>
        </w:tc>
      </w:tr>
      <w:tr w:rsidR="00E309F4" w14:paraId="614645B9" w14:textId="77777777" w:rsidTr="009574BB">
        <w:tc>
          <w:tcPr>
            <w:tcW w:w="1998" w:type="dxa"/>
          </w:tcPr>
          <w:p w14:paraId="614645B7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5B8" w14:textId="77777777" w:rsidR="00E309F4" w:rsidRDefault="00E309F4" w:rsidP="009574BB"/>
        </w:tc>
      </w:tr>
      <w:tr w:rsidR="00E309F4" w14:paraId="614645BC" w14:textId="77777777" w:rsidTr="009574BB">
        <w:tc>
          <w:tcPr>
            <w:tcW w:w="1998" w:type="dxa"/>
          </w:tcPr>
          <w:p w14:paraId="614645BA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BB" w14:textId="025447E0" w:rsidR="00E309F4" w:rsidRDefault="00DA2AB8" w:rsidP="009574BB">
            <w:r>
              <w:t xml:space="preserve">ở bước 2 nếu không có bệnh nhân nào liên quan đến từ khóa trên thì hiện lên dòng thay thế “không </w:t>
            </w:r>
            <w:r w:rsidR="006E103E">
              <w:t xml:space="preserve">tìm thấy bệnh nhân ‘từ khóa’ (thay thế bằng từ khóa được tìm kiếm khi chạy trên hệ thống) trong </w:t>
            </w:r>
            <w:r w:rsidR="00B85F37">
              <w:t>danh sách bệnh nhân.</w:t>
            </w:r>
          </w:p>
        </w:tc>
      </w:tr>
    </w:tbl>
    <w:p w14:paraId="614645BD" w14:textId="77777777" w:rsidR="00E309F4" w:rsidRPr="00E309F4" w:rsidRDefault="00E309F4" w:rsidP="00E309F4">
      <w:pPr>
        <w:ind w:left="1800"/>
      </w:pPr>
    </w:p>
    <w:p w14:paraId="614645BE" w14:textId="620E9E7C" w:rsidR="00975604" w:rsidRDefault="00975604" w:rsidP="009D1CC8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24" w:name="_Toc56450284"/>
      <w:bookmarkStart w:id="25" w:name="_Toc56450488"/>
      <w:r w:rsidRPr="009D1CC8">
        <w:rPr>
          <w:rStyle w:val="SubtleEmphasis"/>
          <w:sz w:val="24"/>
          <w:szCs w:val="24"/>
        </w:rPr>
        <w:t xml:space="preserve">Lập phiếu </w:t>
      </w:r>
      <w:r w:rsidR="0042489C">
        <w:rPr>
          <w:rStyle w:val="SubtleEmphasis"/>
          <w:sz w:val="24"/>
          <w:szCs w:val="24"/>
        </w:rPr>
        <w:t>khám bệnh</w:t>
      </w:r>
      <w:r w:rsidRPr="009D1CC8">
        <w:rPr>
          <w:rStyle w:val="SubtleEmphasis"/>
          <w:sz w:val="24"/>
          <w:szCs w:val="24"/>
        </w:rPr>
        <w:t>:</w:t>
      </w:r>
      <w:bookmarkEnd w:id="24"/>
      <w:bookmarkEnd w:id="25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9"/>
        <w:gridCol w:w="5601"/>
      </w:tblGrid>
      <w:tr w:rsidR="00E309F4" w14:paraId="614645C1" w14:textId="77777777" w:rsidTr="009574BB">
        <w:tc>
          <w:tcPr>
            <w:tcW w:w="1998" w:type="dxa"/>
          </w:tcPr>
          <w:p w14:paraId="614645BF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C0" w14:textId="20DC556C" w:rsidR="00E309F4" w:rsidRDefault="00970736" w:rsidP="009574BB">
            <w:r>
              <w:t>Use case này cho phép người dùng lập phiế</w:t>
            </w:r>
            <w:r w:rsidR="00B85F37">
              <w:t>u khám bệnh cho b</w:t>
            </w:r>
            <w:r w:rsidR="0001258C">
              <w:t>ệnh nhân.</w:t>
            </w:r>
          </w:p>
        </w:tc>
      </w:tr>
      <w:tr w:rsidR="00E309F4" w14:paraId="614645C4" w14:textId="77777777" w:rsidTr="009574BB">
        <w:tc>
          <w:tcPr>
            <w:tcW w:w="1998" w:type="dxa"/>
          </w:tcPr>
          <w:p w14:paraId="614645C2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C3" w14:textId="3B79B398" w:rsidR="00E309F4" w:rsidRDefault="0001258C" w:rsidP="009574BB">
            <w:r>
              <w:t>Bác sĩ.</w:t>
            </w:r>
          </w:p>
        </w:tc>
      </w:tr>
      <w:tr w:rsidR="00E309F4" w14:paraId="614645C7" w14:textId="77777777" w:rsidTr="009574BB">
        <w:tc>
          <w:tcPr>
            <w:tcW w:w="1998" w:type="dxa"/>
          </w:tcPr>
          <w:p w14:paraId="614645C5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C6" w14:textId="24AE6193" w:rsidR="00E309F4" w:rsidRDefault="0001258C" w:rsidP="009574BB">
            <w:r>
              <w:t>Máy in.</w:t>
            </w:r>
          </w:p>
        </w:tc>
      </w:tr>
      <w:tr w:rsidR="00E309F4" w14:paraId="614645CA" w14:textId="77777777" w:rsidTr="009574BB">
        <w:tc>
          <w:tcPr>
            <w:tcW w:w="1998" w:type="dxa"/>
          </w:tcPr>
          <w:p w14:paraId="614645C8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C9" w14:textId="27A9FF08" w:rsidR="00E309F4" w:rsidRDefault="0001258C" w:rsidP="009574BB">
            <w:r>
              <w:t>Bệnh nhân phải có trong danh sách khám bệnh của ngày hôm đó.</w:t>
            </w:r>
          </w:p>
        </w:tc>
      </w:tr>
      <w:tr w:rsidR="00E309F4" w14:paraId="614645CD" w14:textId="77777777" w:rsidTr="009574BB">
        <w:tc>
          <w:tcPr>
            <w:tcW w:w="1998" w:type="dxa"/>
          </w:tcPr>
          <w:p w14:paraId="614645CB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5CC" w14:textId="27DBF6E4" w:rsidR="00E309F4" w:rsidRDefault="0001258C" w:rsidP="009574BB">
            <w:r>
              <w:t>In phiếu khám bệnh cho bệnh nhân</w:t>
            </w:r>
            <w:r w:rsidR="002843D1">
              <w:t xml:space="preserve"> đem đi nhận thuốc và thanh toán tiền</w:t>
            </w:r>
            <w:r>
              <w:t>.</w:t>
            </w:r>
          </w:p>
        </w:tc>
      </w:tr>
      <w:tr w:rsidR="00E309F4" w14:paraId="614645D0" w14:textId="77777777" w:rsidTr="009574BB">
        <w:tc>
          <w:tcPr>
            <w:tcW w:w="1998" w:type="dxa"/>
          </w:tcPr>
          <w:p w14:paraId="614645CE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52C64D92" w14:textId="77777777" w:rsidR="00E309F4" w:rsidRDefault="00E77F0A" w:rsidP="0001258C">
            <w:pPr>
              <w:pStyle w:val="ListParagraph"/>
              <w:numPr>
                <w:ilvl w:val="0"/>
                <w:numId w:val="18"/>
              </w:numPr>
            </w:pPr>
            <w:r>
              <w:t xml:space="preserve">Đăng nhập bằng tài khoản </w:t>
            </w:r>
            <w:r w:rsidR="005D2B80">
              <w:t xml:space="preserve">Bác sĩ và </w:t>
            </w:r>
            <w:r w:rsidR="0046641A">
              <w:t xml:space="preserve">chọn “tạo phiếu” để thêm </w:t>
            </w:r>
            <w:r w:rsidR="003860B0">
              <w:t>thông tin khám bệnh của bệnh nhân.</w:t>
            </w:r>
          </w:p>
          <w:p w14:paraId="6F5CAF77" w14:textId="77777777" w:rsidR="004A487D" w:rsidRDefault="00667267" w:rsidP="002F4EB4">
            <w:pPr>
              <w:pStyle w:val="ListParagraph"/>
              <w:numPr>
                <w:ilvl w:val="0"/>
                <w:numId w:val="18"/>
              </w:numPr>
            </w:pPr>
            <w:r>
              <w:t>Điền thông tin khám bệnh vào</w:t>
            </w:r>
            <w:r w:rsidR="002F4EB4">
              <w:t xml:space="preserve"> và kê đơn thuốc.</w:t>
            </w:r>
          </w:p>
          <w:p w14:paraId="614645CF" w14:textId="1C4784D7" w:rsidR="002F4EB4" w:rsidRDefault="002F4EB4" w:rsidP="002F4EB4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Kết thúc </w:t>
            </w:r>
            <w:r w:rsidR="0032257E">
              <w:t>quá trình khám bệnh bằng việc lưu thông tin và in phiếu.</w:t>
            </w:r>
          </w:p>
        </w:tc>
      </w:tr>
      <w:tr w:rsidR="00E309F4" w14:paraId="614645D3" w14:textId="77777777" w:rsidTr="009574BB">
        <w:tc>
          <w:tcPr>
            <w:tcW w:w="1998" w:type="dxa"/>
          </w:tcPr>
          <w:p w14:paraId="614645D1" w14:textId="77777777" w:rsidR="00E309F4" w:rsidRDefault="00E309F4" w:rsidP="009574BB">
            <w:r>
              <w:lastRenderedPageBreak/>
              <w:t>Luồng thay thế</w:t>
            </w:r>
          </w:p>
        </w:tc>
        <w:tc>
          <w:tcPr>
            <w:tcW w:w="5778" w:type="dxa"/>
          </w:tcPr>
          <w:p w14:paraId="614645D2" w14:textId="6BE69946" w:rsidR="00E309F4" w:rsidRDefault="003A6269" w:rsidP="009574BB">
            <w:r>
              <w:t xml:space="preserve">Nếu bác sĩ không kê thuốc cho bệnh nhân thì </w:t>
            </w:r>
            <w:r w:rsidR="002F4EB4">
              <w:t>không cần điền</w:t>
            </w:r>
            <w:r w:rsidR="0032257E">
              <w:t>.</w:t>
            </w:r>
          </w:p>
        </w:tc>
      </w:tr>
      <w:tr w:rsidR="00E309F4" w14:paraId="614645D6" w14:textId="77777777" w:rsidTr="009574BB">
        <w:tc>
          <w:tcPr>
            <w:tcW w:w="1998" w:type="dxa"/>
          </w:tcPr>
          <w:p w14:paraId="614645D4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D5" w14:textId="77777777" w:rsidR="00E309F4" w:rsidRDefault="00E309F4" w:rsidP="009574BB"/>
        </w:tc>
      </w:tr>
    </w:tbl>
    <w:p w14:paraId="614645D7" w14:textId="77777777" w:rsidR="00E309F4" w:rsidRPr="00E309F4" w:rsidRDefault="00E309F4" w:rsidP="00E309F4">
      <w:pPr>
        <w:ind w:left="1800"/>
      </w:pPr>
    </w:p>
    <w:p w14:paraId="614645D8" w14:textId="77777777" w:rsidR="00975604" w:rsidRDefault="00975604" w:rsidP="009D1CC8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26" w:name="_Toc56450285"/>
      <w:bookmarkStart w:id="27" w:name="_Toc56450489"/>
      <w:r w:rsidRPr="009D1CC8">
        <w:rPr>
          <w:rStyle w:val="SubtleEmphasis"/>
          <w:sz w:val="24"/>
          <w:szCs w:val="24"/>
        </w:rPr>
        <w:t>Lập báo cáo tháng:</w:t>
      </w:r>
      <w:bookmarkEnd w:id="26"/>
      <w:bookmarkEnd w:id="27"/>
    </w:p>
    <w:p w14:paraId="614645D9" w14:textId="7C980753" w:rsidR="00646FF5" w:rsidRPr="0079510B" w:rsidRDefault="00646FF5" w:rsidP="00646FF5">
      <w:pPr>
        <w:pStyle w:val="Heading3"/>
        <w:ind w:left="1800"/>
        <w:rPr>
          <w:color w:val="000000" w:themeColor="text1"/>
          <w:sz w:val="22"/>
          <w:szCs w:val="22"/>
        </w:rPr>
      </w:pPr>
      <w:r w:rsidRPr="0079510B">
        <w:rPr>
          <w:color w:val="000000" w:themeColor="text1"/>
          <w:sz w:val="22"/>
          <w:szCs w:val="22"/>
        </w:rPr>
        <w:t>6.1: Lập báo cáo</w:t>
      </w:r>
      <w:r w:rsidR="0042489C">
        <w:rPr>
          <w:color w:val="000000" w:themeColor="text1"/>
          <w:sz w:val="22"/>
          <w:szCs w:val="22"/>
        </w:rPr>
        <w:t xml:space="preserve"> sử dụng thuốc theo tháng</w:t>
      </w:r>
      <w:r w:rsidRPr="0079510B">
        <w:rPr>
          <w:color w:val="000000" w:themeColor="text1"/>
          <w:sz w:val="22"/>
          <w:szCs w:val="22"/>
        </w:rPr>
        <w:t>:</w:t>
      </w:r>
    </w:p>
    <w:p w14:paraId="614645DA" w14:textId="77777777" w:rsidR="00E309F4" w:rsidRPr="00E309F4" w:rsidRDefault="00E309F4" w:rsidP="00E309F4">
      <w:r>
        <w:tab/>
      </w:r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50"/>
        <w:gridCol w:w="5600"/>
      </w:tblGrid>
      <w:tr w:rsidR="00E309F4" w14:paraId="614645DD" w14:textId="77777777" w:rsidTr="009574BB">
        <w:tc>
          <w:tcPr>
            <w:tcW w:w="1998" w:type="dxa"/>
          </w:tcPr>
          <w:p w14:paraId="614645DB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DC" w14:textId="353E9EDF" w:rsidR="00E309F4" w:rsidRDefault="00970736" w:rsidP="009574BB">
            <w:r>
              <w:t>Use case này cho phép người dùng</w:t>
            </w:r>
            <w:r w:rsidR="00A07A9F">
              <w:t xml:space="preserve"> tạo báo cáo </w:t>
            </w:r>
            <w:r w:rsidR="0065611D">
              <w:t>sử dụng các loại thuốc trong tháng đó.</w:t>
            </w:r>
          </w:p>
        </w:tc>
      </w:tr>
      <w:tr w:rsidR="00E309F4" w14:paraId="614645E0" w14:textId="77777777" w:rsidTr="009574BB">
        <w:tc>
          <w:tcPr>
            <w:tcW w:w="1998" w:type="dxa"/>
          </w:tcPr>
          <w:p w14:paraId="614645DE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DF" w14:textId="77B521C9" w:rsidR="00E309F4" w:rsidRDefault="0065611D" w:rsidP="009574BB">
            <w:r>
              <w:t>Nhân viên.</w:t>
            </w:r>
          </w:p>
        </w:tc>
      </w:tr>
      <w:tr w:rsidR="00E309F4" w14:paraId="614645E3" w14:textId="77777777" w:rsidTr="009574BB">
        <w:tc>
          <w:tcPr>
            <w:tcW w:w="1998" w:type="dxa"/>
          </w:tcPr>
          <w:p w14:paraId="614645E1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E2" w14:textId="1F52B17D" w:rsidR="00E309F4" w:rsidRDefault="00EC0275" w:rsidP="009574BB">
            <w:r>
              <w:t>Không có.</w:t>
            </w:r>
          </w:p>
        </w:tc>
      </w:tr>
      <w:tr w:rsidR="00E309F4" w14:paraId="614645E6" w14:textId="77777777" w:rsidTr="009574BB">
        <w:tc>
          <w:tcPr>
            <w:tcW w:w="1998" w:type="dxa"/>
          </w:tcPr>
          <w:p w14:paraId="614645E4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5E5" w14:textId="09BCAEF5" w:rsidR="00E309F4" w:rsidRDefault="00656188" w:rsidP="009574BB">
            <w:r>
              <w:t>Thời gian hiện tại là cuối tháng.</w:t>
            </w:r>
          </w:p>
        </w:tc>
      </w:tr>
      <w:tr w:rsidR="00E309F4" w14:paraId="614645E9" w14:textId="77777777" w:rsidTr="009574BB">
        <w:tc>
          <w:tcPr>
            <w:tcW w:w="1998" w:type="dxa"/>
          </w:tcPr>
          <w:p w14:paraId="614645E7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5E8" w14:textId="446245CB" w:rsidR="00E309F4" w:rsidRDefault="00BC296F" w:rsidP="009574BB">
            <w:r>
              <w:t>Xuất</w:t>
            </w:r>
            <w:r w:rsidR="006B0AA2">
              <w:t xml:space="preserve"> ra </w:t>
            </w:r>
            <w:r w:rsidR="005D489C">
              <w:t>thành file báo cáo</w:t>
            </w:r>
            <w:r>
              <w:t>.</w:t>
            </w:r>
          </w:p>
        </w:tc>
      </w:tr>
      <w:tr w:rsidR="00E309F4" w14:paraId="614645EC" w14:textId="77777777" w:rsidTr="009574BB">
        <w:tc>
          <w:tcPr>
            <w:tcW w:w="1998" w:type="dxa"/>
          </w:tcPr>
          <w:p w14:paraId="614645EA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7F0D055A" w14:textId="77777777" w:rsidR="00E309F4" w:rsidRDefault="005F1EDE" w:rsidP="005F1EDE">
            <w:pPr>
              <w:pStyle w:val="ListParagraph"/>
              <w:numPr>
                <w:ilvl w:val="0"/>
                <w:numId w:val="20"/>
              </w:numPr>
            </w:pPr>
            <w:r>
              <w:t xml:space="preserve">Sử dụng tài khoản Nhân viên </w:t>
            </w:r>
            <w:r w:rsidR="007F2F26">
              <w:t>và chọn báo cáo thống kê.</w:t>
            </w:r>
          </w:p>
          <w:p w14:paraId="7CB9C8EA" w14:textId="77777777" w:rsidR="007F2F26" w:rsidRDefault="007F2F26" w:rsidP="005F1EDE">
            <w:pPr>
              <w:pStyle w:val="ListParagraph"/>
              <w:numPr>
                <w:ilvl w:val="0"/>
                <w:numId w:val="20"/>
              </w:numPr>
            </w:pPr>
            <w:r>
              <w:t xml:space="preserve">Chọn </w:t>
            </w:r>
            <w:r w:rsidR="00B07076">
              <w:t>tiếp báo cáo sử dụng thuốc.</w:t>
            </w:r>
          </w:p>
          <w:p w14:paraId="2C57FF1A" w14:textId="77777777" w:rsidR="00B07076" w:rsidRDefault="00037291" w:rsidP="005F1EDE">
            <w:pPr>
              <w:pStyle w:val="ListParagraph"/>
              <w:numPr>
                <w:ilvl w:val="0"/>
                <w:numId w:val="20"/>
              </w:numPr>
            </w:pPr>
            <w:r>
              <w:t>Chọn thống kê.</w:t>
            </w:r>
          </w:p>
          <w:p w14:paraId="614645EB" w14:textId="6E2E0623" w:rsidR="008B4C19" w:rsidRDefault="008B4C19" w:rsidP="005F1EDE">
            <w:pPr>
              <w:pStyle w:val="ListParagraph"/>
              <w:numPr>
                <w:ilvl w:val="0"/>
                <w:numId w:val="20"/>
              </w:numPr>
            </w:pPr>
            <w:r>
              <w:t>Hoàn tất.</w:t>
            </w:r>
          </w:p>
        </w:tc>
      </w:tr>
      <w:tr w:rsidR="00E309F4" w14:paraId="614645EF" w14:textId="77777777" w:rsidTr="009574BB">
        <w:tc>
          <w:tcPr>
            <w:tcW w:w="1998" w:type="dxa"/>
          </w:tcPr>
          <w:p w14:paraId="614645ED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5EE" w14:textId="77777777" w:rsidR="00E309F4" w:rsidRDefault="00E309F4" w:rsidP="009574BB"/>
        </w:tc>
      </w:tr>
      <w:tr w:rsidR="00E309F4" w14:paraId="614645F2" w14:textId="77777777" w:rsidTr="009574BB">
        <w:tc>
          <w:tcPr>
            <w:tcW w:w="1998" w:type="dxa"/>
          </w:tcPr>
          <w:p w14:paraId="614645F0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5F1" w14:textId="77777777" w:rsidR="00E309F4" w:rsidRDefault="00E309F4" w:rsidP="009574BB"/>
        </w:tc>
      </w:tr>
    </w:tbl>
    <w:p w14:paraId="614645F3" w14:textId="77777777" w:rsidR="00E309F4" w:rsidRPr="00E309F4" w:rsidRDefault="00E309F4" w:rsidP="00E309F4"/>
    <w:p w14:paraId="614645F4" w14:textId="4D684B58" w:rsidR="00646FF5" w:rsidRPr="0079510B" w:rsidRDefault="00646FF5" w:rsidP="00646FF5">
      <w:pPr>
        <w:pStyle w:val="Heading3"/>
        <w:ind w:left="1800"/>
        <w:rPr>
          <w:color w:val="000000" w:themeColor="text1"/>
          <w:sz w:val="22"/>
          <w:szCs w:val="22"/>
        </w:rPr>
      </w:pPr>
      <w:r w:rsidRPr="0079510B">
        <w:rPr>
          <w:color w:val="000000" w:themeColor="text1"/>
          <w:sz w:val="22"/>
          <w:szCs w:val="22"/>
        </w:rPr>
        <w:t xml:space="preserve">6.2: Lập báo cáo </w:t>
      </w:r>
      <w:r w:rsidR="0042489C">
        <w:rPr>
          <w:color w:val="000000" w:themeColor="text1"/>
          <w:sz w:val="22"/>
          <w:szCs w:val="22"/>
        </w:rPr>
        <w:t>doanh thu theo ngày</w:t>
      </w:r>
      <w:r w:rsidRPr="0079510B">
        <w:rPr>
          <w:color w:val="000000" w:themeColor="text1"/>
          <w:sz w:val="22"/>
          <w:szCs w:val="22"/>
        </w:rPr>
        <w:t>:</w:t>
      </w:r>
    </w:p>
    <w:p w14:paraId="614645F5" w14:textId="77777777" w:rsidR="00E309F4" w:rsidRPr="00E309F4" w:rsidRDefault="00E309F4" w:rsidP="00E309F4">
      <w:r>
        <w:tab/>
      </w:r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50"/>
        <w:gridCol w:w="5600"/>
      </w:tblGrid>
      <w:tr w:rsidR="00E309F4" w14:paraId="614645F8" w14:textId="77777777" w:rsidTr="009574BB">
        <w:tc>
          <w:tcPr>
            <w:tcW w:w="1998" w:type="dxa"/>
          </w:tcPr>
          <w:p w14:paraId="614645F6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5F7" w14:textId="77777777" w:rsidR="00E309F4" w:rsidRDefault="00A07A9F" w:rsidP="009574BB">
            <w:r>
              <w:t>Use case này cho phép người dùng tạo báo cáo mật độ sử dụng phòng mỗi tháng của khách sạn.</w:t>
            </w:r>
          </w:p>
        </w:tc>
      </w:tr>
      <w:tr w:rsidR="00E309F4" w14:paraId="614645FB" w14:textId="77777777" w:rsidTr="009574BB">
        <w:tc>
          <w:tcPr>
            <w:tcW w:w="1998" w:type="dxa"/>
          </w:tcPr>
          <w:p w14:paraId="614645F9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5FA" w14:textId="10933495" w:rsidR="00E309F4" w:rsidRDefault="00FE5AE3" w:rsidP="009574BB">
            <w:r>
              <w:t>Nhân viên</w:t>
            </w:r>
            <w:r w:rsidR="00EB1657">
              <w:t>.</w:t>
            </w:r>
          </w:p>
        </w:tc>
      </w:tr>
      <w:tr w:rsidR="00E309F4" w14:paraId="614645FE" w14:textId="77777777" w:rsidTr="009574BB">
        <w:tc>
          <w:tcPr>
            <w:tcW w:w="1998" w:type="dxa"/>
          </w:tcPr>
          <w:p w14:paraId="614645FC" w14:textId="77777777" w:rsidR="00E309F4" w:rsidRDefault="00E309F4" w:rsidP="009574BB">
            <w:r>
              <w:t>Actor phụ</w:t>
            </w:r>
          </w:p>
        </w:tc>
        <w:tc>
          <w:tcPr>
            <w:tcW w:w="5778" w:type="dxa"/>
          </w:tcPr>
          <w:p w14:paraId="614645FD" w14:textId="31010E6D" w:rsidR="00E309F4" w:rsidRDefault="00EB1657" w:rsidP="009574BB">
            <w:r>
              <w:t>Không có.</w:t>
            </w:r>
          </w:p>
        </w:tc>
      </w:tr>
      <w:tr w:rsidR="00E309F4" w14:paraId="61464601" w14:textId="77777777" w:rsidTr="009574BB">
        <w:tc>
          <w:tcPr>
            <w:tcW w:w="1998" w:type="dxa"/>
          </w:tcPr>
          <w:p w14:paraId="614645FF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600" w14:textId="6BEAB967" w:rsidR="00E309F4" w:rsidRDefault="00372B2B" w:rsidP="009574BB">
            <w:r>
              <w:t>Thời điểm lập báo cáo phải là cuối ngày.</w:t>
            </w:r>
          </w:p>
        </w:tc>
      </w:tr>
      <w:tr w:rsidR="00E309F4" w14:paraId="61464604" w14:textId="77777777" w:rsidTr="009574BB">
        <w:tc>
          <w:tcPr>
            <w:tcW w:w="1998" w:type="dxa"/>
          </w:tcPr>
          <w:p w14:paraId="61464602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603" w14:textId="22BA8D03" w:rsidR="00E309F4" w:rsidRDefault="00BC296F" w:rsidP="009574BB">
            <w:r>
              <w:t>Xuất ra thành file báo cáo doanh thu.</w:t>
            </w:r>
          </w:p>
        </w:tc>
      </w:tr>
      <w:tr w:rsidR="00E309F4" w14:paraId="61464607" w14:textId="77777777" w:rsidTr="009574BB">
        <w:tc>
          <w:tcPr>
            <w:tcW w:w="1998" w:type="dxa"/>
          </w:tcPr>
          <w:p w14:paraId="61464605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5CBA6543" w14:textId="77777777" w:rsidR="004D0737" w:rsidRDefault="004D0737" w:rsidP="004D0737">
            <w:pPr>
              <w:pStyle w:val="ListParagraph"/>
              <w:numPr>
                <w:ilvl w:val="0"/>
                <w:numId w:val="19"/>
              </w:numPr>
            </w:pPr>
            <w:r>
              <w:t>Sử dụng tài khoản Nhân viên và chọn báo cáo thống kê.</w:t>
            </w:r>
          </w:p>
          <w:p w14:paraId="75CB9148" w14:textId="3E7E7984" w:rsidR="004D0737" w:rsidRDefault="004D0737" w:rsidP="004D0737">
            <w:pPr>
              <w:pStyle w:val="ListParagraph"/>
              <w:numPr>
                <w:ilvl w:val="0"/>
                <w:numId w:val="19"/>
              </w:numPr>
            </w:pPr>
            <w:r>
              <w:t xml:space="preserve">Chọn tiếp báo cáo </w:t>
            </w:r>
            <w:r>
              <w:t>doanh thu ngày</w:t>
            </w:r>
            <w:r>
              <w:t>.</w:t>
            </w:r>
          </w:p>
          <w:p w14:paraId="1D915E1C" w14:textId="77777777" w:rsidR="004D0737" w:rsidRDefault="004D0737" w:rsidP="004D0737">
            <w:pPr>
              <w:pStyle w:val="ListParagraph"/>
              <w:numPr>
                <w:ilvl w:val="0"/>
                <w:numId w:val="19"/>
              </w:numPr>
            </w:pPr>
            <w:r>
              <w:t>Chọn thống kê.</w:t>
            </w:r>
          </w:p>
          <w:p w14:paraId="61464606" w14:textId="6CD421D3" w:rsidR="00E309F4" w:rsidRDefault="004D0737" w:rsidP="004D0737">
            <w:pPr>
              <w:pStyle w:val="ListParagraph"/>
              <w:numPr>
                <w:ilvl w:val="0"/>
                <w:numId w:val="19"/>
              </w:numPr>
            </w:pPr>
            <w:r>
              <w:t>Hoàn tất.</w:t>
            </w:r>
          </w:p>
        </w:tc>
      </w:tr>
      <w:tr w:rsidR="00E309F4" w14:paraId="6146460A" w14:textId="77777777" w:rsidTr="009574BB">
        <w:tc>
          <w:tcPr>
            <w:tcW w:w="1998" w:type="dxa"/>
          </w:tcPr>
          <w:p w14:paraId="61464608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609" w14:textId="77777777" w:rsidR="00E309F4" w:rsidRDefault="00E309F4" w:rsidP="009574BB"/>
        </w:tc>
      </w:tr>
      <w:tr w:rsidR="00E309F4" w14:paraId="6146460D" w14:textId="77777777" w:rsidTr="009574BB">
        <w:tc>
          <w:tcPr>
            <w:tcW w:w="1998" w:type="dxa"/>
          </w:tcPr>
          <w:p w14:paraId="6146460B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60C" w14:textId="77777777" w:rsidR="00E309F4" w:rsidRDefault="00E309F4" w:rsidP="009574BB"/>
        </w:tc>
      </w:tr>
    </w:tbl>
    <w:p w14:paraId="6146460E" w14:textId="77777777" w:rsidR="00E309F4" w:rsidRPr="00E309F4" w:rsidRDefault="00E309F4" w:rsidP="00E309F4"/>
    <w:p w14:paraId="6146460F" w14:textId="77777777" w:rsidR="00975604" w:rsidRDefault="00975604" w:rsidP="009D1CC8">
      <w:pPr>
        <w:pStyle w:val="Heading2"/>
        <w:numPr>
          <w:ilvl w:val="0"/>
          <w:numId w:val="11"/>
        </w:numPr>
        <w:rPr>
          <w:rStyle w:val="SubtleEmphasis"/>
          <w:sz w:val="24"/>
          <w:szCs w:val="24"/>
        </w:rPr>
      </w:pPr>
      <w:bookmarkStart w:id="28" w:name="_Toc56450286"/>
      <w:bookmarkStart w:id="29" w:name="_Toc56450490"/>
      <w:r w:rsidRPr="009D1CC8">
        <w:rPr>
          <w:rStyle w:val="SubtleEmphasis"/>
          <w:sz w:val="24"/>
          <w:szCs w:val="24"/>
        </w:rPr>
        <w:t>Thay đổi qui định:</w:t>
      </w:r>
      <w:bookmarkEnd w:id="28"/>
      <w:bookmarkEnd w:id="29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9"/>
        <w:gridCol w:w="5601"/>
      </w:tblGrid>
      <w:tr w:rsidR="00E309F4" w14:paraId="61464612" w14:textId="77777777" w:rsidTr="009574BB">
        <w:tc>
          <w:tcPr>
            <w:tcW w:w="1998" w:type="dxa"/>
          </w:tcPr>
          <w:p w14:paraId="61464610" w14:textId="77777777" w:rsidR="00E309F4" w:rsidRDefault="00E309F4" w:rsidP="009574BB">
            <w:r>
              <w:t>Mô tả</w:t>
            </w:r>
          </w:p>
        </w:tc>
        <w:tc>
          <w:tcPr>
            <w:tcW w:w="5778" w:type="dxa"/>
          </w:tcPr>
          <w:p w14:paraId="61464611" w14:textId="7B9B3E4D" w:rsidR="00E309F4" w:rsidRDefault="00A07A9F" w:rsidP="009574BB">
            <w:r>
              <w:t>Use case này cho p</w:t>
            </w:r>
            <w:r w:rsidR="00E36A7B">
              <w:t>hép người dùng</w:t>
            </w:r>
            <w:r w:rsidR="00FB611C">
              <w:t xml:space="preserve"> </w:t>
            </w:r>
            <w:r w:rsidR="00590993">
              <w:t>thay đổi các quy định được phép thay đổi của phòng mạch.</w:t>
            </w:r>
          </w:p>
        </w:tc>
      </w:tr>
      <w:tr w:rsidR="00E309F4" w14:paraId="61464615" w14:textId="77777777" w:rsidTr="009574BB">
        <w:tc>
          <w:tcPr>
            <w:tcW w:w="1998" w:type="dxa"/>
          </w:tcPr>
          <w:p w14:paraId="61464613" w14:textId="77777777" w:rsidR="00E309F4" w:rsidRDefault="00E309F4" w:rsidP="009574BB">
            <w:r>
              <w:t>Actor chính</w:t>
            </w:r>
          </w:p>
        </w:tc>
        <w:tc>
          <w:tcPr>
            <w:tcW w:w="5778" w:type="dxa"/>
          </w:tcPr>
          <w:p w14:paraId="61464614" w14:textId="2CBE3F28" w:rsidR="00E309F4" w:rsidRDefault="00590993" w:rsidP="009574BB">
            <w:r>
              <w:t>Admin.</w:t>
            </w:r>
          </w:p>
        </w:tc>
      </w:tr>
      <w:tr w:rsidR="00E309F4" w14:paraId="61464618" w14:textId="77777777" w:rsidTr="009574BB">
        <w:tc>
          <w:tcPr>
            <w:tcW w:w="1998" w:type="dxa"/>
          </w:tcPr>
          <w:p w14:paraId="61464616" w14:textId="77777777" w:rsidR="00E309F4" w:rsidRDefault="00E309F4" w:rsidP="009574BB">
            <w:r>
              <w:lastRenderedPageBreak/>
              <w:t>Actor phụ</w:t>
            </w:r>
          </w:p>
        </w:tc>
        <w:tc>
          <w:tcPr>
            <w:tcW w:w="5778" w:type="dxa"/>
          </w:tcPr>
          <w:p w14:paraId="61464617" w14:textId="1989A57E" w:rsidR="00E309F4" w:rsidRDefault="00A07A9F" w:rsidP="009574BB">
            <w:r>
              <w:t>Không có</w:t>
            </w:r>
            <w:r w:rsidR="00590993">
              <w:t>.</w:t>
            </w:r>
          </w:p>
        </w:tc>
      </w:tr>
      <w:tr w:rsidR="00E309F4" w14:paraId="6146461B" w14:textId="77777777" w:rsidTr="009574BB">
        <w:tc>
          <w:tcPr>
            <w:tcW w:w="1998" w:type="dxa"/>
          </w:tcPr>
          <w:p w14:paraId="61464619" w14:textId="77777777" w:rsidR="00E309F4" w:rsidRDefault="00E309F4" w:rsidP="009574BB">
            <w:r>
              <w:t>Tiền điều kiện</w:t>
            </w:r>
          </w:p>
        </w:tc>
        <w:tc>
          <w:tcPr>
            <w:tcW w:w="5778" w:type="dxa"/>
          </w:tcPr>
          <w:p w14:paraId="6146461A" w14:textId="26465DE9" w:rsidR="00E309F4" w:rsidRDefault="00B33653" w:rsidP="009574BB">
            <w:r>
              <w:t>Đã đăng nhập vào tài khoản Admin.</w:t>
            </w:r>
          </w:p>
        </w:tc>
      </w:tr>
      <w:tr w:rsidR="00E309F4" w14:paraId="6146461E" w14:textId="77777777" w:rsidTr="009574BB">
        <w:tc>
          <w:tcPr>
            <w:tcW w:w="1998" w:type="dxa"/>
          </w:tcPr>
          <w:p w14:paraId="6146461C" w14:textId="77777777" w:rsidR="00E309F4" w:rsidRDefault="00E309F4" w:rsidP="009574BB">
            <w:r>
              <w:t>Hậu điều kiện</w:t>
            </w:r>
          </w:p>
        </w:tc>
        <w:tc>
          <w:tcPr>
            <w:tcW w:w="5778" w:type="dxa"/>
          </w:tcPr>
          <w:p w14:paraId="6146461D" w14:textId="6E33EF8A" w:rsidR="00E309F4" w:rsidRDefault="00B33653" w:rsidP="009574BB">
            <w:r>
              <w:t xml:space="preserve">Cập nhập và áp dụng được các quy định vào </w:t>
            </w:r>
            <w:r w:rsidR="006524E5">
              <w:t>hệ thống để vận hành đúng với yêu cầu.</w:t>
            </w:r>
          </w:p>
        </w:tc>
      </w:tr>
      <w:tr w:rsidR="00E309F4" w14:paraId="61464621" w14:textId="77777777" w:rsidTr="009574BB">
        <w:tc>
          <w:tcPr>
            <w:tcW w:w="1998" w:type="dxa"/>
          </w:tcPr>
          <w:p w14:paraId="6146461F" w14:textId="77777777" w:rsidR="00E309F4" w:rsidRDefault="00E309F4" w:rsidP="009574BB">
            <w:r>
              <w:t>Luồng hoạt động</w:t>
            </w:r>
          </w:p>
        </w:tc>
        <w:tc>
          <w:tcPr>
            <w:tcW w:w="5778" w:type="dxa"/>
          </w:tcPr>
          <w:p w14:paraId="54900B43" w14:textId="7F7C4A89" w:rsidR="00736C1A" w:rsidRDefault="00736C1A" w:rsidP="004D0737">
            <w:pPr>
              <w:pStyle w:val="ListParagraph"/>
              <w:numPr>
                <w:ilvl w:val="0"/>
                <w:numId w:val="22"/>
              </w:numPr>
            </w:pPr>
            <w:r>
              <w:t>Đăng nhập vào tài khoản Admin và chọn sử đổi quy định.</w:t>
            </w:r>
          </w:p>
          <w:p w14:paraId="350CE893" w14:textId="102790C5" w:rsidR="00736C1A" w:rsidRDefault="00736C1A" w:rsidP="004D0737">
            <w:pPr>
              <w:pStyle w:val="ListParagraph"/>
              <w:numPr>
                <w:ilvl w:val="0"/>
                <w:numId w:val="22"/>
              </w:numPr>
            </w:pPr>
            <w:r>
              <w:t>Click vào quy định muốn thay đổi và chọn chỉnh sửa.</w:t>
            </w:r>
          </w:p>
          <w:p w14:paraId="61464620" w14:textId="4B432412" w:rsidR="003B2A44" w:rsidRDefault="00736C1A" w:rsidP="004D0737">
            <w:pPr>
              <w:pStyle w:val="ListParagraph"/>
              <w:numPr>
                <w:ilvl w:val="0"/>
                <w:numId w:val="22"/>
              </w:numPr>
            </w:pPr>
            <w:r>
              <w:t>Sau khi chỉnh sửa xong thì nhấn hoàn tất để cập nhập quy định lên hệ thống</w:t>
            </w:r>
            <w:r w:rsidR="00FA0191">
              <w:t>.</w:t>
            </w:r>
          </w:p>
        </w:tc>
      </w:tr>
      <w:tr w:rsidR="00E309F4" w14:paraId="61464624" w14:textId="77777777" w:rsidTr="009574BB">
        <w:tc>
          <w:tcPr>
            <w:tcW w:w="1998" w:type="dxa"/>
          </w:tcPr>
          <w:p w14:paraId="61464622" w14:textId="77777777" w:rsidR="00E309F4" w:rsidRDefault="00E309F4" w:rsidP="009574BB">
            <w:r>
              <w:t>Luồng thay thế</w:t>
            </w:r>
          </w:p>
        </w:tc>
        <w:tc>
          <w:tcPr>
            <w:tcW w:w="5778" w:type="dxa"/>
          </w:tcPr>
          <w:p w14:paraId="61464623" w14:textId="2B93AC07" w:rsidR="00E309F4" w:rsidRDefault="007D2F4A" w:rsidP="009574BB">
            <w:r>
              <w:t xml:space="preserve">ở bước 1 chỉ cho sửa đổi khi </w:t>
            </w:r>
            <w:r w:rsidR="00E805C4">
              <w:t>lần sửa đổi lần nhất phải cách đây 90 ngày.</w:t>
            </w:r>
          </w:p>
        </w:tc>
      </w:tr>
      <w:tr w:rsidR="00E309F4" w14:paraId="61464627" w14:textId="77777777" w:rsidTr="009574BB">
        <w:tc>
          <w:tcPr>
            <w:tcW w:w="1998" w:type="dxa"/>
          </w:tcPr>
          <w:p w14:paraId="61464625" w14:textId="77777777" w:rsidR="00E309F4" w:rsidRDefault="00E309F4" w:rsidP="009574BB">
            <w:r>
              <w:t>Luồng ngoại lệ</w:t>
            </w:r>
          </w:p>
        </w:tc>
        <w:tc>
          <w:tcPr>
            <w:tcW w:w="5778" w:type="dxa"/>
          </w:tcPr>
          <w:p w14:paraId="61464626" w14:textId="77777777" w:rsidR="00E309F4" w:rsidRDefault="00E309F4" w:rsidP="009574BB"/>
        </w:tc>
      </w:tr>
    </w:tbl>
    <w:p w14:paraId="6146462F" w14:textId="77777777" w:rsidR="00E55209" w:rsidRPr="00E55209" w:rsidRDefault="00E55209" w:rsidP="00E55209">
      <w:pPr>
        <w:pStyle w:val="Heading2"/>
      </w:pPr>
    </w:p>
    <w:sectPr w:rsidR="00E55209" w:rsidRPr="00E55209" w:rsidSect="00F05BBB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50193" w14:textId="77777777" w:rsidR="00FD0B9A" w:rsidRDefault="00FD0B9A" w:rsidP="00895460">
      <w:r>
        <w:separator/>
      </w:r>
    </w:p>
  </w:endnote>
  <w:endnote w:type="continuationSeparator" w:id="0">
    <w:p w14:paraId="5AFB3141" w14:textId="77777777" w:rsidR="00FD0B9A" w:rsidRDefault="00FD0B9A" w:rsidP="0089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62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64638" w14:textId="77777777" w:rsidR="00EE303B" w:rsidRDefault="00EE3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64639" w14:textId="77777777" w:rsidR="00EE303B" w:rsidRDefault="00EE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B28FC" w14:textId="77777777" w:rsidR="00FD0B9A" w:rsidRDefault="00FD0B9A" w:rsidP="00895460">
      <w:r>
        <w:separator/>
      </w:r>
    </w:p>
  </w:footnote>
  <w:footnote w:type="continuationSeparator" w:id="0">
    <w:p w14:paraId="6C9236B2" w14:textId="77777777" w:rsidR="00FD0B9A" w:rsidRDefault="00FD0B9A" w:rsidP="00895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38E"/>
    <w:multiLevelType w:val="hybridMultilevel"/>
    <w:tmpl w:val="F36041FE"/>
    <w:lvl w:ilvl="0" w:tplc="4EBC1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F4C4F"/>
    <w:multiLevelType w:val="hybridMultilevel"/>
    <w:tmpl w:val="A5706D60"/>
    <w:lvl w:ilvl="0" w:tplc="4638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C1703"/>
    <w:multiLevelType w:val="hybridMultilevel"/>
    <w:tmpl w:val="DD70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38F"/>
    <w:multiLevelType w:val="hybridMultilevel"/>
    <w:tmpl w:val="36F00504"/>
    <w:lvl w:ilvl="0" w:tplc="0F48B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1014D"/>
    <w:multiLevelType w:val="hybridMultilevel"/>
    <w:tmpl w:val="4DE007AE"/>
    <w:lvl w:ilvl="0" w:tplc="864A2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47439"/>
    <w:multiLevelType w:val="hybridMultilevel"/>
    <w:tmpl w:val="4208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94E02"/>
    <w:multiLevelType w:val="hybridMultilevel"/>
    <w:tmpl w:val="7C64ACAC"/>
    <w:lvl w:ilvl="0" w:tplc="78BAD4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342F3C"/>
    <w:multiLevelType w:val="hybridMultilevel"/>
    <w:tmpl w:val="1EAA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44722"/>
    <w:multiLevelType w:val="hybridMultilevel"/>
    <w:tmpl w:val="7722BDE6"/>
    <w:lvl w:ilvl="0" w:tplc="4AE46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224C0"/>
    <w:multiLevelType w:val="hybridMultilevel"/>
    <w:tmpl w:val="F370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23F80"/>
    <w:multiLevelType w:val="hybridMultilevel"/>
    <w:tmpl w:val="1B36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D4277"/>
    <w:multiLevelType w:val="hybridMultilevel"/>
    <w:tmpl w:val="612E9DEA"/>
    <w:lvl w:ilvl="0" w:tplc="48FEB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D6AEA"/>
    <w:multiLevelType w:val="hybridMultilevel"/>
    <w:tmpl w:val="3AAC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A7DD0"/>
    <w:multiLevelType w:val="hybridMultilevel"/>
    <w:tmpl w:val="746C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67F8B"/>
    <w:multiLevelType w:val="hybridMultilevel"/>
    <w:tmpl w:val="652489B6"/>
    <w:lvl w:ilvl="0" w:tplc="B0543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43035F"/>
    <w:multiLevelType w:val="hybridMultilevel"/>
    <w:tmpl w:val="74D8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349"/>
    <w:multiLevelType w:val="hybridMultilevel"/>
    <w:tmpl w:val="E5F0E3FC"/>
    <w:lvl w:ilvl="0" w:tplc="55806E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A544AC"/>
    <w:multiLevelType w:val="hybridMultilevel"/>
    <w:tmpl w:val="0C7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239D1"/>
    <w:multiLevelType w:val="hybridMultilevel"/>
    <w:tmpl w:val="641E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76A05"/>
    <w:multiLevelType w:val="hybridMultilevel"/>
    <w:tmpl w:val="771E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44A58"/>
    <w:multiLevelType w:val="hybridMultilevel"/>
    <w:tmpl w:val="850A5CA6"/>
    <w:lvl w:ilvl="0" w:tplc="BD6440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315D3"/>
    <w:multiLevelType w:val="hybridMultilevel"/>
    <w:tmpl w:val="06C036EA"/>
    <w:lvl w:ilvl="0" w:tplc="A8B84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4"/>
  </w:num>
  <w:num w:numId="5">
    <w:abstractNumId w:val="20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16"/>
  </w:num>
  <w:num w:numId="12">
    <w:abstractNumId w:val="2"/>
  </w:num>
  <w:num w:numId="13">
    <w:abstractNumId w:val="10"/>
  </w:num>
  <w:num w:numId="14">
    <w:abstractNumId w:val="18"/>
  </w:num>
  <w:num w:numId="15">
    <w:abstractNumId w:val="7"/>
  </w:num>
  <w:num w:numId="16">
    <w:abstractNumId w:val="9"/>
  </w:num>
  <w:num w:numId="17">
    <w:abstractNumId w:val="17"/>
  </w:num>
  <w:num w:numId="18">
    <w:abstractNumId w:val="13"/>
  </w:num>
  <w:num w:numId="19">
    <w:abstractNumId w:val="12"/>
  </w:num>
  <w:num w:numId="20">
    <w:abstractNumId w:val="19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60"/>
    <w:rsid w:val="0001258C"/>
    <w:rsid w:val="00037291"/>
    <w:rsid w:val="000526BC"/>
    <w:rsid w:val="000B1942"/>
    <w:rsid w:val="000B4D09"/>
    <w:rsid w:val="001019F3"/>
    <w:rsid w:val="00105949"/>
    <w:rsid w:val="001070E8"/>
    <w:rsid w:val="00107522"/>
    <w:rsid w:val="001114F2"/>
    <w:rsid w:val="001124D5"/>
    <w:rsid w:val="00123413"/>
    <w:rsid w:val="00150239"/>
    <w:rsid w:val="00190B93"/>
    <w:rsid w:val="001C644B"/>
    <w:rsid w:val="001D07F1"/>
    <w:rsid w:val="001D6DAA"/>
    <w:rsid w:val="0025343B"/>
    <w:rsid w:val="00270D73"/>
    <w:rsid w:val="002843D1"/>
    <w:rsid w:val="00292E1E"/>
    <w:rsid w:val="00293158"/>
    <w:rsid w:val="002B2EA7"/>
    <w:rsid w:val="002E5F28"/>
    <w:rsid w:val="002F4EB4"/>
    <w:rsid w:val="00304E07"/>
    <w:rsid w:val="0032257E"/>
    <w:rsid w:val="00330AC9"/>
    <w:rsid w:val="00346515"/>
    <w:rsid w:val="00363A49"/>
    <w:rsid w:val="0036771A"/>
    <w:rsid w:val="0037275D"/>
    <w:rsid w:val="00372B2B"/>
    <w:rsid w:val="003860B0"/>
    <w:rsid w:val="003A6269"/>
    <w:rsid w:val="003B2A44"/>
    <w:rsid w:val="003F44A1"/>
    <w:rsid w:val="003F5EE5"/>
    <w:rsid w:val="003F70C3"/>
    <w:rsid w:val="0042489C"/>
    <w:rsid w:val="0046641A"/>
    <w:rsid w:val="00471856"/>
    <w:rsid w:val="004A487D"/>
    <w:rsid w:val="004D0737"/>
    <w:rsid w:val="004D3096"/>
    <w:rsid w:val="004D7357"/>
    <w:rsid w:val="004F08E3"/>
    <w:rsid w:val="004F104D"/>
    <w:rsid w:val="00516DA4"/>
    <w:rsid w:val="00543A94"/>
    <w:rsid w:val="00551A48"/>
    <w:rsid w:val="00590993"/>
    <w:rsid w:val="005A3C28"/>
    <w:rsid w:val="005C02B8"/>
    <w:rsid w:val="005C5905"/>
    <w:rsid w:val="005D2B80"/>
    <w:rsid w:val="005D489C"/>
    <w:rsid w:val="005E7730"/>
    <w:rsid w:val="005F088B"/>
    <w:rsid w:val="005F0AAE"/>
    <w:rsid w:val="005F1EDE"/>
    <w:rsid w:val="005F73CE"/>
    <w:rsid w:val="00611F11"/>
    <w:rsid w:val="00646FF5"/>
    <w:rsid w:val="006524E5"/>
    <w:rsid w:val="0065611D"/>
    <w:rsid w:val="00656188"/>
    <w:rsid w:val="006627FC"/>
    <w:rsid w:val="00667267"/>
    <w:rsid w:val="006807F9"/>
    <w:rsid w:val="006B0AA2"/>
    <w:rsid w:val="006E103E"/>
    <w:rsid w:val="006E1CF7"/>
    <w:rsid w:val="00700B21"/>
    <w:rsid w:val="00736C1A"/>
    <w:rsid w:val="00755435"/>
    <w:rsid w:val="00772816"/>
    <w:rsid w:val="0079510B"/>
    <w:rsid w:val="007B164B"/>
    <w:rsid w:val="007D2F4A"/>
    <w:rsid w:val="007D39D1"/>
    <w:rsid w:val="007D5EE8"/>
    <w:rsid w:val="007E7F83"/>
    <w:rsid w:val="007F2F26"/>
    <w:rsid w:val="00815ADB"/>
    <w:rsid w:val="00823CAF"/>
    <w:rsid w:val="00830E51"/>
    <w:rsid w:val="00875FD6"/>
    <w:rsid w:val="00877B78"/>
    <w:rsid w:val="00892409"/>
    <w:rsid w:val="00895460"/>
    <w:rsid w:val="008A039A"/>
    <w:rsid w:val="008A1105"/>
    <w:rsid w:val="008A48AB"/>
    <w:rsid w:val="008B4C19"/>
    <w:rsid w:val="009341C5"/>
    <w:rsid w:val="009574BB"/>
    <w:rsid w:val="00970736"/>
    <w:rsid w:val="00975604"/>
    <w:rsid w:val="009A1145"/>
    <w:rsid w:val="009A172C"/>
    <w:rsid w:val="009D1CC8"/>
    <w:rsid w:val="009D3FDA"/>
    <w:rsid w:val="009D6E73"/>
    <w:rsid w:val="009E44FC"/>
    <w:rsid w:val="00A00CEB"/>
    <w:rsid w:val="00A07A9F"/>
    <w:rsid w:val="00A12A61"/>
    <w:rsid w:val="00A54269"/>
    <w:rsid w:val="00A61670"/>
    <w:rsid w:val="00A8275A"/>
    <w:rsid w:val="00AA7919"/>
    <w:rsid w:val="00AE251E"/>
    <w:rsid w:val="00B07076"/>
    <w:rsid w:val="00B33653"/>
    <w:rsid w:val="00B43A17"/>
    <w:rsid w:val="00B46F3F"/>
    <w:rsid w:val="00B72197"/>
    <w:rsid w:val="00B72910"/>
    <w:rsid w:val="00B80E1D"/>
    <w:rsid w:val="00B85F37"/>
    <w:rsid w:val="00BA0CC5"/>
    <w:rsid w:val="00BA4546"/>
    <w:rsid w:val="00BC0F8C"/>
    <w:rsid w:val="00BC296F"/>
    <w:rsid w:val="00BE0E38"/>
    <w:rsid w:val="00BF4A32"/>
    <w:rsid w:val="00C63250"/>
    <w:rsid w:val="00C95C94"/>
    <w:rsid w:val="00CA3C95"/>
    <w:rsid w:val="00CC3434"/>
    <w:rsid w:val="00CD15DE"/>
    <w:rsid w:val="00CF2763"/>
    <w:rsid w:val="00D15F73"/>
    <w:rsid w:val="00D24E25"/>
    <w:rsid w:val="00D47453"/>
    <w:rsid w:val="00D66303"/>
    <w:rsid w:val="00D671D0"/>
    <w:rsid w:val="00DA002F"/>
    <w:rsid w:val="00DA2AB8"/>
    <w:rsid w:val="00DC7AAA"/>
    <w:rsid w:val="00DD0A19"/>
    <w:rsid w:val="00E004CD"/>
    <w:rsid w:val="00E167FB"/>
    <w:rsid w:val="00E27E03"/>
    <w:rsid w:val="00E309F4"/>
    <w:rsid w:val="00E36A7B"/>
    <w:rsid w:val="00E50067"/>
    <w:rsid w:val="00E53E69"/>
    <w:rsid w:val="00E54883"/>
    <w:rsid w:val="00E55209"/>
    <w:rsid w:val="00E7784D"/>
    <w:rsid w:val="00E77F0A"/>
    <w:rsid w:val="00E805C4"/>
    <w:rsid w:val="00E97077"/>
    <w:rsid w:val="00EB1657"/>
    <w:rsid w:val="00EC0275"/>
    <w:rsid w:val="00EE303B"/>
    <w:rsid w:val="00F0180B"/>
    <w:rsid w:val="00F05676"/>
    <w:rsid w:val="00F05BBB"/>
    <w:rsid w:val="00F223B5"/>
    <w:rsid w:val="00F517A9"/>
    <w:rsid w:val="00F536B4"/>
    <w:rsid w:val="00FA0191"/>
    <w:rsid w:val="00FA7DC8"/>
    <w:rsid w:val="00FB611C"/>
    <w:rsid w:val="00FD0B9A"/>
    <w:rsid w:val="00FD2E00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4644A1"/>
  <w15:docId w15:val="{3F5F1FF7-ECC3-479A-97CF-06D21A82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B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6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4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5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6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5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0AC9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0AC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70D7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AC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A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AC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A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0D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D7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0D7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70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D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D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0D7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270D73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70D73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70D73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70D73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70D73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70D73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70D73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70D73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70D73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70D73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C7AA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7AA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7AA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7AA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7AA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7AAA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A1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F44A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6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D6DA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6DA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6D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6DEDF-ED2B-4DAD-B361-8FE24F1F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1138</Words>
  <Characters>6491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Trân Đinh Phạm Thảo</cp:lastModifiedBy>
  <cp:revision>4</cp:revision>
  <dcterms:created xsi:type="dcterms:W3CDTF">2020-11-17T14:30:00Z</dcterms:created>
  <dcterms:modified xsi:type="dcterms:W3CDTF">2020-11-17T14:32:00Z</dcterms:modified>
</cp:coreProperties>
</file>