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87FE9" w14:textId="14B7B146" w:rsidR="00B67780" w:rsidRDefault="009969E7">
      <w:r>
        <w:t>Terms</w:t>
      </w:r>
    </w:p>
    <w:p w14:paraId="6895D4DD" w14:textId="4686C1B1" w:rsidR="009969E7" w:rsidRDefault="009969E7" w:rsidP="009969E7">
      <w:r>
        <w:t>Chapter 1</w:t>
      </w:r>
    </w:p>
    <w:p w14:paraId="3AC1762C" w14:textId="14434372" w:rsidR="009969E7" w:rsidRDefault="009969E7" w:rsidP="009969E7">
      <w:r>
        <w:t>Week 1</w:t>
      </w:r>
    </w:p>
    <w:p w14:paraId="73196B4E" w14:textId="29B03960" w:rsidR="009969E7" w:rsidRPr="009969E7" w:rsidRDefault="009969E7" w:rsidP="009969E7">
      <w:r w:rsidRPr="009969E7">
        <w:t>Cosmogony: a tale that explains the origin of the world (or even universe) or explains how certain things came to be</w:t>
      </w:r>
    </w:p>
    <w:p w14:paraId="31368067" w14:textId="77777777" w:rsidR="009969E7" w:rsidRPr="009969E7" w:rsidRDefault="009969E7" w:rsidP="009969E7">
      <w:proofErr w:type="spellStart"/>
      <w:r w:rsidRPr="009969E7">
        <w:t>Cosmosgonies</w:t>
      </w:r>
      <w:proofErr w:type="spellEnd"/>
      <w:r w:rsidRPr="009969E7">
        <w:t xml:space="preserve"> are important because they help people define their place in the world, embedding themselves within the wider cosmic pattern. The word </w:t>
      </w:r>
      <w:r w:rsidRPr="009969E7">
        <w:rPr>
          <w:i/>
          <w:iCs/>
        </w:rPr>
        <w:t>cosmos</w:t>
      </w:r>
      <w:r w:rsidRPr="009969E7">
        <w:t xml:space="preserve"> comes from the Ancient Greek word for the order of the universe or order and beauty.</w:t>
      </w:r>
    </w:p>
    <w:p w14:paraId="12E8CD02" w14:textId="77777777" w:rsidR="009969E7" w:rsidRPr="009969E7" w:rsidRDefault="009969E7" w:rsidP="009969E7">
      <w:r w:rsidRPr="009969E7">
        <w:t>Oral Literature: before written literature, stories were passed down by word of mouth. Preliterate societies told stories, sang songs. These are different than written stories, and there is no such thing as an author. </w:t>
      </w:r>
    </w:p>
    <w:p w14:paraId="66189641" w14:textId="77777777" w:rsidR="009969E7" w:rsidRDefault="009969E7"/>
    <w:sectPr w:rsidR="00996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E7"/>
    <w:rsid w:val="000D543C"/>
    <w:rsid w:val="001E3CF3"/>
    <w:rsid w:val="00996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0E5B"/>
  <w15:chartTrackingRefBased/>
  <w15:docId w15:val="{6C3468E5-8D06-438F-94F8-52F8CAC1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126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511</Characters>
  <Application>Microsoft Office Word</Application>
  <DocSecurity>0</DocSecurity>
  <Lines>4</Lines>
  <Paragraphs>1</Paragraphs>
  <ScaleCrop>false</ScaleCrop>
  <Company/>
  <LinksUpToDate>false</LinksUpToDate>
  <CharactersWithSpaces>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1</cp:revision>
  <dcterms:created xsi:type="dcterms:W3CDTF">2021-02-25T13:28:00Z</dcterms:created>
  <dcterms:modified xsi:type="dcterms:W3CDTF">2021-02-25T13:28:00Z</dcterms:modified>
</cp:coreProperties>
</file>