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3003" w14:textId="6FCF3F6A" w:rsidR="00C53459" w:rsidRDefault="00B054F5" w:rsidP="00C53459">
      <w:pPr>
        <w:pStyle w:val="Title"/>
      </w:pPr>
      <w:r>
        <w:t xml:space="preserve">ACTION </w:t>
      </w:r>
      <w:r w:rsidR="00B17EB3">
        <w:t>UNITS</w:t>
      </w:r>
    </w:p>
    <w:p w14:paraId="2B1B7A93" w14:textId="2080B3A3" w:rsidR="00F84E67" w:rsidRDefault="00B054F5" w:rsidP="00C53459">
      <w:pPr>
        <w:pStyle w:val="Title"/>
      </w:pPr>
      <w:r>
        <w:t>2–4 ACTION UNIT WORKSHEET</w:t>
      </w:r>
    </w:p>
    <w:p w14:paraId="38B7185C" w14:textId="77777777" w:rsidR="00C53459" w:rsidRDefault="00B054F5">
      <w:pPr>
        <w:spacing w:after="240"/>
      </w:pPr>
      <w:r>
        <w:br/>
        <w:t>This worksheet captures one Hong Kong–style action unit, defined as 2–4 continuous physical actions performed and filmed in order, without pause or reset.</w:t>
      </w:r>
    </w:p>
    <w:p w14:paraId="0F90D7DB" w14:textId="77777777" w:rsidR="00C53459" w:rsidRDefault="00B054F5">
      <w:pPr>
        <w:spacing w:after="240"/>
      </w:pPr>
      <w:r>
        <w:t>This follows the method Quentin Tarantino describes when breaking down action scenes such as Kill Bill Vol. 1:</w:t>
      </w:r>
    </w:p>
    <w:p w14:paraId="11320736" w14:textId="77777777" w:rsidR="00C53459" w:rsidRDefault="00B054F5" w:rsidP="00C53459">
      <w:pPr>
        <w:pStyle w:val="ListParagraph"/>
        <w:numPr>
          <w:ilvl w:val="0"/>
          <w:numId w:val="10"/>
        </w:numPr>
        <w:spacing w:after="240"/>
      </w:pPr>
      <w:r>
        <w:t>Action is broken into small groups of physical movements</w:t>
      </w:r>
    </w:p>
    <w:p w14:paraId="3A1A17A9" w14:textId="77777777" w:rsidR="00C53459" w:rsidRDefault="00B054F5" w:rsidP="00C53459">
      <w:pPr>
        <w:pStyle w:val="ListParagraph"/>
        <w:numPr>
          <w:ilvl w:val="0"/>
          <w:numId w:val="10"/>
        </w:numPr>
        <w:spacing w:after="240"/>
      </w:pPr>
      <w:r>
        <w:t>Each group is performed and shot as written</w:t>
      </w:r>
    </w:p>
    <w:p w14:paraId="79E96ADE" w14:textId="77777777" w:rsidR="00C53459" w:rsidRDefault="00B054F5" w:rsidP="00C53459">
      <w:pPr>
        <w:pStyle w:val="ListParagraph"/>
        <w:numPr>
          <w:ilvl w:val="0"/>
          <w:numId w:val="10"/>
        </w:numPr>
        <w:spacing w:after="240"/>
      </w:pPr>
      <w:r>
        <w:t>The camera follows the action</w:t>
      </w:r>
    </w:p>
    <w:p w14:paraId="1DE49394" w14:textId="77777777" w:rsidR="00C53459" w:rsidRDefault="00B054F5" w:rsidP="00C53459">
      <w:pPr>
        <w:pStyle w:val="ListParagraph"/>
        <w:numPr>
          <w:ilvl w:val="0"/>
          <w:numId w:val="10"/>
        </w:numPr>
        <w:spacing w:after="240"/>
      </w:pPr>
      <w:r>
        <w:t>Continuity is created by what happens on camera, not fixed later</w:t>
      </w:r>
    </w:p>
    <w:p w14:paraId="49F81846" w14:textId="620CBE12" w:rsidR="00F84E67" w:rsidRDefault="00B054F5">
      <w:pPr>
        <w:spacing w:after="240"/>
      </w:pPr>
      <w:r>
        <w:t>This sheet records only what happens next. It does not plan the entire fight.</w:t>
      </w:r>
    </w:p>
    <w:p w14:paraId="4DC82260" w14:textId="77777777" w:rsidR="00F84E67" w:rsidRDefault="00B054F5">
      <w:pPr>
        <w:pStyle w:val="Heading2"/>
      </w:pPr>
      <w:r>
        <w:t>PROJECT CONTEXT</w:t>
      </w:r>
    </w:p>
    <w:p w14:paraId="11DB9AC3" w14:textId="77777777" w:rsidR="00F84E67" w:rsidRDefault="00B054F5">
      <w:r>
        <w:t>Film / Project: ________________________________________________</w:t>
      </w:r>
    </w:p>
    <w:p w14:paraId="30CCF52C" w14:textId="77777777" w:rsidR="00F84E67" w:rsidRDefault="00B054F5">
      <w:r>
        <w:t>Scene / Location: _____________________________________________</w:t>
      </w:r>
    </w:p>
    <w:p w14:paraId="41E653A7" w14:textId="77777777" w:rsidR="00F84E67" w:rsidRDefault="00B054F5">
      <w:r>
        <w:t>Purpose of this action unit in the scene (advance, overwhelm, reverse power, escape, etc.):</w:t>
      </w:r>
      <w:r>
        <w:br/>
        <w:t>________________________________________________________________</w:t>
      </w:r>
    </w:p>
    <w:p w14:paraId="3C241020" w14:textId="77777777" w:rsidR="00F84E67" w:rsidRDefault="00B054F5">
      <w:pPr>
        <w:pStyle w:val="Heading2"/>
      </w:pPr>
      <w:r>
        <w:t>ACTION UNIT — 2–4 CONTINUOUS PHYSICAL ACTIONS</w:t>
      </w:r>
    </w:p>
    <w:p w14:paraId="4E8B6906" w14:textId="77777777" w:rsidR="00F84E67" w:rsidRDefault="00B054F5">
      <w:r>
        <w:t>Write ONLY physical actions. No pauses. No resets. Stop after the fourth action.</w:t>
      </w:r>
    </w:p>
    <w:p w14:paraId="5548FD5F" w14:textId="77777777" w:rsidR="00F84E67" w:rsidRDefault="00B054F5">
      <w:r>
        <w:t>1. ________________________________________________</w:t>
      </w:r>
    </w:p>
    <w:p w14:paraId="6C2CF874" w14:textId="77777777" w:rsidR="00F84E67" w:rsidRDefault="00B054F5">
      <w:r>
        <w:t>2. ________________________________________________</w:t>
      </w:r>
    </w:p>
    <w:p w14:paraId="14447D45" w14:textId="77777777" w:rsidR="00F84E67" w:rsidRDefault="00B054F5">
      <w:r>
        <w:t>3. ________________________________________________</w:t>
      </w:r>
    </w:p>
    <w:p w14:paraId="22866EC0" w14:textId="77777777" w:rsidR="00F84E67" w:rsidRDefault="00B054F5">
      <w:r>
        <w:t>4. ________________________________________________</w:t>
      </w:r>
    </w:p>
    <w:p w14:paraId="1A537573" w14:textId="77777777" w:rsidR="00F84E67" w:rsidRDefault="00B054F5">
      <w:pPr>
        <w:pStyle w:val="Heading2"/>
      </w:pPr>
      <w:r>
        <w:t>CAMERA (FOR THESE ACTIONS ONLY)</w:t>
      </w:r>
    </w:p>
    <w:p w14:paraId="0ECD6B03" w14:textId="77777777" w:rsidR="00F84E67" w:rsidRDefault="00B054F5">
      <w:r>
        <w:t>Camera position relative to action (front / side / behind / distance):</w:t>
      </w:r>
    </w:p>
    <w:p w14:paraId="798F0856" w14:textId="77777777" w:rsidR="00F84E67" w:rsidRDefault="00B054F5">
      <w:r>
        <w:t>_______________________________________________________________</w:t>
      </w:r>
    </w:p>
    <w:p w14:paraId="7F3FB88F" w14:textId="77777777" w:rsidR="00F84E67" w:rsidRDefault="00B054F5">
      <w:r>
        <w:t>Camera movement (static / pan / track / follow):</w:t>
      </w:r>
    </w:p>
    <w:p w14:paraId="4A9846C0" w14:textId="77777777" w:rsidR="00F84E67" w:rsidRDefault="00B054F5">
      <w:r>
        <w:t>_______________________________________________________________</w:t>
      </w:r>
    </w:p>
    <w:p w14:paraId="4EDF16E1" w14:textId="77777777" w:rsidR="00F84E67" w:rsidRDefault="00B054F5">
      <w:r>
        <w:lastRenderedPageBreak/>
        <w:t>What must remain visible for clarity (bodies, hands, weapons, direction):</w:t>
      </w:r>
    </w:p>
    <w:p w14:paraId="5F7D9B7D" w14:textId="77777777" w:rsidR="00F84E67" w:rsidRDefault="00B054F5">
      <w:r>
        <w:t>_______________________________________________________________</w:t>
      </w:r>
    </w:p>
    <w:p w14:paraId="70C2FDDF" w14:textId="77777777" w:rsidR="00F84E67" w:rsidRDefault="00B054F5">
      <w:pPr>
        <w:pStyle w:val="Heading2"/>
      </w:pPr>
      <w:r>
        <w:t>SHOOTING METHOD</w:t>
      </w:r>
    </w:p>
    <w:p w14:paraId="039250B2" w14:textId="77777777" w:rsidR="00F84E67" w:rsidRDefault="00B054F5">
      <w:r>
        <w:t>These actions are shot in the order written: ☐ yes</w:t>
      </w:r>
    </w:p>
    <w:p w14:paraId="1F2E79BC" w14:textId="77777777" w:rsidR="00F84E67" w:rsidRDefault="00B054F5">
      <w:r>
        <w:t>Camera changes occur after these actions finish: ☐ yes</w:t>
      </w:r>
    </w:p>
    <w:p w14:paraId="5500D632" w14:textId="77777777" w:rsidR="00F84E67" w:rsidRDefault="00B054F5">
      <w:pPr>
        <w:pStyle w:val="Heading2"/>
      </w:pPr>
      <w:r>
        <w:t>PHYSICAL RESULT (END OF THIS UNIT)</w:t>
      </w:r>
    </w:p>
    <w:p w14:paraId="1C261F26" w14:textId="77777777" w:rsidR="00F84E67" w:rsidRDefault="00B054F5">
      <w:r>
        <w:t>Performers — placement / orientation / contact:</w:t>
      </w:r>
    </w:p>
    <w:p w14:paraId="7D85A641" w14:textId="77777777" w:rsidR="00F84E67" w:rsidRDefault="00B054F5">
      <w:r>
        <w:t>_______________________________________________________________</w:t>
      </w:r>
    </w:p>
    <w:p w14:paraId="0B480753" w14:textId="77777777" w:rsidR="00F84E67" w:rsidRDefault="00B054F5">
      <w:r>
        <w:t>Environment — props moved / damage / blood present:</w:t>
      </w:r>
    </w:p>
    <w:p w14:paraId="654DAA6E" w14:textId="77777777" w:rsidR="00F84E67" w:rsidRDefault="00B054F5">
      <w:r>
        <w:t>_______________________________________________________________</w:t>
      </w:r>
    </w:p>
    <w:p w14:paraId="6F902F66" w14:textId="77777777" w:rsidR="00F84E67" w:rsidRDefault="00B054F5">
      <w:r>
        <w:t>Costume / body — tears / blood / dirt / fatigue:</w:t>
      </w:r>
    </w:p>
    <w:p w14:paraId="09775C69" w14:textId="77777777" w:rsidR="00F84E67" w:rsidRDefault="00B054F5">
      <w:r>
        <w:t>_______________________________________________________________</w:t>
      </w:r>
    </w:p>
    <w:p w14:paraId="4320E177" w14:textId="77777777" w:rsidR="00F84E67" w:rsidRDefault="00B054F5">
      <w:pPr>
        <w:pStyle w:val="Heading2"/>
      </w:pPr>
      <w:r>
        <w:t>REUSE</w:t>
      </w:r>
    </w:p>
    <w:p w14:paraId="5F766A58" w14:textId="77777777" w:rsidR="00F84E67" w:rsidRDefault="00B054F5">
      <w:r>
        <w:t>If the action continues, use a new copy of this worksheet to record the next 2–4 actions. Nothing on this page assumes or requires chaining.</w:t>
      </w:r>
    </w:p>
    <w:sectPr w:rsidR="00F84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A6422"/>
    <w:multiLevelType w:val="hybridMultilevel"/>
    <w:tmpl w:val="5470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363996">
    <w:abstractNumId w:val="8"/>
  </w:num>
  <w:num w:numId="2" w16cid:durableId="939870741">
    <w:abstractNumId w:val="6"/>
  </w:num>
  <w:num w:numId="3" w16cid:durableId="1498156581">
    <w:abstractNumId w:val="5"/>
  </w:num>
  <w:num w:numId="4" w16cid:durableId="365451571">
    <w:abstractNumId w:val="4"/>
  </w:num>
  <w:num w:numId="5" w16cid:durableId="782070330">
    <w:abstractNumId w:val="7"/>
  </w:num>
  <w:num w:numId="6" w16cid:durableId="132213845">
    <w:abstractNumId w:val="3"/>
  </w:num>
  <w:num w:numId="7" w16cid:durableId="1842548885">
    <w:abstractNumId w:val="2"/>
  </w:num>
  <w:num w:numId="8" w16cid:durableId="609895360">
    <w:abstractNumId w:val="1"/>
  </w:num>
  <w:num w:numId="9" w16cid:durableId="2030450592">
    <w:abstractNumId w:val="0"/>
  </w:num>
  <w:num w:numId="10" w16cid:durableId="16351395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94"/>
    <w:rsid w:val="00034616"/>
    <w:rsid w:val="0006063C"/>
    <w:rsid w:val="0015074B"/>
    <w:rsid w:val="0028094B"/>
    <w:rsid w:val="0029639D"/>
    <w:rsid w:val="00326F90"/>
    <w:rsid w:val="00456F89"/>
    <w:rsid w:val="005928D5"/>
    <w:rsid w:val="007E5276"/>
    <w:rsid w:val="00937380"/>
    <w:rsid w:val="00AA1D8D"/>
    <w:rsid w:val="00B054F5"/>
    <w:rsid w:val="00B17EB3"/>
    <w:rsid w:val="00B47730"/>
    <w:rsid w:val="00C356F2"/>
    <w:rsid w:val="00C53459"/>
    <w:rsid w:val="00C56C2B"/>
    <w:rsid w:val="00C74DE5"/>
    <w:rsid w:val="00CB0664"/>
    <w:rsid w:val="00DC26AF"/>
    <w:rsid w:val="00E52418"/>
    <w:rsid w:val="00F84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A6DE8"/>
  <w14:defaultImageDpi w14:val="300"/>
  <w15:docId w15:val="{1EEF2F3F-A470-4D15-AD46-9DF9333EF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2014</Characters>
  <Application>Microsoft Office Word</Application>
  <DocSecurity>0</DocSecurity>
  <Lines>43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Ladd</cp:lastModifiedBy>
  <cp:revision>5</cp:revision>
  <dcterms:created xsi:type="dcterms:W3CDTF">2025-12-26T18:19:00Z</dcterms:created>
  <dcterms:modified xsi:type="dcterms:W3CDTF">2026-01-02T19:34:00Z</dcterms:modified>
  <cp:category/>
</cp:coreProperties>
</file>