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579F6" w14:textId="77777777" w:rsidR="00C67A17" w:rsidRPr="00A62736" w:rsidRDefault="00C67A17" w:rsidP="00C67A17">
      <w:pPr>
        <w:jc w:val="center"/>
        <w:rPr>
          <w:rFonts w:ascii="Arial" w:hAnsi="Arial" w:cs="Arial"/>
        </w:rPr>
      </w:pPr>
      <w:r>
        <w:rPr>
          <w:noProof/>
        </w:rPr>
        <w:drawing>
          <wp:inline distT="0" distB="0" distL="0" distR="0" wp14:anchorId="67557B19" wp14:editId="67557B1A">
            <wp:extent cx="1162050" cy="1181100"/>
            <wp:effectExtent l="0" t="0" r="0" b="0"/>
            <wp:docPr id="1" name="Picture 1"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northeastern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1181100"/>
                    </a:xfrm>
                    <a:prstGeom prst="rect">
                      <a:avLst/>
                    </a:prstGeom>
                    <a:noFill/>
                    <a:ln>
                      <a:noFill/>
                    </a:ln>
                  </pic:spPr>
                </pic:pic>
              </a:graphicData>
            </a:graphic>
          </wp:inline>
        </w:drawing>
      </w:r>
      <w:r w:rsidRPr="00DF035F">
        <w:rPr>
          <w:rFonts w:ascii="Arial" w:hAnsi="Arial" w:cs="Arial"/>
          <w:noProof/>
          <w:sz w:val="20"/>
          <w:szCs w:val="20"/>
        </w:rPr>
        <w:drawing>
          <wp:inline distT="0" distB="0" distL="0" distR="0" wp14:anchorId="67557B1B" wp14:editId="67557B1C">
            <wp:extent cx="5494020" cy="1885950"/>
            <wp:effectExtent l="0" t="0" r="0" b="0"/>
            <wp:docPr id="6" name="Picture 6" descr="Image result for northeastern university c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rtheastern university c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4020" cy="1885950"/>
                    </a:xfrm>
                    <a:prstGeom prst="rect">
                      <a:avLst/>
                    </a:prstGeom>
                    <a:noFill/>
                    <a:ln>
                      <a:noFill/>
                    </a:ln>
                  </pic:spPr>
                </pic:pic>
              </a:graphicData>
            </a:graphic>
          </wp:inline>
        </w:drawing>
      </w:r>
    </w:p>
    <w:p w14:paraId="675579F7" w14:textId="77777777" w:rsidR="00C67A17" w:rsidRDefault="00C67A17" w:rsidP="00C67A17">
      <w:pPr>
        <w:jc w:val="center"/>
        <w:rPr>
          <w:rFonts w:ascii="Arial" w:hAnsi="Arial" w:cs="Arial"/>
          <w:sz w:val="28"/>
          <w:u w:val="single"/>
        </w:rPr>
      </w:pPr>
    </w:p>
    <w:p w14:paraId="675579F8" w14:textId="77777777" w:rsidR="00C67A17" w:rsidRPr="001C7E42" w:rsidRDefault="00C67A17" w:rsidP="00C67A17">
      <w:pPr>
        <w:jc w:val="center"/>
        <w:rPr>
          <w:rFonts w:ascii="Arial" w:hAnsi="Arial" w:cs="Arial"/>
          <w:sz w:val="28"/>
          <w:szCs w:val="28"/>
          <w:u w:val="single"/>
        </w:rPr>
      </w:pPr>
    </w:p>
    <w:p w14:paraId="675579F9" w14:textId="77777777" w:rsidR="00C67A17" w:rsidRPr="001C7E42" w:rsidRDefault="00C67A17" w:rsidP="00C67A17">
      <w:pPr>
        <w:jc w:val="center"/>
        <w:rPr>
          <w:rFonts w:ascii="Arial" w:hAnsi="Arial" w:cs="Arial"/>
          <w:sz w:val="28"/>
          <w:szCs w:val="28"/>
          <w:u w:val="single"/>
        </w:rPr>
      </w:pPr>
      <w:r w:rsidRPr="001C7E42">
        <w:rPr>
          <w:rFonts w:ascii="Arial" w:hAnsi="Arial" w:cs="Arial"/>
          <w:sz w:val="28"/>
          <w:szCs w:val="28"/>
          <w:u w:val="single"/>
        </w:rPr>
        <w:t xml:space="preserve">Course ALY6015 80797 Intermediate Analytics SEC 02 </w:t>
      </w:r>
    </w:p>
    <w:p w14:paraId="675579FA" w14:textId="77777777" w:rsidR="00C67A17" w:rsidRPr="001C7E42" w:rsidRDefault="00C67A17" w:rsidP="00C67A17">
      <w:pPr>
        <w:jc w:val="center"/>
        <w:rPr>
          <w:rFonts w:ascii="Arial" w:hAnsi="Arial" w:cs="Arial"/>
          <w:sz w:val="28"/>
          <w:szCs w:val="28"/>
          <w:u w:val="single"/>
        </w:rPr>
      </w:pPr>
      <w:r w:rsidRPr="001C7E42">
        <w:rPr>
          <w:rFonts w:ascii="Arial" w:hAnsi="Arial" w:cs="Arial"/>
          <w:sz w:val="28"/>
          <w:szCs w:val="28"/>
          <w:u w:val="single"/>
        </w:rPr>
        <w:t>Spring 2019 CPS</w:t>
      </w:r>
    </w:p>
    <w:p w14:paraId="675579FB" w14:textId="77777777" w:rsidR="00C67A17" w:rsidRPr="001C7E42" w:rsidRDefault="00C67A17" w:rsidP="00C67A17">
      <w:pPr>
        <w:jc w:val="center"/>
        <w:rPr>
          <w:rFonts w:ascii="Arial" w:hAnsi="Arial" w:cs="Arial"/>
          <w:sz w:val="28"/>
          <w:szCs w:val="28"/>
        </w:rPr>
      </w:pPr>
    </w:p>
    <w:p w14:paraId="675579FC" w14:textId="77777777" w:rsidR="00C67A17" w:rsidRPr="001C7E42" w:rsidRDefault="00C67A17" w:rsidP="00C67A17">
      <w:pPr>
        <w:jc w:val="center"/>
        <w:rPr>
          <w:rFonts w:ascii="Arial" w:hAnsi="Arial" w:cs="Arial"/>
          <w:sz w:val="28"/>
          <w:szCs w:val="28"/>
        </w:rPr>
      </w:pPr>
    </w:p>
    <w:p w14:paraId="675579FD" w14:textId="77777777" w:rsidR="00C67A17" w:rsidRPr="00C67A17" w:rsidRDefault="00C67A17" w:rsidP="00C67A17">
      <w:pPr>
        <w:pStyle w:val="Heading1"/>
        <w:jc w:val="center"/>
        <w:rPr>
          <w:color w:val="FF0000"/>
          <w:sz w:val="28"/>
          <w:szCs w:val="28"/>
          <w:shd w:val="clear" w:color="auto" w:fill="FFFFFF"/>
          <w:lang w:val="en-IN"/>
        </w:rPr>
      </w:pPr>
      <w:r w:rsidRPr="00C67A17">
        <w:rPr>
          <w:color w:val="FF0000"/>
          <w:sz w:val="28"/>
          <w:szCs w:val="28"/>
          <w:shd w:val="clear" w:color="auto" w:fill="FFFFFF"/>
          <w:lang w:val="en-IN"/>
        </w:rPr>
        <w:t>Module 6: Final Project</w:t>
      </w:r>
    </w:p>
    <w:p w14:paraId="675579FE" w14:textId="77777777" w:rsidR="00C67A17" w:rsidRPr="00420AA3" w:rsidRDefault="00C67A17" w:rsidP="00C67A17">
      <w:pPr>
        <w:pStyle w:val="Heading1"/>
        <w:jc w:val="center"/>
        <w:rPr>
          <w:color w:val="FF0000"/>
          <w:sz w:val="28"/>
          <w:szCs w:val="28"/>
          <w:shd w:val="clear" w:color="auto" w:fill="FFFFFF"/>
          <w:lang w:val="en-IN"/>
        </w:rPr>
      </w:pPr>
      <w:r>
        <w:rPr>
          <w:rStyle w:val="Hyperlink"/>
          <w:color w:val="FF0000"/>
          <w:sz w:val="28"/>
          <w:szCs w:val="28"/>
          <w:shd w:val="clear" w:color="auto" w:fill="FFFFFF"/>
          <w:lang w:val="en-IN"/>
        </w:rPr>
        <w:t>BIGMART SALES INSIGHTS</w:t>
      </w:r>
    </w:p>
    <w:p w14:paraId="675579FF" w14:textId="77777777" w:rsidR="00C67A17" w:rsidRPr="001C7E42" w:rsidRDefault="00C67A17" w:rsidP="00C67A17">
      <w:pPr>
        <w:pStyle w:val="Heading1"/>
        <w:jc w:val="center"/>
        <w:rPr>
          <w:b w:val="0"/>
          <w:color w:val="FF0000"/>
          <w:sz w:val="28"/>
          <w:szCs w:val="28"/>
          <w:shd w:val="clear" w:color="auto" w:fill="FFFFFF"/>
          <w:lang w:val="en-IN"/>
        </w:rPr>
      </w:pPr>
    </w:p>
    <w:p w14:paraId="67557A00" w14:textId="77777777" w:rsidR="00C67A17" w:rsidRDefault="00C67A17" w:rsidP="00C67A17">
      <w:pPr>
        <w:rPr>
          <w:rFonts w:ascii="Arial" w:hAnsi="Arial" w:cs="Arial"/>
        </w:rPr>
      </w:pPr>
    </w:p>
    <w:p w14:paraId="67557A01" w14:textId="77777777" w:rsidR="00C67A17" w:rsidRDefault="00C67A17" w:rsidP="00C67A17">
      <w:pPr>
        <w:rPr>
          <w:rFonts w:ascii="Arial" w:hAnsi="Arial" w:cs="Arial"/>
        </w:rPr>
      </w:pPr>
    </w:p>
    <w:p w14:paraId="67557A02" w14:textId="77777777" w:rsidR="00C67A17" w:rsidRDefault="00C67A17" w:rsidP="00C67A17">
      <w:pPr>
        <w:rPr>
          <w:rFonts w:ascii="Arial" w:hAnsi="Arial" w:cs="Arial"/>
        </w:rPr>
      </w:pPr>
    </w:p>
    <w:p w14:paraId="67557A06" w14:textId="1250C02C" w:rsidR="00C97AF7" w:rsidRPr="00C67A17" w:rsidRDefault="00C67A17" w:rsidP="0001222D">
      <w:pPr>
        <w:rPr>
          <w:rFonts w:ascii="Arial" w:hAnsi="Arial" w:cs="Arial"/>
          <w:sz w:val="28"/>
          <w:lang w:val="en-IN"/>
        </w:rPr>
      </w:pPr>
      <w:r w:rsidRPr="00DF035F">
        <w:rPr>
          <w:rFonts w:ascii="Arial" w:hAnsi="Arial" w:cs="Arial"/>
          <w:sz w:val="28"/>
        </w:rPr>
        <w:t>Submitted by:</w:t>
      </w:r>
      <w:r w:rsidR="00DF5263">
        <w:rPr>
          <w:rFonts w:ascii="Arial" w:hAnsi="Arial" w:cs="Arial"/>
          <w:sz w:val="28"/>
        </w:rPr>
        <w:t xml:space="preserve"> </w:t>
      </w:r>
      <w:r w:rsidRPr="00C67A17">
        <w:rPr>
          <w:rFonts w:ascii="Arial" w:hAnsi="Arial" w:cs="Arial"/>
          <w:sz w:val="28"/>
          <w:lang w:val="en-IN"/>
        </w:rPr>
        <w:t>Shivam Chauhan</w:t>
      </w:r>
    </w:p>
    <w:p w14:paraId="67557A09" w14:textId="77777777" w:rsidR="00C67A17" w:rsidRDefault="00C67A17" w:rsidP="00C67A17">
      <w:pPr>
        <w:rPr>
          <w:rFonts w:ascii="Arial" w:hAnsi="Arial" w:cs="Arial"/>
          <w:sz w:val="28"/>
        </w:rPr>
      </w:pPr>
    </w:p>
    <w:p w14:paraId="67557A0A" w14:textId="77777777" w:rsidR="00C67A17" w:rsidRDefault="00C67A17" w:rsidP="00C67A17">
      <w:pPr>
        <w:rPr>
          <w:rFonts w:ascii="Arial" w:hAnsi="Arial" w:cs="Arial"/>
          <w:sz w:val="28"/>
        </w:rPr>
      </w:pPr>
    </w:p>
    <w:p w14:paraId="67557A0B" w14:textId="77777777" w:rsidR="00C67A17" w:rsidRDefault="00C67A17" w:rsidP="00C67A17">
      <w:pPr>
        <w:rPr>
          <w:rFonts w:ascii="Arial" w:hAnsi="Arial" w:cs="Arial"/>
          <w:sz w:val="28"/>
        </w:rPr>
      </w:pPr>
    </w:p>
    <w:p w14:paraId="67557A0C" w14:textId="77777777" w:rsidR="00C67A17" w:rsidRDefault="00C67A17" w:rsidP="00C67A17">
      <w:pPr>
        <w:rPr>
          <w:rFonts w:ascii="Arial" w:hAnsi="Arial" w:cs="Arial"/>
          <w:sz w:val="28"/>
        </w:rPr>
      </w:pPr>
    </w:p>
    <w:p w14:paraId="67557A0D" w14:textId="77777777" w:rsidR="00C67A17" w:rsidRDefault="00C67A17" w:rsidP="00C67A17">
      <w:pPr>
        <w:rPr>
          <w:rFonts w:ascii="Arial" w:hAnsi="Arial" w:cs="Arial"/>
          <w:sz w:val="28"/>
        </w:rPr>
      </w:pPr>
    </w:p>
    <w:p w14:paraId="67557A0E" w14:textId="77777777" w:rsidR="0062070C" w:rsidRDefault="0062070C" w:rsidP="0062070C">
      <w:pPr>
        <w:jc w:val="center"/>
        <w:rPr>
          <w:rFonts w:ascii="Arial" w:hAnsi="Arial" w:cs="Arial"/>
          <w:sz w:val="28"/>
        </w:rPr>
      </w:pPr>
    </w:p>
    <w:p w14:paraId="67557A0F" w14:textId="77777777" w:rsidR="0062070C" w:rsidRDefault="0062070C" w:rsidP="0062070C">
      <w:pPr>
        <w:jc w:val="center"/>
        <w:rPr>
          <w:rFonts w:ascii="Arial" w:hAnsi="Arial" w:cs="Arial"/>
          <w:sz w:val="28"/>
        </w:rPr>
      </w:pPr>
    </w:p>
    <w:p w14:paraId="67557A10" w14:textId="3EE9259C" w:rsidR="0062070C" w:rsidRDefault="0062070C" w:rsidP="0062070C">
      <w:pPr>
        <w:jc w:val="center"/>
        <w:rPr>
          <w:rFonts w:ascii="Arial" w:hAnsi="Arial" w:cs="Arial"/>
          <w:sz w:val="28"/>
        </w:rPr>
      </w:pPr>
    </w:p>
    <w:p w14:paraId="1154B268" w14:textId="77777777" w:rsidR="0001222D" w:rsidRDefault="0001222D" w:rsidP="0062070C">
      <w:pPr>
        <w:jc w:val="center"/>
        <w:rPr>
          <w:rFonts w:ascii="Arial" w:hAnsi="Arial" w:cs="Arial"/>
          <w:sz w:val="28"/>
        </w:rPr>
      </w:pPr>
    </w:p>
    <w:p w14:paraId="67557A11" w14:textId="77777777" w:rsidR="0062070C" w:rsidRDefault="0062070C" w:rsidP="0062070C">
      <w:pPr>
        <w:jc w:val="center"/>
        <w:rPr>
          <w:rFonts w:ascii="Arial" w:hAnsi="Arial" w:cs="Arial"/>
          <w:sz w:val="28"/>
        </w:rPr>
      </w:pPr>
    </w:p>
    <w:p w14:paraId="67557A12" w14:textId="77777777" w:rsidR="00C67A17" w:rsidRDefault="00C67A17" w:rsidP="0062070C">
      <w:pPr>
        <w:jc w:val="center"/>
        <w:rPr>
          <w:rFonts w:ascii="Arial" w:hAnsi="Arial" w:cs="Arial"/>
          <w:sz w:val="28"/>
        </w:rPr>
      </w:pPr>
      <w:r>
        <w:rPr>
          <w:rFonts w:ascii="Arial" w:hAnsi="Arial" w:cs="Arial"/>
          <w:sz w:val="28"/>
        </w:rPr>
        <w:lastRenderedPageBreak/>
        <w:t>Index</w:t>
      </w:r>
    </w:p>
    <w:p w14:paraId="67557A13" w14:textId="77777777" w:rsidR="0062070C" w:rsidRDefault="0062070C" w:rsidP="0062070C">
      <w:pPr>
        <w:jc w:val="center"/>
        <w:rPr>
          <w:rFonts w:ascii="Arial" w:hAnsi="Arial" w:cs="Arial"/>
          <w:sz w:val="28"/>
        </w:rPr>
      </w:pPr>
    </w:p>
    <w:p w14:paraId="67557A14" w14:textId="77777777" w:rsidR="0062070C" w:rsidRDefault="0062070C" w:rsidP="0062070C">
      <w:pPr>
        <w:jc w:val="center"/>
        <w:rPr>
          <w:rFonts w:ascii="Arial" w:hAnsi="Arial" w:cs="Arial"/>
          <w:sz w:val="28"/>
        </w:rPr>
      </w:pPr>
    </w:p>
    <w:p w14:paraId="67557A15" w14:textId="77777777" w:rsidR="00C67A17" w:rsidRDefault="00C67A17" w:rsidP="00C67A17">
      <w:pPr>
        <w:rPr>
          <w:rFonts w:ascii="Arial" w:hAnsi="Arial" w:cs="Arial"/>
          <w:sz w:val="28"/>
        </w:rPr>
      </w:pPr>
    </w:p>
    <w:p w14:paraId="67557A16" w14:textId="77777777" w:rsidR="00B0713E" w:rsidRDefault="00B0713E" w:rsidP="00C67A17">
      <w:pPr>
        <w:pStyle w:val="ListParagraph"/>
        <w:numPr>
          <w:ilvl w:val="0"/>
          <w:numId w:val="17"/>
        </w:numPr>
        <w:rPr>
          <w:rFonts w:ascii="Arial" w:hAnsi="Arial" w:cs="Arial"/>
          <w:sz w:val="28"/>
        </w:rPr>
      </w:pPr>
      <w:r>
        <w:rPr>
          <w:rFonts w:ascii="Arial" w:hAnsi="Arial" w:cs="Arial"/>
          <w:sz w:val="28"/>
        </w:rPr>
        <w:t>Abstract</w:t>
      </w:r>
    </w:p>
    <w:p w14:paraId="67557A17" w14:textId="77777777" w:rsidR="00C67A17" w:rsidRDefault="00C67A17" w:rsidP="00C67A17">
      <w:pPr>
        <w:pStyle w:val="ListParagraph"/>
        <w:numPr>
          <w:ilvl w:val="0"/>
          <w:numId w:val="17"/>
        </w:numPr>
        <w:rPr>
          <w:rFonts w:ascii="Arial" w:hAnsi="Arial" w:cs="Arial"/>
          <w:sz w:val="28"/>
        </w:rPr>
      </w:pPr>
      <w:r>
        <w:rPr>
          <w:rFonts w:ascii="Arial" w:hAnsi="Arial" w:cs="Arial"/>
          <w:sz w:val="28"/>
        </w:rPr>
        <w:t>Introduction</w:t>
      </w:r>
    </w:p>
    <w:p w14:paraId="67557A18" w14:textId="77777777" w:rsidR="00C67A17" w:rsidRDefault="00C67A17" w:rsidP="00C67A17">
      <w:pPr>
        <w:pStyle w:val="ListParagraph"/>
        <w:numPr>
          <w:ilvl w:val="0"/>
          <w:numId w:val="17"/>
        </w:numPr>
        <w:rPr>
          <w:rFonts w:ascii="Arial" w:hAnsi="Arial" w:cs="Arial"/>
          <w:sz w:val="28"/>
        </w:rPr>
      </w:pPr>
      <w:r>
        <w:rPr>
          <w:rFonts w:ascii="Arial" w:hAnsi="Arial" w:cs="Arial"/>
          <w:sz w:val="28"/>
        </w:rPr>
        <w:t>About the dataset</w:t>
      </w:r>
    </w:p>
    <w:p w14:paraId="67557A19" w14:textId="77777777" w:rsidR="00C67A17" w:rsidRDefault="00C67A17" w:rsidP="00C67A17">
      <w:pPr>
        <w:pStyle w:val="ListParagraph"/>
        <w:numPr>
          <w:ilvl w:val="0"/>
          <w:numId w:val="17"/>
        </w:numPr>
        <w:rPr>
          <w:rFonts w:ascii="Arial" w:hAnsi="Arial" w:cs="Arial"/>
          <w:sz w:val="28"/>
        </w:rPr>
      </w:pPr>
      <w:r>
        <w:rPr>
          <w:rFonts w:ascii="Arial" w:hAnsi="Arial" w:cs="Arial"/>
          <w:sz w:val="28"/>
        </w:rPr>
        <w:t>Data Cleaning</w:t>
      </w:r>
    </w:p>
    <w:p w14:paraId="67557A1A" w14:textId="77777777" w:rsidR="00780539" w:rsidRDefault="00780539" w:rsidP="00C67A17">
      <w:pPr>
        <w:pStyle w:val="ListParagraph"/>
        <w:numPr>
          <w:ilvl w:val="0"/>
          <w:numId w:val="17"/>
        </w:numPr>
        <w:rPr>
          <w:rFonts w:ascii="Arial" w:hAnsi="Arial" w:cs="Arial"/>
          <w:sz w:val="28"/>
        </w:rPr>
      </w:pPr>
      <w:r>
        <w:rPr>
          <w:rFonts w:ascii="Arial" w:hAnsi="Arial" w:cs="Arial"/>
          <w:sz w:val="28"/>
        </w:rPr>
        <w:t>Data pre-processing</w:t>
      </w:r>
    </w:p>
    <w:p w14:paraId="67557A1B" w14:textId="77777777" w:rsidR="00C67A17" w:rsidRDefault="0062070C" w:rsidP="00C67A17">
      <w:pPr>
        <w:pStyle w:val="ListParagraph"/>
        <w:numPr>
          <w:ilvl w:val="0"/>
          <w:numId w:val="17"/>
        </w:numPr>
        <w:rPr>
          <w:rFonts w:ascii="Arial" w:hAnsi="Arial" w:cs="Arial"/>
          <w:sz w:val="28"/>
        </w:rPr>
      </w:pPr>
      <w:r>
        <w:rPr>
          <w:rFonts w:ascii="Arial" w:hAnsi="Arial" w:cs="Arial"/>
          <w:sz w:val="28"/>
        </w:rPr>
        <w:t>Analysis</w:t>
      </w:r>
    </w:p>
    <w:p w14:paraId="67557A1C" w14:textId="77777777" w:rsidR="0062070C" w:rsidRDefault="0062070C" w:rsidP="00C67A17">
      <w:pPr>
        <w:pStyle w:val="ListParagraph"/>
        <w:numPr>
          <w:ilvl w:val="0"/>
          <w:numId w:val="17"/>
        </w:numPr>
        <w:rPr>
          <w:rFonts w:ascii="Arial" w:hAnsi="Arial" w:cs="Arial"/>
          <w:sz w:val="28"/>
        </w:rPr>
      </w:pPr>
      <w:r>
        <w:rPr>
          <w:rFonts w:ascii="Arial" w:hAnsi="Arial" w:cs="Arial"/>
          <w:sz w:val="28"/>
        </w:rPr>
        <w:t>Conclusion</w:t>
      </w:r>
    </w:p>
    <w:p w14:paraId="67557A1D" w14:textId="77777777" w:rsidR="003A6AC3" w:rsidRDefault="003A6AC3" w:rsidP="00C67A17">
      <w:pPr>
        <w:pStyle w:val="ListParagraph"/>
        <w:numPr>
          <w:ilvl w:val="0"/>
          <w:numId w:val="17"/>
        </w:numPr>
        <w:rPr>
          <w:rFonts w:ascii="Arial" w:hAnsi="Arial" w:cs="Arial"/>
          <w:sz w:val="28"/>
        </w:rPr>
      </w:pPr>
      <w:r>
        <w:rPr>
          <w:rFonts w:ascii="Arial" w:hAnsi="Arial" w:cs="Arial"/>
          <w:sz w:val="28"/>
        </w:rPr>
        <w:t>Reference</w:t>
      </w:r>
    </w:p>
    <w:p w14:paraId="67557A1E" w14:textId="77777777" w:rsidR="0062070C" w:rsidRPr="00C67A17" w:rsidRDefault="0062070C" w:rsidP="0062070C">
      <w:pPr>
        <w:pStyle w:val="ListParagraph"/>
        <w:rPr>
          <w:rFonts w:ascii="Arial" w:hAnsi="Arial" w:cs="Arial"/>
          <w:sz w:val="28"/>
        </w:rPr>
      </w:pPr>
    </w:p>
    <w:p w14:paraId="67557A1F" w14:textId="77777777" w:rsidR="00E94641" w:rsidRDefault="00E94641"/>
    <w:p w14:paraId="67557A20" w14:textId="77777777" w:rsidR="0062070C" w:rsidRDefault="0062070C"/>
    <w:p w14:paraId="67557A21" w14:textId="77777777" w:rsidR="0062070C" w:rsidRDefault="0062070C"/>
    <w:p w14:paraId="67557A22" w14:textId="77777777" w:rsidR="0062070C" w:rsidRDefault="0062070C"/>
    <w:p w14:paraId="67557A23" w14:textId="77777777" w:rsidR="0062070C" w:rsidRDefault="0062070C"/>
    <w:p w14:paraId="67557A24" w14:textId="77777777" w:rsidR="0062070C" w:rsidRDefault="0062070C"/>
    <w:p w14:paraId="67557A25" w14:textId="77777777" w:rsidR="0062070C" w:rsidRDefault="0062070C"/>
    <w:p w14:paraId="67557A26" w14:textId="77777777" w:rsidR="0062070C" w:rsidRDefault="0062070C"/>
    <w:p w14:paraId="67557A27" w14:textId="77777777" w:rsidR="0062070C" w:rsidRDefault="0062070C"/>
    <w:p w14:paraId="67557A28" w14:textId="77777777" w:rsidR="0062070C" w:rsidRDefault="0062070C"/>
    <w:p w14:paraId="67557A29" w14:textId="77777777" w:rsidR="0062070C" w:rsidRDefault="0062070C"/>
    <w:p w14:paraId="67557A2A" w14:textId="77777777" w:rsidR="0062070C" w:rsidRDefault="0062070C"/>
    <w:p w14:paraId="67557A2B" w14:textId="77777777" w:rsidR="0062070C" w:rsidRDefault="0062070C"/>
    <w:p w14:paraId="67557A2C" w14:textId="77777777" w:rsidR="0062070C" w:rsidRDefault="0062070C"/>
    <w:p w14:paraId="67557A2D" w14:textId="77777777" w:rsidR="0062070C" w:rsidRDefault="0062070C"/>
    <w:p w14:paraId="67557A2E" w14:textId="77777777" w:rsidR="0062070C" w:rsidRDefault="0062070C"/>
    <w:p w14:paraId="67557A2F" w14:textId="77777777" w:rsidR="0062070C" w:rsidRDefault="0062070C"/>
    <w:p w14:paraId="67557A30" w14:textId="77777777" w:rsidR="0062070C" w:rsidRDefault="0062070C"/>
    <w:p w14:paraId="67557A31" w14:textId="77777777" w:rsidR="0062070C" w:rsidRDefault="0062070C"/>
    <w:p w14:paraId="67557A32" w14:textId="77777777" w:rsidR="0062070C" w:rsidRDefault="0062070C"/>
    <w:p w14:paraId="67557A33" w14:textId="77777777" w:rsidR="0062070C" w:rsidRDefault="0062070C"/>
    <w:p w14:paraId="67557A34" w14:textId="77777777" w:rsidR="0062070C" w:rsidRDefault="0062070C"/>
    <w:p w14:paraId="67557A35" w14:textId="77777777" w:rsidR="0062070C" w:rsidRDefault="0062070C"/>
    <w:p w14:paraId="67557A36" w14:textId="77777777" w:rsidR="0062070C" w:rsidRDefault="0062070C"/>
    <w:p w14:paraId="67557A37" w14:textId="43E418E0" w:rsidR="0062070C" w:rsidRDefault="0062070C"/>
    <w:p w14:paraId="209B350D" w14:textId="7D4EE7DF" w:rsidR="00F0632B" w:rsidRDefault="00F0632B"/>
    <w:p w14:paraId="57224009" w14:textId="57FF7402" w:rsidR="00F0632B" w:rsidRDefault="00F0632B"/>
    <w:p w14:paraId="7E12494A" w14:textId="1E92908C" w:rsidR="00F0632B" w:rsidRDefault="00F0632B"/>
    <w:p w14:paraId="77C01DA7" w14:textId="77777777" w:rsidR="00F0632B" w:rsidRDefault="00F0632B">
      <w:bookmarkStart w:id="0" w:name="_GoBack"/>
      <w:bookmarkEnd w:id="0"/>
    </w:p>
    <w:p w14:paraId="67557A38" w14:textId="77777777" w:rsidR="00AA3A91" w:rsidRDefault="00AA3A91" w:rsidP="00AA3A91">
      <w:pPr>
        <w:spacing w:line="480" w:lineRule="auto"/>
      </w:pPr>
    </w:p>
    <w:p w14:paraId="67557A39" w14:textId="77777777" w:rsidR="00AA3A91" w:rsidRDefault="00AA3A91" w:rsidP="00452243">
      <w:pPr>
        <w:spacing w:line="480" w:lineRule="auto"/>
        <w:jc w:val="center"/>
        <w:rPr>
          <w:rFonts w:asciiTheme="minorHAnsi" w:hAnsiTheme="minorHAnsi" w:cstheme="minorHAnsi"/>
        </w:rPr>
      </w:pPr>
      <w:r>
        <w:rPr>
          <w:rFonts w:asciiTheme="minorHAnsi" w:hAnsiTheme="minorHAnsi" w:cstheme="minorHAnsi"/>
        </w:rPr>
        <w:lastRenderedPageBreak/>
        <w:t>Abstract</w:t>
      </w:r>
    </w:p>
    <w:p w14:paraId="67557A3A" w14:textId="77777777" w:rsidR="00452243" w:rsidRPr="00AA3A91" w:rsidRDefault="00452243" w:rsidP="00452243">
      <w:pPr>
        <w:spacing w:line="480" w:lineRule="auto"/>
        <w:jc w:val="center"/>
        <w:rPr>
          <w:rFonts w:asciiTheme="minorHAnsi" w:hAnsiTheme="minorHAnsi" w:cstheme="minorHAnsi"/>
        </w:rPr>
      </w:pPr>
    </w:p>
    <w:p w14:paraId="67557A3B" w14:textId="77777777" w:rsidR="00AA3A91" w:rsidRPr="00AA3A91" w:rsidRDefault="00AA3A91" w:rsidP="00452243">
      <w:pPr>
        <w:spacing w:line="480" w:lineRule="auto"/>
        <w:ind w:firstLine="720"/>
        <w:rPr>
          <w:rFonts w:asciiTheme="minorHAnsi" w:hAnsiTheme="minorHAnsi" w:cstheme="minorHAnsi"/>
        </w:rPr>
      </w:pPr>
      <w:r w:rsidRPr="00AA3A91">
        <w:rPr>
          <w:rFonts w:asciiTheme="minorHAnsi" w:hAnsiTheme="minorHAnsi" w:cstheme="minorHAnsi"/>
        </w:rPr>
        <w:t>The report talks about the analysis which was performed on a dataset which contained the Big mart sales prediction. Parameters like</w:t>
      </w:r>
      <w:r w:rsidR="00452243">
        <w:rPr>
          <w:rFonts w:asciiTheme="minorHAnsi" w:hAnsiTheme="minorHAnsi" w:cstheme="minorHAnsi"/>
        </w:rPr>
        <w:t xml:space="preserve"> data about store and product</w:t>
      </w:r>
      <w:r w:rsidRPr="00AA3A91">
        <w:rPr>
          <w:rFonts w:asciiTheme="minorHAnsi" w:hAnsiTheme="minorHAnsi" w:cstheme="minorHAnsi"/>
        </w:rPr>
        <w:t xml:space="preserve"> were some of the variables considered for the determining the sales. The first section gives a general introduction about how the project was envisioned and what are the datasets and methods used for the analysis. The second section gives a detailed explanation of the analysis which was carried out in R and the predictive model which was created for determining the cost of a random individual. The third section gives a brief conclusion of the project while answering some of the research questions mentioned before and the future scope of this analysis.</w:t>
      </w:r>
    </w:p>
    <w:p w14:paraId="67557A3C" w14:textId="77777777" w:rsidR="00AA3A91" w:rsidRPr="00AA3A91" w:rsidRDefault="00AA3A91" w:rsidP="00AA3A91">
      <w:pPr>
        <w:spacing w:line="480" w:lineRule="auto"/>
        <w:rPr>
          <w:rFonts w:asciiTheme="minorHAnsi" w:hAnsiTheme="minorHAnsi" w:cstheme="minorHAnsi"/>
        </w:rPr>
      </w:pPr>
      <w:r w:rsidRPr="00AA3A91">
        <w:rPr>
          <w:rFonts w:asciiTheme="minorHAnsi" w:hAnsiTheme="minorHAnsi" w:cstheme="minorHAnsi"/>
        </w:rPr>
        <w:tab/>
      </w:r>
      <w:r w:rsidRPr="00AA3A91">
        <w:rPr>
          <w:rFonts w:asciiTheme="minorHAnsi" w:hAnsiTheme="minorHAnsi" w:cstheme="minorHAnsi"/>
        </w:rPr>
        <w:tab/>
      </w:r>
      <w:r w:rsidRPr="00AA3A91">
        <w:rPr>
          <w:rFonts w:asciiTheme="minorHAnsi" w:hAnsiTheme="minorHAnsi" w:cstheme="minorHAnsi"/>
        </w:rPr>
        <w:tab/>
      </w:r>
    </w:p>
    <w:p w14:paraId="67557A3D" w14:textId="77777777" w:rsidR="00AA3A91" w:rsidRDefault="00AA3A91" w:rsidP="00452243">
      <w:pPr>
        <w:spacing w:line="480" w:lineRule="auto"/>
        <w:jc w:val="center"/>
        <w:rPr>
          <w:rFonts w:asciiTheme="minorHAnsi" w:hAnsiTheme="minorHAnsi" w:cstheme="minorHAnsi"/>
        </w:rPr>
      </w:pPr>
      <w:r>
        <w:rPr>
          <w:rFonts w:asciiTheme="minorHAnsi" w:hAnsiTheme="minorHAnsi" w:cstheme="minorHAnsi"/>
        </w:rPr>
        <w:t>Introduction</w:t>
      </w:r>
    </w:p>
    <w:p w14:paraId="67557A3E" w14:textId="77777777" w:rsidR="00452243" w:rsidRPr="00AA3A91" w:rsidRDefault="00452243" w:rsidP="00452243">
      <w:pPr>
        <w:spacing w:line="480" w:lineRule="auto"/>
        <w:jc w:val="center"/>
        <w:rPr>
          <w:rFonts w:asciiTheme="minorHAnsi" w:hAnsiTheme="minorHAnsi" w:cstheme="minorHAnsi"/>
        </w:rPr>
      </w:pPr>
    </w:p>
    <w:p w14:paraId="67557A3F" w14:textId="77777777" w:rsidR="00AA3A91" w:rsidRPr="00AA3A91" w:rsidRDefault="00AA3A91" w:rsidP="00452243">
      <w:pPr>
        <w:spacing w:line="480" w:lineRule="auto"/>
        <w:ind w:firstLine="720"/>
        <w:rPr>
          <w:rFonts w:asciiTheme="minorHAnsi" w:hAnsiTheme="minorHAnsi" w:cstheme="minorHAnsi"/>
        </w:rPr>
      </w:pPr>
      <w:r w:rsidRPr="00AA3A91">
        <w:rPr>
          <w:rFonts w:asciiTheme="minorHAnsi" w:hAnsiTheme="minorHAnsi" w:cstheme="minorHAnsi"/>
          <w:iCs/>
        </w:rPr>
        <w:t>Bigmart is a big supermarket chain, with stores all around the country and its current board set out a challenge to all Data Scientist out there to help them create a model that can predict the sales, per product, for each store. BigMart has collected sales data from the year 2013, for 1559 products across 10 stores in different cities. With this information the corporation hopes we can identify the products and stores which play a key role in their sales and use that information to take the correct measures to ensure success of their business.</w:t>
      </w:r>
      <w:r w:rsidRPr="00AA3A91">
        <w:rPr>
          <w:rFonts w:asciiTheme="minorHAnsi" w:hAnsiTheme="minorHAnsi" w:cstheme="minorHAnsi"/>
        </w:rPr>
        <w:t xml:space="preserve"> The main objective is to understand whether specific properties of products and/or stores play a significant role in terms of increasing or decreasing sales volume. To achieve this goal, we will build a predictive model and find out the sales of each product at a store. This will help BigMart to boost their sales by learning optimized product organization inside stores.</w:t>
      </w:r>
    </w:p>
    <w:p w14:paraId="67557A40" w14:textId="77777777" w:rsidR="0062070C" w:rsidRDefault="0062070C" w:rsidP="00452243">
      <w:pPr>
        <w:spacing w:line="480" w:lineRule="auto"/>
        <w:jc w:val="center"/>
        <w:rPr>
          <w:iCs/>
        </w:rPr>
      </w:pPr>
      <w:r>
        <w:rPr>
          <w:iCs/>
        </w:rPr>
        <w:lastRenderedPageBreak/>
        <w:t>About the data</w:t>
      </w:r>
    </w:p>
    <w:p w14:paraId="67557A41" w14:textId="77777777" w:rsidR="00452243" w:rsidRDefault="00452243" w:rsidP="00452243">
      <w:pPr>
        <w:spacing w:line="480" w:lineRule="auto"/>
        <w:jc w:val="center"/>
        <w:rPr>
          <w:iCs/>
        </w:rPr>
      </w:pPr>
    </w:p>
    <w:p w14:paraId="67557A42" w14:textId="77777777" w:rsidR="0062070C" w:rsidRDefault="0062070C" w:rsidP="000F1816">
      <w:pPr>
        <w:ind w:firstLine="720"/>
        <w:rPr>
          <w:bCs/>
          <w:iCs/>
          <w:lang w:val="en-IN"/>
        </w:rPr>
      </w:pPr>
      <w:r w:rsidRPr="0062070C">
        <w:rPr>
          <w:iCs/>
          <w:lang w:val="en-IN"/>
        </w:rPr>
        <w:t>This dataset contains </w:t>
      </w:r>
      <w:r w:rsidRPr="0062070C">
        <w:rPr>
          <w:b/>
          <w:bCs/>
          <w:iCs/>
          <w:lang w:val="en-IN"/>
        </w:rPr>
        <w:t>8523 observations </w:t>
      </w:r>
      <w:r w:rsidRPr="0062070C">
        <w:rPr>
          <w:iCs/>
          <w:lang w:val="en-IN"/>
        </w:rPr>
        <w:t>and </w:t>
      </w:r>
      <w:r w:rsidRPr="0062070C">
        <w:rPr>
          <w:b/>
          <w:bCs/>
          <w:iCs/>
          <w:lang w:val="en-IN"/>
        </w:rPr>
        <w:t>12 features.</w:t>
      </w:r>
      <w:r>
        <w:rPr>
          <w:b/>
          <w:bCs/>
          <w:iCs/>
          <w:lang w:val="en-IN"/>
        </w:rPr>
        <w:t xml:space="preserve"> </w:t>
      </w:r>
    </w:p>
    <w:p w14:paraId="67557A43" w14:textId="77777777" w:rsidR="0062070C" w:rsidRDefault="0062070C" w:rsidP="0062070C">
      <w:pPr>
        <w:rPr>
          <w:iCs/>
          <w:lang w:val="en-IN"/>
        </w:rPr>
      </w:pPr>
    </w:p>
    <w:p w14:paraId="67557A44" w14:textId="77777777" w:rsidR="0062070C" w:rsidRDefault="0062070C" w:rsidP="0062070C">
      <w:pPr>
        <w:rPr>
          <w:iCs/>
          <w:lang w:val="en-IN"/>
        </w:rPr>
      </w:pPr>
      <w:r>
        <w:rPr>
          <w:noProof/>
        </w:rPr>
        <w:drawing>
          <wp:inline distT="0" distB="0" distL="0" distR="0" wp14:anchorId="67557B1D" wp14:editId="67557B1E">
            <wp:extent cx="5743575" cy="38411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9184" cy="3844866"/>
                    </a:xfrm>
                    <a:prstGeom prst="rect">
                      <a:avLst/>
                    </a:prstGeom>
                  </pic:spPr>
                </pic:pic>
              </a:graphicData>
            </a:graphic>
          </wp:inline>
        </w:drawing>
      </w:r>
    </w:p>
    <w:p w14:paraId="67557A45" w14:textId="77777777" w:rsidR="0062070C" w:rsidRDefault="0062070C" w:rsidP="0062070C">
      <w:pPr>
        <w:rPr>
          <w:iCs/>
          <w:lang w:val="en-IN"/>
        </w:rPr>
      </w:pPr>
    </w:p>
    <w:p w14:paraId="67557A46" w14:textId="77777777" w:rsidR="0062070C" w:rsidRDefault="0062070C" w:rsidP="0062070C">
      <w:pPr>
        <w:rPr>
          <w:iCs/>
          <w:lang w:val="en-IN"/>
        </w:rPr>
      </w:pPr>
    </w:p>
    <w:p w14:paraId="67557A47" w14:textId="77777777" w:rsidR="0062070C" w:rsidRDefault="0062070C" w:rsidP="0062070C">
      <w:pPr>
        <w:rPr>
          <w:iCs/>
          <w:lang w:val="en-IN"/>
        </w:rPr>
      </w:pPr>
    </w:p>
    <w:p w14:paraId="67557A48" w14:textId="77777777" w:rsidR="0062070C" w:rsidRPr="0062070C" w:rsidRDefault="0062070C" w:rsidP="0062070C">
      <w:pPr>
        <w:rPr>
          <w:iCs/>
          <w:lang w:val="en-IN"/>
        </w:rPr>
      </w:pPr>
    </w:p>
    <w:p w14:paraId="67557A49" w14:textId="77777777" w:rsidR="0062070C" w:rsidRDefault="008033EB" w:rsidP="000F1816">
      <w:pPr>
        <w:jc w:val="center"/>
      </w:pPr>
      <w:r>
        <w:t>Data Cleaning</w:t>
      </w:r>
    </w:p>
    <w:p w14:paraId="67557A4A" w14:textId="77777777" w:rsidR="008033EB" w:rsidRDefault="008033EB"/>
    <w:p w14:paraId="67557A4B" w14:textId="77777777" w:rsidR="000F1816" w:rsidRDefault="000F1816"/>
    <w:p w14:paraId="67557A4C" w14:textId="77777777" w:rsidR="008033EB" w:rsidRDefault="008033EB" w:rsidP="000F1816">
      <w:pPr>
        <w:spacing w:line="480" w:lineRule="auto"/>
        <w:ind w:firstLine="720"/>
      </w:pPr>
      <w:r>
        <w:t xml:space="preserve">Data cleaning is very important process as we can observe that there are several missing values in the dataset. With an unclean data, we may get wrong insights which can lead to losses if decision is made on those insights. Data may have missing values as some store might not report all the data due to technical glitches. Here, it will be required to treat them accordingly. </w:t>
      </w:r>
    </w:p>
    <w:p w14:paraId="67557A4D" w14:textId="77777777" w:rsidR="008033EB" w:rsidRDefault="008033EB" w:rsidP="008033EB">
      <w:pPr>
        <w:spacing w:line="480" w:lineRule="auto"/>
      </w:pPr>
    </w:p>
    <w:p w14:paraId="67557A4E" w14:textId="77777777" w:rsidR="000F1816" w:rsidRDefault="000F1816" w:rsidP="000F1816">
      <w:pPr>
        <w:spacing w:line="480" w:lineRule="auto"/>
        <w:ind w:firstLine="720"/>
      </w:pPr>
    </w:p>
    <w:p w14:paraId="67557A4F" w14:textId="77777777" w:rsidR="009E47D8" w:rsidRPr="009E47D8" w:rsidRDefault="00F7325C" w:rsidP="000F1816">
      <w:pPr>
        <w:spacing w:line="480" w:lineRule="auto"/>
        <w:ind w:firstLine="720"/>
        <w:rPr>
          <w:lang w:val="en-IN"/>
        </w:rPr>
      </w:pPr>
      <w:r>
        <w:lastRenderedPageBreak/>
        <w:t>First,</w:t>
      </w:r>
      <w:r w:rsidR="008033EB">
        <w:t xml:space="preserve"> we will see the structure of the data</w:t>
      </w:r>
      <w:r w:rsidR="009E47D8">
        <w:t xml:space="preserve"> and g</w:t>
      </w:r>
      <w:r w:rsidR="009E47D8" w:rsidRPr="009E47D8">
        <w:rPr>
          <w:lang w:val="en-IN"/>
        </w:rPr>
        <w:t>genera</w:t>
      </w:r>
      <w:r w:rsidR="009E47D8">
        <w:rPr>
          <w:lang w:val="en-IN"/>
        </w:rPr>
        <w:t>te</w:t>
      </w:r>
      <w:r w:rsidR="009E47D8" w:rsidRPr="009E47D8">
        <w:rPr>
          <w:lang w:val="en-IN"/>
        </w:rPr>
        <w:t xml:space="preserve"> a contingency table and displaying the values</w:t>
      </w:r>
      <w:r w:rsidR="009E47D8">
        <w:rPr>
          <w:lang w:val="en-IN"/>
        </w:rPr>
        <w:t xml:space="preserve"> for all the columns which are factors. </w:t>
      </w:r>
    </w:p>
    <w:p w14:paraId="67557A50" w14:textId="77777777" w:rsidR="008033EB" w:rsidRDefault="008033EB" w:rsidP="008033EB">
      <w:pPr>
        <w:spacing w:line="480" w:lineRule="auto"/>
      </w:pPr>
    </w:p>
    <w:p w14:paraId="67557A51" w14:textId="77777777" w:rsidR="000F1816" w:rsidRDefault="000F1816" w:rsidP="008033EB">
      <w:pPr>
        <w:spacing w:line="480" w:lineRule="auto"/>
      </w:pPr>
    </w:p>
    <w:p w14:paraId="67557A52" w14:textId="77777777" w:rsidR="008033EB" w:rsidRDefault="008033EB"/>
    <w:p w14:paraId="67557A53" w14:textId="77777777" w:rsidR="008033EB" w:rsidRDefault="008033EB">
      <w:r>
        <w:rPr>
          <w:noProof/>
        </w:rPr>
        <w:drawing>
          <wp:inline distT="0" distB="0" distL="0" distR="0" wp14:anchorId="67557B1F" wp14:editId="67557B20">
            <wp:extent cx="5943600" cy="200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5965"/>
                    </a:xfrm>
                    <a:prstGeom prst="rect">
                      <a:avLst/>
                    </a:prstGeom>
                  </pic:spPr>
                </pic:pic>
              </a:graphicData>
            </a:graphic>
          </wp:inline>
        </w:drawing>
      </w:r>
    </w:p>
    <w:p w14:paraId="67557A54" w14:textId="77777777" w:rsidR="008033EB" w:rsidRDefault="008033EB"/>
    <w:p w14:paraId="67557A55" w14:textId="77777777" w:rsidR="008033EB" w:rsidRDefault="008033EB"/>
    <w:p w14:paraId="67557A56" w14:textId="77777777" w:rsidR="008033EB" w:rsidRDefault="008033EB"/>
    <w:p w14:paraId="67557A57" w14:textId="77777777" w:rsidR="008033EB" w:rsidRDefault="008033EB">
      <w:r>
        <w:rPr>
          <w:noProof/>
        </w:rPr>
        <w:drawing>
          <wp:inline distT="0" distB="0" distL="0" distR="0" wp14:anchorId="67557B21" wp14:editId="67557B22">
            <wp:extent cx="5534025" cy="366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237" cy="3669433"/>
                    </a:xfrm>
                    <a:prstGeom prst="rect">
                      <a:avLst/>
                    </a:prstGeom>
                  </pic:spPr>
                </pic:pic>
              </a:graphicData>
            </a:graphic>
          </wp:inline>
        </w:drawing>
      </w:r>
    </w:p>
    <w:p w14:paraId="67557A58" w14:textId="77777777" w:rsidR="008033EB" w:rsidRDefault="008033EB">
      <w:r>
        <w:rPr>
          <w:noProof/>
        </w:rPr>
        <w:lastRenderedPageBreak/>
        <w:drawing>
          <wp:inline distT="0" distB="0" distL="0" distR="0" wp14:anchorId="67557B23" wp14:editId="67557B24">
            <wp:extent cx="5334000" cy="1890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7606" cy="1899203"/>
                    </a:xfrm>
                    <a:prstGeom prst="rect">
                      <a:avLst/>
                    </a:prstGeom>
                  </pic:spPr>
                </pic:pic>
              </a:graphicData>
            </a:graphic>
          </wp:inline>
        </w:drawing>
      </w:r>
    </w:p>
    <w:p w14:paraId="67557A59" w14:textId="77777777" w:rsidR="009E47D8" w:rsidRDefault="009E47D8" w:rsidP="009E47D8">
      <w:pPr>
        <w:spacing w:line="480" w:lineRule="auto"/>
      </w:pPr>
    </w:p>
    <w:p w14:paraId="67557A5A" w14:textId="77777777" w:rsidR="009E47D8" w:rsidRDefault="009E47D8"/>
    <w:p w14:paraId="67557A5B" w14:textId="77777777" w:rsidR="00452243" w:rsidRDefault="009E47D8" w:rsidP="000F1816">
      <w:pPr>
        <w:spacing w:line="480" w:lineRule="auto"/>
        <w:ind w:firstLine="720"/>
      </w:pPr>
      <w:r>
        <w:t xml:space="preserve">We can observe that data is not clean.  For Item_Fat_Content there are only two categories, however it is divided into 5 categories which is not right. LF, low fat and Low Fat are all same. Regular and reg are all same. </w:t>
      </w:r>
    </w:p>
    <w:p w14:paraId="67557A5C" w14:textId="77777777" w:rsidR="00452243" w:rsidRDefault="00452243" w:rsidP="009E47D8">
      <w:pPr>
        <w:spacing w:line="480" w:lineRule="auto"/>
      </w:pPr>
    </w:p>
    <w:p w14:paraId="67557A5D" w14:textId="77777777" w:rsidR="00452243" w:rsidRDefault="00452243" w:rsidP="009E47D8">
      <w:pPr>
        <w:spacing w:line="480" w:lineRule="auto"/>
      </w:pPr>
      <w:r>
        <w:rPr>
          <w:noProof/>
        </w:rPr>
        <w:drawing>
          <wp:inline distT="0" distB="0" distL="0" distR="0" wp14:anchorId="67557B25" wp14:editId="67557B26">
            <wp:extent cx="59436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1180"/>
                    </a:xfrm>
                    <a:prstGeom prst="rect">
                      <a:avLst/>
                    </a:prstGeom>
                  </pic:spPr>
                </pic:pic>
              </a:graphicData>
            </a:graphic>
          </wp:inline>
        </w:drawing>
      </w:r>
    </w:p>
    <w:p w14:paraId="67557A5E" w14:textId="77777777" w:rsidR="000F1816" w:rsidRDefault="000F1816" w:rsidP="000F1816">
      <w:pPr>
        <w:tabs>
          <w:tab w:val="left" w:pos="1875"/>
        </w:tabs>
        <w:spacing w:line="480" w:lineRule="auto"/>
      </w:pPr>
      <w:r>
        <w:tab/>
      </w:r>
    </w:p>
    <w:p w14:paraId="67557A5F" w14:textId="77777777" w:rsidR="000F1816" w:rsidRDefault="000F1816" w:rsidP="000F1816">
      <w:pPr>
        <w:tabs>
          <w:tab w:val="left" w:pos="1875"/>
        </w:tabs>
        <w:spacing w:line="480" w:lineRule="auto"/>
      </w:pPr>
    </w:p>
    <w:p w14:paraId="67557A60" w14:textId="77777777" w:rsidR="000F1816" w:rsidRDefault="000F1816" w:rsidP="000F1816">
      <w:pPr>
        <w:tabs>
          <w:tab w:val="left" w:pos="1875"/>
        </w:tabs>
        <w:spacing w:line="480" w:lineRule="auto"/>
      </w:pPr>
    </w:p>
    <w:p w14:paraId="67557A61" w14:textId="77777777" w:rsidR="00452243" w:rsidRDefault="00452243" w:rsidP="000F1816">
      <w:pPr>
        <w:spacing w:line="480" w:lineRule="auto"/>
        <w:ind w:firstLine="720"/>
      </w:pPr>
      <w:r>
        <w:t xml:space="preserve">Now we will check how much data is missing. </w:t>
      </w:r>
    </w:p>
    <w:p w14:paraId="67557A62" w14:textId="77777777" w:rsidR="00452243" w:rsidRDefault="00452243" w:rsidP="009E47D8">
      <w:pPr>
        <w:spacing w:line="480" w:lineRule="auto"/>
      </w:pPr>
      <w:r>
        <w:rPr>
          <w:noProof/>
        </w:rPr>
        <w:lastRenderedPageBreak/>
        <w:drawing>
          <wp:inline distT="0" distB="0" distL="0" distR="0" wp14:anchorId="67557B27" wp14:editId="67557B28">
            <wp:extent cx="59436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2300"/>
                    </a:xfrm>
                    <a:prstGeom prst="rect">
                      <a:avLst/>
                    </a:prstGeom>
                  </pic:spPr>
                </pic:pic>
              </a:graphicData>
            </a:graphic>
          </wp:inline>
        </w:drawing>
      </w:r>
    </w:p>
    <w:p w14:paraId="67557A63" w14:textId="77777777" w:rsidR="000F1816" w:rsidRDefault="000F1816" w:rsidP="009E47D8">
      <w:pPr>
        <w:spacing w:line="480" w:lineRule="auto"/>
      </w:pPr>
    </w:p>
    <w:p w14:paraId="67557A64" w14:textId="77777777" w:rsidR="00452243" w:rsidRDefault="00452243" w:rsidP="000F1816">
      <w:pPr>
        <w:spacing w:line="480" w:lineRule="auto"/>
        <w:ind w:firstLine="720"/>
      </w:pPr>
      <w:r>
        <w:t>We can observe that there are two columns which has missing values</w:t>
      </w:r>
      <w:r w:rsidR="00B0713E">
        <w:t xml:space="preserve">. 17.16% </w:t>
      </w:r>
      <w:r w:rsidR="00F7325C">
        <w:t>of</w:t>
      </w:r>
      <w:r w:rsidR="00B0713E">
        <w:t xml:space="preserve"> data </w:t>
      </w:r>
      <w:r w:rsidR="00F7325C">
        <w:t>for Item</w:t>
      </w:r>
      <w:r>
        <w:t>_Weight and</w:t>
      </w:r>
      <w:r w:rsidR="00B0713E">
        <w:t xml:space="preserve"> 28.27% data of</w:t>
      </w:r>
      <w:r>
        <w:t xml:space="preserve"> </w:t>
      </w:r>
      <w:r w:rsidR="00B0713E">
        <w:t xml:space="preserve">Outlet_Size is missing. </w:t>
      </w:r>
    </w:p>
    <w:p w14:paraId="67557A65" w14:textId="77777777" w:rsidR="00B0713E" w:rsidRDefault="00B0713E" w:rsidP="000F1816">
      <w:pPr>
        <w:spacing w:line="480" w:lineRule="auto"/>
        <w:ind w:firstLine="720"/>
      </w:pPr>
      <w:r>
        <w:t xml:space="preserve">Removing all the missing data rows may </w:t>
      </w:r>
      <w:r w:rsidR="000F1F97">
        <w:t>affect</w:t>
      </w:r>
      <w:r>
        <w:t xml:space="preserve"> the findings and can lead to wrong findings because there is higher number of data which is missing. </w:t>
      </w:r>
    </w:p>
    <w:p w14:paraId="67557A66" w14:textId="77777777" w:rsidR="00B0713E" w:rsidRDefault="00B0713E" w:rsidP="000F1816">
      <w:pPr>
        <w:spacing w:line="480" w:lineRule="auto"/>
        <w:ind w:firstLine="720"/>
      </w:pPr>
      <w:r>
        <w:t xml:space="preserve">In this case we will replace all the missing values in Item_Weight with the mean weight of the items. </w:t>
      </w:r>
    </w:p>
    <w:p w14:paraId="67557A67" w14:textId="77777777" w:rsidR="000F1816" w:rsidRDefault="000F1816" w:rsidP="000F1816">
      <w:pPr>
        <w:spacing w:line="480" w:lineRule="auto"/>
        <w:ind w:firstLine="720"/>
      </w:pPr>
    </w:p>
    <w:p w14:paraId="67557A68" w14:textId="77777777" w:rsidR="00B0713E" w:rsidRDefault="00B0713E" w:rsidP="009E47D8">
      <w:pPr>
        <w:spacing w:line="480" w:lineRule="auto"/>
      </w:pPr>
      <w:r>
        <w:rPr>
          <w:noProof/>
        </w:rPr>
        <w:drawing>
          <wp:inline distT="0" distB="0" distL="0" distR="0" wp14:anchorId="67557B29" wp14:editId="67557B2A">
            <wp:extent cx="5943600" cy="1689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9735"/>
                    </a:xfrm>
                    <a:prstGeom prst="rect">
                      <a:avLst/>
                    </a:prstGeom>
                  </pic:spPr>
                </pic:pic>
              </a:graphicData>
            </a:graphic>
          </wp:inline>
        </w:drawing>
      </w:r>
    </w:p>
    <w:p w14:paraId="67557A69" w14:textId="77777777" w:rsidR="000F1816" w:rsidRDefault="000F1816" w:rsidP="000F1816">
      <w:pPr>
        <w:spacing w:line="480" w:lineRule="auto"/>
        <w:ind w:firstLine="720"/>
      </w:pPr>
    </w:p>
    <w:p w14:paraId="67557A6A" w14:textId="77777777" w:rsidR="000F1816" w:rsidRDefault="000F1816" w:rsidP="000F1816">
      <w:pPr>
        <w:spacing w:line="480" w:lineRule="auto"/>
        <w:ind w:firstLine="720"/>
      </w:pPr>
    </w:p>
    <w:p w14:paraId="67557A6B" w14:textId="77777777" w:rsidR="00B0713E" w:rsidRDefault="00B0713E" w:rsidP="000F1816">
      <w:pPr>
        <w:spacing w:line="480" w:lineRule="auto"/>
        <w:ind w:firstLine="720"/>
      </w:pPr>
      <w:r>
        <w:t xml:space="preserve">After replacing the missing values with mean weight in Item_Weight, we can observe the mean, median </w:t>
      </w:r>
      <w:r w:rsidR="00F7325C">
        <w:t>and quartiles</w:t>
      </w:r>
      <w:r>
        <w:t xml:space="preserve"> are not </w:t>
      </w:r>
      <w:r w:rsidR="00F7325C">
        <w:t>changing</w:t>
      </w:r>
      <w:r>
        <w:t xml:space="preserve">. </w:t>
      </w:r>
    </w:p>
    <w:p w14:paraId="67557A6C" w14:textId="77777777" w:rsidR="00B0713E" w:rsidRDefault="00B0713E" w:rsidP="009E47D8">
      <w:pPr>
        <w:spacing w:line="480" w:lineRule="auto"/>
      </w:pPr>
    </w:p>
    <w:p w14:paraId="67557A6D" w14:textId="77777777" w:rsidR="00B0713E" w:rsidRDefault="00B0713E" w:rsidP="000F1816">
      <w:pPr>
        <w:spacing w:line="480" w:lineRule="auto"/>
        <w:ind w:firstLine="720"/>
      </w:pPr>
      <w:r>
        <w:t xml:space="preserve">Now we will </w:t>
      </w:r>
      <w:r w:rsidR="00115C63">
        <w:t xml:space="preserve">replace all the missing values in Outlet_Size column with the mode of each categories of Outlet_Type because we think that outlet size is related to the outlet type. </w:t>
      </w:r>
    </w:p>
    <w:p w14:paraId="67557A6E" w14:textId="77777777" w:rsidR="00B0713E" w:rsidRDefault="00B0713E" w:rsidP="009E47D8">
      <w:pPr>
        <w:spacing w:line="480" w:lineRule="auto"/>
      </w:pPr>
      <w:r>
        <w:rPr>
          <w:noProof/>
        </w:rPr>
        <w:drawing>
          <wp:inline distT="0" distB="0" distL="0" distR="0" wp14:anchorId="67557B2B" wp14:editId="67557B2C">
            <wp:extent cx="5943600" cy="428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8155"/>
                    </a:xfrm>
                    <a:prstGeom prst="rect">
                      <a:avLst/>
                    </a:prstGeom>
                  </pic:spPr>
                </pic:pic>
              </a:graphicData>
            </a:graphic>
          </wp:inline>
        </w:drawing>
      </w:r>
    </w:p>
    <w:p w14:paraId="67557A6F" w14:textId="77777777" w:rsidR="00B0713E" w:rsidRDefault="00B0713E" w:rsidP="009E47D8">
      <w:pPr>
        <w:spacing w:line="480" w:lineRule="auto"/>
      </w:pPr>
      <w:r>
        <w:rPr>
          <w:noProof/>
        </w:rPr>
        <w:drawing>
          <wp:inline distT="0" distB="0" distL="0" distR="0" wp14:anchorId="67557B2D" wp14:editId="67557B2E">
            <wp:extent cx="5943600" cy="1414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4780"/>
                    </a:xfrm>
                    <a:prstGeom prst="rect">
                      <a:avLst/>
                    </a:prstGeom>
                  </pic:spPr>
                </pic:pic>
              </a:graphicData>
            </a:graphic>
          </wp:inline>
        </w:drawing>
      </w:r>
    </w:p>
    <w:p w14:paraId="67557A70" w14:textId="77777777" w:rsidR="00B0713E" w:rsidRDefault="00115C63" w:rsidP="000F1816">
      <w:pPr>
        <w:spacing w:line="480" w:lineRule="auto"/>
        <w:ind w:firstLine="720"/>
      </w:pPr>
      <w:r>
        <w:lastRenderedPageBreak/>
        <w:t xml:space="preserve">We found mode of outlet size for each outlet type and we have replaced the missing value in the Outlet_Size column with respect to the missing value row Outlet Type. </w:t>
      </w:r>
    </w:p>
    <w:p w14:paraId="67557A71" w14:textId="77777777" w:rsidR="00115C63" w:rsidRDefault="00115C63" w:rsidP="009E47D8">
      <w:pPr>
        <w:spacing w:line="480" w:lineRule="auto"/>
      </w:pPr>
      <w:r>
        <w:rPr>
          <w:noProof/>
        </w:rPr>
        <w:drawing>
          <wp:inline distT="0" distB="0" distL="0" distR="0" wp14:anchorId="67557B2F" wp14:editId="67557B30">
            <wp:extent cx="5943600" cy="47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7520"/>
                    </a:xfrm>
                    <a:prstGeom prst="rect">
                      <a:avLst/>
                    </a:prstGeom>
                  </pic:spPr>
                </pic:pic>
              </a:graphicData>
            </a:graphic>
          </wp:inline>
        </w:drawing>
      </w:r>
    </w:p>
    <w:p w14:paraId="67557A72" w14:textId="77777777" w:rsidR="00115C63" w:rsidRDefault="00115C63" w:rsidP="000F1816">
      <w:pPr>
        <w:spacing w:line="480" w:lineRule="auto"/>
        <w:ind w:firstLine="720"/>
      </w:pPr>
      <w:r>
        <w:t xml:space="preserve">Now we will check again how much data is missing. </w:t>
      </w:r>
    </w:p>
    <w:p w14:paraId="67557A73" w14:textId="77777777" w:rsidR="00115C63" w:rsidRDefault="00115C63" w:rsidP="009E47D8">
      <w:pPr>
        <w:spacing w:line="480" w:lineRule="auto"/>
      </w:pPr>
      <w:r>
        <w:rPr>
          <w:noProof/>
        </w:rPr>
        <w:drawing>
          <wp:inline distT="0" distB="0" distL="0" distR="0" wp14:anchorId="67557B31" wp14:editId="67557B32">
            <wp:extent cx="594360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0225"/>
                    </a:xfrm>
                    <a:prstGeom prst="rect">
                      <a:avLst/>
                    </a:prstGeom>
                  </pic:spPr>
                </pic:pic>
              </a:graphicData>
            </a:graphic>
          </wp:inline>
        </w:drawing>
      </w:r>
    </w:p>
    <w:p w14:paraId="67557A74" w14:textId="77777777" w:rsidR="00115C63" w:rsidRDefault="00115C63" w:rsidP="000F1816">
      <w:pPr>
        <w:spacing w:line="480" w:lineRule="auto"/>
        <w:ind w:firstLine="720"/>
      </w:pPr>
      <w:r>
        <w:t>We can see that no data is missing, however for the Item_</w:t>
      </w:r>
      <w:r w:rsidR="00780539">
        <w:t>V</w:t>
      </w:r>
      <w:r>
        <w:t xml:space="preserve">isibility we have observed that large number of lows the value is 0. </w:t>
      </w:r>
      <w:r w:rsidR="00780539">
        <w:t xml:space="preserve">Visibility is the percentage of display area allocated to product. Logically if the item is sold, it should be available in store. We will replace the 0 value with the mean of the Item_Visibility column. </w:t>
      </w:r>
    </w:p>
    <w:p w14:paraId="67557A75" w14:textId="77777777" w:rsidR="00780539" w:rsidRDefault="00780539" w:rsidP="009E47D8">
      <w:pPr>
        <w:spacing w:line="480" w:lineRule="auto"/>
      </w:pPr>
    </w:p>
    <w:p w14:paraId="67557A76" w14:textId="77777777" w:rsidR="00780539" w:rsidRDefault="00780539" w:rsidP="009E47D8">
      <w:pPr>
        <w:spacing w:line="480" w:lineRule="auto"/>
      </w:pPr>
      <w:r>
        <w:rPr>
          <w:noProof/>
        </w:rPr>
        <w:drawing>
          <wp:inline distT="0" distB="0" distL="0" distR="0" wp14:anchorId="67557B33" wp14:editId="67557B34">
            <wp:extent cx="5943600" cy="1749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9425"/>
                    </a:xfrm>
                    <a:prstGeom prst="rect">
                      <a:avLst/>
                    </a:prstGeom>
                  </pic:spPr>
                </pic:pic>
              </a:graphicData>
            </a:graphic>
          </wp:inline>
        </w:drawing>
      </w:r>
    </w:p>
    <w:p w14:paraId="67557A77" w14:textId="77777777" w:rsidR="00115C63" w:rsidRDefault="00115C63" w:rsidP="009E47D8">
      <w:pPr>
        <w:spacing w:line="480" w:lineRule="auto"/>
      </w:pPr>
    </w:p>
    <w:p w14:paraId="67557A78" w14:textId="77777777" w:rsidR="00115C63" w:rsidRDefault="00115C63" w:rsidP="000F1816">
      <w:pPr>
        <w:spacing w:line="480" w:lineRule="auto"/>
        <w:ind w:firstLine="720"/>
      </w:pPr>
      <w:r>
        <w:t xml:space="preserve">We can see that now our data is clean, and we can </w:t>
      </w:r>
      <w:r w:rsidR="00780539">
        <w:t xml:space="preserve">prepare the data for analysis. </w:t>
      </w:r>
      <w:r>
        <w:t xml:space="preserve"> </w:t>
      </w:r>
    </w:p>
    <w:p w14:paraId="67557A79" w14:textId="77777777" w:rsidR="00780539" w:rsidRDefault="00780539" w:rsidP="0003017B">
      <w:pPr>
        <w:spacing w:line="480" w:lineRule="auto"/>
        <w:jc w:val="center"/>
      </w:pPr>
      <w:r>
        <w:lastRenderedPageBreak/>
        <w:t>Data Preprocessing</w:t>
      </w:r>
    </w:p>
    <w:p w14:paraId="67557A7A" w14:textId="77777777" w:rsidR="00780539" w:rsidRDefault="00780539" w:rsidP="009E47D8">
      <w:pPr>
        <w:spacing w:line="480" w:lineRule="auto"/>
      </w:pPr>
    </w:p>
    <w:p w14:paraId="67557A7B" w14:textId="77777777" w:rsidR="00780539" w:rsidRDefault="00780539" w:rsidP="0003017B">
      <w:pPr>
        <w:spacing w:line="480" w:lineRule="auto"/>
        <w:ind w:firstLine="720"/>
      </w:pPr>
      <w:r>
        <w:t xml:space="preserve">Before Analyzing the clean data, we will be creating the groups or diving the categories so that we can use this information to find more insights or find insights for a group separately. </w:t>
      </w:r>
    </w:p>
    <w:p w14:paraId="67557A7C" w14:textId="77777777" w:rsidR="00780539" w:rsidRDefault="00780539" w:rsidP="009E47D8">
      <w:pPr>
        <w:spacing w:line="480" w:lineRule="auto"/>
      </w:pPr>
      <w:r>
        <w:t xml:space="preserve">We will add a new level in the Item_Type column as “non-consumable” for non-consumable items. </w:t>
      </w:r>
    </w:p>
    <w:p w14:paraId="67557A7D" w14:textId="77777777" w:rsidR="0003017B" w:rsidRDefault="0003017B" w:rsidP="009E47D8">
      <w:pPr>
        <w:spacing w:line="480" w:lineRule="auto"/>
      </w:pPr>
    </w:p>
    <w:p w14:paraId="67557A7E" w14:textId="77777777" w:rsidR="00780539" w:rsidRDefault="00780539" w:rsidP="009E47D8">
      <w:pPr>
        <w:spacing w:line="480" w:lineRule="auto"/>
      </w:pPr>
      <w:r>
        <w:rPr>
          <w:noProof/>
        </w:rPr>
        <w:drawing>
          <wp:inline distT="0" distB="0" distL="0" distR="0" wp14:anchorId="67557B35" wp14:editId="67557B36">
            <wp:extent cx="6788746"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9047" cy="2661507"/>
                    </a:xfrm>
                    <a:prstGeom prst="rect">
                      <a:avLst/>
                    </a:prstGeom>
                  </pic:spPr>
                </pic:pic>
              </a:graphicData>
            </a:graphic>
          </wp:inline>
        </w:drawing>
      </w:r>
    </w:p>
    <w:p w14:paraId="67557A7F" w14:textId="77777777" w:rsidR="00780539" w:rsidRDefault="00780539" w:rsidP="009E47D8">
      <w:pPr>
        <w:spacing w:line="480" w:lineRule="auto"/>
      </w:pPr>
    </w:p>
    <w:p w14:paraId="67557A80" w14:textId="77777777" w:rsidR="00780539" w:rsidRDefault="00DB1567" w:rsidP="009E47D8">
      <w:pPr>
        <w:spacing w:line="480" w:lineRule="auto"/>
      </w:pPr>
      <w:r>
        <w:rPr>
          <w:noProof/>
        </w:rPr>
        <w:drawing>
          <wp:inline distT="0" distB="0" distL="0" distR="0" wp14:anchorId="67557B37" wp14:editId="67557B38">
            <wp:extent cx="6960973"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6171" cy="497804"/>
                    </a:xfrm>
                    <a:prstGeom prst="rect">
                      <a:avLst/>
                    </a:prstGeom>
                  </pic:spPr>
                </pic:pic>
              </a:graphicData>
            </a:graphic>
          </wp:inline>
        </w:drawing>
      </w:r>
    </w:p>
    <w:p w14:paraId="67557A81" w14:textId="77777777" w:rsidR="00780539" w:rsidRDefault="00780539" w:rsidP="009E47D8">
      <w:pPr>
        <w:spacing w:line="480" w:lineRule="auto"/>
      </w:pPr>
    </w:p>
    <w:p w14:paraId="67557A82" w14:textId="77777777" w:rsidR="00DB1A8A" w:rsidRDefault="00DB1A8A" w:rsidP="009E47D8">
      <w:pPr>
        <w:spacing w:line="480" w:lineRule="auto"/>
      </w:pPr>
    </w:p>
    <w:p w14:paraId="67557A83" w14:textId="77777777" w:rsidR="00DB1A8A" w:rsidRDefault="00DB1A8A" w:rsidP="009E47D8">
      <w:pPr>
        <w:spacing w:line="480" w:lineRule="auto"/>
      </w:pPr>
    </w:p>
    <w:p w14:paraId="67557A84" w14:textId="77777777" w:rsidR="00DB1A8A" w:rsidRDefault="00DB1A8A" w:rsidP="009E47D8">
      <w:pPr>
        <w:spacing w:line="480" w:lineRule="auto"/>
      </w:pPr>
    </w:p>
    <w:p w14:paraId="67557A85" w14:textId="77777777" w:rsidR="00DB1A8A" w:rsidRDefault="00DB1A8A" w:rsidP="009E47D8">
      <w:pPr>
        <w:spacing w:line="480" w:lineRule="auto"/>
      </w:pPr>
    </w:p>
    <w:p w14:paraId="67557A86" w14:textId="77777777" w:rsidR="00DB1567" w:rsidRDefault="00780539" w:rsidP="00DB1567">
      <w:pPr>
        <w:spacing w:line="480" w:lineRule="auto"/>
        <w:jc w:val="center"/>
      </w:pPr>
      <w:r>
        <w:lastRenderedPageBreak/>
        <w:t>Analysi</w:t>
      </w:r>
      <w:r w:rsidR="00DB1567">
        <w:t>s</w:t>
      </w:r>
    </w:p>
    <w:p w14:paraId="67557A87" w14:textId="77777777" w:rsidR="00DB1A8A" w:rsidRDefault="00DB1A8A" w:rsidP="00DB1567">
      <w:pPr>
        <w:spacing w:line="480" w:lineRule="auto"/>
        <w:jc w:val="center"/>
      </w:pPr>
      <w:r>
        <w:t>Exploratory Data Analysis</w:t>
      </w:r>
    </w:p>
    <w:p w14:paraId="67557A88" w14:textId="77777777" w:rsidR="00DB1567" w:rsidRDefault="00DB1567" w:rsidP="00DB1567">
      <w:pPr>
        <w:spacing w:line="480" w:lineRule="auto"/>
        <w:jc w:val="center"/>
      </w:pPr>
    </w:p>
    <w:p w14:paraId="67557A89" w14:textId="77777777" w:rsidR="00DB1A8A" w:rsidRDefault="00F15333" w:rsidP="00DB1567">
      <w:pPr>
        <w:spacing w:line="480" w:lineRule="auto"/>
        <w:ind w:firstLine="360"/>
      </w:pPr>
      <w:r>
        <w:t>First, we will be analyzing the categorical variable.</w:t>
      </w:r>
      <w:r>
        <w:rPr>
          <w:noProof/>
        </w:rPr>
        <w:drawing>
          <wp:inline distT="0" distB="0" distL="0" distR="0" wp14:anchorId="67557B39" wp14:editId="67557B3A">
            <wp:extent cx="5943600" cy="3234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690"/>
                    </a:xfrm>
                    <a:prstGeom prst="rect">
                      <a:avLst/>
                    </a:prstGeom>
                  </pic:spPr>
                </pic:pic>
              </a:graphicData>
            </a:graphic>
          </wp:inline>
        </w:drawing>
      </w:r>
    </w:p>
    <w:p w14:paraId="67557A8A" w14:textId="77777777" w:rsidR="003205CE" w:rsidRDefault="003205CE" w:rsidP="003205CE">
      <w:pPr>
        <w:pStyle w:val="ListParagraph"/>
        <w:numPr>
          <w:ilvl w:val="0"/>
          <w:numId w:val="19"/>
        </w:numPr>
        <w:spacing w:line="480" w:lineRule="auto"/>
      </w:pPr>
      <w:r>
        <w:t xml:space="preserve">Which outlet type records the greatest number of purchases. </w:t>
      </w:r>
    </w:p>
    <w:p w14:paraId="67557A8B" w14:textId="77777777" w:rsidR="00AA71F1" w:rsidRDefault="00DB1A8A" w:rsidP="009E47D8">
      <w:pPr>
        <w:spacing w:line="480" w:lineRule="auto"/>
      </w:pPr>
      <w:r w:rsidRPr="00DB1A8A">
        <w:rPr>
          <w:noProof/>
        </w:rPr>
        <w:drawing>
          <wp:inline distT="0" distB="0" distL="0" distR="0" wp14:anchorId="67557B3B" wp14:editId="67557B3C">
            <wp:extent cx="5943600" cy="3016250"/>
            <wp:effectExtent l="0" t="0" r="0" b="0"/>
            <wp:docPr id="7" name="Content Placeholder 6">
              <a:extLst xmlns:a="http://schemas.openxmlformats.org/drawingml/2006/main">
                <a:ext uri="{FF2B5EF4-FFF2-40B4-BE49-F238E27FC236}">
                  <a16:creationId xmlns:a16="http://schemas.microsoft.com/office/drawing/2014/main" id="{046BCB32-964D-4A8A-B477-C14A2C99F5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46BCB32-964D-4A8A-B477-C14A2C99F58E}"/>
                        </a:ext>
                      </a:extLst>
                    </pic:cNvPr>
                    <pic:cNvPicPr>
                      <a:picLocks noGrp="1" noChangeAspect="1"/>
                    </pic:cNvPicPr>
                  </pic:nvPicPr>
                  <pic:blipFill>
                    <a:blip r:embed="rId24"/>
                    <a:stretch>
                      <a:fillRect/>
                    </a:stretch>
                  </pic:blipFill>
                  <pic:spPr>
                    <a:xfrm>
                      <a:off x="0" y="0"/>
                      <a:ext cx="5943600" cy="3016250"/>
                    </a:xfrm>
                    <a:prstGeom prst="rect">
                      <a:avLst/>
                    </a:prstGeom>
                  </pic:spPr>
                </pic:pic>
              </a:graphicData>
            </a:graphic>
          </wp:inline>
        </w:drawing>
      </w:r>
    </w:p>
    <w:p w14:paraId="67557A8C" w14:textId="77777777" w:rsidR="009B4A9F" w:rsidRPr="00AA71F1" w:rsidRDefault="009B4A9F" w:rsidP="009E47D8">
      <w:pPr>
        <w:spacing w:line="480" w:lineRule="auto"/>
        <w:rPr>
          <w:lang w:val="en-IN"/>
        </w:rPr>
      </w:pPr>
    </w:p>
    <w:p w14:paraId="67557A8D" w14:textId="77777777" w:rsidR="00780539" w:rsidRDefault="00780539" w:rsidP="009E47D8">
      <w:pPr>
        <w:spacing w:line="480" w:lineRule="auto"/>
      </w:pPr>
    </w:p>
    <w:p w14:paraId="67557A8E" w14:textId="77777777" w:rsidR="00115C63" w:rsidRDefault="003205CE" w:rsidP="00DB1567">
      <w:pPr>
        <w:spacing w:line="480" w:lineRule="auto"/>
        <w:ind w:firstLine="360"/>
      </w:pPr>
      <w:r>
        <w:t xml:space="preserve">From this graph we can see Supermarket Type 1 records the greatest number of purchases. BigMart can start looking the stats for other outlet type and decide what can be done to increase the sales if possible. Meanwhile it can focus on Supermarket Type 1 because most of the sales revenue is coming from it. </w:t>
      </w:r>
    </w:p>
    <w:p w14:paraId="67557A8F" w14:textId="77777777" w:rsidR="003205CE" w:rsidRDefault="003205CE" w:rsidP="009E47D8">
      <w:pPr>
        <w:spacing w:line="480" w:lineRule="auto"/>
      </w:pPr>
    </w:p>
    <w:p w14:paraId="67557A90" w14:textId="77777777" w:rsidR="003205CE" w:rsidRPr="002D3B06" w:rsidRDefault="003205CE" w:rsidP="002D3B06">
      <w:pPr>
        <w:pStyle w:val="ListParagraph"/>
        <w:numPr>
          <w:ilvl w:val="0"/>
          <w:numId w:val="19"/>
        </w:numPr>
        <w:spacing w:line="480" w:lineRule="auto"/>
        <w:rPr>
          <w:bCs/>
        </w:rPr>
      </w:pPr>
      <w:r>
        <w:t xml:space="preserve">From </w:t>
      </w:r>
      <w:r w:rsidRPr="002D3B06">
        <w:rPr>
          <w:bCs/>
        </w:rPr>
        <w:t xml:space="preserve">which location people buy most?  </w:t>
      </w:r>
    </w:p>
    <w:p w14:paraId="67557A91" w14:textId="77777777" w:rsidR="003205CE" w:rsidRDefault="003205CE" w:rsidP="009E47D8">
      <w:pPr>
        <w:spacing w:line="480" w:lineRule="auto"/>
      </w:pPr>
    </w:p>
    <w:p w14:paraId="67557A92" w14:textId="77777777" w:rsidR="003205CE" w:rsidRDefault="003205CE" w:rsidP="009E47D8">
      <w:pPr>
        <w:spacing w:line="480" w:lineRule="auto"/>
      </w:pPr>
      <w:r w:rsidRPr="003205CE">
        <w:rPr>
          <w:noProof/>
        </w:rPr>
        <w:drawing>
          <wp:inline distT="0" distB="0" distL="0" distR="0" wp14:anchorId="67557B3D" wp14:editId="67557B3E">
            <wp:extent cx="5943600" cy="3025775"/>
            <wp:effectExtent l="0" t="0" r="0" b="3175"/>
            <wp:docPr id="18" name="Content Placeholder 6">
              <a:extLst xmlns:a="http://schemas.openxmlformats.org/drawingml/2006/main">
                <a:ext uri="{FF2B5EF4-FFF2-40B4-BE49-F238E27FC236}">
                  <a16:creationId xmlns:a16="http://schemas.microsoft.com/office/drawing/2014/main" id="{23DC445C-56F5-43C0-B34E-35B23E0459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3DC445C-56F5-43C0-B34E-35B23E04591A}"/>
                        </a:ext>
                      </a:extLst>
                    </pic:cNvPr>
                    <pic:cNvPicPr>
                      <a:picLocks noGrp="1" noChangeAspect="1"/>
                    </pic:cNvPicPr>
                  </pic:nvPicPr>
                  <pic:blipFill>
                    <a:blip r:embed="rId25"/>
                    <a:stretch>
                      <a:fillRect/>
                    </a:stretch>
                  </pic:blipFill>
                  <pic:spPr>
                    <a:xfrm>
                      <a:off x="0" y="0"/>
                      <a:ext cx="5943600" cy="3025775"/>
                    </a:xfrm>
                    <a:prstGeom prst="rect">
                      <a:avLst/>
                    </a:prstGeom>
                  </pic:spPr>
                </pic:pic>
              </a:graphicData>
            </a:graphic>
          </wp:inline>
        </w:drawing>
      </w:r>
    </w:p>
    <w:p w14:paraId="67557A93" w14:textId="77777777" w:rsidR="003205CE" w:rsidRDefault="003205CE" w:rsidP="009E47D8">
      <w:pPr>
        <w:spacing w:line="480" w:lineRule="auto"/>
      </w:pPr>
    </w:p>
    <w:p w14:paraId="67557A94" w14:textId="77777777" w:rsidR="003205CE" w:rsidRDefault="003205CE" w:rsidP="00DB1567">
      <w:pPr>
        <w:spacing w:line="480" w:lineRule="auto"/>
        <w:ind w:firstLine="360"/>
      </w:pPr>
      <w:r>
        <w:t>Tier 3 is the location which is contributing</w:t>
      </w:r>
      <w:r w:rsidR="002D3B06">
        <w:t xml:space="preserve"> most</w:t>
      </w:r>
      <w:r>
        <w:t xml:space="preserve"> to the sales</w:t>
      </w:r>
      <w:r w:rsidR="002D3B06">
        <w:t xml:space="preserve">. This may be because the population. Tier 3 location has a greater number of </w:t>
      </w:r>
      <w:r w:rsidR="00F7325C">
        <w:t>people,</w:t>
      </w:r>
      <w:r w:rsidR="002D3B06">
        <w:t xml:space="preserve"> so it is expected to have </w:t>
      </w:r>
      <w:r w:rsidR="00F7325C">
        <w:t>a greater</w:t>
      </w:r>
      <w:r w:rsidR="002D3B06">
        <w:t xml:space="preserve"> number of records. </w:t>
      </w:r>
    </w:p>
    <w:p w14:paraId="67557A95" w14:textId="77777777" w:rsidR="002D3B06" w:rsidRDefault="002D3B06" w:rsidP="009E47D8">
      <w:pPr>
        <w:spacing w:line="480" w:lineRule="auto"/>
      </w:pPr>
    </w:p>
    <w:p w14:paraId="67557A96" w14:textId="77777777" w:rsidR="002D3B06" w:rsidRDefault="002D3B06" w:rsidP="002D3B06">
      <w:pPr>
        <w:pStyle w:val="ListParagraph"/>
        <w:numPr>
          <w:ilvl w:val="0"/>
          <w:numId w:val="19"/>
        </w:numPr>
        <w:spacing w:line="480" w:lineRule="auto"/>
      </w:pPr>
      <w:r w:rsidRPr="002D3B06">
        <w:lastRenderedPageBreak/>
        <w:t>Which outlet size records the greatest number of purchases?</w:t>
      </w:r>
    </w:p>
    <w:p w14:paraId="67557A97" w14:textId="77777777" w:rsidR="002D3B06" w:rsidRDefault="002D3B06" w:rsidP="002D3B06">
      <w:pPr>
        <w:spacing w:line="480" w:lineRule="auto"/>
        <w:ind w:left="360"/>
      </w:pPr>
      <w:r w:rsidRPr="002D3B06">
        <w:rPr>
          <w:noProof/>
        </w:rPr>
        <w:drawing>
          <wp:inline distT="0" distB="0" distL="0" distR="0" wp14:anchorId="67557B3F" wp14:editId="67557B40">
            <wp:extent cx="5943600" cy="2927350"/>
            <wp:effectExtent l="0" t="0" r="0" b="6350"/>
            <wp:docPr id="19" name="Content Placeholder 3">
              <a:extLst xmlns:a="http://schemas.openxmlformats.org/drawingml/2006/main">
                <a:ext uri="{FF2B5EF4-FFF2-40B4-BE49-F238E27FC236}">
                  <a16:creationId xmlns:a16="http://schemas.microsoft.com/office/drawing/2014/main" id="{48F2AEDD-600B-4318-BB20-DCA0C18B91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8F2AEDD-600B-4318-BB20-DCA0C18B9122}"/>
                        </a:ext>
                      </a:extLst>
                    </pic:cNvPr>
                    <pic:cNvPicPr>
                      <a:picLocks noGrp="1" noChangeAspect="1"/>
                    </pic:cNvPicPr>
                  </pic:nvPicPr>
                  <pic:blipFill>
                    <a:blip r:embed="rId26"/>
                    <a:stretch>
                      <a:fillRect/>
                    </a:stretch>
                  </pic:blipFill>
                  <pic:spPr>
                    <a:xfrm>
                      <a:off x="0" y="0"/>
                      <a:ext cx="5943600" cy="2927350"/>
                    </a:xfrm>
                    <a:prstGeom prst="rect">
                      <a:avLst/>
                    </a:prstGeom>
                  </pic:spPr>
                </pic:pic>
              </a:graphicData>
            </a:graphic>
          </wp:inline>
        </w:drawing>
      </w:r>
    </w:p>
    <w:p w14:paraId="67557A98" w14:textId="77777777" w:rsidR="009C18BF" w:rsidRDefault="002D3B06" w:rsidP="00DB1567">
      <w:pPr>
        <w:spacing w:line="480" w:lineRule="auto"/>
        <w:ind w:left="360" w:firstLine="360"/>
      </w:pPr>
      <w:r>
        <w:t xml:space="preserve">We can observe that small outlet size records most number purchases. With this data BigMart can focus on the small size outlets most because this is were people buy most. </w:t>
      </w:r>
    </w:p>
    <w:p w14:paraId="67557A99" w14:textId="77777777" w:rsidR="00DB1567" w:rsidRDefault="00DB1567" w:rsidP="00DB1567">
      <w:pPr>
        <w:spacing w:line="480" w:lineRule="auto"/>
        <w:ind w:left="360" w:firstLine="360"/>
      </w:pPr>
    </w:p>
    <w:p w14:paraId="67557A9A" w14:textId="77777777" w:rsidR="009C18BF" w:rsidRDefault="009C18BF" w:rsidP="009C18BF">
      <w:pPr>
        <w:pStyle w:val="ListParagraph"/>
        <w:numPr>
          <w:ilvl w:val="0"/>
          <w:numId w:val="19"/>
        </w:numPr>
        <w:spacing w:line="480" w:lineRule="auto"/>
      </w:pPr>
      <w:r w:rsidRPr="009C18BF">
        <w:t>Which item people buy most?</w:t>
      </w:r>
    </w:p>
    <w:p w14:paraId="67557A9B" w14:textId="77777777" w:rsidR="009C18BF" w:rsidRDefault="009C18BF" w:rsidP="009C18BF">
      <w:pPr>
        <w:spacing w:line="480" w:lineRule="auto"/>
        <w:ind w:left="360"/>
      </w:pPr>
      <w:r w:rsidRPr="009C18BF">
        <w:rPr>
          <w:noProof/>
        </w:rPr>
        <w:drawing>
          <wp:inline distT="0" distB="0" distL="0" distR="0" wp14:anchorId="67557B41" wp14:editId="67557B42">
            <wp:extent cx="5943600" cy="3020060"/>
            <wp:effectExtent l="0" t="0" r="0" b="8890"/>
            <wp:docPr id="20" name="Content Placeholder 3">
              <a:extLst xmlns:a="http://schemas.openxmlformats.org/drawingml/2006/main">
                <a:ext uri="{FF2B5EF4-FFF2-40B4-BE49-F238E27FC236}">
                  <a16:creationId xmlns:a16="http://schemas.microsoft.com/office/drawing/2014/main" id="{E3DFB894-21A3-4B33-91A7-327E160516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3DFB894-21A3-4B33-91A7-327E1605165A}"/>
                        </a:ext>
                      </a:extLst>
                    </pic:cNvPr>
                    <pic:cNvPicPr>
                      <a:picLocks noGrp="1" noChangeAspect="1"/>
                    </pic:cNvPicPr>
                  </pic:nvPicPr>
                  <pic:blipFill>
                    <a:blip r:embed="rId27"/>
                    <a:stretch>
                      <a:fillRect/>
                    </a:stretch>
                  </pic:blipFill>
                  <pic:spPr>
                    <a:xfrm>
                      <a:off x="0" y="0"/>
                      <a:ext cx="5943600" cy="3020060"/>
                    </a:xfrm>
                    <a:prstGeom prst="rect">
                      <a:avLst/>
                    </a:prstGeom>
                  </pic:spPr>
                </pic:pic>
              </a:graphicData>
            </a:graphic>
          </wp:inline>
        </w:drawing>
      </w:r>
    </w:p>
    <w:p w14:paraId="67557A9C" w14:textId="77777777" w:rsidR="009C18BF" w:rsidRDefault="009C18BF" w:rsidP="009C18BF">
      <w:pPr>
        <w:spacing w:line="480" w:lineRule="auto"/>
        <w:ind w:left="360"/>
      </w:pPr>
    </w:p>
    <w:p w14:paraId="67557A9D" w14:textId="77777777" w:rsidR="009C18BF" w:rsidRDefault="009C18BF" w:rsidP="00DB1567">
      <w:pPr>
        <w:spacing w:line="480" w:lineRule="auto"/>
        <w:ind w:left="360" w:firstLine="360"/>
      </w:pPr>
      <w:r>
        <w:t>From this graph we can see that snacks food and fruits and vegetable are purchased most</w:t>
      </w:r>
      <w:r w:rsidR="00B52A49">
        <w:t xml:space="preserve"> followed by household and frozen foods. Least selling item from BigMart </w:t>
      </w:r>
      <w:r w:rsidR="0017556A">
        <w:t xml:space="preserve">is seafood. BigMart can start looking this data for its inventory management and plan to increase the sales by providing exclusive discount on products. They can also find why other food like seafood is sold very less and if they can stop selling this item, weather it may save money. </w:t>
      </w:r>
    </w:p>
    <w:p w14:paraId="67557A9E" w14:textId="77777777" w:rsidR="0017556A" w:rsidRDefault="0017556A" w:rsidP="009C18BF">
      <w:pPr>
        <w:spacing w:line="480" w:lineRule="auto"/>
        <w:ind w:left="360"/>
      </w:pPr>
    </w:p>
    <w:p w14:paraId="67557A9F" w14:textId="77777777" w:rsidR="0017556A" w:rsidRDefault="0017556A" w:rsidP="0017556A">
      <w:pPr>
        <w:pStyle w:val="ListParagraph"/>
        <w:numPr>
          <w:ilvl w:val="0"/>
          <w:numId w:val="19"/>
        </w:numPr>
        <w:spacing w:line="480" w:lineRule="auto"/>
      </w:pPr>
      <w:r w:rsidRPr="0017556A">
        <w:t>What Fat Content people prefer most?</w:t>
      </w:r>
    </w:p>
    <w:p w14:paraId="67557AA0" w14:textId="77777777" w:rsidR="0017556A" w:rsidRDefault="0017556A" w:rsidP="0017556A">
      <w:pPr>
        <w:spacing w:line="480" w:lineRule="auto"/>
        <w:ind w:left="360"/>
      </w:pPr>
      <w:r w:rsidRPr="0017556A">
        <w:rPr>
          <w:noProof/>
        </w:rPr>
        <w:drawing>
          <wp:inline distT="0" distB="0" distL="0" distR="0" wp14:anchorId="67557B43" wp14:editId="67557B44">
            <wp:extent cx="5943600" cy="2913380"/>
            <wp:effectExtent l="0" t="0" r="0" b="1270"/>
            <wp:docPr id="21" name="Content Placeholder 3">
              <a:extLst xmlns:a="http://schemas.openxmlformats.org/drawingml/2006/main">
                <a:ext uri="{FF2B5EF4-FFF2-40B4-BE49-F238E27FC236}">
                  <a16:creationId xmlns:a16="http://schemas.microsoft.com/office/drawing/2014/main" id="{03F3064F-256F-46DF-8305-AA05722E95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F3064F-256F-46DF-8305-AA05722E95C3}"/>
                        </a:ext>
                      </a:extLst>
                    </pic:cNvPr>
                    <pic:cNvPicPr>
                      <a:picLocks noGrp="1" noChangeAspect="1"/>
                    </pic:cNvPicPr>
                  </pic:nvPicPr>
                  <pic:blipFill>
                    <a:blip r:embed="rId28"/>
                    <a:stretch>
                      <a:fillRect/>
                    </a:stretch>
                  </pic:blipFill>
                  <pic:spPr>
                    <a:xfrm>
                      <a:off x="0" y="0"/>
                      <a:ext cx="5943600" cy="2913380"/>
                    </a:xfrm>
                    <a:prstGeom prst="rect">
                      <a:avLst/>
                    </a:prstGeom>
                  </pic:spPr>
                </pic:pic>
              </a:graphicData>
            </a:graphic>
          </wp:inline>
        </w:drawing>
      </w:r>
    </w:p>
    <w:p w14:paraId="67557AA1" w14:textId="77777777" w:rsidR="0017556A" w:rsidRDefault="0017556A" w:rsidP="0017556A">
      <w:pPr>
        <w:spacing w:line="480" w:lineRule="auto"/>
        <w:ind w:left="360"/>
      </w:pPr>
    </w:p>
    <w:p w14:paraId="67557AA2" w14:textId="77777777" w:rsidR="0017556A" w:rsidRDefault="0017556A" w:rsidP="00DB1567">
      <w:pPr>
        <w:spacing w:line="480" w:lineRule="auto"/>
        <w:ind w:left="360" w:firstLine="360"/>
      </w:pPr>
      <w:r>
        <w:t xml:space="preserve">From this graph we can observe that </w:t>
      </w:r>
      <w:r w:rsidR="002A54A7">
        <w:t xml:space="preserve">people prefer to buy low fat food item more than regular food item. </w:t>
      </w:r>
      <w:r w:rsidR="00F15333">
        <w:t xml:space="preserve">However, we do not know the if low fat food items contribute most to sales or regular fat items cost more and contributes most to sales. We can run a hypothesis test to check if this there is a difference in mean of sales for low fat and regular items. </w:t>
      </w:r>
    </w:p>
    <w:p w14:paraId="67557AA3" w14:textId="77777777" w:rsidR="00F15333" w:rsidRDefault="00F15333" w:rsidP="0017556A">
      <w:pPr>
        <w:spacing w:line="480" w:lineRule="auto"/>
        <w:ind w:left="360"/>
      </w:pPr>
    </w:p>
    <w:p w14:paraId="67557AA4" w14:textId="77777777" w:rsidR="004430BC" w:rsidRDefault="004430BC" w:rsidP="0017556A">
      <w:pPr>
        <w:spacing w:line="480" w:lineRule="auto"/>
        <w:ind w:left="360"/>
      </w:pPr>
    </w:p>
    <w:p w14:paraId="67557AA5" w14:textId="77777777" w:rsidR="00F15333" w:rsidRDefault="009514BD" w:rsidP="004430BC">
      <w:pPr>
        <w:spacing w:line="480" w:lineRule="auto"/>
        <w:ind w:left="360"/>
        <w:jc w:val="center"/>
      </w:pPr>
      <w:r>
        <w:lastRenderedPageBreak/>
        <w:t>Hypothesis Testing</w:t>
      </w:r>
    </w:p>
    <w:p w14:paraId="67557AA6" w14:textId="77777777" w:rsidR="004430BC" w:rsidRDefault="004430BC" w:rsidP="004430BC">
      <w:pPr>
        <w:spacing w:line="480" w:lineRule="auto"/>
        <w:ind w:left="360"/>
        <w:jc w:val="center"/>
      </w:pPr>
    </w:p>
    <w:p w14:paraId="67557AA7" w14:textId="77777777" w:rsidR="009514BD" w:rsidRDefault="009514BD" w:rsidP="004430BC">
      <w:pPr>
        <w:spacing w:line="480" w:lineRule="auto"/>
        <w:ind w:left="360" w:firstLine="360"/>
      </w:pPr>
      <w:r>
        <w:t>In this case our null hypothesis is there is no significant difference in mean of the sales for low fat and regular food items. Alternative hypothesis is there is significant difference in mean of the sales for low fat and regular food items.</w:t>
      </w:r>
    </w:p>
    <w:p w14:paraId="67557AA8" w14:textId="77777777" w:rsidR="009514BD" w:rsidRDefault="009514BD" w:rsidP="0017556A">
      <w:pPr>
        <w:spacing w:line="480" w:lineRule="auto"/>
        <w:ind w:left="360"/>
      </w:pPr>
      <w:r>
        <w:rPr>
          <w:noProof/>
        </w:rPr>
        <w:drawing>
          <wp:inline distT="0" distB="0" distL="0" distR="0" wp14:anchorId="67557B45" wp14:editId="67557B46">
            <wp:extent cx="5943600" cy="155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51305"/>
                    </a:xfrm>
                    <a:prstGeom prst="rect">
                      <a:avLst/>
                    </a:prstGeom>
                  </pic:spPr>
                </pic:pic>
              </a:graphicData>
            </a:graphic>
          </wp:inline>
        </w:drawing>
      </w:r>
    </w:p>
    <w:p w14:paraId="67557AA9" w14:textId="77777777" w:rsidR="009C77EA" w:rsidRDefault="009C77EA" w:rsidP="0017556A">
      <w:pPr>
        <w:spacing w:line="480" w:lineRule="auto"/>
        <w:ind w:left="360"/>
      </w:pPr>
      <w:r>
        <w:rPr>
          <w:noProof/>
        </w:rPr>
        <w:drawing>
          <wp:inline distT="0" distB="0" distL="0" distR="0" wp14:anchorId="67557B47" wp14:editId="67557B48">
            <wp:extent cx="5648325" cy="4248150"/>
            <wp:effectExtent l="0" t="0" r="9525"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stretch>
                      <a:fillRect/>
                    </a:stretch>
                  </pic:blipFill>
                  <pic:spPr>
                    <a:xfrm>
                      <a:off x="0" y="0"/>
                      <a:ext cx="5648325" cy="4248150"/>
                    </a:xfrm>
                    <a:prstGeom prst="rect">
                      <a:avLst/>
                    </a:prstGeom>
                  </pic:spPr>
                </pic:pic>
              </a:graphicData>
            </a:graphic>
          </wp:inline>
        </w:drawing>
      </w:r>
    </w:p>
    <w:p w14:paraId="67557AAA" w14:textId="77777777" w:rsidR="009514BD" w:rsidRDefault="009514BD" w:rsidP="0017556A">
      <w:pPr>
        <w:spacing w:line="480" w:lineRule="auto"/>
        <w:ind w:left="360"/>
      </w:pPr>
    </w:p>
    <w:p w14:paraId="67557AAB" w14:textId="77777777" w:rsidR="009514BD" w:rsidRDefault="009514BD" w:rsidP="004430BC">
      <w:pPr>
        <w:spacing w:line="480" w:lineRule="auto"/>
        <w:ind w:left="360" w:firstLine="360"/>
      </w:pPr>
      <w:r>
        <w:lastRenderedPageBreak/>
        <w:t>The z-value from this test is 1.453231. If we consider a significance level of α = 0.05, we will fail to reject the null hypothesis because the z-value lies in the range [−1.96, 1.96] (from z-tables). Thus, we fail to reject null hypothesis and conclude that we are 95% sure that there is no significant difference between mean of the sales for low fat and regular food items.</w:t>
      </w:r>
    </w:p>
    <w:p w14:paraId="67557AAC" w14:textId="77777777" w:rsidR="009514BD" w:rsidRDefault="009514BD" w:rsidP="0017556A">
      <w:pPr>
        <w:spacing w:line="480" w:lineRule="auto"/>
        <w:ind w:left="360"/>
      </w:pPr>
    </w:p>
    <w:p w14:paraId="67557AAD" w14:textId="77777777" w:rsidR="009514BD" w:rsidRDefault="009514BD" w:rsidP="0017556A">
      <w:pPr>
        <w:spacing w:line="480" w:lineRule="auto"/>
        <w:ind w:left="360"/>
      </w:pPr>
    </w:p>
    <w:p w14:paraId="67557AAE" w14:textId="77777777" w:rsidR="009514BD" w:rsidRDefault="009514BD" w:rsidP="004430BC">
      <w:pPr>
        <w:spacing w:line="480" w:lineRule="auto"/>
        <w:ind w:left="360"/>
        <w:jc w:val="center"/>
      </w:pPr>
      <w:r>
        <w:t>Correlation Test for numeric fields.</w:t>
      </w:r>
    </w:p>
    <w:p w14:paraId="67557AAF" w14:textId="77777777" w:rsidR="009514BD" w:rsidRDefault="009514BD" w:rsidP="009514BD">
      <w:pPr>
        <w:spacing w:line="480" w:lineRule="auto"/>
        <w:ind w:left="360"/>
      </w:pPr>
    </w:p>
    <w:p w14:paraId="67557AB0" w14:textId="77777777" w:rsidR="009514BD" w:rsidRDefault="009514BD" w:rsidP="009514BD">
      <w:pPr>
        <w:spacing w:line="480" w:lineRule="auto"/>
        <w:ind w:left="360"/>
      </w:pPr>
      <w:r>
        <w:rPr>
          <w:noProof/>
        </w:rPr>
        <w:drawing>
          <wp:inline distT="0" distB="0" distL="0" distR="0" wp14:anchorId="67557B49" wp14:editId="67557B4A">
            <wp:extent cx="38576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1114425"/>
                    </a:xfrm>
                    <a:prstGeom prst="rect">
                      <a:avLst/>
                    </a:prstGeom>
                  </pic:spPr>
                </pic:pic>
              </a:graphicData>
            </a:graphic>
          </wp:inline>
        </w:drawing>
      </w:r>
    </w:p>
    <w:p w14:paraId="67557AB1" w14:textId="77777777" w:rsidR="009514BD" w:rsidRDefault="00380905" w:rsidP="009514BD">
      <w:pPr>
        <w:spacing w:line="480" w:lineRule="auto"/>
        <w:ind w:left="360"/>
      </w:pPr>
      <w:r>
        <w:rPr>
          <w:noProof/>
        </w:rPr>
        <w:drawing>
          <wp:inline distT="0" distB="0" distL="0" distR="0" wp14:anchorId="67557B4B" wp14:editId="67557B4C">
            <wp:extent cx="5943600" cy="304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8635"/>
                    </a:xfrm>
                    <a:prstGeom prst="rect">
                      <a:avLst/>
                    </a:prstGeom>
                  </pic:spPr>
                </pic:pic>
              </a:graphicData>
            </a:graphic>
          </wp:inline>
        </w:drawing>
      </w:r>
    </w:p>
    <w:p w14:paraId="67557AB2" w14:textId="77777777" w:rsidR="00380905" w:rsidRDefault="00380905" w:rsidP="009514BD">
      <w:pPr>
        <w:spacing w:line="480" w:lineRule="auto"/>
        <w:ind w:left="360"/>
      </w:pPr>
    </w:p>
    <w:p w14:paraId="67557AB3" w14:textId="77777777" w:rsidR="009514BD" w:rsidRDefault="009514BD" w:rsidP="0017556A">
      <w:pPr>
        <w:spacing w:line="480" w:lineRule="auto"/>
        <w:ind w:left="360"/>
      </w:pPr>
    </w:p>
    <w:p w14:paraId="67557AB4" w14:textId="77777777" w:rsidR="0017556A" w:rsidRDefault="0017556A" w:rsidP="009C18BF">
      <w:pPr>
        <w:spacing w:line="480" w:lineRule="auto"/>
        <w:ind w:left="360"/>
      </w:pPr>
    </w:p>
    <w:p w14:paraId="67557AB5" w14:textId="77777777" w:rsidR="004430BC" w:rsidRDefault="004430BC" w:rsidP="009C18BF">
      <w:pPr>
        <w:spacing w:line="480" w:lineRule="auto"/>
        <w:ind w:left="360"/>
      </w:pPr>
    </w:p>
    <w:p w14:paraId="67557AB6" w14:textId="77777777" w:rsidR="0017556A" w:rsidRDefault="00380905" w:rsidP="004430BC">
      <w:pPr>
        <w:spacing w:line="480" w:lineRule="auto"/>
        <w:ind w:left="360" w:firstLine="360"/>
      </w:pPr>
      <w:r>
        <w:t xml:space="preserve">From this correlation matrix we can observe that there is positive correlation between MRP and Sales. There is also negative correlation between Item visibility and Sales. </w:t>
      </w:r>
    </w:p>
    <w:p w14:paraId="67557AB7" w14:textId="77777777" w:rsidR="00380905" w:rsidRDefault="00380905" w:rsidP="009C18BF">
      <w:pPr>
        <w:spacing w:line="480" w:lineRule="auto"/>
        <w:ind w:left="360"/>
      </w:pPr>
    </w:p>
    <w:p w14:paraId="67557AB8" w14:textId="77777777" w:rsidR="004430BC" w:rsidRDefault="004430BC" w:rsidP="009C18BF">
      <w:pPr>
        <w:spacing w:line="480" w:lineRule="auto"/>
        <w:ind w:left="360"/>
      </w:pPr>
    </w:p>
    <w:p w14:paraId="67557AB9" w14:textId="77777777" w:rsidR="00380905" w:rsidRDefault="00380905" w:rsidP="004430BC">
      <w:pPr>
        <w:spacing w:line="480" w:lineRule="auto"/>
        <w:ind w:left="360"/>
        <w:jc w:val="center"/>
      </w:pPr>
      <w:r>
        <w:t>Clustering for MRP and Sales</w:t>
      </w:r>
    </w:p>
    <w:p w14:paraId="67557ABA" w14:textId="77777777" w:rsidR="004430BC" w:rsidRDefault="004430BC" w:rsidP="004430BC">
      <w:pPr>
        <w:spacing w:line="480" w:lineRule="auto"/>
        <w:ind w:left="360"/>
        <w:jc w:val="center"/>
      </w:pPr>
    </w:p>
    <w:p w14:paraId="67557ABB" w14:textId="77777777" w:rsidR="00380905" w:rsidRDefault="00380905" w:rsidP="004430BC">
      <w:pPr>
        <w:spacing w:line="480" w:lineRule="auto"/>
        <w:ind w:left="360" w:firstLine="360"/>
      </w:pPr>
      <w:r>
        <w:t xml:space="preserve">Now we are trying to estimate K using Elbow </w:t>
      </w:r>
      <w:r w:rsidR="00F7325C">
        <w:t>approach. We</w:t>
      </w:r>
      <w:r>
        <w:t xml:space="preserve"> are trying to find K mean starting with K value =1 to </w:t>
      </w:r>
      <w:r w:rsidR="00F7325C">
        <w:t>10.</w:t>
      </w:r>
      <w:r>
        <w:t xml:space="preserve"> </w:t>
      </w:r>
    </w:p>
    <w:p w14:paraId="67557ABC" w14:textId="77777777" w:rsidR="00380905" w:rsidRDefault="00380905" w:rsidP="00380905">
      <w:pPr>
        <w:spacing w:line="480" w:lineRule="auto"/>
        <w:ind w:left="360"/>
      </w:pPr>
    </w:p>
    <w:p w14:paraId="67557ABD" w14:textId="77777777" w:rsidR="00380905" w:rsidRDefault="00380905" w:rsidP="00380905">
      <w:pPr>
        <w:spacing w:line="480" w:lineRule="auto"/>
        <w:ind w:left="360"/>
      </w:pPr>
      <w:r>
        <w:t>Creating a for loop from 1:10 and plot</w:t>
      </w:r>
      <w:r w:rsidR="009C77EA">
        <w:t>t</w:t>
      </w:r>
      <w:r>
        <w:t>ing the</w:t>
      </w:r>
      <w:r w:rsidR="009C77EA">
        <w:t xml:space="preserve"> graph. </w:t>
      </w:r>
    </w:p>
    <w:p w14:paraId="67557ABE" w14:textId="77777777" w:rsidR="004430BC" w:rsidRDefault="004430BC" w:rsidP="00380905">
      <w:pPr>
        <w:spacing w:line="480" w:lineRule="auto"/>
        <w:ind w:left="360"/>
      </w:pPr>
    </w:p>
    <w:p w14:paraId="67557ABF" w14:textId="77777777" w:rsidR="00380905" w:rsidRDefault="00380905" w:rsidP="009C18BF">
      <w:pPr>
        <w:spacing w:line="480" w:lineRule="auto"/>
        <w:ind w:left="360"/>
      </w:pPr>
      <w:r>
        <w:rPr>
          <w:noProof/>
        </w:rPr>
        <w:drawing>
          <wp:inline distT="0" distB="0" distL="0" distR="0" wp14:anchorId="67557B4D" wp14:editId="67557B4E">
            <wp:extent cx="5943600" cy="1737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7995"/>
                    </a:xfrm>
                    <a:prstGeom prst="rect">
                      <a:avLst/>
                    </a:prstGeom>
                  </pic:spPr>
                </pic:pic>
              </a:graphicData>
            </a:graphic>
          </wp:inline>
        </w:drawing>
      </w:r>
    </w:p>
    <w:p w14:paraId="67557AC0" w14:textId="77777777" w:rsidR="009C77EA" w:rsidRDefault="009C77EA" w:rsidP="009C18BF">
      <w:pPr>
        <w:spacing w:line="480" w:lineRule="auto"/>
        <w:ind w:left="360"/>
      </w:pPr>
      <w:r w:rsidRPr="009C77EA">
        <w:rPr>
          <w:noProof/>
        </w:rPr>
        <w:lastRenderedPageBreak/>
        <w:drawing>
          <wp:inline distT="0" distB="0" distL="0" distR="0" wp14:anchorId="67557B4F" wp14:editId="67557B50">
            <wp:extent cx="5943600" cy="2809875"/>
            <wp:effectExtent l="0" t="0" r="0" b="9525"/>
            <wp:docPr id="29" name="Content Placeholder 3">
              <a:extLst xmlns:a="http://schemas.openxmlformats.org/drawingml/2006/main">
                <a:ext uri="{FF2B5EF4-FFF2-40B4-BE49-F238E27FC236}">
                  <a16:creationId xmlns:a16="http://schemas.microsoft.com/office/drawing/2014/main" id="{9B61329D-1657-4AA5-813F-6CD4D93DD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B61329D-1657-4AA5-813F-6CD4D93DDD63}"/>
                        </a:ext>
                      </a:extLst>
                    </pic:cNvPr>
                    <pic:cNvPicPr>
                      <a:picLocks noGrp="1" noChangeAspect="1"/>
                    </pic:cNvPicPr>
                  </pic:nvPicPr>
                  <pic:blipFill>
                    <a:blip r:embed="rId34"/>
                    <a:stretch>
                      <a:fillRect/>
                    </a:stretch>
                  </pic:blipFill>
                  <pic:spPr>
                    <a:xfrm>
                      <a:off x="0" y="0"/>
                      <a:ext cx="5943600" cy="2809875"/>
                    </a:xfrm>
                    <a:prstGeom prst="rect">
                      <a:avLst/>
                    </a:prstGeom>
                  </pic:spPr>
                </pic:pic>
              </a:graphicData>
            </a:graphic>
          </wp:inline>
        </w:drawing>
      </w:r>
    </w:p>
    <w:p w14:paraId="67557AC1" w14:textId="77777777" w:rsidR="004430BC" w:rsidRDefault="004430BC" w:rsidP="009C18BF">
      <w:pPr>
        <w:spacing w:line="480" w:lineRule="auto"/>
        <w:ind w:left="360"/>
      </w:pPr>
    </w:p>
    <w:p w14:paraId="67557AC2" w14:textId="77777777" w:rsidR="009C77EA" w:rsidRDefault="009C77EA" w:rsidP="004430BC">
      <w:pPr>
        <w:spacing w:line="480" w:lineRule="auto"/>
        <w:ind w:left="360" w:firstLine="360"/>
      </w:pPr>
      <w:r>
        <w:t>It can be seen from the graph above that a reasonable selection for the K value would be the k = 5. Hence, we are going to create 5 clusters to generate our segments.</w:t>
      </w:r>
    </w:p>
    <w:p w14:paraId="67557AC3" w14:textId="77777777" w:rsidR="009C77EA" w:rsidRDefault="009C77EA" w:rsidP="009C77EA">
      <w:pPr>
        <w:spacing w:line="480" w:lineRule="auto"/>
        <w:ind w:left="360"/>
      </w:pPr>
    </w:p>
    <w:p w14:paraId="67557AC4" w14:textId="77777777" w:rsidR="009C77EA" w:rsidRDefault="009C77EA" w:rsidP="004430BC">
      <w:pPr>
        <w:spacing w:line="480" w:lineRule="auto"/>
        <w:ind w:left="360" w:firstLine="360"/>
      </w:pPr>
      <w:r>
        <w:t xml:space="preserve">Now we will create a sample of 1000 observation and plot the K mean cluster </w:t>
      </w:r>
      <w:r w:rsidR="00F7325C">
        <w:t>and</w:t>
      </w:r>
      <w:r>
        <w:t xml:space="preserve"> use the cluster package to same graph for better representation. </w:t>
      </w:r>
    </w:p>
    <w:p w14:paraId="67557AC5" w14:textId="77777777" w:rsidR="004430BC" w:rsidRDefault="004430BC" w:rsidP="004430BC">
      <w:pPr>
        <w:spacing w:line="480" w:lineRule="auto"/>
        <w:ind w:left="360" w:firstLine="360"/>
      </w:pPr>
    </w:p>
    <w:p w14:paraId="67557AC6" w14:textId="77777777" w:rsidR="009C77EA" w:rsidRDefault="009C77EA" w:rsidP="009C77EA">
      <w:pPr>
        <w:spacing w:line="480" w:lineRule="auto"/>
        <w:ind w:left="360"/>
      </w:pPr>
      <w:r>
        <w:rPr>
          <w:noProof/>
        </w:rPr>
        <w:drawing>
          <wp:inline distT="0" distB="0" distL="0" distR="0" wp14:anchorId="67557B51" wp14:editId="67557B52">
            <wp:extent cx="5943600" cy="2319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19020"/>
                    </a:xfrm>
                    <a:prstGeom prst="rect">
                      <a:avLst/>
                    </a:prstGeom>
                  </pic:spPr>
                </pic:pic>
              </a:graphicData>
            </a:graphic>
          </wp:inline>
        </w:drawing>
      </w:r>
    </w:p>
    <w:p w14:paraId="67557AC7" w14:textId="77777777" w:rsidR="009C77EA" w:rsidRDefault="009C77EA" w:rsidP="009C77EA">
      <w:pPr>
        <w:spacing w:line="480" w:lineRule="auto"/>
        <w:ind w:left="360"/>
      </w:pPr>
    </w:p>
    <w:p w14:paraId="67557AC8" w14:textId="77777777" w:rsidR="009C77EA" w:rsidRDefault="009C77EA" w:rsidP="009C77EA">
      <w:pPr>
        <w:spacing w:line="480" w:lineRule="auto"/>
        <w:ind w:left="360"/>
      </w:pPr>
      <w:r w:rsidRPr="009C77EA">
        <w:rPr>
          <w:noProof/>
        </w:rPr>
        <w:lastRenderedPageBreak/>
        <w:drawing>
          <wp:inline distT="0" distB="0" distL="0" distR="0" wp14:anchorId="67557B53" wp14:editId="67557B54">
            <wp:extent cx="5943600" cy="2747010"/>
            <wp:effectExtent l="0" t="0" r="0" b="0"/>
            <wp:docPr id="30" name="Content Placeholder 6">
              <a:extLst xmlns:a="http://schemas.openxmlformats.org/drawingml/2006/main">
                <a:ext uri="{FF2B5EF4-FFF2-40B4-BE49-F238E27FC236}">
                  <a16:creationId xmlns:a16="http://schemas.microsoft.com/office/drawing/2014/main" id="{ADDA005C-62F7-4A2D-A228-310651A501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DDA005C-62F7-4A2D-A228-310651A501E8}"/>
                        </a:ext>
                      </a:extLst>
                    </pic:cNvPr>
                    <pic:cNvPicPr>
                      <a:picLocks noGrp="1" noChangeAspect="1"/>
                    </pic:cNvPicPr>
                  </pic:nvPicPr>
                  <pic:blipFill>
                    <a:blip r:embed="rId36"/>
                    <a:stretch>
                      <a:fillRect/>
                    </a:stretch>
                  </pic:blipFill>
                  <pic:spPr>
                    <a:xfrm>
                      <a:off x="0" y="0"/>
                      <a:ext cx="5943600" cy="2747010"/>
                    </a:xfrm>
                    <a:prstGeom prst="rect">
                      <a:avLst/>
                    </a:prstGeom>
                  </pic:spPr>
                </pic:pic>
              </a:graphicData>
            </a:graphic>
          </wp:inline>
        </w:drawing>
      </w:r>
    </w:p>
    <w:p w14:paraId="67557AC9" w14:textId="77777777" w:rsidR="009C77EA" w:rsidRDefault="009C77EA" w:rsidP="004430BC">
      <w:pPr>
        <w:spacing w:line="480" w:lineRule="auto"/>
        <w:ind w:left="360" w:firstLine="360"/>
      </w:pPr>
      <w:r>
        <w:t>From this graph we can see that R has created 5 clusters which can be seen in different colors. For low sales one cluster is created in black color and for high sales cluster is represented in light blue color. We can also see that number of purchases for low MRP items is more however it is not contributing to total sales more because it is low price items. Concentration for purchases decreases when the MRP of the item increases but the total sales is increasing. This can be because large items are purchased less but it is a very high price item</w:t>
      </w:r>
      <w:r w:rsidR="000F1F97">
        <w:t xml:space="preserve">, so the sales are more. </w:t>
      </w:r>
    </w:p>
    <w:p w14:paraId="67557ACA" w14:textId="77777777" w:rsidR="004430BC" w:rsidRDefault="004430BC" w:rsidP="004430BC">
      <w:pPr>
        <w:spacing w:line="480" w:lineRule="auto"/>
        <w:ind w:left="360" w:firstLine="360"/>
      </w:pPr>
    </w:p>
    <w:p w14:paraId="67557ACB" w14:textId="77777777" w:rsidR="004430BC" w:rsidRDefault="004430BC" w:rsidP="004430BC">
      <w:pPr>
        <w:spacing w:line="480" w:lineRule="auto"/>
        <w:ind w:left="360" w:firstLine="360"/>
      </w:pPr>
    </w:p>
    <w:p w14:paraId="67557ACC" w14:textId="77777777" w:rsidR="004430BC" w:rsidRDefault="004430BC" w:rsidP="004430BC">
      <w:pPr>
        <w:spacing w:line="480" w:lineRule="auto"/>
        <w:ind w:left="360" w:firstLine="360"/>
      </w:pPr>
    </w:p>
    <w:p w14:paraId="67557ACD" w14:textId="77777777" w:rsidR="004430BC" w:rsidRDefault="004430BC" w:rsidP="004430BC">
      <w:pPr>
        <w:spacing w:line="480" w:lineRule="auto"/>
        <w:ind w:left="360" w:firstLine="360"/>
      </w:pPr>
    </w:p>
    <w:p w14:paraId="67557ACE" w14:textId="77777777" w:rsidR="004430BC" w:rsidRDefault="004430BC" w:rsidP="004430BC">
      <w:pPr>
        <w:spacing w:line="480" w:lineRule="auto"/>
        <w:ind w:left="360" w:firstLine="360"/>
      </w:pPr>
    </w:p>
    <w:p w14:paraId="67557ACF" w14:textId="77777777" w:rsidR="004430BC" w:rsidRDefault="004430BC" w:rsidP="004430BC">
      <w:pPr>
        <w:spacing w:line="480" w:lineRule="auto"/>
        <w:ind w:left="360" w:firstLine="360"/>
      </w:pPr>
    </w:p>
    <w:p w14:paraId="67557AD0" w14:textId="77777777" w:rsidR="004430BC" w:rsidRDefault="004430BC" w:rsidP="004430BC">
      <w:pPr>
        <w:spacing w:line="480" w:lineRule="auto"/>
        <w:ind w:left="360" w:firstLine="360"/>
      </w:pPr>
    </w:p>
    <w:p w14:paraId="67557AD1" w14:textId="77777777" w:rsidR="004430BC" w:rsidRDefault="004430BC" w:rsidP="004430BC">
      <w:pPr>
        <w:spacing w:line="480" w:lineRule="auto"/>
        <w:ind w:left="360" w:firstLine="360"/>
      </w:pPr>
    </w:p>
    <w:p w14:paraId="67557AD2" w14:textId="77777777" w:rsidR="000F1F97" w:rsidRDefault="000F1F97" w:rsidP="009C77EA">
      <w:pPr>
        <w:spacing w:line="480" w:lineRule="auto"/>
        <w:ind w:left="360"/>
      </w:pPr>
      <w:r>
        <w:lastRenderedPageBreak/>
        <w:t xml:space="preserve">Plotting using cluster package. </w:t>
      </w:r>
    </w:p>
    <w:p w14:paraId="67557AD3" w14:textId="77777777" w:rsidR="009C77EA" w:rsidRDefault="009C77EA" w:rsidP="009C77EA">
      <w:pPr>
        <w:spacing w:line="480" w:lineRule="auto"/>
        <w:ind w:left="360"/>
      </w:pPr>
      <w:r w:rsidRPr="009C77EA">
        <w:rPr>
          <w:noProof/>
        </w:rPr>
        <w:drawing>
          <wp:inline distT="0" distB="0" distL="0" distR="0" wp14:anchorId="67557B55" wp14:editId="67557B56">
            <wp:extent cx="5943600" cy="2627630"/>
            <wp:effectExtent l="0" t="0" r="0" b="1270"/>
            <wp:docPr id="31" name="Content Placeholder 3">
              <a:extLst xmlns:a="http://schemas.openxmlformats.org/drawingml/2006/main">
                <a:ext uri="{FF2B5EF4-FFF2-40B4-BE49-F238E27FC236}">
                  <a16:creationId xmlns:a16="http://schemas.microsoft.com/office/drawing/2014/main" id="{05395E58-C8A6-4A5F-BF2F-8777505FA3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5395E58-C8A6-4A5F-BF2F-8777505FA3D9}"/>
                        </a:ext>
                      </a:extLst>
                    </pic:cNvPr>
                    <pic:cNvPicPr>
                      <a:picLocks noGrp="1" noChangeAspect="1"/>
                    </pic:cNvPicPr>
                  </pic:nvPicPr>
                  <pic:blipFill>
                    <a:blip r:embed="rId37"/>
                    <a:stretch>
                      <a:fillRect/>
                    </a:stretch>
                  </pic:blipFill>
                  <pic:spPr>
                    <a:xfrm>
                      <a:off x="0" y="0"/>
                      <a:ext cx="5943600" cy="2627630"/>
                    </a:xfrm>
                    <a:prstGeom prst="rect">
                      <a:avLst/>
                    </a:prstGeom>
                  </pic:spPr>
                </pic:pic>
              </a:graphicData>
            </a:graphic>
          </wp:inline>
        </w:drawing>
      </w:r>
    </w:p>
    <w:p w14:paraId="67557AD4" w14:textId="77777777" w:rsidR="000F1F97" w:rsidRDefault="000F1F97" w:rsidP="009C77EA">
      <w:pPr>
        <w:spacing w:line="480" w:lineRule="auto"/>
        <w:ind w:left="360"/>
      </w:pPr>
    </w:p>
    <w:p w14:paraId="67557AD5" w14:textId="77777777" w:rsidR="000F1F97" w:rsidRDefault="000F1F97" w:rsidP="004430BC">
      <w:pPr>
        <w:spacing w:line="480" w:lineRule="auto"/>
        <w:ind w:left="360" w:firstLine="360"/>
      </w:pPr>
      <w:r>
        <w:t xml:space="preserve">In this graph component 1 is sales and component 2 is MRP. This is a better representation of graph which also shows the region of the cluster. In this plot every cluster is represented in different shapes. Different regions are enclosed in light blue circles. </w:t>
      </w:r>
    </w:p>
    <w:p w14:paraId="67557AD6" w14:textId="77777777" w:rsidR="000F1F97" w:rsidRDefault="000F1F97" w:rsidP="009C77EA">
      <w:pPr>
        <w:spacing w:line="480" w:lineRule="auto"/>
        <w:ind w:left="360"/>
      </w:pPr>
    </w:p>
    <w:p w14:paraId="67557AD7" w14:textId="77777777" w:rsidR="000F1F97" w:rsidRDefault="000F1F97" w:rsidP="00544E88">
      <w:pPr>
        <w:spacing w:line="480" w:lineRule="auto"/>
        <w:ind w:left="360"/>
        <w:jc w:val="center"/>
      </w:pPr>
      <w:r w:rsidRPr="000F1F97">
        <w:t>Visibility – sales scatter plot</w:t>
      </w:r>
    </w:p>
    <w:p w14:paraId="67557AD8" w14:textId="77777777" w:rsidR="000F1F97" w:rsidRDefault="000F1F97" w:rsidP="009C77EA">
      <w:pPr>
        <w:spacing w:line="480" w:lineRule="auto"/>
        <w:ind w:left="360"/>
      </w:pPr>
      <w:r w:rsidRPr="000F1F97">
        <w:rPr>
          <w:noProof/>
        </w:rPr>
        <w:drawing>
          <wp:inline distT="0" distB="0" distL="0" distR="0" wp14:anchorId="67557B57" wp14:editId="67557B58">
            <wp:extent cx="5943600" cy="2631440"/>
            <wp:effectExtent l="0" t="0" r="0" b="0"/>
            <wp:docPr id="32" name="Content Placeholder 3">
              <a:extLst xmlns:a="http://schemas.openxmlformats.org/drawingml/2006/main">
                <a:ext uri="{FF2B5EF4-FFF2-40B4-BE49-F238E27FC236}">
                  <a16:creationId xmlns:a16="http://schemas.microsoft.com/office/drawing/2014/main" id="{2D7B3F7A-C23C-4E47-BBA2-B01725677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D7B3F7A-C23C-4E47-BBA2-B017256779A9}"/>
                        </a:ext>
                      </a:extLst>
                    </pic:cNvPr>
                    <pic:cNvPicPr>
                      <a:picLocks noGrp="1" noChangeAspect="1"/>
                    </pic:cNvPicPr>
                  </pic:nvPicPr>
                  <pic:blipFill>
                    <a:blip r:embed="rId38"/>
                    <a:stretch>
                      <a:fillRect/>
                    </a:stretch>
                  </pic:blipFill>
                  <pic:spPr>
                    <a:xfrm>
                      <a:off x="0" y="0"/>
                      <a:ext cx="5943600" cy="2631440"/>
                    </a:xfrm>
                    <a:prstGeom prst="rect">
                      <a:avLst/>
                    </a:prstGeom>
                  </pic:spPr>
                </pic:pic>
              </a:graphicData>
            </a:graphic>
          </wp:inline>
        </w:drawing>
      </w:r>
    </w:p>
    <w:p w14:paraId="67557AD9" w14:textId="77777777" w:rsidR="000F1F97" w:rsidRDefault="000F1F97" w:rsidP="009C77EA">
      <w:pPr>
        <w:spacing w:line="480" w:lineRule="auto"/>
        <w:ind w:left="360"/>
      </w:pPr>
    </w:p>
    <w:p w14:paraId="67557ADA" w14:textId="77777777" w:rsidR="000F1F97" w:rsidRDefault="000F1F97" w:rsidP="00544E88">
      <w:pPr>
        <w:spacing w:line="480" w:lineRule="auto"/>
        <w:ind w:left="360" w:firstLine="360"/>
      </w:pPr>
      <w:r>
        <w:t xml:space="preserve">Visibility is the percentage of display area allocated to product. The vertical line is because we have replaced the 0 value with the mean value of the Item_Visibility column because if the item is sold its visibility cannot be 0. We can observe here that there is a negative correlation between sales and visibility. When the visibility of the item increases then sales are not increasing. </w:t>
      </w:r>
      <w:r w:rsidR="009536A2">
        <w:t xml:space="preserve">The concentration is decreased when the visibility is increased more than 0.3. </w:t>
      </w:r>
    </w:p>
    <w:p w14:paraId="67557ADB" w14:textId="77777777" w:rsidR="009536A2" w:rsidRDefault="009536A2" w:rsidP="009C77EA">
      <w:pPr>
        <w:spacing w:line="480" w:lineRule="auto"/>
        <w:ind w:left="360"/>
      </w:pPr>
    </w:p>
    <w:p w14:paraId="67557ADC" w14:textId="77777777" w:rsidR="009536A2" w:rsidRDefault="009536A2" w:rsidP="009C77EA">
      <w:pPr>
        <w:spacing w:line="480" w:lineRule="auto"/>
        <w:ind w:left="360"/>
      </w:pPr>
    </w:p>
    <w:p w14:paraId="67557ADD" w14:textId="77777777" w:rsidR="009536A2" w:rsidRDefault="009536A2" w:rsidP="00544E88">
      <w:pPr>
        <w:spacing w:line="480" w:lineRule="auto"/>
        <w:jc w:val="center"/>
      </w:pPr>
      <w:r>
        <w:t xml:space="preserve">Histogram for distribution of percentage of visibility area of product. </w:t>
      </w:r>
    </w:p>
    <w:p w14:paraId="67557ADE" w14:textId="77777777" w:rsidR="009536A2" w:rsidRDefault="009536A2" w:rsidP="009C77EA">
      <w:pPr>
        <w:spacing w:line="480" w:lineRule="auto"/>
        <w:ind w:left="360"/>
      </w:pPr>
      <w:r>
        <w:rPr>
          <w:noProof/>
        </w:rPr>
        <w:drawing>
          <wp:inline distT="0" distB="0" distL="0" distR="0" wp14:anchorId="67557B59" wp14:editId="67557B5A">
            <wp:extent cx="5943600" cy="727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27710"/>
                    </a:xfrm>
                    <a:prstGeom prst="rect">
                      <a:avLst/>
                    </a:prstGeom>
                  </pic:spPr>
                </pic:pic>
              </a:graphicData>
            </a:graphic>
          </wp:inline>
        </w:drawing>
      </w:r>
    </w:p>
    <w:p w14:paraId="67557ADF" w14:textId="77777777" w:rsidR="009536A2" w:rsidRDefault="009536A2" w:rsidP="009536A2">
      <w:pPr>
        <w:spacing w:line="480" w:lineRule="auto"/>
        <w:jc w:val="both"/>
      </w:pPr>
      <w:r>
        <w:rPr>
          <w:noProof/>
        </w:rPr>
        <w:drawing>
          <wp:inline distT="0" distB="0" distL="0" distR="0" wp14:anchorId="67557B5B" wp14:editId="67557B5C">
            <wp:extent cx="5057775" cy="3314700"/>
            <wp:effectExtent l="19050" t="19050" r="28575" b="19050"/>
            <wp:docPr id="36" name="Picture 36" descr="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3314700"/>
                    </a:xfrm>
                    <a:prstGeom prst="rect">
                      <a:avLst/>
                    </a:prstGeom>
                    <a:noFill/>
                    <a:ln w="9525" cmpd="sng">
                      <a:solidFill>
                        <a:srgbClr val="000000"/>
                      </a:solidFill>
                      <a:miter lim="800000"/>
                      <a:headEnd/>
                      <a:tailEnd/>
                    </a:ln>
                    <a:effectLst/>
                  </pic:spPr>
                </pic:pic>
              </a:graphicData>
            </a:graphic>
          </wp:inline>
        </w:drawing>
      </w:r>
    </w:p>
    <w:p w14:paraId="67557AE0" w14:textId="77777777" w:rsidR="009536A2" w:rsidRDefault="009536A2" w:rsidP="00544E88">
      <w:pPr>
        <w:spacing w:line="480" w:lineRule="auto"/>
        <w:ind w:firstLine="720"/>
        <w:jc w:val="both"/>
      </w:pPr>
      <w:r>
        <w:lastRenderedPageBreak/>
        <w:t xml:space="preserve">The chart shows distribution of percent of visibility area of products in Big Mart. It can be observed from the chart that </w:t>
      </w:r>
      <w:r w:rsidR="00F7325C">
        <w:t>most</w:t>
      </w:r>
      <w:r>
        <w:t xml:space="preserve"> items have a display area between 0 to 0.1. Very few items have a display area percent of 0.2 or </w:t>
      </w:r>
      <w:r w:rsidR="00F7325C">
        <w:t>more.</w:t>
      </w:r>
      <w:r>
        <w:t xml:space="preserve"> </w:t>
      </w:r>
      <w:r w:rsidR="00F7325C">
        <w:t>To</w:t>
      </w:r>
      <w:r>
        <w:t xml:space="preserve"> improve sales, Big Mart may evenly distribute the visibility area among different items to enhance the sales of low selling products.</w:t>
      </w:r>
    </w:p>
    <w:p w14:paraId="67557AE1" w14:textId="77777777" w:rsidR="009536A2" w:rsidRDefault="009536A2" w:rsidP="009536A2">
      <w:pPr>
        <w:spacing w:line="480" w:lineRule="auto"/>
        <w:jc w:val="both"/>
      </w:pPr>
    </w:p>
    <w:p w14:paraId="67557AE2" w14:textId="77777777" w:rsidR="009536A2" w:rsidRDefault="009536A2" w:rsidP="009536A2">
      <w:pPr>
        <w:spacing w:line="480" w:lineRule="auto"/>
        <w:jc w:val="both"/>
      </w:pPr>
    </w:p>
    <w:p w14:paraId="67557AE3" w14:textId="77777777" w:rsidR="009536A2" w:rsidRDefault="009536A2" w:rsidP="00544E88">
      <w:pPr>
        <w:spacing w:line="480" w:lineRule="auto"/>
        <w:jc w:val="center"/>
      </w:pPr>
      <w:r>
        <w:t>Histogram for distribution of total sales of product</w:t>
      </w:r>
    </w:p>
    <w:p w14:paraId="67557AE4" w14:textId="77777777" w:rsidR="009536A2" w:rsidRDefault="009536A2" w:rsidP="009536A2">
      <w:pPr>
        <w:spacing w:line="480" w:lineRule="auto"/>
        <w:jc w:val="both"/>
      </w:pPr>
      <w:r>
        <w:rPr>
          <w:noProof/>
        </w:rPr>
        <w:drawing>
          <wp:inline distT="0" distB="0" distL="0" distR="0" wp14:anchorId="67557B5D" wp14:editId="67557B5E">
            <wp:extent cx="5943600" cy="70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05485"/>
                    </a:xfrm>
                    <a:prstGeom prst="rect">
                      <a:avLst/>
                    </a:prstGeom>
                  </pic:spPr>
                </pic:pic>
              </a:graphicData>
            </a:graphic>
          </wp:inline>
        </w:drawing>
      </w:r>
    </w:p>
    <w:p w14:paraId="67557AE5" w14:textId="77777777" w:rsidR="009536A2" w:rsidRDefault="009536A2" w:rsidP="009536A2">
      <w:pPr>
        <w:spacing w:line="480" w:lineRule="auto"/>
        <w:jc w:val="both"/>
      </w:pPr>
      <w:r>
        <w:rPr>
          <w:noProof/>
        </w:rPr>
        <w:drawing>
          <wp:inline distT="0" distB="0" distL="0" distR="0" wp14:anchorId="67557B5F" wp14:editId="67557B60">
            <wp:extent cx="5057775" cy="3314700"/>
            <wp:effectExtent l="19050" t="19050" r="28575" b="19050"/>
            <wp:docPr id="35" name="Picture 35" descr="Im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3314700"/>
                    </a:xfrm>
                    <a:prstGeom prst="rect">
                      <a:avLst/>
                    </a:prstGeom>
                    <a:noFill/>
                    <a:ln w="9525" cmpd="sng">
                      <a:solidFill>
                        <a:srgbClr val="000000"/>
                      </a:solidFill>
                      <a:miter lim="800000"/>
                      <a:headEnd/>
                      <a:tailEnd/>
                    </a:ln>
                    <a:effectLst/>
                  </pic:spPr>
                </pic:pic>
              </a:graphicData>
            </a:graphic>
          </wp:inline>
        </w:drawing>
      </w:r>
    </w:p>
    <w:p w14:paraId="67557AE6" w14:textId="77777777" w:rsidR="009536A2" w:rsidRDefault="009536A2" w:rsidP="00544E88">
      <w:pPr>
        <w:spacing w:line="480" w:lineRule="auto"/>
        <w:ind w:firstLine="720"/>
        <w:jc w:val="both"/>
      </w:pPr>
      <w:r>
        <w:t xml:space="preserve">The chart shows distribution of total sales of products in Big Mart. It can be observed from the plot that the distribution is skewed to the right. This indicates that </w:t>
      </w:r>
      <w:r w:rsidR="00F7325C">
        <w:t>most</w:t>
      </w:r>
      <w:r>
        <w:t xml:space="preserve"> items have total sales less than $4000k USD. Big Mart may employ different strategies to improve market of products with low total sales. Further, it may find out the causes for high sales of other products.</w:t>
      </w:r>
    </w:p>
    <w:p w14:paraId="67557AE7" w14:textId="77777777" w:rsidR="009536A2" w:rsidRDefault="009536A2" w:rsidP="00544E88">
      <w:pPr>
        <w:spacing w:line="480" w:lineRule="auto"/>
        <w:jc w:val="center"/>
      </w:pPr>
      <w:r>
        <w:lastRenderedPageBreak/>
        <w:t>Histogram for sales of categories of products</w:t>
      </w:r>
    </w:p>
    <w:p w14:paraId="67557AE8" w14:textId="77777777" w:rsidR="009536A2" w:rsidRDefault="0067222B" w:rsidP="009536A2">
      <w:pPr>
        <w:spacing w:line="480" w:lineRule="auto"/>
        <w:jc w:val="both"/>
      </w:pPr>
      <w:r>
        <w:rPr>
          <w:noProof/>
        </w:rPr>
        <w:drawing>
          <wp:inline distT="0" distB="0" distL="0" distR="0" wp14:anchorId="67557B61" wp14:editId="67557B62">
            <wp:extent cx="5943600" cy="2532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32380"/>
                    </a:xfrm>
                    <a:prstGeom prst="rect">
                      <a:avLst/>
                    </a:prstGeom>
                  </pic:spPr>
                </pic:pic>
              </a:graphicData>
            </a:graphic>
          </wp:inline>
        </w:drawing>
      </w:r>
    </w:p>
    <w:p w14:paraId="67557AE9" w14:textId="77777777" w:rsidR="0067222B" w:rsidRDefault="0067222B" w:rsidP="009536A2">
      <w:pPr>
        <w:spacing w:line="480" w:lineRule="auto"/>
        <w:jc w:val="both"/>
      </w:pPr>
    </w:p>
    <w:p w14:paraId="67557AEA" w14:textId="77777777" w:rsidR="009536A2" w:rsidRDefault="009536A2" w:rsidP="009536A2">
      <w:pPr>
        <w:spacing w:line="480" w:lineRule="auto"/>
        <w:jc w:val="both"/>
      </w:pPr>
      <w:r>
        <w:rPr>
          <w:noProof/>
        </w:rPr>
        <w:drawing>
          <wp:inline distT="0" distB="0" distL="0" distR="0" wp14:anchorId="67557B63" wp14:editId="67557B64">
            <wp:extent cx="5067300" cy="3314700"/>
            <wp:effectExtent l="19050" t="19050" r="19050" b="19050"/>
            <wp:docPr id="34" name="Picture 34" descr="Im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300" cy="3314700"/>
                    </a:xfrm>
                    <a:prstGeom prst="rect">
                      <a:avLst/>
                    </a:prstGeom>
                    <a:noFill/>
                    <a:ln w="9525" cmpd="sng">
                      <a:solidFill>
                        <a:srgbClr val="000000"/>
                      </a:solidFill>
                      <a:miter lim="800000"/>
                      <a:headEnd/>
                      <a:tailEnd/>
                    </a:ln>
                    <a:effectLst/>
                  </pic:spPr>
                </pic:pic>
              </a:graphicData>
            </a:graphic>
          </wp:inline>
        </w:drawing>
      </w:r>
    </w:p>
    <w:p w14:paraId="67557AEB" w14:textId="77777777" w:rsidR="0067222B" w:rsidRDefault="009536A2" w:rsidP="00544E88">
      <w:pPr>
        <w:spacing w:line="480" w:lineRule="auto"/>
        <w:ind w:firstLine="720"/>
        <w:jc w:val="both"/>
      </w:pPr>
      <w:r>
        <w:t>The bar-chart shows sales of different categories of products such as food, drinks, and non-consumables. It can be observed that the sales of food items are the highest, followed by non-consumables, and drinks. Big Mart may promote sales of drinks and non-consumables to enhance overall product sales.</w:t>
      </w:r>
    </w:p>
    <w:p w14:paraId="67557AEC" w14:textId="77777777" w:rsidR="00253948" w:rsidRDefault="00253948" w:rsidP="00544E88">
      <w:pPr>
        <w:spacing w:line="480" w:lineRule="auto"/>
        <w:jc w:val="center"/>
      </w:pPr>
      <w:r>
        <w:lastRenderedPageBreak/>
        <w:t>Comparing Means</w:t>
      </w:r>
    </w:p>
    <w:p w14:paraId="67557AED" w14:textId="77777777" w:rsidR="00253948" w:rsidRDefault="00253948" w:rsidP="00253948">
      <w:r>
        <w:tab/>
        <w:t>We thought of comparing distribution of sales for different types of market, Location type and fat content of the items using boxplot.</w:t>
      </w:r>
    </w:p>
    <w:p w14:paraId="67557AEE" w14:textId="77777777" w:rsidR="00253948" w:rsidRDefault="00253948" w:rsidP="00253948"/>
    <w:p w14:paraId="67557AEF" w14:textId="77777777" w:rsidR="00253948" w:rsidRDefault="00253948" w:rsidP="00253948"/>
    <w:p w14:paraId="67557AF0" w14:textId="77777777" w:rsidR="00253948" w:rsidRPr="00253948" w:rsidRDefault="00253948" w:rsidP="00544E88">
      <w:pPr>
        <w:ind w:firstLine="720"/>
      </w:pPr>
      <w:r w:rsidRPr="00253948">
        <w:t>Distribution of sales for different types of market:</w:t>
      </w:r>
    </w:p>
    <w:p w14:paraId="67557AF1" w14:textId="77777777" w:rsidR="00253948" w:rsidRDefault="00253948" w:rsidP="00253948">
      <w:pPr>
        <w:rPr>
          <w:b/>
        </w:rPr>
      </w:pPr>
      <w:r>
        <w:rPr>
          <w:noProof/>
        </w:rPr>
        <w:drawing>
          <wp:inline distT="0" distB="0" distL="0" distR="0" wp14:anchorId="67557B65" wp14:editId="67557B66">
            <wp:extent cx="5943600" cy="4486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67557AF2" w14:textId="77777777" w:rsidR="00253948" w:rsidRDefault="00253948" w:rsidP="00544E88">
      <w:pPr>
        <w:spacing w:line="480" w:lineRule="auto"/>
      </w:pPr>
      <w:r>
        <w:tab/>
        <w:t xml:space="preserve">We can observe that there are many outliers in this boxplot. Outliers are more for Supermarket Type 1 because it has a greater number of records of item purchased. We can see that “Grocery store” has the least mean which almost less than 500 may be because the value of items available in grocery store are of less cost. The means of Supermarket “type 1” and “type 2” are almost equal. We observe that “Supermarket type 3” has the highest mean around 3000, we can infer that these types of markets </w:t>
      </w:r>
      <w:r w:rsidR="00F7325C">
        <w:t>are in</w:t>
      </w:r>
      <w:r>
        <w:t xml:space="preserve"> well developed areas and the cost of living might be </w:t>
      </w:r>
      <w:r>
        <w:lastRenderedPageBreak/>
        <w:t>high and it also has the least outliers with items of extreme cost we only find a brunch of people buying the higher cost items even in a well-developed area.</w:t>
      </w:r>
    </w:p>
    <w:p w14:paraId="67557AF3" w14:textId="77777777" w:rsidR="00253948" w:rsidRDefault="00253948" w:rsidP="00544E88">
      <w:pPr>
        <w:spacing w:line="480" w:lineRule="auto"/>
        <w:rPr>
          <w:b/>
        </w:rPr>
      </w:pPr>
    </w:p>
    <w:p w14:paraId="67557AF4" w14:textId="77777777" w:rsidR="00544E88" w:rsidRDefault="00544E88" w:rsidP="00544E88">
      <w:pPr>
        <w:spacing w:line="480" w:lineRule="auto"/>
        <w:rPr>
          <w:b/>
        </w:rPr>
      </w:pPr>
    </w:p>
    <w:p w14:paraId="67557AF5" w14:textId="77777777" w:rsidR="00253948" w:rsidRPr="00253948" w:rsidRDefault="00253948" w:rsidP="00544E88">
      <w:pPr>
        <w:spacing w:line="480" w:lineRule="auto"/>
        <w:jc w:val="center"/>
      </w:pPr>
      <w:r w:rsidRPr="00253948">
        <w:t>Distribution of sales for different location types where outlets are located:</w:t>
      </w:r>
    </w:p>
    <w:p w14:paraId="67557AF6" w14:textId="77777777" w:rsidR="00253948" w:rsidRDefault="00253948" w:rsidP="00544E88">
      <w:pPr>
        <w:spacing w:line="480" w:lineRule="auto"/>
        <w:rPr>
          <w:b/>
        </w:rPr>
      </w:pPr>
      <w:r>
        <w:rPr>
          <w:noProof/>
        </w:rPr>
        <w:drawing>
          <wp:inline distT="0" distB="0" distL="0" distR="0" wp14:anchorId="67557B67" wp14:editId="67557B68">
            <wp:extent cx="5943600" cy="448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67557AF7" w14:textId="77777777" w:rsidR="00253948" w:rsidRDefault="00253948" w:rsidP="00544E88">
      <w:pPr>
        <w:spacing w:line="480" w:lineRule="auto"/>
      </w:pPr>
      <w:r>
        <w:rPr>
          <w:b/>
        </w:rPr>
        <w:tab/>
      </w:r>
      <w:r>
        <w:t xml:space="preserve">We can observe that the means of all the tiers are almost equal lying in the range 1500-2000. We find more outliers in Location Tier-3, </w:t>
      </w:r>
      <w:r w:rsidR="00F7325C">
        <w:t>hence, we</w:t>
      </w:r>
      <w:r>
        <w:t xml:space="preserve"> can infer that the location is well </w:t>
      </w:r>
      <w:r w:rsidR="00F7325C">
        <w:t>developed,</w:t>
      </w:r>
      <w:r>
        <w:t xml:space="preserve"> and people earn more as we can see </w:t>
      </w:r>
      <w:r w:rsidR="00F7325C">
        <w:t>many</w:t>
      </w:r>
      <w:r>
        <w:t xml:space="preserve"> high cost items have been sold in that location.</w:t>
      </w:r>
    </w:p>
    <w:p w14:paraId="67557AF8" w14:textId="77777777" w:rsidR="00253948" w:rsidRDefault="00253948" w:rsidP="00544E88">
      <w:pPr>
        <w:spacing w:line="480" w:lineRule="auto"/>
        <w:rPr>
          <w:b/>
        </w:rPr>
      </w:pPr>
    </w:p>
    <w:p w14:paraId="67557AF9" w14:textId="77777777" w:rsidR="00253948" w:rsidRPr="00253948" w:rsidRDefault="00253948" w:rsidP="00544E88">
      <w:pPr>
        <w:spacing w:line="480" w:lineRule="auto"/>
        <w:jc w:val="center"/>
      </w:pPr>
      <w:r w:rsidRPr="00253948">
        <w:lastRenderedPageBreak/>
        <w:t>Distribution of sales with respect to fat content of items</w:t>
      </w:r>
    </w:p>
    <w:p w14:paraId="67557AFA" w14:textId="77777777" w:rsidR="00253948" w:rsidRDefault="00253948" w:rsidP="00544E88">
      <w:pPr>
        <w:spacing w:line="480" w:lineRule="auto"/>
      </w:pPr>
      <w:r>
        <w:rPr>
          <w:noProof/>
        </w:rPr>
        <w:drawing>
          <wp:inline distT="0" distB="0" distL="0" distR="0" wp14:anchorId="67557B69" wp14:editId="67557B6A">
            <wp:extent cx="5943600" cy="4486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67557AFB" w14:textId="77777777" w:rsidR="00253948" w:rsidRDefault="00253948" w:rsidP="00544E88">
      <w:pPr>
        <w:spacing w:line="480" w:lineRule="auto"/>
        <w:ind w:firstLine="720"/>
      </w:pPr>
      <w:r>
        <w:t xml:space="preserve">We can observe that the means of sales of both low fat and regular fat content items is almost similar very near to 2000. We can see there are many outliers </w:t>
      </w:r>
      <w:r w:rsidR="00180186">
        <w:t xml:space="preserve">for both the boxplot. This may be because the price of some items is very high, and it contribute more to sales. </w:t>
      </w:r>
    </w:p>
    <w:p w14:paraId="67557AFC" w14:textId="77777777" w:rsidR="00544E88" w:rsidRDefault="00544E88" w:rsidP="00544E88">
      <w:pPr>
        <w:spacing w:line="480" w:lineRule="auto"/>
        <w:ind w:firstLine="720"/>
      </w:pPr>
    </w:p>
    <w:p w14:paraId="67557AFD" w14:textId="77777777" w:rsidR="00544E88" w:rsidRDefault="00544E88" w:rsidP="00544E88">
      <w:pPr>
        <w:spacing w:line="480" w:lineRule="auto"/>
        <w:ind w:firstLine="720"/>
      </w:pPr>
    </w:p>
    <w:p w14:paraId="67557AFE" w14:textId="77777777" w:rsidR="00544E88" w:rsidRDefault="00544E88" w:rsidP="00544E88">
      <w:pPr>
        <w:spacing w:line="480" w:lineRule="auto"/>
        <w:ind w:firstLine="720"/>
      </w:pPr>
    </w:p>
    <w:p w14:paraId="67557AFF" w14:textId="77777777" w:rsidR="00544E88" w:rsidRDefault="00544E88" w:rsidP="00544E88">
      <w:pPr>
        <w:spacing w:line="480" w:lineRule="auto"/>
        <w:ind w:firstLine="720"/>
      </w:pPr>
    </w:p>
    <w:p w14:paraId="67557B00" w14:textId="77777777" w:rsidR="00544E88" w:rsidRDefault="00544E88" w:rsidP="00544E88">
      <w:pPr>
        <w:spacing w:line="480" w:lineRule="auto"/>
        <w:ind w:firstLine="720"/>
      </w:pPr>
    </w:p>
    <w:p w14:paraId="67557B01" w14:textId="77777777" w:rsidR="00544E88" w:rsidRDefault="00544E88" w:rsidP="00544E88">
      <w:pPr>
        <w:spacing w:line="480" w:lineRule="auto"/>
        <w:ind w:firstLine="720"/>
      </w:pPr>
    </w:p>
    <w:p w14:paraId="67557B02" w14:textId="77777777" w:rsidR="0067222B" w:rsidRDefault="0067222B" w:rsidP="00544E88">
      <w:pPr>
        <w:spacing w:line="480" w:lineRule="auto"/>
        <w:jc w:val="center"/>
      </w:pPr>
      <w:r>
        <w:lastRenderedPageBreak/>
        <w:t>Lasso Regularization</w:t>
      </w:r>
    </w:p>
    <w:p w14:paraId="67557B03" w14:textId="77777777" w:rsidR="0067222B" w:rsidRDefault="0067222B" w:rsidP="00544E88">
      <w:pPr>
        <w:spacing w:line="480" w:lineRule="auto"/>
        <w:jc w:val="both"/>
      </w:pPr>
      <w:r>
        <w:rPr>
          <w:noProof/>
        </w:rPr>
        <w:drawing>
          <wp:inline distT="0" distB="0" distL="0" distR="0" wp14:anchorId="67557B6B" wp14:editId="67557B6C">
            <wp:extent cx="5591175" cy="24795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7264" cy="2508901"/>
                    </a:xfrm>
                    <a:prstGeom prst="rect">
                      <a:avLst/>
                    </a:prstGeom>
                  </pic:spPr>
                </pic:pic>
              </a:graphicData>
            </a:graphic>
          </wp:inline>
        </w:drawing>
      </w:r>
    </w:p>
    <w:p w14:paraId="67557B04" w14:textId="77777777" w:rsidR="009536A2" w:rsidRDefault="009536A2" w:rsidP="00544E88">
      <w:pPr>
        <w:spacing w:line="480" w:lineRule="auto"/>
        <w:jc w:val="both"/>
      </w:pPr>
      <w:r>
        <w:rPr>
          <w:noProof/>
        </w:rPr>
        <w:drawing>
          <wp:inline distT="0" distB="0" distL="0" distR="0" wp14:anchorId="67557B6D" wp14:editId="67557B6E">
            <wp:extent cx="5619750" cy="3924300"/>
            <wp:effectExtent l="19050" t="19050" r="19050" b="19050"/>
            <wp:docPr id="33" name="Picture 33" descr="Imag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_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3924300"/>
                    </a:xfrm>
                    <a:prstGeom prst="rect">
                      <a:avLst/>
                    </a:prstGeom>
                    <a:noFill/>
                    <a:ln w="9525" cmpd="sng">
                      <a:solidFill>
                        <a:srgbClr val="000000"/>
                      </a:solidFill>
                      <a:miter lim="800000"/>
                      <a:headEnd/>
                      <a:tailEnd/>
                    </a:ln>
                    <a:effectLst/>
                  </pic:spPr>
                </pic:pic>
              </a:graphicData>
            </a:graphic>
          </wp:inline>
        </w:drawing>
      </w:r>
    </w:p>
    <w:p w14:paraId="67557B05" w14:textId="77777777" w:rsidR="009536A2" w:rsidRDefault="009536A2" w:rsidP="00544E88">
      <w:pPr>
        <w:spacing w:line="480" w:lineRule="auto"/>
        <w:ind w:firstLine="720"/>
        <w:jc w:val="both"/>
      </w:pPr>
      <w:r>
        <w:t xml:space="preserve">The chart shows plot of coefficients for lasso regularization. It can be observed that four of the predictors corresponding to ‘Outlet 18’, ‘Outlet 27’, ‘Grocery Store’, and ‘Item MRP’ have coefficients which converge to zero earlier than other factors. This shows that the abovementioned </w:t>
      </w:r>
      <w:r>
        <w:lastRenderedPageBreak/>
        <w:t>features have a significant impact on the sales of products. The Big Mart outlets ‘Outlet 18’ and ‘Outlet 27’ appear to have substantially high sales. Moreover, ‘Item MRP’ also plays an important role in determining sales, along with ‘Grocery Store’ outlets. A probable explanation is the higher frequency of customers visiting grocery stores as compared to other outlet types.</w:t>
      </w:r>
    </w:p>
    <w:p w14:paraId="67557B06" w14:textId="77777777" w:rsidR="009536A2" w:rsidRDefault="009536A2" w:rsidP="00544E88">
      <w:pPr>
        <w:spacing w:line="480" w:lineRule="auto"/>
        <w:ind w:left="360"/>
      </w:pPr>
    </w:p>
    <w:p w14:paraId="67557B07" w14:textId="77777777" w:rsidR="0067222B" w:rsidRDefault="0067222B" w:rsidP="00544E88">
      <w:pPr>
        <w:spacing w:line="480" w:lineRule="auto"/>
      </w:pPr>
    </w:p>
    <w:p w14:paraId="67557B08" w14:textId="77777777" w:rsidR="00180186" w:rsidRDefault="00180186" w:rsidP="00544E88">
      <w:pPr>
        <w:spacing w:line="480" w:lineRule="auto"/>
        <w:jc w:val="center"/>
      </w:pPr>
      <w:r>
        <w:t>Conclusion</w:t>
      </w:r>
    </w:p>
    <w:p w14:paraId="67557B09" w14:textId="77777777" w:rsidR="00544E88" w:rsidRDefault="00544E88" w:rsidP="00544E88">
      <w:pPr>
        <w:spacing w:line="480" w:lineRule="auto"/>
        <w:jc w:val="center"/>
      </w:pPr>
    </w:p>
    <w:p w14:paraId="67557B0A" w14:textId="77777777" w:rsidR="00C97AF7" w:rsidRPr="00180186" w:rsidRDefault="00180186" w:rsidP="00544E88">
      <w:pPr>
        <w:spacing w:line="480" w:lineRule="auto"/>
        <w:rPr>
          <w:lang w:val="en-IN"/>
        </w:rPr>
      </w:pPr>
      <w:r w:rsidRPr="00180186">
        <w:rPr>
          <w:lang w:val="en-IN"/>
        </w:rPr>
        <w:t>Data Cleaning plays important role in Data Analysis Process. Exploratory Data Analysis</w:t>
      </w:r>
      <w:r w:rsidR="00B90ADD" w:rsidRPr="00180186">
        <w:rPr>
          <w:lang w:val="en-IN"/>
        </w:rPr>
        <w:t xml:space="preserve"> summarizes characteristics. Correlation shows relationship between numeric fields.</w:t>
      </w:r>
      <w:r>
        <w:rPr>
          <w:lang w:val="en-IN"/>
        </w:rPr>
        <w:t xml:space="preserve"> </w:t>
      </w:r>
      <w:r>
        <w:t>From this correlation matrix we can observe that there is positive correlation between MRP and Sales. There is also negative correlation between Item visibility and Sales.</w:t>
      </w:r>
      <w:r>
        <w:rPr>
          <w:lang w:val="en-IN"/>
        </w:rPr>
        <w:t xml:space="preserve"> </w:t>
      </w:r>
      <w:r w:rsidRPr="00180186">
        <w:rPr>
          <w:lang w:val="en-IN"/>
        </w:rPr>
        <w:t>Hypothesis test shows there is no significant difference between mean of sales of Low-Fat content items and mean of sales of Regular fat content items.</w:t>
      </w:r>
      <w:r>
        <w:t xml:space="preserve"> </w:t>
      </w:r>
      <w:r w:rsidRPr="00180186">
        <w:rPr>
          <w:lang w:val="en-IN"/>
        </w:rPr>
        <w:t>We compared mean for the numeric variable</w:t>
      </w:r>
      <w:r>
        <w:rPr>
          <w:lang w:val="en-IN"/>
        </w:rPr>
        <w:t xml:space="preserve">. Lasso regularization shows </w:t>
      </w:r>
      <w:r w:rsidRPr="00180186">
        <w:rPr>
          <w:lang w:val="en-IN"/>
        </w:rPr>
        <w:t>Outlet 18, outlet 27, item MRP, grocery store are the features which impact sales the most</w:t>
      </w:r>
      <w:r>
        <w:rPr>
          <w:lang w:val="en-IN"/>
        </w:rPr>
        <w:t xml:space="preserve">. </w:t>
      </w:r>
      <w:r w:rsidR="003A6AC3">
        <w:rPr>
          <w:lang w:val="en-IN"/>
        </w:rPr>
        <w:t>With these insights BigMart can analyse its sales data and work on improving its performance to increase the sales.</w:t>
      </w:r>
    </w:p>
    <w:p w14:paraId="67557B0B" w14:textId="77777777" w:rsidR="00180186" w:rsidRDefault="00180186" w:rsidP="00544E88">
      <w:pPr>
        <w:spacing w:line="480" w:lineRule="auto"/>
      </w:pPr>
    </w:p>
    <w:p w14:paraId="67557B0C" w14:textId="77777777" w:rsidR="00BE4423" w:rsidRDefault="00BE4423" w:rsidP="00544E88">
      <w:pPr>
        <w:spacing w:line="480" w:lineRule="auto"/>
      </w:pPr>
    </w:p>
    <w:p w14:paraId="67557B0D" w14:textId="77777777" w:rsidR="00BE4423" w:rsidRDefault="00BE4423" w:rsidP="00544E88">
      <w:pPr>
        <w:spacing w:line="480" w:lineRule="auto"/>
      </w:pPr>
    </w:p>
    <w:p w14:paraId="67557B0E" w14:textId="77777777" w:rsidR="00BE4423" w:rsidRDefault="00BE4423" w:rsidP="00544E88">
      <w:pPr>
        <w:spacing w:line="480" w:lineRule="auto"/>
      </w:pPr>
    </w:p>
    <w:p w14:paraId="67557B0F" w14:textId="77777777" w:rsidR="00BE4423" w:rsidRDefault="00BE4423" w:rsidP="00544E88">
      <w:pPr>
        <w:spacing w:line="480" w:lineRule="auto"/>
      </w:pPr>
    </w:p>
    <w:p w14:paraId="67557B10" w14:textId="77777777" w:rsidR="00BE4423" w:rsidRDefault="00BE4423" w:rsidP="00180186">
      <w:pPr>
        <w:spacing w:line="480" w:lineRule="auto"/>
      </w:pPr>
    </w:p>
    <w:p w14:paraId="67557B11" w14:textId="77777777" w:rsidR="00F7325C" w:rsidRDefault="00F7325C" w:rsidP="00544E88">
      <w:pPr>
        <w:spacing w:line="480" w:lineRule="auto"/>
        <w:jc w:val="center"/>
      </w:pPr>
      <w:r>
        <w:lastRenderedPageBreak/>
        <w:t>Reference</w:t>
      </w:r>
    </w:p>
    <w:p w14:paraId="67557B12" w14:textId="77777777" w:rsidR="00544E88" w:rsidRDefault="00544E88" w:rsidP="00544E88">
      <w:pPr>
        <w:spacing w:line="480" w:lineRule="auto"/>
        <w:jc w:val="center"/>
      </w:pPr>
    </w:p>
    <w:p w14:paraId="67557B13" w14:textId="77777777" w:rsidR="00BE4423" w:rsidRDefault="00F7325C" w:rsidP="00BE4423">
      <w:pPr>
        <w:pStyle w:val="Heading3"/>
        <w:spacing w:before="0" w:after="0"/>
        <w:rPr>
          <w:rFonts w:ascii="Segoe UI" w:hAnsi="Segoe UI" w:cs="Segoe UI"/>
          <w:color w:val="000000"/>
        </w:rPr>
      </w:pPr>
      <w:r>
        <w:t xml:space="preserve">Data Source: </w:t>
      </w:r>
      <w:r w:rsidR="00BE4423">
        <w:rPr>
          <w:rFonts w:ascii="Segoe UI" w:hAnsi="Segoe UI" w:cs="Segoe UI"/>
          <w:color w:val="000000"/>
        </w:rPr>
        <w:t>walmart</w:t>
      </w:r>
    </w:p>
    <w:p w14:paraId="67557B14" w14:textId="77777777" w:rsidR="00BE4423" w:rsidRDefault="00BE4423" w:rsidP="00BE4423">
      <w:pPr>
        <w:pStyle w:val="Heading4"/>
        <w:spacing w:before="0" w:after="0" w:line="360" w:lineRule="atLeast"/>
        <w:rPr>
          <w:rFonts w:ascii="Segoe UI" w:hAnsi="Segoe UI" w:cs="Segoe UI"/>
          <w:b w:val="0"/>
          <w:bCs w:val="0"/>
          <w:color w:val="000000"/>
          <w:sz w:val="21"/>
          <w:szCs w:val="21"/>
        </w:rPr>
      </w:pPr>
      <w:r>
        <w:rPr>
          <w:rFonts w:ascii="Segoe UI" w:hAnsi="Segoe UI" w:cs="Segoe UI"/>
          <w:b w:val="0"/>
          <w:bCs w:val="0"/>
          <w:i/>
          <w:iCs/>
          <w:color w:val="000000"/>
          <w:sz w:val="21"/>
          <w:szCs w:val="21"/>
        </w:rPr>
        <w:t>walmart</w:t>
      </w:r>
      <w:r>
        <w:rPr>
          <w:rFonts w:ascii="Segoe UI" w:hAnsi="Segoe UI" w:cs="Segoe UI"/>
          <w:b w:val="0"/>
          <w:bCs w:val="0"/>
          <w:color w:val="000000"/>
          <w:sz w:val="21"/>
          <w:szCs w:val="21"/>
        </w:rPr>
        <w:t>. (2019). </w:t>
      </w:r>
      <w:r>
        <w:rPr>
          <w:rFonts w:ascii="Segoe UI" w:hAnsi="Segoe UI" w:cs="Segoe UI"/>
          <w:b w:val="0"/>
          <w:bCs w:val="0"/>
          <w:i/>
          <w:iCs/>
          <w:color w:val="000000"/>
          <w:sz w:val="21"/>
          <w:szCs w:val="21"/>
        </w:rPr>
        <w:t>Kaggle.com</w:t>
      </w:r>
      <w:r>
        <w:rPr>
          <w:rFonts w:ascii="Segoe UI" w:hAnsi="Segoe UI" w:cs="Segoe UI"/>
          <w:b w:val="0"/>
          <w:bCs w:val="0"/>
          <w:color w:val="000000"/>
          <w:sz w:val="21"/>
          <w:szCs w:val="21"/>
        </w:rPr>
        <w:t xml:space="preserve">. Retrieved 17 May 2019, from </w:t>
      </w:r>
      <w:hyperlink r:id="rId50" w:history="1">
        <w:r w:rsidRPr="00544E88">
          <w:rPr>
            <w:rStyle w:val="Hyperlink"/>
            <w:rFonts w:ascii="Segoe UI" w:hAnsi="Segoe UI" w:cs="Segoe UI"/>
            <w:b w:val="0"/>
            <w:bCs w:val="0"/>
            <w:sz w:val="21"/>
            <w:szCs w:val="21"/>
          </w:rPr>
          <w:t>https://www.kaggle.com/gcarra/walmart</w:t>
        </w:r>
      </w:hyperlink>
    </w:p>
    <w:p w14:paraId="67557B15" w14:textId="77777777" w:rsidR="00F7325C" w:rsidRDefault="00F7325C" w:rsidP="00180186">
      <w:pPr>
        <w:spacing w:line="480" w:lineRule="auto"/>
      </w:pPr>
    </w:p>
    <w:p w14:paraId="67557B16" w14:textId="77777777" w:rsidR="00BE4423" w:rsidRDefault="00BE4423" w:rsidP="00BE4423">
      <w:pPr>
        <w:pStyle w:val="Heading3"/>
        <w:spacing w:before="0" w:after="0"/>
        <w:rPr>
          <w:rFonts w:ascii="Segoe UI" w:hAnsi="Segoe UI" w:cs="Segoe UI"/>
          <w:color w:val="000000"/>
        </w:rPr>
      </w:pPr>
      <w:r>
        <w:t xml:space="preserve">Data Description: </w:t>
      </w:r>
      <w:r>
        <w:rPr>
          <w:rFonts w:ascii="Segoe UI" w:hAnsi="Segoe UI" w:cs="Segoe UI"/>
          <w:color w:val="000000"/>
        </w:rPr>
        <w:t>Predicting expected sales for Bigmart’s stores</w:t>
      </w:r>
    </w:p>
    <w:p w14:paraId="67557B17" w14:textId="77777777" w:rsidR="00BE4423" w:rsidRDefault="00BE4423" w:rsidP="00BE4423">
      <w:pPr>
        <w:pStyle w:val="Heading4"/>
        <w:spacing w:before="0" w:after="0" w:line="360" w:lineRule="atLeast"/>
        <w:rPr>
          <w:rFonts w:ascii="Segoe UI" w:hAnsi="Segoe UI" w:cs="Segoe UI"/>
          <w:b w:val="0"/>
          <w:bCs w:val="0"/>
          <w:color w:val="000000"/>
          <w:sz w:val="21"/>
          <w:szCs w:val="21"/>
        </w:rPr>
      </w:pPr>
      <w:r>
        <w:rPr>
          <w:rFonts w:ascii="Segoe UI" w:hAnsi="Segoe UI" w:cs="Segoe UI"/>
          <w:b w:val="0"/>
          <w:bCs w:val="0"/>
          <w:i/>
          <w:iCs/>
          <w:color w:val="000000"/>
          <w:sz w:val="21"/>
          <w:szCs w:val="21"/>
        </w:rPr>
        <w:t>Predicting expected sales for Bigmart’s stores</w:t>
      </w:r>
      <w:r>
        <w:rPr>
          <w:rFonts w:ascii="Segoe UI" w:hAnsi="Segoe UI" w:cs="Segoe UI"/>
          <w:b w:val="0"/>
          <w:bCs w:val="0"/>
          <w:color w:val="000000"/>
          <w:sz w:val="21"/>
          <w:szCs w:val="21"/>
        </w:rPr>
        <w:t>. (2018). </w:t>
      </w:r>
      <w:r>
        <w:rPr>
          <w:rFonts w:ascii="Segoe UI" w:hAnsi="Segoe UI" w:cs="Segoe UI"/>
          <w:b w:val="0"/>
          <w:bCs w:val="0"/>
          <w:i/>
          <w:iCs/>
          <w:color w:val="000000"/>
          <w:sz w:val="21"/>
          <w:szCs w:val="21"/>
        </w:rPr>
        <w:t>Medium</w:t>
      </w:r>
      <w:r>
        <w:rPr>
          <w:rFonts w:ascii="Segoe UI" w:hAnsi="Segoe UI" w:cs="Segoe UI"/>
          <w:b w:val="0"/>
          <w:bCs w:val="0"/>
          <w:color w:val="000000"/>
          <w:sz w:val="21"/>
          <w:szCs w:val="21"/>
        </w:rPr>
        <w:t xml:space="preserve">. Retrieved 17 May 2019, from </w:t>
      </w:r>
      <w:hyperlink r:id="rId51" w:history="1">
        <w:r w:rsidRPr="00544E88">
          <w:rPr>
            <w:rStyle w:val="Hyperlink"/>
            <w:rFonts w:ascii="Segoe UI" w:hAnsi="Segoe UI" w:cs="Segoe UI"/>
            <w:b w:val="0"/>
            <w:bCs w:val="0"/>
            <w:sz w:val="21"/>
            <w:szCs w:val="21"/>
          </w:rPr>
          <w:t>https://medium.com/diogo-menezes-borges/project-1-bigmart-sale-prediction-fdc04f07dc1e</w:t>
        </w:r>
      </w:hyperlink>
    </w:p>
    <w:p w14:paraId="67557B18" w14:textId="77777777" w:rsidR="00BE4423" w:rsidRDefault="00BE4423" w:rsidP="00180186">
      <w:pPr>
        <w:spacing w:line="480" w:lineRule="auto"/>
      </w:pPr>
    </w:p>
    <w:sectPr w:rsidR="00BE4423">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7E8B2" w14:textId="77777777" w:rsidR="004E7EC7" w:rsidRDefault="004E7EC7" w:rsidP="00C67A17">
      <w:r>
        <w:separator/>
      </w:r>
    </w:p>
  </w:endnote>
  <w:endnote w:type="continuationSeparator" w:id="0">
    <w:p w14:paraId="27A5663D" w14:textId="77777777" w:rsidR="004E7EC7" w:rsidRDefault="004E7EC7" w:rsidP="00C67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951540"/>
      <w:docPartObj>
        <w:docPartGallery w:val="Page Numbers (Bottom of Page)"/>
        <w:docPartUnique/>
      </w:docPartObj>
    </w:sdtPr>
    <w:sdtEndPr>
      <w:rPr>
        <w:noProof/>
      </w:rPr>
    </w:sdtEndPr>
    <w:sdtContent>
      <w:p w14:paraId="67557B74" w14:textId="77777777" w:rsidR="00A20155" w:rsidRDefault="00A20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557B75" w14:textId="77777777" w:rsidR="00A20155" w:rsidRDefault="00A20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4EE51" w14:textId="77777777" w:rsidR="004E7EC7" w:rsidRDefault="004E7EC7" w:rsidP="00C67A17">
      <w:r>
        <w:separator/>
      </w:r>
    </w:p>
  </w:footnote>
  <w:footnote w:type="continuationSeparator" w:id="0">
    <w:p w14:paraId="06FC3336" w14:textId="77777777" w:rsidR="004E7EC7" w:rsidRDefault="004E7EC7" w:rsidP="00C67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57B73" w14:textId="77777777" w:rsidR="00C67A17" w:rsidRPr="00C67A17" w:rsidRDefault="00C67A17" w:rsidP="00C67A17">
    <w:pPr>
      <w:pStyle w:val="Header"/>
    </w:pPr>
    <w:r w:rsidRPr="00C67A17">
      <w:t>Module 6: 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D54DA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9C6C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86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30D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6C6A1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5E72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06D5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818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7A6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CE56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40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A2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4720D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5645D33"/>
    <w:multiLevelType w:val="hybridMultilevel"/>
    <w:tmpl w:val="7AEA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C11A0"/>
    <w:multiLevelType w:val="hybridMultilevel"/>
    <w:tmpl w:val="6C346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5927D8"/>
    <w:multiLevelType w:val="hybridMultilevel"/>
    <w:tmpl w:val="61BCDCF6"/>
    <w:lvl w:ilvl="0" w:tplc="84508976">
      <w:start w:val="1"/>
      <w:numFmt w:val="bullet"/>
      <w:lvlText w:val="•"/>
      <w:lvlJc w:val="left"/>
      <w:pPr>
        <w:tabs>
          <w:tab w:val="num" w:pos="720"/>
        </w:tabs>
        <w:ind w:left="720" w:hanging="360"/>
      </w:pPr>
      <w:rPr>
        <w:rFonts w:ascii="Arial" w:hAnsi="Arial" w:hint="default"/>
      </w:rPr>
    </w:lvl>
    <w:lvl w:ilvl="1" w:tplc="DFE25E50" w:tentative="1">
      <w:start w:val="1"/>
      <w:numFmt w:val="bullet"/>
      <w:lvlText w:val="•"/>
      <w:lvlJc w:val="left"/>
      <w:pPr>
        <w:tabs>
          <w:tab w:val="num" w:pos="1440"/>
        </w:tabs>
        <w:ind w:left="1440" w:hanging="360"/>
      </w:pPr>
      <w:rPr>
        <w:rFonts w:ascii="Arial" w:hAnsi="Arial" w:hint="default"/>
      </w:rPr>
    </w:lvl>
    <w:lvl w:ilvl="2" w:tplc="82EE870C" w:tentative="1">
      <w:start w:val="1"/>
      <w:numFmt w:val="bullet"/>
      <w:lvlText w:val="•"/>
      <w:lvlJc w:val="left"/>
      <w:pPr>
        <w:tabs>
          <w:tab w:val="num" w:pos="2160"/>
        </w:tabs>
        <w:ind w:left="2160" w:hanging="360"/>
      </w:pPr>
      <w:rPr>
        <w:rFonts w:ascii="Arial" w:hAnsi="Arial" w:hint="default"/>
      </w:rPr>
    </w:lvl>
    <w:lvl w:ilvl="3" w:tplc="6D76D6BE" w:tentative="1">
      <w:start w:val="1"/>
      <w:numFmt w:val="bullet"/>
      <w:lvlText w:val="•"/>
      <w:lvlJc w:val="left"/>
      <w:pPr>
        <w:tabs>
          <w:tab w:val="num" w:pos="2880"/>
        </w:tabs>
        <w:ind w:left="2880" w:hanging="360"/>
      </w:pPr>
      <w:rPr>
        <w:rFonts w:ascii="Arial" w:hAnsi="Arial" w:hint="default"/>
      </w:rPr>
    </w:lvl>
    <w:lvl w:ilvl="4" w:tplc="E6BE8B28" w:tentative="1">
      <w:start w:val="1"/>
      <w:numFmt w:val="bullet"/>
      <w:lvlText w:val="•"/>
      <w:lvlJc w:val="left"/>
      <w:pPr>
        <w:tabs>
          <w:tab w:val="num" w:pos="3600"/>
        </w:tabs>
        <w:ind w:left="3600" w:hanging="360"/>
      </w:pPr>
      <w:rPr>
        <w:rFonts w:ascii="Arial" w:hAnsi="Arial" w:hint="default"/>
      </w:rPr>
    </w:lvl>
    <w:lvl w:ilvl="5" w:tplc="035089CA" w:tentative="1">
      <w:start w:val="1"/>
      <w:numFmt w:val="bullet"/>
      <w:lvlText w:val="•"/>
      <w:lvlJc w:val="left"/>
      <w:pPr>
        <w:tabs>
          <w:tab w:val="num" w:pos="4320"/>
        </w:tabs>
        <w:ind w:left="4320" w:hanging="360"/>
      </w:pPr>
      <w:rPr>
        <w:rFonts w:ascii="Arial" w:hAnsi="Arial" w:hint="default"/>
      </w:rPr>
    </w:lvl>
    <w:lvl w:ilvl="6" w:tplc="B3F65E4E" w:tentative="1">
      <w:start w:val="1"/>
      <w:numFmt w:val="bullet"/>
      <w:lvlText w:val="•"/>
      <w:lvlJc w:val="left"/>
      <w:pPr>
        <w:tabs>
          <w:tab w:val="num" w:pos="5040"/>
        </w:tabs>
        <w:ind w:left="5040" w:hanging="360"/>
      </w:pPr>
      <w:rPr>
        <w:rFonts w:ascii="Arial" w:hAnsi="Arial" w:hint="default"/>
      </w:rPr>
    </w:lvl>
    <w:lvl w:ilvl="7" w:tplc="41BE79E0" w:tentative="1">
      <w:start w:val="1"/>
      <w:numFmt w:val="bullet"/>
      <w:lvlText w:val="•"/>
      <w:lvlJc w:val="left"/>
      <w:pPr>
        <w:tabs>
          <w:tab w:val="num" w:pos="5760"/>
        </w:tabs>
        <w:ind w:left="5760" w:hanging="360"/>
      </w:pPr>
      <w:rPr>
        <w:rFonts w:ascii="Arial" w:hAnsi="Arial" w:hint="default"/>
      </w:rPr>
    </w:lvl>
    <w:lvl w:ilvl="8" w:tplc="F5707E9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805D68"/>
    <w:multiLevelType w:val="hybridMultilevel"/>
    <w:tmpl w:val="68702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2E172A"/>
    <w:multiLevelType w:val="multilevel"/>
    <w:tmpl w:val="06707A1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8815F8E"/>
    <w:multiLevelType w:val="hybridMultilevel"/>
    <w:tmpl w:val="3506A6CE"/>
    <w:lvl w:ilvl="0" w:tplc="BA1A0876">
      <w:start w:val="1"/>
      <w:numFmt w:val="bullet"/>
      <w:lvlText w:val="•"/>
      <w:lvlJc w:val="left"/>
      <w:pPr>
        <w:tabs>
          <w:tab w:val="num" w:pos="720"/>
        </w:tabs>
        <w:ind w:left="720" w:hanging="360"/>
      </w:pPr>
      <w:rPr>
        <w:rFonts w:ascii="Arial" w:hAnsi="Arial" w:hint="default"/>
      </w:rPr>
    </w:lvl>
    <w:lvl w:ilvl="1" w:tplc="FDE61B58" w:tentative="1">
      <w:start w:val="1"/>
      <w:numFmt w:val="bullet"/>
      <w:lvlText w:val="•"/>
      <w:lvlJc w:val="left"/>
      <w:pPr>
        <w:tabs>
          <w:tab w:val="num" w:pos="1440"/>
        </w:tabs>
        <w:ind w:left="1440" w:hanging="360"/>
      </w:pPr>
      <w:rPr>
        <w:rFonts w:ascii="Arial" w:hAnsi="Arial" w:hint="default"/>
      </w:rPr>
    </w:lvl>
    <w:lvl w:ilvl="2" w:tplc="591280A6" w:tentative="1">
      <w:start w:val="1"/>
      <w:numFmt w:val="bullet"/>
      <w:lvlText w:val="•"/>
      <w:lvlJc w:val="left"/>
      <w:pPr>
        <w:tabs>
          <w:tab w:val="num" w:pos="2160"/>
        </w:tabs>
        <w:ind w:left="2160" w:hanging="360"/>
      </w:pPr>
      <w:rPr>
        <w:rFonts w:ascii="Arial" w:hAnsi="Arial" w:hint="default"/>
      </w:rPr>
    </w:lvl>
    <w:lvl w:ilvl="3" w:tplc="F3EA1616" w:tentative="1">
      <w:start w:val="1"/>
      <w:numFmt w:val="bullet"/>
      <w:lvlText w:val="•"/>
      <w:lvlJc w:val="left"/>
      <w:pPr>
        <w:tabs>
          <w:tab w:val="num" w:pos="2880"/>
        </w:tabs>
        <w:ind w:left="2880" w:hanging="360"/>
      </w:pPr>
      <w:rPr>
        <w:rFonts w:ascii="Arial" w:hAnsi="Arial" w:hint="default"/>
      </w:rPr>
    </w:lvl>
    <w:lvl w:ilvl="4" w:tplc="9C2CBFB8" w:tentative="1">
      <w:start w:val="1"/>
      <w:numFmt w:val="bullet"/>
      <w:lvlText w:val="•"/>
      <w:lvlJc w:val="left"/>
      <w:pPr>
        <w:tabs>
          <w:tab w:val="num" w:pos="3600"/>
        </w:tabs>
        <w:ind w:left="3600" w:hanging="360"/>
      </w:pPr>
      <w:rPr>
        <w:rFonts w:ascii="Arial" w:hAnsi="Arial" w:hint="default"/>
      </w:rPr>
    </w:lvl>
    <w:lvl w:ilvl="5" w:tplc="6ACA4C56" w:tentative="1">
      <w:start w:val="1"/>
      <w:numFmt w:val="bullet"/>
      <w:lvlText w:val="•"/>
      <w:lvlJc w:val="left"/>
      <w:pPr>
        <w:tabs>
          <w:tab w:val="num" w:pos="4320"/>
        </w:tabs>
        <w:ind w:left="4320" w:hanging="360"/>
      </w:pPr>
      <w:rPr>
        <w:rFonts w:ascii="Arial" w:hAnsi="Arial" w:hint="default"/>
      </w:rPr>
    </w:lvl>
    <w:lvl w:ilvl="6" w:tplc="E9B687F0" w:tentative="1">
      <w:start w:val="1"/>
      <w:numFmt w:val="bullet"/>
      <w:lvlText w:val="•"/>
      <w:lvlJc w:val="left"/>
      <w:pPr>
        <w:tabs>
          <w:tab w:val="num" w:pos="5040"/>
        </w:tabs>
        <w:ind w:left="5040" w:hanging="360"/>
      </w:pPr>
      <w:rPr>
        <w:rFonts w:ascii="Arial" w:hAnsi="Arial" w:hint="default"/>
      </w:rPr>
    </w:lvl>
    <w:lvl w:ilvl="7" w:tplc="A7F26578" w:tentative="1">
      <w:start w:val="1"/>
      <w:numFmt w:val="bullet"/>
      <w:lvlText w:val="•"/>
      <w:lvlJc w:val="left"/>
      <w:pPr>
        <w:tabs>
          <w:tab w:val="num" w:pos="5760"/>
        </w:tabs>
        <w:ind w:left="5760" w:hanging="360"/>
      </w:pPr>
      <w:rPr>
        <w:rFonts w:ascii="Arial" w:hAnsi="Arial" w:hint="default"/>
      </w:rPr>
    </w:lvl>
    <w:lvl w:ilvl="8" w:tplc="41A8314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D7F76DA"/>
    <w:multiLevelType w:val="multilevel"/>
    <w:tmpl w:val="B6E6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17"/>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5"/>
  </w:num>
  <w:num w:numId="17">
    <w:abstractNumId w:val="16"/>
  </w:num>
  <w:num w:numId="18">
    <w:abstractNumId w:val="13"/>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7"/>
    <w:rsid w:val="000005E5"/>
    <w:rsid w:val="0001222D"/>
    <w:rsid w:val="0003017B"/>
    <w:rsid w:val="000D3B36"/>
    <w:rsid w:val="000F1816"/>
    <w:rsid w:val="000F1F97"/>
    <w:rsid w:val="00115C63"/>
    <w:rsid w:val="0017556A"/>
    <w:rsid w:val="00180186"/>
    <w:rsid w:val="00253948"/>
    <w:rsid w:val="002A54A7"/>
    <w:rsid w:val="002D3B06"/>
    <w:rsid w:val="003205CE"/>
    <w:rsid w:val="00380905"/>
    <w:rsid w:val="003A6AC3"/>
    <w:rsid w:val="00442B3C"/>
    <w:rsid w:val="004430BC"/>
    <w:rsid w:val="00452243"/>
    <w:rsid w:val="004E7EC7"/>
    <w:rsid w:val="00544E88"/>
    <w:rsid w:val="0062070C"/>
    <w:rsid w:val="0067222B"/>
    <w:rsid w:val="00780539"/>
    <w:rsid w:val="008033EB"/>
    <w:rsid w:val="009514BD"/>
    <w:rsid w:val="009536A2"/>
    <w:rsid w:val="009B4A9F"/>
    <w:rsid w:val="009C18BF"/>
    <w:rsid w:val="009C77EA"/>
    <w:rsid w:val="009E47D8"/>
    <w:rsid w:val="00A20155"/>
    <w:rsid w:val="00AA3A91"/>
    <w:rsid w:val="00AA71F1"/>
    <w:rsid w:val="00B0713E"/>
    <w:rsid w:val="00B52A49"/>
    <w:rsid w:val="00B749D0"/>
    <w:rsid w:val="00B90ADD"/>
    <w:rsid w:val="00BE4423"/>
    <w:rsid w:val="00C67A17"/>
    <w:rsid w:val="00C97AF7"/>
    <w:rsid w:val="00D87780"/>
    <w:rsid w:val="00DB1567"/>
    <w:rsid w:val="00DB1A8A"/>
    <w:rsid w:val="00DF5263"/>
    <w:rsid w:val="00E80101"/>
    <w:rsid w:val="00E94641"/>
    <w:rsid w:val="00F0632B"/>
    <w:rsid w:val="00F15333"/>
    <w:rsid w:val="00F73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579F6"/>
  <w15:chartTrackingRefBased/>
  <w15:docId w15:val="{E63C1F20-54A6-4180-88C7-760257A6A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7A17"/>
    <w:pPr>
      <w:spacing w:line="240" w:lineRule="auto"/>
    </w:pPr>
    <w:rPr>
      <w:rFonts w:ascii="Times New Roman" w:eastAsia="Times New Roman" w:hAnsi="Times New Roman"/>
    </w:rPr>
  </w:style>
  <w:style w:type="paragraph" w:styleId="Heading1">
    <w:name w:val="heading 1"/>
    <w:basedOn w:val="Normal"/>
    <w:next w:val="Normal"/>
    <w:link w:val="Heading1Char"/>
    <w:uiPriority w:val="9"/>
    <w:qFormat/>
    <w:rsid w:val="00442B3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42B3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42B3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42B3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42B3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42B3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42B3C"/>
    <w:pPr>
      <w:spacing w:before="240" w:after="60"/>
      <w:outlineLvl w:val="6"/>
    </w:pPr>
  </w:style>
  <w:style w:type="paragraph" w:styleId="Heading8">
    <w:name w:val="heading 8"/>
    <w:basedOn w:val="Normal"/>
    <w:next w:val="Normal"/>
    <w:link w:val="Heading8Char"/>
    <w:uiPriority w:val="9"/>
    <w:semiHidden/>
    <w:unhideWhenUsed/>
    <w:qFormat/>
    <w:rsid w:val="00442B3C"/>
    <w:pPr>
      <w:spacing w:before="240" w:after="60"/>
      <w:outlineLvl w:val="7"/>
    </w:pPr>
    <w:rPr>
      <w:i/>
      <w:iCs/>
    </w:rPr>
  </w:style>
  <w:style w:type="paragraph" w:styleId="Heading9">
    <w:name w:val="heading 9"/>
    <w:basedOn w:val="Normal"/>
    <w:next w:val="Normal"/>
    <w:link w:val="Heading9Char"/>
    <w:uiPriority w:val="9"/>
    <w:semiHidden/>
    <w:unhideWhenUsed/>
    <w:qFormat/>
    <w:rsid w:val="00442B3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paragraph" w:styleId="Caption">
    <w:name w:val="caption"/>
    <w:basedOn w:val="Normal"/>
    <w:next w:val="Normal"/>
    <w:uiPriority w:val="35"/>
    <w:semiHidden/>
    <w:unhideWhenUsed/>
    <w:rsid w:val="000005E5"/>
    <w:pPr>
      <w:spacing w:after="200"/>
    </w:pPr>
    <w:rPr>
      <w:i/>
      <w:iCs/>
      <w:color w:val="6E747A" w:themeColor="text2"/>
      <w:sz w:val="22"/>
      <w:szCs w:val="18"/>
    </w:rPr>
  </w:style>
  <w:style w:type="paragraph" w:styleId="BalloonText">
    <w:name w:val="Balloon Text"/>
    <w:basedOn w:val="Normal"/>
    <w:link w:val="BalloonTextChar"/>
    <w:uiPriority w:val="99"/>
    <w:semiHidden/>
    <w:unhideWhenUsed/>
    <w:rsid w:val="000005E5"/>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05E5"/>
    <w:rPr>
      <w:rFonts w:ascii="Segoe UI" w:hAnsi="Segoe UI" w:cs="Segoe UI"/>
      <w:sz w:val="22"/>
      <w:szCs w:val="18"/>
    </w:rPr>
  </w:style>
  <w:style w:type="paragraph" w:styleId="BodyText3">
    <w:name w:val="Body Text 3"/>
    <w:basedOn w:val="Normal"/>
    <w:link w:val="BodyText3Char"/>
    <w:uiPriority w:val="99"/>
    <w:semiHidden/>
    <w:unhideWhenUsed/>
    <w:rsid w:val="000005E5"/>
    <w:pPr>
      <w:spacing w:after="120"/>
    </w:pPr>
    <w:rPr>
      <w:sz w:val="22"/>
      <w:szCs w:val="16"/>
    </w:rPr>
  </w:style>
  <w:style w:type="character" w:customStyle="1" w:styleId="BodyText3Char">
    <w:name w:val="Body Text 3 Char"/>
    <w:basedOn w:val="DefaultParagraphFont"/>
    <w:link w:val="BodyText3"/>
    <w:uiPriority w:val="99"/>
    <w:semiHidden/>
    <w:rsid w:val="000005E5"/>
    <w:rPr>
      <w:sz w:val="22"/>
      <w:szCs w:val="16"/>
    </w:rPr>
  </w:style>
  <w:style w:type="paragraph" w:styleId="BodyTextIndent3">
    <w:name w:val="Body Text Indent 3"/>
    <w:basedOn w:val="Normal"/>
    <w:link w:val="BodyTextIndent3Char"/>
    <w:uiPriority w:val="99"/>
    <w:semiHidden/>
    <w:unhideWhenUsed/>
    <w:rsid w:val="000005E5"/>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0005E5"/>
    <w:rPr>
      <w:sz w:val="22"/>
      <w:szCs w:val="16"/>
    </w:rPr>
  </w:style>
  <w:style w:type="character" w:styleId="CommentReference">
    <w:name w:val="annotation reference"/>
    <w:basedOn w:val="DefaultParagraphFont"/>
    <w:uiPriority w:val="99"/>
    <w:semiHidden/>
    <w:unhideWhenUsed/>
    <w:rsid w:val="000005E5"/>
    <w:rPr>
      <w:sz w:val="22"/>
      <w:szCs w:val="16"/>
    </w:rPr>
  </w:style>
  <w:style w:type="paragraph" w:styleId="CommentText">
    <w:name w:val="annotation text"/>
    <w:basedOn w:val="Normal"/>
    <w:link w:val="CommentTextChar"/>
    <w:uiPriority w:val="99"/>
    <w:semiHidden/>
    <w:unhideWhenUsed/>
    <w:rsid w:val="000005E5"/>
    <w:rPr>
      <w:sz w:val="22"/>
      <w:szCs w:val="20"/>
    </w:rPr>
  </w:style>
  <w:style w:type="character" w:customStyle="1" w:styleId="CommentTextChar">
    <w:name w:val="Comment Text Char"/>
    <w:basedOn w:val="DefaultParagraphFont"/>
    <w:link w:val="CommentText"/>
    <w:uiPriority w:val="99"/>
    <w:semiHidden/>
    <w:rsid w:val="000005E5"/>
    <w:rPr>
      <w:sz w:val="22"/>
      <w:szCs w:val="20"/>
    </w:rPr>
  </w:style>
  <w:style w:type="paragraph" w:styleId="CommentSubject">
    <w:name w:val="annotation subject"/>
    <w:basedOn w:val="CommentText"/>
    <w:next w:val="CommentText"/>
    <w:link w:val="CommentSubjectChar"/>
    <w:uiPriority w:val="99"/>
    <w:semiHidden/>
    <w:unhideWhenUsed/>
    <w:rsid w:val="000005E5"/>
    <w:rPr>
      <w:b/>
      <w:bCs/>
    </w:rPr>
  </w:style>
  <w:style w:type="character" w:customStyle="1" w:styleId="CommentSubjectChar">
    <w:name w:val="Comment Subject Char"/>
    <w:basedOn w:val="CommentTextChar"/>
    <w:link w:val="CommentSubject"/>
    <w:uiPriority w:val="99"/>
    <w:semiHidden/>
    <w:rsid w:val="000005E5"/>
    <w:rPr>
      <w:b/>
      <w:bCs/>
      <w:sz w:val="22"/>
      <w:szCs w:val="20"/>
    </w:rPr>
  </w:style>
  <w:style w:type="paragraph" w:styleId="DocumentMap">
    <w:name w:val="Document Map"/>
    <w:basedOn w:val="Normal"/>
    <w:link w:val="DocumentMapChar"/>
    <w:uiPriority w:val="99"/>
    <w:semiHidden/>
    <w:unhideWhenUsed/>
    <w:rsid w:val="000005E5"/>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05E5"/>
    <w:rPr>
      <w:rFonts w:ascii="Segoe UI" w:hAnsi="Segoe UI" w:cs="Segoe UI"/>
      <w:sz w:val="22"/>
      <w:szCs w:val="16"/>
    </w:rPr>
  </w:style>
  <w:style w:type="paragraph" w:styleId="EndnoteText">
    <w:name w:val="endnote text"/>
    <w:basedOn w:val="Normal"/>
    <w:link w:val="EndnoteTextChar"/>
    <w:uiPriority w:val="99"/>
    <w:semiHidden/>
    <w:unhideWhenUsed/>
    <w:rsid w:val="000005E5"/>
    <w:rPr>
      <w:sz w:val="22"/>
      <w:szCs w:val="20"/>
    </w:rPr>
  </w:style>
  <w:style w:type="character" w:customStyle="1" w:styleId="EndnoteTextChar">
    <w:name w:val="Endnote Text Char"/>
    <w:basedOn w:val="DefaultParagraphFont"/>
    <w:link w:val="EndnoteText"/>
    <w:uiPriority w:val="99"/>
    <w:semiHidden/>
    <w:rsid w:val="000005E5"/>
    <w:rPr>
      <w:sz w:val="22"/>
      <w:szCs w:val="20"/>
    </w:rPr>
  </w:style>
  <w:style w:type="paragraph" w:styleId="EnvelopeReturn">
    <w:name w:val="envelope return"/>
    <w:basedOn w:val="Normal"/>
    <w:uiPriority w:val="99"/>
    <w:semiHidden/>
    <w:unhideWhenUsed/>
    <w:rsid w:val="000005E5"/>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0005E5"/>
    <w:rPr>
      <w:sz w:val="22"/>
      <w:szCs w:val="20"/>
    </w:rPr>
  </w:style>
  <w:style w:type="character" w:customStyle="1" w:styleId="FootnoteTextChar">
    <w:name w:val="Footnote Text Char"/>
    <w:basedOn w:val="DefaultParagraphFont"/>
    <w:link w:val="FootnoteText"/>
    <w:uiPriority w:val="99"/>
    <w:semiHidden/>
    <w:rsid w:val="000005E5"/>
    <w:rPr>
      <w:sz w:val="22"/>
      <w:szCs w:val="20"/>
    </w:rPr>
  </w:style>
  <w:style w:type="character" w:styleId="HTMLCode">
    <w:name w:val="HTML Code"/>
    <w:basedOn w:val="DefaultParagraphFont"/>
    <w:uiPriority w:val="99"/>
    <w:semiHidden/>
    <w:unhideWhenUsed/>
    <w:rsid w:val="000005E5"/>
    <w:rPr>
      <w:rFonts w:ascii="Consolas" w:hAnsi="Consolas"/>
      <w:sz w:val="22"/>
      <w:szCs w:val="20"/>
    </w:rPr>
  </w:style>
  <w:style w:type="character" w:styleId="HTMLKeyboard">
    <w:name w:val="HTML Keyboard"/>
    <w:basedOn w:val="DefaultParagraphFont"/>
    <w:uiPriority w:val="99"/>
    <w:semiHidden/>
    <w:unhideWhenUsed/>
    <w:rsid w:val="000005E5"/>
    <w:rPr>
      <w:rFonts w:ascii="Consolas" w:hAnsi="Consolas"/>
      <w:sz w:val="22"/>
      <w:szCs w:val="20"/>
    </w:rPr>
  </w:style>
  <w:style w:type="paragraph" w:styleId="HTMLPreformatted">
    <w:name w:val="HTML Preformatted"/>
    <w:basedOn w:val="Normal"/>
    <w:link w:val="HTMLPreformattedChar"/>
    <w:uiPriority w:val="99"/>
    <w:semiHidden/>
    <w:unhideWhenUsed/>
    <w:rsid w:val="000005E5"/>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05E5"/>
    <w:rPr>
      <w:rFonts w:ascii="Consolas" w:hAnsi="Consolas"/>
      <w:sz w:val="22"/>
      <w:szCs w:val="20"/>
    </w:rPr>
  </w:style>
  <w:style w:type="character" w:styleId="HTMLTypewriter">
    <w:name w:val="HTML Typewriter"/>
    <w:basedOn w:val="DefaultParagraphFont"/>
    <w:uiPriority w:val="99"/>
    <w:semiHidden/>
    <w:unhideWhenUsed/>
    <w:rsid w:val="000005E5"/>
    <w:rPr>
      <w:rFonts w:ascii="Consolas" w:hAnsi="Consolas"/>
      <w:sz w:val="22"/>
      <w:szCs w:val="20"/>
    </w:rPr>
  </w:style>
  <w:style w:type="paragraph" w:styleId="MacroText">
    <w:name w:val="macro"/>
    <w:link w:val="MacroTextChar"/>
    <w:uiPriority w:val="99"/>
    <w:semiHidden/>
    <w:unhideWhenUsed/>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0005E5"/>
    <w:rPr>
      <w:rFonts w:ascii="Consolas" w:hAnsi="Consolas"/>
      <w:sz w:val="22"/>
      <w:szCs w:val="20"/>
    </w:rPr>
  </w:style>
  <w:style w:type="paragraph" w:styleId="PlainText">
    <w:name w:val="Plain Text"/>
    <w:basedOn w:val="Normal"/>
    <w:link w:val="PlainTextChar"/>
    <w:uiPriority w:val="99"/>
    <w:semiHidden/>
    <w:unhideWhenUsed/>
    <w:rsid w:val="000005E5"/>
    <w:rPr>
      <w:rFonts w:ascii="Consolas" w:hAnsi="Consolas"/>
      <w:sz w:val="22"/>
      <w:szCs w:val="21"/>
    </w:rPr>
  </w:style>
  <w:style w:type="character" w:customStyle="1" w:styleId="PlainTextChar">
    <w:name w:val="Plain Text Char"/>
    <w:basedOn w:val="DefaultParagraphFont"/>
    <w:link w:val="PlainText"/>
    <w:uiPriority w:val="99"/>
    <w:semiHidden/>
    <w:rsid w:val="000005E5"/>
    <w:rPr>
      <w:rFonts w:ascii="Consolas" w:hAnsi="Consolas"/>
      <w:sz w:val="22"/>
      <w:szCs w:val="21"/>
    </w:rPr>
  </w:style>
  <w:style w:type="paragraph" w:styleId="BlockText">
    <w:name w:val="Block Text"/>
    <w:basedOn w:val="Normal"/>
    <w:uiPriority w:val="99"/>
    <w:semiHidden/>
    <w:unhideWhenUsed/>
    <w:rsid w:val="000005E5"/>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cstheme="minorBidi"/>
      <w:i/>
      <w:iCs/>
      <w:color w:val="1F4E79" w:themeColor="accent1" w:themeShade="80"/>
    </w:rPr>
  </w:style>
  <w:style w:type="character" w:styleId="Hyperlink">
    <w:name w:val="Hyperlink"/>
    <w:basedOn w:val="DefaultParagraphFont"/>
    <w:unhideWhenUsed/>
    <w:rsid w:val="000005E5"/>
    <w:rPr>
      <w:color w:val="806000" w:themeColor="accent4" w:themeShade="80"/>
      <w:u w:val="single"/>
    </w:rPr>
  </w:style>
  <w:style w:type="character" w:styleId="PlaceholderText">
    <w:name w:val="Placeholder Text"/>
    <w:basedOn w:val="DefaultParagraphFont"/>
    <w:uiPriority w:val="99"/>
    <w:semiHidden/>
    <w:rsid w:val="000005E5"/>
    <w:rPr>
      <w:color w:val="52565B" w:themeColor="text2" w:themeShade="BF"/>
    </w:rPr>
  </w:style>
  <w:style w:type="paragraph" w:styleId="Header">
    <w:name w:val="header"/>
    <w:basedOn w:val="Normal"/>
    <w:link w:val="HeaderChar"/>
    <w:uiPriority w:val="99"/>
    <w:unhideWhenUsed/>
    <w:rsid w:val="00C67A17"/>
    <w:pPr>
      <w:tabs>
        <w:tab w:val="center" w:pos="4513"/>
        <w:tab w:val="right" w:pos="9026"/>
      </w:tabs>
    </w:pPr>
  </w:style>
  <w:style w:type="character" w:customStyle="1" w:styleId="HeaderChar">
    <w:name w:val="Header Char"/>
    <w:basedOn w:val="DefaultParagraphFont"/>
    <w:link w:val="Header"/>
    <w:uiPriority w:val="99"/>
    <w:rsid w:val="00C67A17"/>
    <w:rPr>
      <w:rFonts w:ascii="Times New Roman" w:eastAsia="Times New Roman" w:hAnsi="Times New Roman"/>
    </w:rPr>
  </w:style>
  <w:style w:type="paragraph" w:styleId="Footer">
    <w:name w:val="footer"/>
    <w:basedOn w:val="Normal"/>
    <w:link w:val="FooterChar"/>
    <w:uiPriority w:val="99"/>
    <w:unhideWhenUsed/>
    <w:rsid w:val="00C67A17"/>
    <w:pPr>
      <w:tabs>
        <w:tab w:val="center" w:pos="4513"/>
        <w:tab w:val="right" w:pos="9026"/>
      </w:tabs>
    </w:pPr>
  </w:style>
  <w:style w:type="character" w:customStyle="1" w:styleId="FooterChar">
    <w:name w:val="Footer Char"/>
    <w:basedOn w:val="DefaultParagraphFont"/>
    <w:link w:val="Footer"/>
    <w:uiPriority w:val="99"/>
    <w:rsid w:val="00C67A17"/>
    <w:rPr>
      <w:rFonts w:ascii="Times New Roman" w:eastAsia="Times New Roman" w:hAnsi="Times New Roman"/>
    </w:rPr>
  </w:style>
  <w:style w:type="paragraph" w:styleId="ListParagraph">
    <w:name w:val="List Paragraph"/>
    <w:basedOn w:val="Normal"/>
    <w:uiPriority w:val="34"/>
    <w:unhideWhenUsed/>
    <w:qFormat/>
    <w:rsid w:val="00C67A17"/>
    <w:pPr>
      <w:ind w:left="720"/>
      <w:contextualSpacing/>
    </w:pPr>
  </w:style>
  <w:style w:type="character" w:styleId="UnresolvedMention">
    <w:name w:val="Unresolved Mention"/>
    <w:basedOn w:val="DefaultParagraphFont"/>
    <w:uiPriority w:val="99"/>
    <w:semiHidden/>
    <w:unhideWhenUsed/>
    <w:rsid w:val="00544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88398">
      <w:bodyDiv w:val="1"/>
      <w:marLeft w:val="0"/>
      <w:marRight w:val="0"/>
      <w:marTop w:val="0"/>
      <w:marBottom w:val="0"/>
      <w:divBdr>
        <w:top w:val="none" w:sz="0" w:space="0" w:color="auto"/>
        <w:left w:val="none" w:sz="0" w:space="0" w:color="auto"/>
        <w:bottom w:val="none" w:sz="0" w:space="0" w:color="auto"/>
        <w:right w:val="none" w:sz="0" w:space="0" w:color="auto"/>
      </w:divBdr>
    </w:div>
    <w:div w:id="232934603">
      <w:bodyDiv w:val="1"/>
      <w:marLeft w:val="0"/>
      <w:marRight w:val="0"/>
      <w:marTop w:val="0"/>
      <w:marBottom w:val="0"/>
      <w:divBdr>
        <w:top w:val="none" w:sz="0" w:space="0" w:color="auto"/>
        <w:left w:val="none" w:sz="0" w:space="0" w:color="auto"/>
        <w:bottom w:val="none" w:sz="0" w:space="0" w:color="auto"/>
        <w:right w:val="none" w:sz="0" w:space="0" w:color="auto"/>
      </w:divBdr>
    </w:div>
    <w:div w:id="310259714">
      <w:bodyDiv w:val="1"/>
      <w:marLeft w:val="0"/>
      <w:marRight w:val="0"/>
      <w:marTop w:val="0"/>
      <w:marBottom w:val="0"/>
      <w:divBdr>
        <w:top w:val="none" w:sz="0" w:space="0" w:color="auto"/>
        <w:left w:val="none" w:sz="0" w:space="0" w:color="auto"/>
        <w:bottom w:val="none" w:sz="0" w:space="0" w:color="auto"/>
        <w:right w:val="none" w:sz="0" w:space="0" w:color="auto"/>
      </w:divBdr>
    </w:div>
    <w:div w:id="326398132">
      <w:bodyDiv w:val="1"/>
      <w:marLeft w:val="0"/>
      <w:marRight w:val="0"/>
      <w:marTop w:val="0"/>
      <w:marBottom w:val="0"/>
      <w:divBdr>
        <w:top w:val="none" w:sz="0" w:space="0" w:color="auto"/>
        <w:left w:val="none" w:sz="0" w:space="0" w:color="auto"/>
        <w:bottom w:val="none" w:sz="0" w:space="0" w:color="auto"/>
        <w:right w:val="none" w:sz="0" w:space="0" w:color="auto"/>
      </w:divBdr>
    </w:div>
    <w:div w:id="379936693">
      <w:bodyDiv w:val="1"/>
      <w:marLeft w:val="0"/>
      <w:marRight w:val="0"/>
      <w:marTop w:val="0"/>
      <w:marBottom w:val="0"/>
      <w:divBdr>
        <w:top w:val="none" w:sz="0" w:space="0" w:color="auto"/>
        <w:left w:val="none" w:sz="0" w:space="0" w:color="auto"/>
        <w:bottom w:val="none" w:sz="0" w:space="0" w:color="auto"/>
        <w:right w:val="none" w:sz="0" w:space="0" w:color="auto"/>
      </w:divBdr>
    </w:div>
    <w:div w:id="433281757">
      <w:bodyDiv w:val="1"/>
      <w:marLeft w:val="0"/>
      <w:marRight w:val="0"/>
      <w:marTop w:val="0"/>
      <w:marBottom w:val="0"/>
      <w:divBdr>
        <w:top w:val="none" w:sz="0" w:space="0" w:color="auto"/>
        <w:left w:val="none" w:sz="0" w:space="0" w:color="auto"/>
        <w:bottom w:val="none" w:sz="0" w:space="0" w:color="auto"/>
        <w:right w:val="none" w:sz="0" w:space="0" w:color="auto"/>
      </w:divBdr>
    </w:div>
    <w:div w:id="548880488">
      <w:bodyDiv w:val="1"/>
      <w:marLeft w:val="0"/>
      <w:marRight w:val="0"/>
      <w:marTop w:val="0"/>
      <w:marBottom w:val="0"/>
      <w:divBdr>
        <w:top w:val="none" w:sz="0" w:space="0" w:color="auto"/>
        <w:left w:val="none" w:sz="0" w:space="0" w:color="auto"/>
        <w:bottom w:val="none" w:sz="0" w:space="0" w:color="auto"/>
        <w:right w:val="none" w:sz="0" w:space="0" w:color="auto"/>
      </w:divBdr>
    </w:div>
    <w:div w:id="580606479">
      <w:bodyDiv w:val="1"/>
      <w:marLeft w:val="0"/>
      <w:marRight w:val="0"/>
      <w:marTop w:val="0"/>
      <w:marBottom w:val="0"/>
      <w:divBdr>
        <w:top w:val="none" w:sz="0" w:space="0" w:color="auto"/>
        <w:left w:val="none" w:sz="0" w:space="0" w:color="auto"/>
        <w:bottom w:val="none" w:sz="0" w:space="0" w:color="auto"/>
        <w:right w:val="none" w:sz="0" w:space="0" w:color="auto"/>
      </w:divBdr>
    </w:div>
    <w:div w:id="611471264">
      <w:bodyDiv w:val="1"/>
      <w:marLeft w:val="0"/>
      <w:marRight w:val="0"/>
      <w:marTop w:val="0"/>
      <w:marBottom w:val="0"/>
      <w:divBdr>
        <w:top w:val="none" w:sz="0" w:space="0" w:color="auto"/>
        <w:left w:val="none" w:sz="0" w:space="0" w:color="auto"/>
        <w:bottom w:val="none" w:sz="0" w:space="0" w:color="auto"/>
        <w:right w:val="none" w:sz="0" w:space="0" w:color="auto"/>
      </w:divBdr>
    </w:div>
    <w:div w:id="622344960">
      <w:bodyDiv w:val="1"/>
      <w:marLeft w:val="0"/>
      <w:marRight w:val="0"/>
      <w:marTop w:val="0"/>
      <w:marBottom w:val="0"/>
      <w:divBdr>
        <w:top w:val="none" w:sz="0" w:space="0" w:color="auto"/>
        <w:left w:val="none" w:sz="0" w:space="0" w:color="auto"/>
        <w:bottom w:val="none" w:sz="0" w:space="0" w:color="auto"/>
        <w:right w:val="none" w:sz="0" w:space="0" w:color="auto"/>
      </w:divBdr>
    </w:div>
    <w:div w:id="693386152">
      <w:bodyDiv w:val="1"/>
      <w:marLeft w:val="0"/>
      <w:marRight w:val="0"/>
      <w:marTop w:val="0"/>
      <w:marBottom w:val="0"/>
      <w:divBdr>
        <w:top w:val="none" w:sz="0" w:space="0" w:color="auto"/>
        <w:left w:val="none" w:sz="0" w:space="0" w:color="auto"/>
        <w:bottom w:val="none" w:sz="0" w:space="0" w:color="auto"/>
        <w:right w:val="none" w:sz="0" w:space="0" w:color="auto"/>
      </w:divBdr>
    </w:div>
    <w:div w:id="932858953">
      <w:bodyDiv w:val="1"/>
      <w:marLeft w:val="0"/>
      <w:marRight w:val="0"/>
      <w:marTop w:val="0"/>
      <w:marBottom w:val="0"/>
      <w:divBdr>
        <w:top w:val="none" w:sz="0" w:space="0" w:color="auto"/>
        <w:left w:val="none" w:sz="0" w:space="0" w:color="auto"/>
        <w:bottom w:val="none" w:sz="0" w:space="0" w:color="auto"/>
        <w:right w:val="none" w:sz="0" w:space="0" w:color="auto"/>
      </w:divBdr>
    </w:div>
    <w:div w:id="1120609855">
      <w:bodyDiv w:val="1"/>
      <w:marLeft w:val="0"/>
      <w:marRight w:val="0"/>
      <w:marTop w:val="0"/>
      <w:marBottom w:val="0"/>
      <w:divBdr>
        <w:top w:val="none" w:sz="0" w:space="0" w:color="auto"/>
        <w:left w:val="none" w:sz="0" w:space="0" w:color="auto"/>
        <w:bottom w:val="none" w:sz="0" w:space="0" w:color="auto"/>
        <w:right w:val="none" w:sz="0" w:space="0" w:color="auto"/>
      </w:divBdr>
    </w:div>
    <w:div w:id="1163396218">
      <w:bodyDiv w:val="1"/>
      <w:marLeft w:val="0"/>
      <w:marRight w:val="0"/>
      <w:marTop w:val="0"/>
      <w:marBottom w:val="0"/>
      <w:divBdr>
        <w:top w:val="none" w:sz="0" w:space="0" w:color="auto"/>
        <w:left w:val="none" w:sz="0" w:space="0" w:color="auto"/>
        <w:bottom w:val="none" w:sz="0" w:space="0" w:color="auto"/>
        <w:right w:val="none" w:sz="0" w:space="0" w:color="auto"/>
      </w:divBdr>
      <w:divsChild>
        <w:div w:id="1415398470">
          <w:marLeft w:val="360"/>
          <w:marRight w:val="0"/>
          <w:marTop w:val="200"/>
          <w:marBottom w:val="0"/>
          <w:divBdr>
            <w:top w:val="none" w:sz="0" w:space="0" w:color="auto"/>
            <w:left w:val="none" w:sz="0" w:space="0" w:color="auto"/>
            <w:bottom w:val="none" w:sz="0" w:space="0" w:color="auto"/>
            <w:right w:val="none" w:sz="0" w:space="0" w:color="auto"/>
          </w:divBdr>
        </w:div>
        <w:div w:id="1211958666">
          <w:marLeft w:val="360"/>
          <w:marRight w:val="0"/>
          <w:marTop w:val="200"/>
          <w:marBottom w:val="0"/>
          <w:divBdr>
            <w:top w:val="none" w:sz="0" w:space="0" w:color="auto"/>
            <w:left w:val="none" w:sz="0" w:space="0" w:color="auto"/>
            <w:bottom w:val="none" w:sz="0" w:space="0" w:color="auto"/>
            <w:right w:val="none" w:sz="0" w:space="0" w:color="auto"/>
          </w:divBdr>
        </w:div>
        <w:div w:id="2022733711">
          <w:marLeft w:val="360"/>
          <w:marRight w:val="0"/>
          <w:marTop w:val="200"/>
          <w:marBottom w:val="0"/>
          <w:divBdr>
            <w:top w:val="none" w:sz="0" w:space="0" w:color="auto"/>
            <w:left w:val="none" w:sz="0" w:space="0" w:color="auto"/>
            <w:bottom w:val="none" w:sz="0" w:space="0" w:color="auto"/>
            <w:right w:val="none" w:sz="0" w:space="0" w:color="auto"/>
          </w:divBdr>
        </w:div>
        <w:div w:id="497698219">
          <w:marLeft w:val="360"/>
          <w:marRight w:val="0"/>
          <w:marTop w:val="200"/>
          <w:marBottom w:val="0"/>
          <w:divBdr>
            <w:top w:val="none" w:sz="0" w:space="0" w:color="auto"/>
            <w:left w:val="none" w:sz="0" w:space="0" w:color="auto"/>
            <w:bottom w:val="none" w:sz="0" w:space="0" w:color="auto"/>
            <w:right w:val="none" w:sz="0" w:space="0" w:color="auto"/>
          </w:divBdr>
        </w:div>
        <w:div w:id="846791810">
          <w:marLeft w:val="360"/>
          <w:marRight w:val="0"/>
          <w:marTop w:val="200"/>
          <w:marBottom w:val="0"/>
          <w:divBdr>
            <w:top w:val="none" w:sz="0" w:space="0" w:color="auto"/>
            <w:left w:val="none" w:sz="0" w:space="0" w:color="auto"/>
            <w:bottom w:val="none" w:sz="0" w:space="0" w:color="auto"/>
            <w:right w:val="none" w:sz="0" w:space="0" w:color="auto"/>
          </w:divBdr>
        </w:div>
        <w:div w:id="405154544">
          <w:marLeft w:val="360"/>
          <w:marRight w:val="0"/>
          <w:marTop w:val="200"/>
          <w:marBottom w:val="0"/>
          <w:divBdr>
            <w:top w:val="none" w:sz="0" w:space="0" w:color="auto"/>
            <w:left w:val="none" w:sz="0" w:space="0" w:color="auto"/>
            <w:bottom w:val="none" w:sz="0" w:space="0" w:color="auto"/>
            <w:right w:val="none" w:sz="0" w:space="0" w:color="auto"/>
          </w:divBdr>
        </w:div>
      </w:divsChild>
    </w:div>
    <w:div w:id="1901790816">
      <w:bodyDiv w:val="1"/>
      <w:marLeft w:val="0"/>
      <w:marRight w:val="0"/>
      <w:marTop w:val="0"/>
      <w:marBottom w:val="0"/>
      <w:divBdr>
        <w:top w:val="none" w:sz="0" w:space="0" w:color="auto"/>
        <w:left w:val="none" w:sz="0" w:space="0" w:color="auto"/>
        <w:bottom w:val="none" w:sz="0" w:space="0" w:color="auto"/>
        <w:right w:val="none" w:sz="0" w:space="0" w:color="auto"/>
      </w:divBdr>
      <w:divsChild>
        <w:div w:id="321390630">
          <w:marLeft w:val="360"/>
          <w:marRight w:val="0"/>
          <w:marTop w:val="200"/>
          <w:marBottom w:val="0"/>
          <w:divBdr>
            <w:top w:val="none" w:sz="0" w:space="0" w:color="auto"/>
            <w:left w:val="none" w:sz="0" w:space="0" w:color="auto"/>
            <w:bottom w:val="none" w:sz="0" w:space="0" w:color="auto"/>
            <w:right w:val="none" w:sz="0" w:space="0" w:color="auto"/>
          </w:divBdr>
        </w:div>
        <w:div w:id="1039671158">
          <w:marLeft w:val="360"/>
          <w:marRight w:val="0"/>
          <w:marTop w:val="200"/>
          <w:marBottom w:val="0"/>
          <w:divBdr>
            <w:top w:val="none" w:sz="0" w:space="0" w:color="auto"/>
            <w:left w:val="none" w:sz="0" w:space="0" w:color="auto"/>
            <w:bottom w:val="none" w:sz="0" w:space="0" w:color="auto"/>
            <w:right w:val="none" w:sz="0" w:space="0" w:color="auto"/>
          </w:divBdr>
        </w:div>
        <w:div w:id="1780055110">
          <w:marLeft w:val="360"/>
          <w:marRight w:val="0"/>
          <w:marTop w:val="200"/>
          <w:marBottom w:val="0"/>
          <w:divBdr>
            <w:top w:val="none" w:sz="0" w:space="0" w:color="auto"/>
            <w:left w:val="none" w:sz="0" w:space="0" w:color="auto"/>
            <w:bottom w:val="none" w:sz="0" w:space="0" w:color="auto"/>
            <w:right w:val="none" w:sz="0" w:space="0" w:color="auto"/>
          </w:divBdr>
        </w:div>
        <w:div w:id="14927138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kaggle.com/gcarra/walmart"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yperlink" Target="https://medium.com/diogo-menezes-borges/project-1-bigmart-sale-prediction-fdc04f07dc1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am\AppData\Roaming\Microsoft\Templates\Classic%20doub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Classic double spaced (blank)</Template>
  <TotalTime>510</TotalTime>
  <Pages>29</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Chauhan</dc:creator>
  <cp:lastModifiedBy>Shivam Chauhan</cp:lastModifiedBy>
  <cp:revision>13</cp:revision>
  <dcterms:created xsi:type="dcterms:W3CDTF">2019-05-17T15:06:00Z</dcterms:created>
  <dcterms:modified xsi:type="dcterms:W3CDTF">2019-11-25T07:13:00Z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