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0" w:after="200" w:line="360" w:lineRule="auto"/>
        <w:ind w:right="-176"/>
        <w:jc w:val="left"/>
        <w:rPr>
          <w:color w:val="000000" w:themeColor="text1" w:themeShade="80"/>
          <w:lang w:val="vi-VN"/>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194310</wp:posOffset>
                </wp:positionV>
                <wp:extent cx="5925820" cy="7870190"/>
                <wp:effectExtent l="19050" t="19050" r="36830" b="35560"/>
                <wp:wrapNone/>
                <wp:docPr id="2024385773" name="Text Box 1"/>
                <wp:cNvGraphicFramePr/>
                <a:graphic xmlns:a="http://schemas.openxmlformats.org/drawingml/2006/main">
                  <a:graphicData uri="http://schemas.microsoft.com/office/word/2010/wordprocessingShape">
                    <wps:wsp>
                      <wps:cNvSpPr txBox="1">
                        <a:spLocks noChangeArrowheads="1"/>
                      </wps:cNvSpPr>
                      <wps:spPr bwMode="auto">
                        <a:xfrm>
                          <a:off x="0" y="0"/>
                          <a:ext cx="5925820" cy="7870190"/>
                        </a:xfrm>
                        <a:prstGeom prst="rect">
                          <a:avLst/>
                        </a:prstGeom>
                        <a:solidFill>
                          <a:srgbClr val="FFFFFF"/>
                        </a:solidFill>
                        <a:ln w="57150" cmpd="thinThick">
                          <a:solidFill>
                            <a:srgbClr val="000000"/>
                          </a:solidFill>
                          <a:miter lim="800000"/>
                        </a:ln>
                      </wps:spPr>
                      <wps:txbx>
                        <w:txbxContent>
                          <w:p>
                            <w:pPr>
                              <w:jc w:val="center"/>
                              <w:rPr>
                                <w:b/>
                                <w:sz w:val="36"/>
                                <w:szCs w:val="36"/>
                              </w:rPr>
                            </w:pPr>
                            <w:bookmarkStart w:id="17" w:name="_Hlk119003196"/>
                            <w:bookmarkEnd w:id="17"/>
                            <w:r>
                              <w:rPr>
                                <w:b/>
                                <w:sz w:val="36"/>
                                <w:szCs w:val="36"/>
                              </w:rPr>
                              <w:t>TRƯỜNG CAO ĐẲNG THỰC HÀNH</w:t>
                            </w:r>
                          </w:p>
                          <w:p>
                            <w:pPr>
                              <w:jc w:val="center"/>
                              <w:rPr>
                                <w:b/>
                                <w:sz w:val="36"/>
                                <w:szCs w:val="36"/>
                              </w:rPr>
                            </w:pPr>
                            <w:r>
                              <w:rPr>
                                <w:b/>
                                <w:sz w:val="36"/>
                                <w:szCs w:val="36"/>
                              </w:rPr>
                              <w:t>FPT-POLYTECHNIC TP.HCM</w:t>
                            </w:r>
                          </w:p>
                          <w:p>
                            <w:pPr>
                              <w:jc w:val="center"/>
                              <w:rPr>
                                <w:b/>
                                <w:sz w:val="36"/>
                                <w:szCs w:val="36"/>
                              </w:rPr>
                            </w:pPr>
                          </w:p>
                          <w:p>
                            <w:pPr>
                              <w:ind w:left="-284" w:right="-120"/>
                              <w:jc w:val="center"/>
                              <w:rPr>
                                <w:b/>
                                <w:sz w:val="36"/>
                                <w:szCs w:val="36"/>
                              </w:rPr>
                            </w:pPr>
                            <w:r>
                              <w:drawing>
                                <wp:inline distT="0" distB="0" distL="0" distR="0">
                                  <wp:extent cx="3611880" cy="1226820"/>
                                  <wp:effectExtent l="0" t="0" r="7620" b="0"/>
                                  <wp:docPr id="46" name="Picture 46" descr="Trường Cao đẳng Thực hành FPT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rường Cao đẳng Thực hành FPT – Wikipedia tiếng Việ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653739" cy="1241112"/>
                                          </a:xfrm>
                                          <a:prstGeom prst="rect">
                                            <a:avLst/>
                                          </a:prstGeom>
                                          <a:noFill/>
                                          <a:ln>
                                            <a:noFill/>
                                          </a:ln>
                                        </pic:spPr>
                                      </pic:pic>
                                    </a:graphicData>
                                  </a:graphic>
                                </wp:inline>
                              </w:drawing>
                            </w:r>
                          </w:p>
                          <w:p>
                            <w:pPr>
                              <w:rPr>
                                <w:b/>
                                <w:sz w:val="28"/>
                                <w:szCs w:val="28"/>
                              </w:rPr>
                            </w:pPr>
                          </w:p>
                          <w:p>
                            <w:pPr>
                              <w:jc w:val="center"/>
                              <w:rPr>
                                <w:rFonts w:hint="default"/>
                                <w:b/>
                                <w:color w:val="FF0000"/>
                                <w:sz w:val="72"/>
                                <w:szCs w:val="72"/>
                                <w:lang w:val="en-US"/>
                              </w:rPr>
                            </w:pPr>
                            <w:r>
                              <w:rPr>
                                <w:rFonts w:hint="default"/>
                                <w:b/>
                                <w:color w:val="FF0000"/>
                                <w:sz w:val="72"/>
                                <w:szCs w:val="72"/>
                                <w:lang w:val="en-US"/>
                              </w:rPr>
                              <w:t xml:space="preserve">Trang web bán cà phê </w:t>
                            </w:r>
                          </w:p>
                          <w:p>
                            <w:pPr>
                              <w:ind w:left="2160" w:firstLine="720"/>
                              <w:rPr>
                                <w:b/>
                                <w:sz w:val="32"/>
                                <w:szCs w:val="32"/>
                                <w:lang w:val="vi-VN"/>
                              </w:rPr>
                            </w:pPr>
                          </w:p>
                          <w:p>
                            <w:pPr>
                              <w:jc w:val="center"/>
                              <w:rPr>
                                <w:b/>
                                <w:sz w:val="32"/>
                                <w:szCs w:val="32"/>
                              </w:rPr>
                            </w:pPr>
                            <w:r>
                              <w:rPr>
                                <w:b/>
                                <w:sz w:val="32"/>
                                <w:szCs w:val="32"/>
                                <w:lang w:val="vi-VN"/>
                              </w:rPr>
                              <w:t>GVHD</w:t>
                            </w:r>
                            <w:r>
                              <w:rPr>
                                <w:b/>
                                <w:sz w:val="32"/>
                                <w:szCs w:val="32"/>
                              </w:rPr>
                              <w:t xml:space="preserve"> </w:t>
                            </w:r>
                            <w:r>
                              <w:rPr>
                                <w:b/>
                                <w:sz w:val="32"/>
                                <w:szCs w:val="32"/>
                                <w:lang w:val="vi-VN"/>
                              </w:rPr>
                              <w:t xml:space="preserve">: </w:t>
                            </w:r>
                            <w:r>
                              <w:rPr>
                                <w:b/>
                                <w:sz w:val="32"/>
                                <w:szCs w:val="32"/>
                              </w:rPr>
                              <w:t>Nguyễn Thanh Phước</w:t>
                            </w:r>
                          </w:p>
                          <w:p>
                            <w:pPr>
                              <w:rPr>
                                <w:szCs w:val="24"/>
                              </w:rPr>
                            </w:pPr>
                          </w:p>
                          <w:p>
                            <w:pPr>
                              <w:ind w:left="1440"/>
                              <w:rPr>
                                <w:i/>
                                <w:sz w:val="32"/>
                                <w:szCs w:val="24"/>
                                <w:lang w:val="vi-VN"/>
                              </w:rPr>
                            </w:pPr>
                            <w:r>
                              <w:rPr>
                                <w:i/>
                                <w:sz w:val="32"/>
                                <w:szCs w:val="24"/>
                                <w:lang w:val="vi-VN"/>
                              </w:rPr>
                              <w:t xml:space="preserve">Thành viên nhóm </w:t>
                            </w:r>
                            <w:r>
                              <w:rPr>
                                <w:i/>
                                <w:sz w:val="32"/>
                                <w:szCs w:val="24"/>
                              </w:rPr>
                              <w:t>1</w:t>
                            </w:r>
                            <w:r>
                              <w:rPr>
                                <w:i/>
                                <w:sz w:val="32"/>
                                <w:szCs w:val="24"/>
                                <w:lang w:val="vi-VN"/>
                              </w:rPr>
                              <w:t>:</w:t>
                            </w: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0"/>
                              <w:gridCol w:w="1328"/>
                              <w:gridCol w:w="3330"/>
                              <w:gridCol w:w="17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70" w:type="dxa"/>
                                </w:tcPr>
                                <w:p>
                                  <w:pPr>
                                    <w:spacing w:before="60" w:after="60" w:line="240" w:lineRule="auto"/>
                                    <w:jc w:val="center"/>
                                    <w:rPr>
                                      <w:b/>
                                      <w:szCs w:val="24"/>
                                    </w:rPr>
                                  </w:pPr>
                                  <w:r>
                                    <w:rPr>
                                      <w:b/>
                                      <w:szCs w:val="24"/>
                                    </w:rPr>
                                    <w:t>STT</w:t>
                                  </w:r>
                                </w:p>
                              </w:tc>
                              <w:tc>
                                <w:tcPr>
                                  <w:tcW w:w="1328" w:type="dxa"/>
                                </w:tcPr>
                                <w:p>
                                  <w:pPr>
                                    <w:spacing w:before="60" w:after="60" w:line="240" w:lineRule="auto"/>
                                    <w:rPr>
                                      <w:b/>
                                      <w:szCs w:val="24"/>
                                    </w:rPr>
                                  </w:pPr>
                                  <w:r>
                                    <w:rPr>
                                      <w:b/>
                                      <w:szCs w:val="24"/>
                                    </w:rPr>
                                    <w:t>Mã số</w:t>
                                  </w:r>
                                </w:p>
                              </w:tc>
                              <w:tc>
                                <w:tcPr>
                                  <w:tcW w:w="3330" w:type="dxa"/>
                                </w:tcPr>
                                <w:p>
                                  <w:pPr>
                                    <w:spacing w:before="60" w:after="60" w:line="240" w:lineRule="auto"/>
                                    <w:rPr>
                                      <w:b/>
                                      <w:szCs w:val="24"/>
                                    </w:rPr>
                                  </w:pPr>
                                  <w:r>
                                    <w:rPr>
                                      <w:b/>
                                      <w:szCs w:val="24"/>
                                    </w:rPr>
                                    <w:t>Họ và tên</w:t>
                                  </w:r>
                                </w:p>
                              </w:tc>
                              <w:tc>
                                <w:tcPr>
                                  <w:tcW w:w="1710" w:type="dxa"/>
                                </w:tcPr>
                                <w:p>
                                  <w:pPr>
                                    <w:spacing w:before="60" w:after="60" w:line="240" w:lineRule="auto"/>
                                    <w:rPr>
                                      <w:b/>
                                      <w:szCs w:val="24"/>
                                    </w:rPr>
                                  </w:pPr>
                                  <w:r>
                                    <w:rPr>
                                      <w:b/>
                                      <w:szCs w:val="24"/>
                                    </w:rPr>
                                    <w:t>Vai trò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70" w:type="dxa"/>
                                </w:tcPr>
                                <w:p>
                                  <w:pPr>
                                    <w:spacing w:before="60" w:after="60" w:line="240" w:lineRule="auto"/>
                                    <w:jc w:val="center"/>
                                    <w:rPr>
                                      <w:b/>
                                      <w:szCs w:val="24"/>
                                    </w:rPr>
                                  </w:pPr>
                                  <w:r>
                                    <w:rPr>
                                      <w:b/>
                                      <w:szCs w:val="24"/>
                                    </w:rPr>
                                    <w:t>1</w:t>
                                  </w:r>
                                </w:p>
                              </w:tc>
                              <w:tc>
                                <w:tcPr>
                                  <w:tcW w:w="1328" w:type="dxa"/>
                                </w:tcPr>
                                <w:p>
                                  <w:pPr>
                                    <w:spacing w:before="60" w:after="60" w:line="240" w:lineRule="auto"/>
                                    <w:rPr>
                                      <w:sz w:val="22"/>
                                      <w:szCs w:val="24"/>
                                    </w:rPr>
                                  </w:pPr>
                                  <w:r>
                                    <w:rPr>
                                      <w:rFonts w:hint="default"/>
                                      <w:sz w:val="22"/>
                                      <w:szCs w:val="24"/>
                                      <w:lang w:val="vi-VN"/>
                                    </w:rPr>
                                    <w:t>Ps24476</w:t>
                                  </w:r>
                                </w:p>
                              </w:tc>
                              <w:tc>
                                <w:tcPr>
                                  <w:tcW w:w="3330" w:type="dxa"/>
                                </w:tcPr>
                                <w:p>
                                  <w:pPr>
                                    <w:spacing w:before="60" w:after="60" w:line="240" w:lineRule="auto"/>
                                    <w:rPr>
                                      <w:rFonts w:hint="default"/>
                                      <w:szCs w:val="24"/>
                                      <w:lang w:val="en-US"/>
                                    </w:rPr>
                                  </w:pPr>
                                  <w:r>
                                    <w:rPr>
                                      <w:rFonts w:hint="default"/>
                                      <w:szCs w:val="24"/>
                                      <w:lang w:val="en-US"/>
                                    </w:rPr>
                                    <w:t>Lê Ngô Hoàng Châu</w:t>
                                  </w:r>
                                </w:p>
                              </w:tc>
                              <w:tc>
                                <w:tcPr>
                                  <w:tcW w:w="1710" w:type="dxa"/>
                                </w:tcPr>
                                <w:p>
                                  <w:pPr>
                                    <w:spacing w:before="60" w:after="60" w:line="240" w:lineRule="auto"/>
                                    <w:rPr>
                                      <w:szCs w:val="24"/>
                                    </w:rPr>
                                  </w:pPr>
                                  <w:r>
                                    <w:rPr>
                                      <w:szCs w:val="24"/>
                                    </w:rPr>
                                    <w:t>Trưởng nhóm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70" w:type="dxa"/>
                                </w:tcPr>
                                <w:p>
                                  <w:pPr>
                                    <w:spacing w:before="60" w:after="60" w:line="240" w:lineRule="auto"/>
                                    <w:jc w:val="center"/>
                                    <w:rPr>
                                      <w:b/>
                                      <w:szCs w:val="24"/>
                                    </w:rPr>
                                  </w:pPr>
                                  <w:r>
                                    <w:rPr>
                                      <w:b/>
                                      <w:szCs w:val="24"/>
                                    </w:rPr>
                                    <w:t>2</w:t>
                                  </w:r>
                                </w:p>
                              </w:tc>
                              <w:tc>
                                <w:tcPr>
                                  <w:tcW w:w="1328" w:type="dxa"/>
                                </w:tcPr>
                                <w:p>
                                  <w:pPr>
                                    <w:spacing w:before="60" w:after="60" w:line="240" w:lineRule="auto"/>
                                    <w:rPr>
                                      <w:rFonts w:hint="default"/>
                                      <w:sz w:val="22"/>
                                      <w:szCs w:val="24"/>
                                      <w:lang w:val="en-US"/>
                                    </w:rPr>
                                  </w:pPr>
                                  <w:r>
                                    <w:rPr>
                                      <w:sz w:val="22"/>
                                      <w:szCs w:val="24"/>
                                      <w:lang w:val="vi-VN"/>
                                    </w:rPr>
                                    <w:t>PS</w:t>
                                  </w:r>
                                  <w:r>
                                    <w:rPr>
                                      <w:sz w:val="22"/>
                                      <w:szCs w:val="24"/>
                                    </w:rPr>
                                    <w:t>2</w:t>
                                  </w:r>
                                  <w:r>
                                    <w:rPr>
                                      <w:rFonts w:hint="default"/>
                                      <w:sz w:val="22"/>
                                      <w:szCs w:val="24"/>
                                      <w:lang w:val="en-US"/>
                                    </w:rPr>
                                    <w:t>4468</w:t>
                                  </w:r>
                                </w:p>
                              </w:tc>
                              <w:tc>
                                <w:tcPr>
                                  <w:tcW w:w="3330" w:type="dxa"/>
                                </w:tcPr>
                                <w:p>
                                  <w:pPr>
                                    <w:spacing w:before="60" w:after="60" w:line="240" w:lineRule="auto"/>
                                    <w:rPr>
                                      <w:rFonts w:hint="default"/>
                                      <w:szCs w:val="24"/>
                                      <w:lang w:val="en-US"/>
                                    </w:rPr>
                                  </w:pPr>
                                  <w:r>
                                    <w:rPr>
                                      <w:rFonts w:hint="default"/>
                                      <w:szCs w:val="24"/>
                                      <w:lang w:val="en-US"/>
                                    </w:rPr>
                                    <w:t>Nguyễn Huỳnh Quốc Minh</w:t>
                                  </w:r>
                                </w:p>
                              </w:tc>
                              <w:tc>
                                <w:tcPr>
                                  <w:tcW w:w="1710" w:type="dxa"/>
                                </w:tcPr>
                                <w:p>
                                  <w:pPr>
                                    <w:spacing w:before="60" w:after="60" w:line="240" w:lineRule="auto"/>
                                    <w:rPr>
                                      <w:szCs w:val="24"/>
                                    </w:rPr>
                                  </w:pPr>
                                  <w:r>
                                    <w:rPr>
                                      <w:szCs w:val="24"/>
                                    </w:rPr>
                                    <w:t>Thành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70" w:type="dxa"/>
                                </w:tcPr>
                                <w:p>
                                  <w:pPr>
                                    <w:spacing w:before="60" w:after="60" w:line="240" w:lineRule="auto"/>
                                    <w:jc w:val="center"/>
                                    <w:rPr>
                                      <w:b/>
                                      <w:szCs w:val="24"/>
                                    </w:rPr>
                                  </w:pPr>
                                  <w:r>
                                    <w:rPr>
                                      <w:b/>
                                      <w:szCs w:val="24"/>
                                    </w:rPr>
                                    <w:t>3</w:t>
                                  </w:r>
                                </w:p>
                              </w:tc>
                              <w:tc>
                                <w:tcPr>
                                  <w:tcW w:w="1328" w:type="dxa"/>
                                </w:tcPr>
                                <w:p>
                                  <w:pPr>
                                    <w:spacing w:before="60" w:after="60" w:line="240" w:lineRule="auto"/>
                                    <w:rPr>
                                      <w:sz w:val="22"/>
                                      <w:szCs w:val="24"/>
                                    </w:rPr>
                                  </w:pPr>
                                  <w:r>
                                    <w:rPr>
                                      <w:sz w:val="22"/>
                                      <w:szCs w:val="24"/>
                                    </w:rPr>
                                    <w:t>PS</w:t>
                                  </w:r>
                                  <w:r>
                                    <w:rPr>
                                      <w:rFonts w:hint="default"/>
                                      <w:sz w:val="22"/>
                                      <w:szCs w:val="24"/>
                                    </w:rPr>
                                    <w:t>24501</w:t>
                                  </w:r>
                                </w:p>
                              </w:tc>
                              <w:tc>
                                <w:tcPr>
                                  <w:tcW w:w="3330" w:type="dxa"/>
                                </w:tcPr>
                                <w:p>
                                  <w:pPr>
                                    <w:spacing w:before="60" w:after="60" w:line="240" w:lineRule="auto"/>
                                    <w:rPr>
                                      <w:rFonts w:hint="default"/>
                                      <w:szCs w:val="24"/>
                                      <w:lang w:val="en-US"/>
                                    </w:rPr>
                                  </w:pPr>
                                  <w:r>
                                    <w:rPr>
                                      <w:rFonts w:hint="default"/>
                                      <w:szCs w:val="24"/>
                                      <w:lang w:val="en-US"/>
                                    </w:rPr>
                                    <w:t>Nguyễn Hoàng Minh</w:t>
                                  </w:r>
                                </w:p>
                              </w:tc>
                              <w:tc>
                                <w:tcPr>
                                  <w:tcW w:w="1710" w:type="dxa"/>
                                </w:tcPr>
                                <w:p>
                                  <w:pPr>
                                    <w:spacing w:before="60" w:after="60" w:line="240" w:lineRule="auto"/>
                                    <w:rPr>
                                      <w:szCs w:val="24"/>
                                    </w:rPr>
                                  </w:pPr>
                                  <w:r>
                                    <w:rPr>
                                      <w:szCs w:val="24"/>
                                    </w:rPr>
                                    <w:t>Thành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70" w:type="dxa"/>
                                </w:tcPr>
                                <w:p>
                                  <w:pPr>
                                    <w:spacing w:before="60" w:after="60" w:line="240" w:lineRule="auto"/>
                                    <w:jc w:val="center"/>
                                    <w:rPr>
                                      <w:b/>
                                      <w:szCs w:val="24"/>
                                    </w:rPr>
                                  </w:pPr>
                                  <w:r>
                                    <w:rPr>
                                      <w:b/>
                                      <w:szCs w:val="24"/>
                                    </w:rPr>
                                    <w:t>4</w:t>
                                  </w:r>
                                </w:p>
                              </w:tc>
                              <w:tc>
                                <w:tcPr>
                                  <w:tcW w:w="1328" w:type="dxa"/>
                                </w:tcPr>
                                <w:p>
                                  <w:pPr>
                                    <w:spacing w:before="60" w:after="60" w:line="240" w:lineRule="auto"/>
                                    <w:rPr>
                                      <w:rFonts w:hint="default"/>
                                      <w:sz w:val="22"/>
                                      <w:szCs w:val="24"/>
                                      <w:lang w:val="en-US"/>
                                    </w:rPr>
                                  </w:pPr>
                                  <w:r>
                                    <w:rPr>
                                      <w:sz w:val="22"/>
                                      <w:szCs w:val="24"/>
                                      <w:lang w:val="vi-VN"/>
                                    </w:rPr>
                                    <w:t>PS</w:t>
                                  </w:r>
                                  <w:r>
                                    <w:rPr>
                                      <w:rFonts w:hint="default"/>
                                      <w:sz w:val="22"/>
                                      <w:szCs w:val="24"/>
                                      <w:lang w:val="en-US"/>
                                    </w:rPr>
                                    <w:t>24496</w:t>
                                  </w:r>
                                </w:p>
                              </w:tc>
                              <w:tc>
                                <w:tcPr>
                                  <w:tcW w:w="3330" w:type="dxa"/>
                                </w:tcPr>
                                <w:p>
                                  <w:pPr>
                                    <w:spacing w:before="60" w:after="60" w:line="240" w:lineRule="auto"/>
                                    <w:rPr>
                                      <w:rFonts w:hint="default"/>
                                      <w:szCs w:val="24"/>
                                      <w:lang w:val="en-US"/>
                                    </w:rPr>
                                  </w:pPr>
                                  <w:r>
                                    <w:rPr>
                                      <w:rFonts w:hint="default"/>
                                      <w:szCs w:val="24"/>
                                      <w:lang w:val="en-US"/>
                                    </w:rPr>
                                    <w:t>Trần Minh Tâm</w:t>
                                  </w:r>
                                </w:p>
                              </w:tc>
                              <w:tc>
                                <w:tcPr>
                                  <w:tcW w:w="1710" w:type="dxa"/>
                                </w:tcPr>
                                <w:p>
                                  <w:pPr>
                                    <w:spacing w:before="60" w:after="60" w:line="240" w:lineRule="auto"/>
                                    <w:rPr>
                                      <w:szCs w:val="24"/>
                                    </w:rPr>
                                  </w:pPr>
                                  <w:r>
                                    <w:rPr>
                                      <w:szCs w:val="24"/>
                                    </w:rPr>
                                    <w:t>Thành viên</w:t>
                                  </w:r>
                                </w:p>
                              </w:tc>
                            </w:tr>
                          </w:tbl>
                          <w:p>
                            <w:pPr>
                              <w:rPr>
                                <w:szCs w:val="24"/>
                              </w:rPr>
                            </w:pPr>
                          </w:p>
                          <w:p>
                            <w:pPr>
                              <w:rPr>
                                <w:szCs w:val="24"/>
                              </w:rPr>
                            </w:pPr>
                          </w:p>
                          <w:p>
                            <w:pPr>
                              <w:rPr>
                                <w:szCs w:val="24"/>
                              </w:rPr>
                            </w:pPr>
                          </w:p>
                          <w:p>
                            <w:pPr>
                              <w:jc w:val="center"/>
                              <w:rPr>
                                <w:szCs w:val="24"/>
                              </w:rPr>
                            </w:pPr>
                            <w:r>
                              <w:rPr>
                                <w:szCs w:val="24"/>
                              </w:rPr>
                              <w:t>Tp.HCM, tháng 8 năm 2023</w:t>
                            </w:r>
                          </w:p>
                          <w:p>
                            <w:pPr>
                              <w:ind w:left="1440"/>
                              <w:jc w:val="center"/>
                              <w:rPr>
                                <w:szCs w:val="24"/>
                              </w:rPr>
                            </w:pPr>
                          </w:p>
                          <w:p>
                            <w:pPr>
                              <w:ind w:left="1440"/>
                              <w:jc w:val="center"/>
                              <w:rPr>
                                <w:szCs w:val="24"/>
                              </w:rPr>
                            </w:pPr>
                          </w:p>
                          <w:p>
                            <w:pPr>
                              <w:ind w:left="1440"/>
                              <w:jc w:val="center"/>
                              <w:rPr>
                                <w:szCs w:val="24"/>
                              </w:rPr>
                            </w:pPr>
                          </w:p>
                          <w:p>
                            <w:pPr>
                              <w:ind w:left="1440"/>
                              <w:jc w:val="center"/>
                              <w:rPr>
                                <w:szCs w:val="24"/>
                              </w:rPr>
                            </w:pPr>
                          </w:p>
                          <w:p>
                            <w:pPr>
                              <w:ind w:left="1440"/>
                              <w:jc w:val="center"/>
                              <w:rPr>
                                <w:szCs w:val="24"/>
                              </w:rPr>
                            </w:pPr>
                          </w:p>
                          <w:p>
                            <w:pPr>
                              <w:ind w:left="1440"/>
                              <w:jc w:val="center"/>
                              <w:rPr>
                                <w:szCs w:val="24"/>
                              </w:rPr>
                            </w:pPr>
                          </w:p>
                          <w:p>
                            <w:pPr>
                              <w:ind w:left="1440"/>
                              <w:jc w:val="center"/>
                              <w:rPr>
                                <w:szCs w:val="24"/>
                              </w:rPr>
                            </w:pPr>
                          </w:p>
                          <w:p>
                            <w:pPr>
                              <w:ind w:left="1440"/>
                              <w:jc w:val="center"/>
                              <w:rPr>
                                <w:szCs w:val="24"/>
                              </w:rPr>
                            </w:pPr>
                          </w:p>
                        </w:txbxContent>
                      </wps:txbx>
                      <wps:bodyPr rot="0" vert="horz" wrap="square" lIns="91440" tIns="45720" rIns="91440" bIns="45720" anchor="t" anchorCtr="0" upright="1">
                        <a:noAutofit/>
                      </wps:bodyPr>
                    </wps:wsp>
                  </a:graphicData>
                </a:graphic>
              </wp:anchor>
            </w:drawing>
          </mc:Choice>
          <mc:Fallback>
            <w:pict>
              <v:shape id="Text Box 1" o:spid="_x0000_s1026" o:spt="202" type="#_x0000_t202" style="position:absolute;left:0pt;margin-left:0pt;margin-top:15.3pt;height:619.7pt;width:466.6pt;z-index:251659264;mso-width-relative:page;mso-height-relative:page;" fillcolor="#FFFFFF" filled="t" stroked="t" coordsize="21600,21600" o:gfxdata="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Lv0SQ7VAAAACAEAAA8AAAAAAAAAAQAgAAAA&#10;IgAAAGRycy9kb3ducmV2LnhtbFBLAQIUABQAAAAIAIdO4kCYw9v1RwIAAKIEAAAOAAAAAAAAAAEA&#10;IAAAACQBAABkcnMvZTJvRG9jLnhtbFBLBQYAAAAABgAGAFkBAADdBQAAAAA=&#10;">
                <v:fill on="t" focussize="0,0"/>
                <v:stroke weight="4.5pt" color="#000000" linestyle="thinThick" miterlimit="8" joinstyle="miter"/>
                <v:imagedata o:title=""/>
                <o:lock v:ext="edit" aspectratio="f"/>
                <v:textbox>
                  <w:txbxContent>
                    <w:p>
                      <w:pPr>
                        <w:jc w:val="center"/>
                        <w:rPr>
                          <w:b/>
                          <w:sz w:val="36"/>
                          <w:szCs w:val="36"/>
                        </w:rPr>
                      </w:pPr>
                      <w:bookmarkStart w:id="17" w:name="_Hlk119003196"/>
                      <w:bookmarkEnd w:id="17"/>
                      <w:r>
                        <w:rPr>
                          <w:b/>
                          <w:sz w:val="36"/>
                          <w:szCs w:val="36"/>
                        </w:rPr>
                        <w:t>TRƯỜNG CAO ĐẲNG THỰC HÀNH</w:t>
                      </w:r>
                    </w:p>
                    <w:p>
                      <w:pPr>
                        <w:jc w:val="center"/>
                        <w:rPr>
                          <w:b/>
                          <w:sz w:val="36"/>
                          <w:szCs w:val="36"/>
                        </w:rPr>
                      </w:pPr>
                      <w:r>
                        <w:rPr>
                          <w:b/>
                          <w:sz w:val="36"/>
                          <w:szCs w:val="36"/>
                        </w:rPr>
                        <w:t>FPT-POLYTECHNIC TP.HCM</w:t>
                      </w:r>
                    </w:p>
                    <w:p>
                      <w:pPr>
                        <w:jc w:val="center"/>
                        <w:rPr>
                          <w:b/>
                          <w:sz w:val="36"/>
                          <w:szCs w:val="36"/>
                        </w:rPr>
                      </w:pPr>
                    </w:p>
                    <w:p>
                      <w:pPr>
                        <w:ind w:left="-284" w:right="-120"/>
                        <w:jc w:val="center"/>
                        <w:rPr>
                          <w:b/>
                          <w:sz w:val="36"/>
                          <w:szCs w:val="36"/>
                        </w:rPr>
                      </w:pPr>
                      <w:r>
                        <w:drawing>
                          <wp:inline distT="0" distB="0" distL="0" distR="0">
                            <wp:extent cx="3611880" cy="1226820"/>
                            <wp:effectExtent l="0" t="0" r="7620" b="0"/>
                            <wp:docPr id="46" name="Picture 46" descr="Trường Cao đẳng Thực hành FPT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rường Cao đẳng Thực hành FPT – Wikipedia tiếng Việ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653739" cy="1241112"/>
                                    </a:xfrm>
                                    <a:prstGeom prst="rect">
                                      <a:avLst/>
                                    </a:prstGeom>
                                    <a:noFill/>
                                    <a:ln>
                                      <a:noFill/>
                                    </a:ln>
                                  </pic:spPr>
                                </pic:pic>
                              </a:graphicData>
                            </a:graphic>
                          </wp:inline>
                        </w:drawing>
                      </w:r>
                    </w:p>
                    <w:p>
                      <w:pPr>
                        <w:rPr>
                          <w:b/>
                          <w:sz w:val="28"/>
                          <w:szCs w:val="28"/>
                        </w:rPr>
                      </w:pPr>
                    </w:p>
                    <w:p>
                      <w:pPr>
                        <w:jc w:val="center"/>
                        <w:rPr>
                          <w:rFonts w:hint="default"/>
                          <w:b/>
                          <w:color w:val="FF0000"/>
                          <w:sz w:val="72"/>
                          <w:szCs w:val="72"/>
                          <w:lang w:val="en-US"/>
                        </w:rPr>
                      </w:pPr>
                      <w:r>
                        <w:rPr>
                          <w:rFonts w:hint="default"/>
                          <w:b/>
                          <w:color w:val="FF0000"/>
                          <w:sz w:val="72"/>
                          <w:szCs w:val="72"/>
                          <w:lang w:val="en-US"/>
                        </w:rPr>
                        <w:t xml:space="preserve">Trang web bán cà phê </w:t>
                      </w:r>
                    </w:p>
                    <w:p>
                      <w:pPr>
                        <w:ind w:left="2160" w:firstLine="720"/>
                        <w:rPr>
                          <w:b/>
                          <w:sz w:val="32"/>
                          <w:szCs w:val="32"/>
                          <w:lang w:val="vi-VN"/>
                        </w:rPr>
                      </w:pPr>
                    </w:p>
                    <w:p>
                      <w:pPr>
                        <w:jc w:val="center"/>
                        <w:rPr>
                          <w:b/>
                          <w:sz w:val="32"/>
                          <w:szCs w:val="32"/>
                        </w:rPr>
                      </w:pPr>
                      <w:r>
                        <w:rPr>
                          <w:b/>
                          <w:sz w:val="32"/>
                          <w:szCs w:val="32"/>
                          <w:lang w:val="vi-VN"/>
                        </w:rPr>
                        <w:t>GVHD</w:t>
                      </w:r>
                      <w:r>
                        <w:rPr>
                          <w:b/>
                          <w:sz w:val="32"/>
                          <w:szCs w:val="32"/>
                        </w:rPr>
                        <w:t xml:space="preserve"> </w:t>
                      </w:r>
                      <w:r>
                        <w:rPr>
                          <w:b/>
                          <w:sz w:val="32"/>
                          <w:szCs w:val="32"/>
                          <w:lang w:val="vi-VN"/>
                        </w:rPr>
                        <w:t xml:space="preserve">: </w:t>
                      </w:r>
                      <w:r>
                        <w:rPr>
                          <w:b/>
                          <w:sz w:val="32"/>
                          <w:szCs w:val="32"/>
                        </w:rPr>
                        <w:t>Nguyễn Thanh Phước</w:t>
                      </w:r>
                    </w:p>
                    <w:p>
                      <w:pPr>
                        <w:rPr>
                          <w:szCs w:val="24"/>
                        </w:rPr>
                      </w:pPr>
                    </w:p>
                    <w:p>
                      <w:pPr>
                        <w:ind w:left="1440"/>
                        <w:rPr>
                          <w:i/>
                          <w:sz w:val="32"/>
                          <w:szCs w:val="24"/>
                          <w:lang w:val="vi-VN"/>
                        </w:rPr>
                      </w:pPr>
                      <w:r>
                        <w:rPr>
                          <w:i/>
                          <w:sz w:val="32"/>
                          <w:szCs w:val="24"/>
                          <w:lang w:val="vi-VN"/>
                        </w:rPr>
                        <w:t xml:space="preserve">Thành viên nhóm </w:t>
                      </w:r>
                      <w:r>
                        <w:rPr>
                          <w:i/>
                          <w:sz w:val="32"/>
                          <w:szCs w:val="24"/>
                        </w:rPr>
                        <w:t>1</w:t>
                      </w:r>
                      <w:r>
                        <w:rPr>
                          <w:i/>
                          <w:sz w:val="32"/>
                          <w:szCs w:val="24"/>
                          <w:lang w:val="vi-VN"/>
                        </w:rPr>
                        <w:t>:</w:t>
                      </w: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0"/>
                        <w:gridCol w:w="1328"/>
                        <w:gridCol w:w="3330"/>
                        <w:gridCol w:w="17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70" w:type="dxa"/>
                          </w:tcPr>
                          <w:p>
                            <w:pPr>
                              <w:spacing w:before="60" w:after="60" w:line="240" w:lineRule="auto"/>
                              <w:jc w:val="center"/>
                              <w:rPr>
                                <w:b/>
                                <w:szCs w:val="24"/>
                              </w:rPr>
                            </w:pPr>
                            <w:r>
                              <w:rPr>
                                <w:b/>
                                <w:szCs w:val="24"/>
                              </w:rPr>
                              <w:t>STT</w:t>
                            </w:r>
                          </w:p>
                        </w:tc>
                        <w:tc>
                          <w:tcPr>
                            <w:tcW w:w="1328" w:type="dxa"/>
                          </w:tcPr>
                          <w:p>
                            <w:pPr>
                              <w:spacing w:before="60" w:after="60" w:line="240" w:lineRule="auto"/>
                              <w:rPr>
                                <w:b/>
                                <w:szCs w:val="24"/>
                              </w:rPr>
                            </w:pPr>
                            <w:r>
                              <w:rPr>
                                <w:b/>
                                <w:szCs w:val="24"/>
                              </w:rPr>
                              <w:t>Mã số</w:t>
                            </w:r>
                          </w:p>
                        </w:tc>
                        <w:tc>
                          <w:tcPr>
                            <w:tcW w:w="3330" w:type="dxa"/>
                          </w:tcPr>
                          <w:p>
                            <w:pPr>
                              <w:spacing w:before="60" w:after="60" w:line="240" w:lineRule="auto"/>
                              <w:rPr>
                                <w:b/>
                                <w:szCs w:val="24"/>
                              </w:rPr>
                            </w:pPr>
                            <w:r>
                              <w:rPr>
                                <w:b/>
                                <w:szCs w:val="24"/>
                              </w:rPr>
                              <w:t>Họ và tên</w:t>
                            </w:r>
                          </w:p>
                        </w:tc>
                        <w:tc>
                          <w:tcPr>
                            <w:tcW w:w="1710" w:type="dxa"/>
                          </w:tcPr>
                          <w:p>
                            <w:pPr>
                              <w:spacing w:before="60" w:after="60" w:line="240" w:lineRule="auto"/>
                              <w:rPr>
                                <w:b/>
                                <w:szCs w:val="24"/>
                              </w:rPr>
                            </w:pPr>
                            <w:r>
                              <w:rPr>
                                <w:b/>
                                <w:szCs w:val="24"/>
                              </w:rPr>
                              <w:t>Vai trò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70" w:type="dxa"/>
                          </w:tcPr>
                          <w:p>
                            <w:pPr>
                              <w:spacing w:before="60" w:after="60" w:line="240" w:lineRule="auto"/>
                              <w:jc w:val="center"/>
                              <w:rPr>
                                <w:b/>
                                <w:szCs w:val="24"/>
                              </w:rPr>
                            </w:pPr>
                            <w:r>
                              <w:rPr>
                                <w:b/>
                                <w:szCs w:val="24"/>
                              </w:rPr>
                              <w:t>1</w:t>
                            </w:r>
                          </w:p>
                        </w:tc>
                        <w:tc>
                          <w:tcPr>
                            <w:tcW w:w="1328" w:type="dxa"/>
                          </w:tcPr>
                          <w:p>
                            <w:pPr>
                              <w:spacing w:before="60" w:after="60" w:line="240" w:lineRule="auto"/>
                              <w:rPr>
                                <w:sz w:val="22"/>
                                <w:szCs w:val="24"/>
                              </w:rPr>
                            </w:pPr>
                            <w:r>
                              <w:rPr>
                                <w:rFonts w:hint="default"/>
                                <w:sz w:val="22"/>
                                <w:szCs w:val="24"/>
                                <w:lang w:val="vi-VN"/>
                              </w:rPr>
                              <w:t>Ps24476</w:t>
                            </w:r>
                          </w:p>
                        </w:tc>
                        <w:tc>
                          <w:tcPr>
                            <w:tcW w:w="3330" w:type="dxa"/>
                          </w:tcPr>
                          <w:p>
                            <w:pPr>
                              <w:spacing w:before="60" w:after="60" w:line="240" w:lineRule="auto"/>
                              <w:rPr>
                                <w:rFonts w:hint="default"/>
                                <w:szCs w:val="24"/>
                                <w:lang w:val="en-US"/>
                              </w:rPr>
                            </w:pPr>
                            <w:r>
                              <w:rPr>
                                <w:rFonts w:hint="default"/>
                                <w:szCs w:val="24"/>
                                <w:lang w:val="en-US"/>
                              </w:rPr>
                              <w:t>Lê Ngô Hoàng Châu</w:t>
                            </w:r>
                          </w:p>
                        </w:tc>
                        <w:tc>
                          <w:tcPr>
                            <w:tcW w:w="1710" w:type="dxa"/>
                          </w:tcPr>
                          <w:p>
                            <w:pPr>
                              <w:spacing w:before="60" w:after="60" w:line="240" w:lineRule="auto"/>
                              <w:rPr>
                                <w:szCs w:val="24"/>
                              </w:rPr>
                            </w:pPr>
                            <w:r>
                              <w:rPr>
                                <w:szCs w:val="24"/>
                              </w:rPr>
                              <w:t>Trưởng nhóm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70" w:type="dxa"/>
                          </w:tcPr>
                          <w:p>
                            <w:pPr>
                              <w:spacing w:before="60" w:after="60" w:line="240" w:lineRule="auto"/>
                              <w:jc w:val="center"/>
                              <w:rPr>
                                <w:b/>
                                <w:szCs w:val="24"/>
                              </w:rPr>
                            </w:pPr>
                            <w:r>
                              <w:rPr>
                                <w:b/>
                                <w:szCs w:val="24"/>
                              </w:rPr>
                              <w:t>2</w:t>
                            </w:r>
                          </w:p>
                        </w:tc>
                        <w:tc>
                          <w:tcPr>
                            <w:tcW w:w="1328" w:type="dxa"/>
                          </w:tcPr>
                          <w:p>
                            <w:pPr>
                              <w:spacing w:before="60" w:after="60" w:line="240" w:lineRule="auto"/>
                              <w:rPr>
                                <w:rFonts w:hint="default"/>
                                <w:sz w:val="22"/>
                                <w:szCs w:val="24"/>
                                <w:lang w:val="en-US"/>
                              </w:rPr>
                            </w:pPr>
                            <w:r>
                              <w:rPr>
                                <w:sz w:val="22"/>
                                <w:szCs w:val="24"/>
                                <w:lang w:val="vi-VN"/>
                              </w:rPr>
                              <w:t>PS</w:t>
                            </w:r>
                            <w:r>
                              <w:rPr>
                                <w:sz w:val="22"/>
                                <w:szCs w:val="24"/>
                              </w:rPr>
                              <w:t>2</w:t>
                            </w:r>
                            <w:r>
                              <w:rPr>
                                <w:rFonts w:hint="default"/>
                                <w:sz w:val="22"/>
                                <w:szCs w:val="24"/>
                                <w:lang w:val="en-US"/>
                              </w:rPr>
                              <w:t>4468</w:t>
                            </w:r>
                          </w:p>
                        </w:tc>
                        <w:tc>
                          <w:tcPr>
                            <w:tcW w:w="3330" w:type="dxa"/>
                          </w:tcPr>
                          <w:p>
                            <w:pPr>
                              <w:spacing w:before="60" w:after="60" w:line="240" w:lineRule="auto"/>
                              <w:rPr>
                                <w:rFonts w:hint="default"/>
                                <w:szCs w:val="24"/>
                                <w:lang w:val="en-US"/>
                              </w:rPr>
                            </w:pPr>
                            <w:r>
                              <w:rPr>
                                <w:rFonts w:hint="default"/>
                                <w:szCs w:val="24"/>
                                <w:lang w:val="en-US"/>
                              </w:rPr>
                              <w:t>Nguyễn Huỳnh Quốc Minh</w:t>
                            </w:r>
                          </w:p>
                        </w:tc>
                        <w:tc>
                          <w:tcPr>
                            <w:tcW w:w="1710" w:type="dxa"/>
                          </w:tcPr>
                          <w:p>
                            <w:pPr>
                              <w:spacing w:before="60" w:after="60" w:line="240" w:lineRule="auto"/>
                              <w:rPr>
                                <w:szCs w:val="24"/>
                              </w:rPr>
                            </w:pPr>
                            <w:r>
                              <w:rPr>
                                <w:szCs w:val="24"/>
                              </w:rPr>
                              <w:t>Thành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70" w:type="dxa"/>
                          </w:tcPr>
                          <w:p>
                            <w:pPr>
                              <w:spacing w:before="60" w:after="60" w:line="240" w:lineRule="auto"/>
                              <w:jc w:val="center"/>
                              <w:rPr>
                                <w:b/>
                                <w:szCs w:val="24"/>
                              </w:rPr>
                            </w:pPr>
                            <w:r>
                              <w:rPr>
                                <w:b/>
                                <w:szCs w:val="24"/>
                              </w:rPr>
                              <w:t>3</w:t>
                            </w:r>
                          </w:p>
                        </w:tc>
                        <w:tc>
                          <w:tcPr>
                            <w:tcW w:w="1328" w:type="dxa"/>
                          </w:tcPr>
                          <w:p>
                            <w:pPr>
                              <w:spacing w:before="60" w:after="60" w:line="240" w:lineRule="auto"/>
                              <w:rPr>
                                <w:sz w:val="22"/>
                                <w:szCs w:val="24"/>
                              </w:rPr>
                            </w:pPr>
                            <w:r>
                              <w:rPr>
                                <w:sz w:val="22"/>
                                <w:szCs w:val="24"/>
                              </w:rPr>
                              <w:t>PS</w:t>
                            </w:r>
                            <w:r>
                              <w:rPr>
                                <w:rFonts w:hint="default"/>
                                <w:sz w:val="22"/>
                                <w:szCs w:val="24"/>
                              </w:rPr>
                              <w:t>24501</w:t>
                            </w:r>
                          </w:p>
                        </w:tc>
                        <w:tc>
                          <w:tcPr>
                            <w:tcW w:w="3330" w:type="dxa"/>
                          </w:tcPr>
                          <w:p>
                            <w:pPr>
                              <w:spacing w:before="60" w:after="60" w:line="240" w:lineRule="auto"/>
                              <w:rPr>
                                <w:rFonts w:hint="default"/>
                                <w:szCs w:val="24"/>
                                <w:lang w:val="en-US"/>
                              </w:rPr>
                            </w:pPr>
                            <w:r>
                              <w:rPr>
                                <w:rFonts w:hint="default"/>
                                <w:szCs w:val="24"/>
                                <w:lang w:val="en-US"/>
                              </w:rPr>
                              <w:t>Nguyễn Hoàng Minh</w:t>
                            </w:r>
                          </w:p>
                        </w:tc>
                        <w:tc>
                          <w:tcPr>
                            <w:tcW w:w="1710" w:type="dxa"/>
                          </w:tcPr>
                          <w:p>
                            <w:pPr>
                              <w:spacing w:before="60" w:after="60" w:line="240" w:lineRule="auto"/>
                              <w:rPr>
                                <w:szCs w:val="24"/>
                              </w:rPr>
                            </w:pPr>
                            <w:r>
                              <w:rPr>
                                <w:szCs w:val="24"/>
                              </w:rPr>
                              <w:t>Thành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70" w:type="dxa"/>
                          </w:tcPr>
                          <w:p>
                            <w:pPr>
                              <w:spacing w:before="60" w:after="60" w:line="240" w:lineRule="auto"/>
                              <w:jc w:val="center"/>
                              <w:rPr>
                                <w:b/>
                                <w:szCs w:val="24"/>
                              </w:rPr>
                            </w:pPr>
                            <w:r>
                              <w:rPr>
                                <w:b/>
                                <w:szCs w:val="24"/>
                              </w:rPr>
                              <w:t>4</w:t>
                            </w:r>
                          </w:p>
                        </w:tc>
                        <w:tc>
                          <w:tcPr>
                            <w:tcW w:w="1328" w:type="dxa"/>
                          </w:tcPr>
                          <w:p>
                            <w:pPr>
                              <w:spacing w:before="60" w:after="60" w:line="240" w:lineRule="auto"/>
                              <w:rPr>
                                <w:rFonts w:hint="default"/>
                                <w:sz w:val="22"/>
                                <w:szCs w:val="24"/>
                                <w:lang w:val="en-US"/>
                              </w:rPr>
                            </w:pPr>
                            <w:r>
                              <w:rPr>
                                <w:sz w:val="22"/>
                                <w:szCs w:val="24"/>
                                <w:lang w:val="vi-VN"/>
                              </w:rPr>
                              <w:t>PS</w:t>
                            </w:r>
                            <w:r>
                              <w:rPr>
                                <w:rFonts w:hint="default"/>
                                <w:sz w:val="22"/>
                                <w:szCs w:val="24"/>
                                <w:lang w:val="en-US"/>
                              </w:rPr>
                              <w:t>24496</w:t>
                            </w:r>
                          </w:p>
                        </w:tc>
                        <w:tc>
                          <w:tcPr>
                            <w:tcW w:w="3330" w:type="dxa"/>
                          </w:tcPr>
                          <w:p>
                            <w:pPr>
                              <w:spacing w:before="60" w:after="60" w:line="240" w:lineRule="auto"/>
                              <w:rPr>
                                <w:rFonts w:hint="default"/>
                                <w:szCs w:val="24"/>
                                <w:lang w:val="en-US"/>
                              </w:rPr>
                            </w:pPr>
                            <w:r>
                              <w:rPr>
                                <w:rFonts w:hint="default"/>
                                <w:szCs w:val="24"/>
                                <w:lang w:val="en-US"/>
                              </w:rPr>
                              <w:t>Trần Minh Tâm</w:t>
                            </w:r>
                          </w:p>
                        </w:tc>
                        <w:tc>
                          <w:tcPr>
                            <w:tcW w:w="1710" w:type="dxa"/>
                          </w:tcPr>
                          <w:p>
                            <w:pPr>
                              <w:spacing w:before="60" w:after="60" w:line="240" w:lineRule="auto"/>
                              <w:rPr>
                                <w:szCs w:val="24"/>
                              </w:rPr>
                            </w:pPr>
                            <w:r>
                              <w:rPr>
                                <w:szCs w:val="24"/>
                              </w:rPr>
                              <w:t>Thành viên</w:t>
                            </w:r>
                          </w:p>
                        </w:tc>
                      </w:tr>
                    </w:tbl>
                    <w:p>
                      <w:pPr>
                        <w:rPr>
                          <w:szCs w:val="24"/>
                        </w:rPr>
                      </w:pPr>
                    </w:p>
                    <w:p>
                      <w:pPr>
                        <w:rPr>
                          <w:szCs w:val="24"/>
                        </w:rPr>
                      </w:pPr>
                    </w:p>
                    <w:p>
                      <w:pPr>
                        <w:rPr>
                          <w:szCs w:val="24"/>
                        </w:rPr>
                      </w:pPr>
                    </w:p>
                    <w:p>
                      <w:pPr>
                        <w:jc w:val="center"/>
                        <w:rPr>
                          <w:szCs w:val="24"/>
                        </w:rPr>
                      </w:pPr>
                      <w:r>
                        <w:rPr>
                          <w:szCs w:val="24"/>
                        </w:rPr>
                        <w:t>Tp.HCM, tháng 8 năm 2023</w:t>
                      </w:r>
                    </w:p>
                    <w:p>
                      <w:pPr>
                        <w:ind w:left="1440"/>
                        <w:jc w:val="center"/>
                        <w:rPr>
                          <w:szCs w:val="24"/>
                        </w:rPr>
                      </w:pPr>
                    </w:p>
                    <w:p>
                      <w:pPr>
                        <w:ind w:left="1440"/>
                        <w:jc w:val="center"/>
                        <w:rPr>
                          <w:szCs w:val="24"/>
                        </w:rPr>
                      </w:pPr>
                    </w:p>
                    <w:p>
                      <w:pPr>
                        <w:ind w:left="1440"/>
                        <w:jc w:val="center"/>
                        <w:rPr>
                          <w:szCs w:val="24"/>
                        </w:rPr>
                      </w:pPr>
                    </w:p>
                    <w:p>
                      <w:pPr>
                        <w:ind w:left="1440"/>
                        <w:jc w:val="center"/>
                        <w:rPr>
                          <w:szCs w:val="24"/>
                        </w:rPr>
                      </w:pPr>
                    </w:p>
                    <w:p>
                      <w:pPr>
                        <w:ind w:left="1440"/>
                        <w:jc w:val="center"/>
                        <w:rPr>
                          <w:szCs w:val="24"/>
                        </w:rPr>
                      </w:pPr>
                    </w:p>
                    <w:p>
                      <w:pPr>
                        <w:ind w:left="1440"/>
                        <w:jc w:val="center"/>
                        <w:rPr>
                          <w:szCs w:val="24"/>
                        </w:rPr>
                      </w:pPr>
                    </w:p>
                    <w:p>
                      <w:pPr>
                        <w:ind w:left="1440"/>
                        <w:jc w:val="center"/>
                        <w:rPr>
                          <w:szCs w:val="24"/>
                        </w:rPr>
                      </w:pPr>
                    </w:p>
                    <w:p>
                      <w:pPr>
                        <w:ind w:left="1440"/>
                        <w:jc w:val="center"/>
                        <w:rPr>
                          <w:szCs w:val="24"/>
                        </w:rPr>
                      </w:pPr>
                    </w:p>
                  </w:txbxContent>
                </v:textbox>
              </v:shape>
            </w:pict>
          </mc:Fallback>
        </mc:AlternateContent>
      </w:r>
      <w:r>
        <w:rPr>
          <w:color w:val="000000" w:themeColor="text1" w:themeShade="80"/>
          <w:lang w:val="vi-VN"/>
        </w:rPr>
        <w:br w:type="page"/>
      </w:r>
    </w:p>
    <w:sdt>
      <w:sdtPr>
        <w:rPr>
          <w:rFonts w:ascii="Times New Roman" w:hAnsi="Times New Roman" w:cs="Times New Roman" w:eastAsiaTheme="minorHAnsi"/>
          <w:color w:val="auto"/>
          <w:sz w:val="24"/>
          <w:szCs w:val="22"/>
        </w:rPr>
        <w:id w:val="-2103484892"/>
        <w:docPartObj>
          <w:docPartGallery w:val="Table of Contents"/>
          <w:docPartUnique/>
        </w:docPartObj>
      </w:sdtPr>
      <w:sdtEndPr>
        <w:rPr>
          <w:rFonts w:ascii="Times New Roman" w:hAnsi="Times New Roman" w:cs="Times New Roman" w:eastAsiaTheme="minorHAnsi"/>
          <w:b/>
          <w:bCs/>
          <w:color w:val="auto"/>
          <w:sz w:val="24"/>
          <w:szCs w:val="22"/>
        </w:rPr>
      </w:sdtEndPr>
      <w:sdtContent>
        <w:p>
          <w:pPr>
            <w:pStyle w:val="32"/>
            <w:rPr>
              <w:lang w:val="vi-VN"/>
            </w:rPr>
          </w:pPr>
          <w:r>
            <w:rPr>
              <w:lang w:val="vi-VN"/>
            </w:rPr>
            <w:t>Mục lục</w:t>
          </w:r>
        </w:p>
        <w:p>
          <w:pPr>
            <w:pStyle w:val="17"/>
            <w:tabs>
              <w:tab w:val="left" w:pos="440"/>
              <w:tab w:val="right" w:leader="dot" w:pos="9350"/>
            </w:tabs>
          </w:pPr>
          <w:r>
            <w:fldChar w:fldCharType="begin"/>
          </w:r>
          <w:r>
            <w:instrText xml:space="preserve"> TOC \o "1-3" \h \z \u </w:instrText>
          </w:r>
          <w:r>
            <w:fldChar w:fldCharType="separate"/>
          </w:r>
          <w:r>
            <w:fldChar w:fldCharType="begin"/>
          </w:r>
          <w:r>
            <w:instrText xml:space="preserve"> HYPERLINK \l "_Toc142522581" </w:instrText>
          </w:r>
          <w:r>
            <w:fldChar w:fldCharType="separate"/>
          </w:r>
          <w:r>
            <w:rPr>
              <w:rStyle w:val="15"/>
            </w:rPr>
            <w:t>1.</w:t>
          </w:r>
          <w:r>
            <w:tab/>
          </w:r>
          <w:r>
            <w:rPr>
              <w:rStyle w:val="15"/>
            </w:rPr>
            <w:t>Giới thiệu:</w:t>
          </w:r>
          <w:r>
            <w:tab/>
          </w:r>
          <w:r>
            <w:fldChar w:fldCharType="begin"/>
          </w:r>
          <w:r>
            <w:instrText xml:space="preserve"> PAGEREF _Toc142522581 \h </w:instrText>
          </w:r>
          <w:r>
            <w:fldChar w:fldCharType="separate"/>
          </w:r>
          <w:r>
            <w:t>2</w:t>
          </w:r>
          <w:r>
            <w:fldChar w:fldCharType="end"/>
          </w:r>
          <w:r>
            <w:fldChar w:fldCharType="end"/>
          </w:r>
        </w:p>
        <w:p>
          <w:pPr>
            <w:pStyle w:val="18"/>
            <w:tabs>
              <w:tab w:val="right" w:leader="dot" w:pos="9350"/>
            </w:tabs>
          </w:pPr>
          <w:r>
            <w:fldChar w:fldCharType="begin"/>
          </w:r>
          <w:r>
            <w:instrText xml:space="preserve"> HYPERLINK \l "_Toc142522582" </w:instrText>
          </w:r>
          <w:r>
            <w:fldChar w:fldCharType="separate"/>
          </w:r>
          <w:r>
            <w:rPr>
              <w:rStyle w:val="15"/>
            </w:rPr>
            <w:t>1.1 Lời mở đầu :</w:t>
          </w:r>
          <w:r>
            <w:tab/>
          </w:r>
          <w:r>
            <w:fldChar w:fldCharType="begin"/>
          </w:r>
          <w:r>
            <w:instrText xml:space="preserve"> PAGEREF _Toc142522582 \h </w:instrText>
          </w:r>
          <w:r>
            <w:fldChar w:fldCharType="separate"/>
          </w:r>
          <w:r>
            <w:t>2</w:t>
          </w:r>
          <w:r>
            <w:fldChar w:fldCharType="end"/>
          </w:r>
          <w:r>
            <w:fldChar w:fldCharType="end"/>
          </w:r>
        </w:p>
        <w:p>
          <w:pPr>
            <w:pStyle w:val="18"/>
            <w:tabs>
              <w:tab w:val="right" w:leader="dot" w:pos="9350"/>
            </w:tabs>
          </w:pPr>
          <w:r>
            <w:fldChar w:fldCharType="begin"/>
          </w:r>
          <w:r>
            <w:instrText xml:space="preserve"> HYPERLINK \l "_Toc142522583" </w:instrText>
          </w:r>
          <w:r>
            <w:fldChar w:fldCharType="separate"/>
          </w:r>
          <w:r>
            <w:rPr>
              <w:rStyle w:val="15"/>
              <w:lang w:val="vi-VN"/>
            </w:rPr>
            <w:t>1.2 Lý do chọn đề tài:</w:t>
          </w:r>
          <w:r>
            <w:tab/>
          </w:r>
          <w:r>
            <w:fldChar w:fldCharType="begin"/>
          </w:r>
          <w:r>
            <w:instrText xml:space="preserve"> PAGEREF _Toc142522583 \h </w:instrText>
          </w:r>
          <w:r>
            <w:fldChar w:fldCharType="separate"/>
          </w:r>
          <w:r>
            <w:t>2</w:t>
          </w:r>
          <w:r>
            <w:fldChar w:fldCharType="end"/>
          </w:r>
          <w:r>
            <w:fldChar w:fldCharType="end"/>
          </w:r>
        </w:p>
        <w:p>
          <w:pPr>
            <w:pStyle w:val="17"/>
            <w:tabs>
              <w:tab w:val="left" w:pos="440"/>
              <w:tab w:val="right" w:leader="dot" w:pos="9350"/>
            </w:tabs>
          </w:pPr>
          <w:r>
            <w:fldChar w:fldCharType="begin"/>
          </w:r>
          <w:r>
            <w:instrText xml:space="preserve"> HYPERLINK \l "_Toc142522584" </w:instrText>
          </w:r>
          <w:r>
            <w:fldChar w:fldCharType="separate"/>
          </w:r>
          <w:r>
            <w:rPr>
              <w:rStyle w:val="15"/>
            </w:rPr>
            <w:t>2.</w:t>
          </w:r>
          <w:r>
            <w:tab/>
          </w:r>
          <w:r>
            <w:rPr>
              <w:rStyle w:val="15"/>
            </w:rPr>
            <w:t>Yêu cầu dự án:</w:t>
          </w:r>
          <w:r>
            <w:tab/>
          </w:r>
          <w:r>
            <w:fldChar w:fldCharType="begin"/>
          </w:r>
          <w:r>
            <w:instrText xml:space="preserve"> PAGEREF _Toc142522584 \h </w:instrText>
          </w:r>
          <w:r>
            <w:fldChar w:fldCharType="separate"/>
          </w:r>
          <w:r>
            <w:t>2</w:t>
          </w:r>
          <w:r>
            <w:fldChar w:fldCharType="end"/>
          </w:r>
          <w:r>
            <w:fldChar w:fldCharType="end"/>
          </w:r>
        </w:p>
        <w:p>
          <w:pPr>
            <w:pStyle w:val="18"/>
            <w:tabs>
              <w:tab w:val="right" w:leader="dot" w:pos="9350"/>
            </w:tabs>
          </w:pPr>
          <w:r>
            <w:fldChar w:fldCharType="begin"/>
          </w:r>
          <w:r>
            <w:instrText xml:space="preserve"> HYPERLINK \l "_Toc142522585" </w:instrText>
          </w:r>
          <w:r>
            <w:fldChar w:fldCharType="separate"/>
          </w:r>
          <w:r>
            <w:rPr>
              <w:rStyle w:val="15"/>
            </w:rPr>
            <w:t>2.1 PHẦN 1: BÁN HÀNG</w:t>
          </w:r>
          <w:r>
            <w:tab/>
          </w:r>
          <w:r>
            <w:fldChar w:fldCharType="begin"/>
          </w:r>
          <w:r>
            <w:instrText xml:space="preserve"> PAGEREF _Toc142522585 \h </w:instrText>
          </w:r>
          <w:r>
            <w:fldChar w:fldCharType="separate"/>
          </w:r>
          <w:r>
            <w:t>2</w:t>
          </w:r>
          <w:r>
            <w:fldChar w:fldCharType="end"/>
          </w:r>
          <w:r>
            <w:fldChar w:fldCharType="end"/>
          </w:r>
        </w:p>
        <w:p>
          <w:pPr>
            <w:pStyle w:val="18"/>
            <w:tabs>
              <w:tab w:val="right" w:leader="dot" w:pos="9350"/>
            </w:tabs>
          </w:pPr>
          <w:r>
            <w:fldChar w:fldCharType="begin"/>
          </w:r>
          <w:r>
            <w:instrText xml:space="preserve"> HYPERLINK \l "_Toc142522586" </w:instrText>
          </w:r>
          <w:r>
            <w:fldChar w:fldCharType="separate"/>
          </w:r>
          <w:r>
            <w:rPr>
              <w:rStyle w:val="15"/>
            </w:rPr>
            <w:t>2.2 PHẦN 2: CÔNG CỤ QUẢN TRỊ</w:t>
          </w:r>
          <w:r>
            <w:tab/>
          </w:r>
          <w:r>
            <w:fldChar w:fldCharType="begin"/>
          </w:r>
          <w:r>
            <w:instrText xml:space="preserve"> PAGEREF _Toc142522586 \h </w:instrText>
          </w:r>
          <w:r>
            <w:fldChar w:fldCharType="separate"/>
          </w:r>
          <w:r>
            <w:t>2</w:t>
          </w:r>
          <w:r>
            <w:fldChar w:fldCharType="end"/>
          </w:r>
          <w:r>
            <w:fldChar w:fldCharType="end"/>
          </w:r>
        </w:p>
        <w:p>
          <w:pPr>
            <w:pStyle w:val="17"/>
            <w:tabs>
              <w:tab w:val="left" w:pos="440"/>
              <w:tab w:val="right" w:leader="dot" w:pos="9350"/>
            </w:tabs>
          </w:pPr>
          <w:r>
            <w:fldChar w:fldCharType="begin"/>
          </w:r>
          <w:r>
            <w:instrText xml:space="preserve"> HYPERLINK \l "_Toc142522587" </w:instrText>
          </w:r>
          <w:r>
            <w:fldChar w:fldCharType="separate"/>
          </w:r>
          <w:r>
            <w:rPr>
              <w:rStyle w:val="15"/>
            </w:rPr>
            <w:t>3.</w:t>
          </w:r>
          <w:r>
            <w:tab/>
          </w:r>
          <w:r>
            <w:rPr>
              <w:rStyle w:val="15"/>
            </w:rPr>
            <w:t>Thiết kế:</w:t>
          </w:r>
          <w:r>
            <w:tab/>
          </w:r>
          <w:r>
            <w:fldChar w:fldCharType="begin"/>
          </w:r>
          <w:r>
            <w:instrText xml:space="preserve"> PAGEREF _Toc142522587 \h </w:instrText>
          </w:r>
          <w:r>
            <w:fldChar w:fldCharType="separate"/>
          </w:r>
          <w:r>
            <w:t>2</w:t>
          </w:r>
          <w:r>
            <w:fldChar w:fldCharType="end"/>
          </w:r>
          <w:r>
            <w:fldChar w:fldCharType="end"/>
          </w:r>
        </w:p>
        <w:p>
          <w:pPr>
            <w:pStyle w:val="18"/>
            <w:tabs>
              <w:tab w:val="right" w:leader="dot" w:pos="9350"/>
            </w:tabs>
          </w:pPr>
          <w:r>
            <w:fldChar w:fldCharType="begin"/>
          </w:r>
          <w:r>
            <w:instrText xml:space="preserve"> HYPERLINK \l "_Toc142522588" </w:instrText>
          </w:r>
          <w:r>
            <w:fldChar w:fldCharType="separate"/>
          </w:r>
          <w:r>
            <w:rPr>
              <w:rStyle w:val="15"/>
            </w:rPr>
            <w:t>3.1 Cấu trúc dự án:</w:t>
          </w:r>
          <w:r>
            <w:tab/>
          </w:r>
          <w:r>
            <w:fldChar w:fldCharType="begin"/>
          </w:r>
          <w:r>
            <w:instrText xml:space="preserve"> PAGEREF _Toc142522588 \h </w:instrText>
          </w:r>
          <w:r>
            <w:fldChar w:fldCharType="separate"/>
          </w:r>
          <w:r>
            <w:t>2</w:t>
          </w:r>
          <w:r>
            <w:fldChar w:fldCharType="end"/>
          </w:r>
          <w:r>
            <w:fldChar w:fldCharType="end"/>
          </w:r>
        </w:p>
        <w:p>
          <w:pPr>
            <w:pStyle w:val="18"/>
            <w:tabs>
              <w:tab w:val="right" w:leader="dot" w:pos="9350"/>
            </w:tabs>
          </w:pPr>
          <w:r>
            <w:fldChar w:fldCharType="begin"/>
          </w:r>
          <w:r>
            <w:instrText xml:space="preserve"> HYPERLINK \l "_Toc142522589" </w:instrText>
          </w:r>
          <w:r>
            <w:fldChar w:fldCharType="separate"/>
          </w:r>
          <w:r>
            <w:rPr>
              <w:rStyle w:val="15"/>
            </w:rPr>
            <w:t>3.2 Thiết kế giao diện:</w:t>
          </w:r>
          <w:r>
            <w:tab/>
          </w:r>
          <w:r>
            <w:fldChar w:fldCharType="begin"/>
          </w:r>
          <w:r>
            <w:instrText xml:space="preserve"> PAGEREF _Toc142522589 \h </w:instrText>
          </w:r>
          <w:r>
            <w:fldChar w:fldCharType="separate"/>
          </w:r>
          <w:r>
            <w:t>2</w:t>
          </w:r>
          <w:r>
            <w:fldChar w:fldCharType="end"/>
          </w:r>
          <w:r>
            <w:fldChar w:fldCharType="end"/>
          </w:r>
        </w:p>
        <w:p>
          <w:pPr>
            <w:pStyle w:val="19"/>
            <w:tabs>
              <w:tab w:val="right" w:leader="dot" w:pos="9350"/>
            </w:tabs>
          </w:pPr>
          <w:r>
            <w:fldChar w:fldCharType="begin"/>
          </w:r>
          <w:r>
            <w:instrText xml:space="preserve"> HYPERLINK \l "_Toc142522590" </w:instrText>
          </w:r>
          <w:r>
            <w:fldChar w:fldCharType="separate"/>
          </w:r>
          <w:r>
            <w:rPr>
              <w:rStyle w:val="15"/>
            </w:rPr>
            <w:t xml:space="preserve">3.2.1 Giao diện trang chủ: </w:t>
          </w:r>
          <w:r>
            <w:rPr>
              <w:rStyle w:val="15"/>
              <w:lang w:val="vi-VN"/>
            </w:rPr>
            <w:t>bao gồm phân trang , hiển thị các sản phẩm ở trang chủ.</w:t>
          </w:r>
          <w:r>
            <w:tab/>
          </w:r>
          <w:r>
            <w:fldChar w:fldCharType="begin"/>
          </w:r>
          <w:r>
            <w:instrText xml:space="preserve"> PAGEREF _Toc142522590 \h </w:instrText>
          </w:r>
          <w:r>
            <w:fldChar w:fldCharType="separate"/>
          </w:r>
          <w:r>
            <w:t>2</w:t>
          </w:r>
          <w:r>
            <w:fldChar w:fldCharType="end"/>
          </w:r>
          <w:r>
            <w:fldChar w:fldCharType="end"/>
          </w:r>
        </w:p>
        <w:p>
          <w:pPr>
            <w:pStyle w:val="19"/>
            <w:tabs>
              <w:tab w:val="right" w:leader="dot" w:pos="9350"/>
            </w:tabs>
          </w:pPr>
          <w:r>
            <w:fldChar w:fldCharType="begin"/>
          </w:r>
          <w:r>
            <w:instrText xml:space="preserve"> HYPERLINK \l "_Toc142522591" </w:instrText>
          </w:r>
          <w:r>
            <w:fldChar w:fldCharType="separate"/>
          </w:r>
          <w:r>
            <w:rPr>
              <w:rStyle w:val="15"/>
              <w:lang w:val="vi-VN"/>
            </w:rPr>
            <w:t>3.2.2 Giao diện trang sản phẩm :</w:t>
          </w:r>
          <w:r>
            <w:tab/>
          </w:r>
          <w:r>
            <w:fldChar w:fldCharType="begin"/>
          </w:r>
          <w:r>
            <w:instrText xml:space="preserve"> PAGEREF _Toc142522591 \h </w:instrText>
          </w:r>
          <w:r>
            <w:fldChar w:fldCharType="separate"/>
          </w:r>
          <w:r>
            <w:t>2</w:t>
          </w:r>
          <w:r>
            <w:fldChar w:fldCharType="end"/>
          </w:r>
          <w:r>
            <w:fldChar w:fldCharType="end"/>
          </w:r>
        </w:p>
        <w:p>
          <w:pPr>
            <w:pStyle w:val="19"/>
            <w:tabs>
              <w:tab w:val="right" w:leader="dot" w:pos="9350"/>
            </w:tabs>
          </w:pPr>
          <w:r>
            <w:fldChar w:fldCharType="begin"/>
          </w:r>
          <w:r>
            <w:instrText xml:space="preserve"> HYPERLINK \l "_Toc142522592" </w:instrText>
          </w:r>
          <w:r>
            <w:fldChar w:fldCharType="separate"/>
          </w:r>
          <w:r>
            <w:rPr>
              <w:rStyle w:val="15"/>
              <w:lang w:val="vi-VN"/>
            </w:rPr>
            <w:t>3.2.3 Giao diện trang giỏ hàng, hiển thị sản phẩm khi click vào giỏ hàng, bao gồm thêm số lượng sản phẩm, thanh toán.</w:t>
          </w:r>
          <w:r>
            <w:tab/>
          </w:r>
          <w:r>
            <w:fldChar w:fldCharType="begin"/>
          </w:r>
          <w:r>
            <w:instrText xml:space="preserve"> PAGEREF _Toc142522592 \h </w:instrText>
          </w:r>
          <w:r>
            <w:fldChar w:fldCharType="separate"/>
          </w:r>
          <w:r>
            <w:t>2</w:t>
          </w:r>
          <w:r>
            <w:fldChar w:fldCharType="end"/>
          </w:r>
          <w:r>
            <w:fldChar w:fldCharType="end"/>
          </w:r>
        </w:p>
        <w:p>
          <w:pPr>
            <w:pStyle w:val="19"/>
            <w:tabs>
              <w:tab w:val="right" w:leader="dot" w:pos="9350"/>
            </w:tabs>
          </w:pPr>
          <w:r>
            <w:fldChar w:fldCharType="begin"/>
          </w:r>
          <w:r>
            <w:instrText xml:space="preserve"> HYPERLINK \l "_Toc142522593" </w:instrText>
          </w:r>
          <w:r>
            <w:fldChar w:fldCharType="separate"/>
          </w:r>
          <w:r>
            <w:rPr>
              <w:rStyle w:val="15"/>
              <w:lang w:val="vi-VN"/>
            </w:rPr>
            <w:t>3.2.4 Giao diện trang login, bao gồm đăng nhập bằng nhập email, password, đăng nhập bằng google, facebook.</w:t>
          </w:r>
          <w:r>
            <w:tab/>
          </w:r>
          <w:r>
            <w:fldChar w:fldCharType="begin"/>
          </w:r>
          <w:r>
            <w:instrText xml:space="preserve"> PAGEREF _Toc142522593 \h </w:instrText>
          </w:r>
          <w:r>
            <w:fldChar w:fldCharType="separate"/>
          </w:r>
          <w:r>
            <w:t>2</w:t>
          </w:r>
          <w:r>
            <w:fldChar w:fldCharType="end"/>
          </w:r>
          <w:r>
            <w:fldChar w:fldCharType="end"/>
          </w:r>
        </w:p>
        <w:p>
          <w:pPr>
            <w:pStyle w:val="19"/>
            <w:tabs>
              <w:tab w:val="right" w:leader="dot" w:pos="9350"/>
            </w:tabs>
          </w:pPr>
          <w:r>
            <w:fldChar w:fldCharType="begin"/>
          </w:r>
          <w:r>
            <w:instrText xml:space="preserve"> HYPERLINK \l "_Toc142522594" </w:instrText>
          </w:r>
          <w:r>
            <w:fldChar w:fldCharType="separate"/>
          </w:r>
          <w:r>
            <w:rPr>
              <w:rStyle w:val="15"/>
              <w:lang w:val="vi-VN"/>
            </w:rPr>
            <w:t>3.2.5 Giao diện trang đăng ký :</w:t>
          </w:r>
          <w:r>
            <w:tab/>
          </w:r>
          <w:r>
            <w:fldChar w:fldCharType="begin"/>
          </w:r>
          <w:r>
            <w:instrText xml:space="preserve"> PAGEREF _Toc142522594 \h </w:instrText>
          </w:r>
          <w:r>
            <w:fldChar w:fldCharType="separate"/>
          </w:r>
          <w:r>
            <w:t>2</w:t>
          </w:r>
          <w:r>
            <w:fldChar w:fldCharType="end"/>
          </w:r>
          <w:r>
            <w:fldChar w:fldCharType="end"/>
          </w:r>
        </w:p>
        <w:p>
          <w:pPr>
            <w:pStyle w:val="19"/>
            <w:tabs>
              <w:tab w:val="right" w:leader="dot" w:pos="9350"/>
            </w:tabs>
          </w:pPr>
          <w:r>
            <w:fldChar w:fldCharType="begin"/>
          </w:r>
          <w:r>
            <w:instrText xml:space="preserve"> HYPERLINK \l "_Toc142522595" </w:instrText>
          </w:r>
          <w:r>
            <w:fldChar w:fldCharType="separate"/>
          </w:r>
          <w:r>
            <w:rPr>
              <w:rStyle w:val="15"/>
              <w:lang w:val="vi-VN"/>
            </w:rPr>
            <w:t>3.2.6 Giao diện trang admin quản lý người dùng ( user ) bao gồm chức năng thêm , xóa , sửa,phân trang, tìm kiếm:</w:t>
          </w:r>
          <w:r>
            <w:tab/>
          </w:r>
          <w:r>
            <w:fldChar w:fldCharType="begin"/>
          </w:r>
          <w:r>
            <w:instrText xml:space="preserve"> PAGEREF _Toc142522595 \h </w:instrText>
          </w:r>
          <w:r>
            <w:fldChar w:fldCharType="separate"/>
          </w:r>
          <w:r>
            <w:t>2</w:t>
          </w:r>
          <w:r>
            <w:fldChar w:fldCharType="end"/>
          </w:r>
          <w:r>
            <w:fldChar w:fldCharType="end"/>
          </w:r>
        </w:p>
        <w:p>
          <w:pPr>
            <w:pStyle w:val="19"/>
            <w:tabs>
              <w:tab w:val="right" w:leader="dot" w:pos="9350"/>
            </w:tabs>
          </w:pPr>
          <w:r>
            <w:fldChar w:fldCharType="begin"/>
          </w:r>
          <w:r>
            <w:instrText xml:space="preserve"> HYPERLINK \l "_Toc142522596" </w:instrText>
          </w:r>
          <w:r>
            <w:fldChar w:fldCharType="separate"/>
          </w:r>
          <w:r>
            <w:rPr>
              <w:rStyle w:val="15"/>
              <w:lang w:val="vi-VN"/>
            </w:rPr>
            <w:t>3.2.7 Giao diện trang admin quản lý sản phẩm ( Product ) bao gồm chức năng thêm xóa, sửa, phân trang, tìm kiếm :</w:t>
          </w:r>
          <w:r>
            <w:tab/>
          </w:r>
          <w:r>
            <w:fldChar w:fldCharType="begin"/>
          </w:r>
          <w:r>
            <w:instrText xml:space="preserve"> PAGEREF _Toc142522596 \h </w:instrText>
          </w:r>
          <w:r>
            <w:fldChar w:fldCharType="separate"/>
          </w:r>
          <w:r>
            <w:t>2</w:t>
          </w:r>
          <w:r>
            <w:fldChar w:fldCharType="end"/>
          </w:r>
          <w:r>
            <w:fldChar w:fldCharType="end"/>
          </w:r>
        </w:p>
        <w:p>
          <w:pPr>
            <w:pStyle w:val="17"/>
            <w:tabs>
              <w:tab w:val="left" w:pos="480"/>
              <w:tab w:val="right" w:leader="dot" w:pos="9350"/>
            </w:tabs>
          </w:pPr>
          <w:r>
            <w:fldChar w:fldCharType="begin"/>
          </w:r>
          <w:r>
            <w:instrText xml:space="preserve"> HYPERLINK \l "_Toc142522597" </w:instrText>
          </w:r>
          <w:r>
            <w:fldChar w:fldCharType="separate"/>
          </w:r>
          <w:r>
            <w:rPr>
              <w:rStyle w:val="15"/>
              <w:lang w:val="vi-VN"/>
            </w:rPr>
            <w:t>4.</w:t>
          </w:r>
          <w:r>
            <w:tab/>
          </w:r>
          <w:r>
            <w:rPr>
              <w:rStyle w:val="15"/>
              <w:lang w:val="vi-VN"/>
            </w:rPr>
            <w:t>BẢNG PHÂN CÔNG VÀ NỔ LỰC THỰC HIỆN :</w:t>
          </w:r>
          <w:r>
            <w:tab/>
          </w:r>
          <w:r>
            <w:fldChar w:fldCharType="begin"/>
          </w:r>
          <w:r>
            <w:instrText xml:space="preserve"> PAGEREF _Toc142522597 \h </w:instrText>
          </w:r>
          <w:r>
            <w:fldChar w:fldCharType="separate"/>
          </w:r>
          <w:r>
            <w:t>2</w:t>
          </w:r>
          <w:r>
            <w:fldChar w:fldCharType="end"/>
          </w:r>
          <w:r>
            <w:fldChar w:fldCharType="end"/>
          </w:r>
        </w:p>
        <w:p>
          <w:r>
            <w:rPr>
              <w:b/>
              <w:bCs/>
            </w:rPr>
            <w:fldChar w:fldCharType="end"/>
          </w:r>
        </w:p>
      </w:sdtContent>
    </w:sdt>
    <w:p>
      <w:pPr>
        <w:pStyle w:val="2"/>
        <w:rPr>
          <w:color w:val="000000" w:themeColor="text1" w:themeShade="80"/>
        </w:rPr>
      </w:pPr>
      <w:bookmarkStart w:id="0" w:name="_Toc142522581"/>
      <w:r>
        <w:rPr>
          <w:color w:val="000000" w:themeColor="text1" w:themeShade="80"/>
        </w:rPr>
        <w:t>Giới thiệu:</w:t>
      </w:r>
      <w:bookmarkEnd w:id="0"/>
    </w:p>
    <w:p>
      <w:pPr>
        <w:pStyle w:val="3"/>
        <w:rPr>
          <w:sz w:val="32"/>
        </w:rPr>
      </w:pPr>
      <w:bookmarkStart w:id="1" w:name="_Toc142522582"/>
      <w:r>
        <w:rPr>
          <w:sz w:val="32"/>
        </w:rPr>
        <w:t>Lời mở đầu :</w:t>
      </w:r>
      <w:bookmarkEnd w:id="1"/>
    </w:p>
    <w:p>
      <w:pPr>
        <w:ind w:left="720"/>
        <w:rPr>
          <w:rFonts w:hint="default"/>
          <w:sz w:val="26"/>
          <w:szCs w:val="26"/>
          <w:lang w:val="en-US"/>
        </w:rPr>
      </w:pPr>
      <w:r>
        <w:rPr>
          <w:sz w:val="26"/>
          <w:szCs w:val="26"/>
        </w:rPr>
        <w:t xml:space="preserve">Chào mừng đến với thế giới của </w:t>
      </w:r>
      <w:r>
        <w:rPr>
          <w:sz w:val="26"/>
          <w:szCs w:val="26"/>
          <w:lang w:val="en-US"/>
        </w:rPr>
        <w:t>đồ</w:t>
      </w:r>
      <w:r>
        <w:rPr>
          <w:rFonts w:hint="default"/>
          <w:sz w:val="26"/>
          <w:szCs w:val="26"/>
          <w:lang w:val="en-US"/>
        </w:rPr>
        <w:t xml:space="preserve"> uống</w:t>
      </w:r>
      <w:r>
        <w:rPr>
          <w:sz w:val="26"/>
          <w:szCs w:val="26"/>
        </w:rPr>
        <w:t xml:space="preserve"> đa dạng </w:t>
      </w:r>
      <w:r>
        <w:rPr>
          <w:rFonts w:hint="default"/>
          <w:sz w:val="26"/>
          <w:szCs w:val="26"/>
          <w:lang w:val="en-US"/>
        </w:rPr>
        <w:t>các loại và giá thành hợp lí</w:t>
      </w:r>
      <w:r>
        <w:rPr>
          <w:sz w:val="26"/>
          <w:szCs w:val="26"/>
        </w:rPr>
        <w:t xml:space="preserve">! </w:t>
      </w:r>
      <w:r>
        <w:rPr>
          <w:rFonts w:hint="default"/>
          <w:sz w:val="26"/>
          <w:szCs w:val="26"/>
          <w:lang w:val="en-US"/>
        </w:rPr>
        <w:t>Da Nhảm Coffee</w:t>
      </w:r>
      <w:r>
        <w:rPr>
          <w:sz w:val="26"/>
          <w:szCs w:val="26"/>
        </w:rPr>
        <w:t xml:space="preserve"> hân hoan giới thiệu đến bạn một trải nghiệm mua sắm độc đáo, nơi mà </w:t>
      </w:r>
      <w:r>
        <w:rPr>
          <w:rFonts w:hint="default"/>
          <w:sz w:val="26"/>
          <w:szCs w:val="26"/>
          <w:lang w:val="en-US"/>
        </w:rPr>
        <w:t xml:space="preserve">mọi người </w:t>
      </w:r>
      <w:r>
        <w:rPr>
          <w:sz w:val="26"/>
          <w:szCs w:val="26"/>
        </w:rPr>
        <w:t xml:space="preserve">đều có thể tìm thấy những </w:t>
      </w:r>
      <w:r>
        <w:rPr>
          <w:rFonts w:hint="default"/>
          <w:sz w:val="26"/>
          <w:szCs w:val="26"/>
          <w:lang w:val="en-US"/>
        </w:rPr>
        <w:t>loại nước ngon</w:t>
      </w:r>
      <w:r>
        <w:rPr>
          <w:sz w:val="26"/>
          <w:szCs w:val="26"/>
        </w:rPr>
        <w:t xml:space="preserve"> và phù hợp với </w:t>
      </w:r>
      <w:r>
        <w:rPr>
          <w:rFonts w:hint="default"/>
          <w:sz w:val="26"/>
          <w:szCs w:val="26"/>
          <w:lang w:val="en-US"/>
        </w:rPr>
        <w:t>túi tiền của mình!</w:t>
      </w:r>
    </w:p>
    <w:p>
      <w:pPr>
        <w:ind w:left="720"/>
        <w:rPr>
          <w:rFonts w:hint="default"/>
          <w:sz w:val="26"/>
          <w:szCs w:val="26"/>
          <w:lang w:val="en-US"/>
        </w:rPr>
      </w:pPr>
      <w:r>
        <w:rPr>
          <w:rFonts w:hint="default"/>
          <w:sz w:val="26"/>
          <w:szCs w:val="26"/>
          <w:lang w:val="en-US"/>
        </w:rPr>
        <w:t>Ở đây chúng tôi có đầy đủ các loại nước để bạn có thể lựa chọn thoải mái và trải nghiệm được nhiều loại nước ngon và chất lượng cao với giá thành phù hợp với mọi lứa tuổi và mọi giới tính.</w:t>
      </w:r>
    </w:p>
    <w:p>
      <w:pPr>
        <w:ind w:left="720"/>
        <w:rPr>
          <w:sz w:val="26"/>
          <w:szCs w:val="26"/>
        </w:rPr>
      </w:pPr>
    </w:p>
    <w:p>
      <w:pPr>
        <w:ind w:left="720"/>
        <w:rPr>
          <w:rFonts w:hint="default"/>
          <w:sz w:val="26"/>
          <w:szCs w:val="26"/>
          <w:lang w:val="en-US"/>
        </w:rPr>
      </w:pPr>
      <w:r>
        <w:rPr>
          <w:sz w:val="26"/>
          <w:szCs w:val="26"/>
        </w:rPr>
        <w:t xml:space="preserve">Hãy bắt đầu hành trình mua sắm của bạn cùng chúng tôi và khám phá </w:t>
      </w:r>
      <w:r>
        <w:rPr>
          <w:rFonts w:hint="default"/>
          <w:sz w:val="26"/>
          <w:szCs w:val="26"/>
          <w:lang w:val="en-US"/>
        </w:rPr>
        <w:t>các món nước ngon và hãy góp ý cho chúng tôi để hoàn thiện hơn.</w:t>
      </w:r>
    </w:p>
    <w:p>
      <w:pPr>
        <w:rPr>
          <w:sz w:val="26"/>
          <w:szCs w:val="26"/>
        </w:rPr>
      </w:pPr>
    </w:p>
    <w:p>
      <w:pPr>
        <w:pStyle w:val="3"/>
        <w:rPr>
          <w:lang w:val="vi-VN"/>
        </w:rPr>
      </w:pPr>
      <w:bookmarkStart w:id="2" w:name="_Toc121270849"/>
      <w:bookmarkStart w:id="3" w:name="_Toc142522583"/>
      <w:bookmarkStart w:id="4" w:name="_Hlk115912945"/>
      <w:r>
        <w:rPr>
          <w:lang w:val="vi-VN"/>
        </w:rPr>
        <w:t>Lý do chọn đề tài:</w:t>
      </w:r>
      <w:bookmarkEnd w:id="2"/>
      <w:bookmarkEnd w:id="3"/>
    </w:p>
    <w:p>
      <w:pPr>
        <w:ind w:left="576"/>
        <w:rPr>
          <w:sz w:val="26"/>
          <w:szCs w:val="26"/>
          <w:lang w:val="vi-VN"/>
        </w:rPr>
      </w:pPr>
      <w:r>
        <w:rPr>
          <w:sz w:val="26"/>
          <w:szCs w:val="26"/>
          <w:lang w:val="vi-VN"/>
        </w:rPr>
        <w:t xml:space="preserve">Chọn đề tài code web </w:t>
      </w:r>
      <w:r>
        <w:rPr>
          <w:rFonts w:hint="default"/>
          <w:sz w:val="26"/>
          <w:szCs w:val="26"/>
          <w:lang w:val="en-US"/>
        </w:rPr>
        <w:t>bán nước</w:t>
      </w:r>
      <w:r>
        <w:rPr>
          <w:sz w:val="26"/>
          <w:szCs w:val="26"/>
          <w:lang w:val="vi-VN"/>
        </w:rPr>
        <w:t xml:space="preserve"> là một quyết định thú vị và mang lại nhiều lợi ích. Dưới đây là một số lý do giúp bạn hiểu tại sao đề tài này đáng để thực hiện:</w:t>
      </w:r>
    </w:p>
    <w:p>
      <w:pPr>
        <w:ind w:left="576"/>
        <w:rPr>
          <w:rFonts w:hint="default"/>
          <w:sz w:val="26"/>
          <w:szCs w:val="26"/>
          <w:lang w:val="en-US"/>
        </w:rPr>
      </w:pPr>
      <w:r>
        <w:rPr>
          <w:rFonts w:hint="default"/>
          <w:sz w:val="26"/>
          <w:szCs w:val="26"/>
          <w:lang w:val="en-US"/>
        </w:rPr>
        <w:t>Khám phá ngành ẩm thực đa dạng: Thế giới ẩm thực ngày càng phát triển và đa dạng. Bằng cách tạo một trang web bán nước cho mọi người, giúp cho mọi người có cơ hội để tìm kiếm các loại nước ngon một cách dễ dàng, đa dạng loại từ các loại nước cổ điển như cà phê, bạc xĩu… đến các loại nước hiện đại hơn như Cold drew, coconut socola,…</w:t>
      </w:r>
    </w:p>
    <w:p>
      <w:pPr>
        <w:ind w:left="576"/>
        <w:rPr>
          <w:sz w:val="26"/>
          <w:szCs w:val="26"/>
          <w:lang w:val="vi-VN"/>
        </w:rPr>
      </w:pPr>
      <w:r>
        <w:rPr>
          <w:rFonts w:hint="default"/>
          <w:sz w:val="26"/>
          <w:szCs w:val="26"/>
          <w:lang w:val="en-US"/>
        </w:rPr>
        <w:t xml:space="preserve"> </w:t>
      </w:r>
    </w:p>
    <w:p>
      <w:pPr>
        <w:ind w:left="576"/>
        <w:rPr>
          <w:sz w:val="26"/>
          <w:szCs w:val="26"/>
          <w:lang w:val="vi-VN"/>
        </w:rPr>
      </w:pPr>
      <w:r>
        <w:rPr>
          <w:sz w:val="26"/>
          <w:szCs w:val="26"/>
          <w:lang w:val="vi-VN"/>
        </w:rPr>
        <w:t>Phục vụ nhiều đối tượng khách hàng: Đề tài này cho phép bạn tạo ra một trang web đa dạng, phục vụ nhiều đối tượng khách hàng khác nhau. Điều này giúp bạn mở rộng thị trường tiềm năng và tạo cơ hội kinh doanh từ nhiều đối tượng mục tiêu.</w:t>
      </w:r>
    </w:p>
    <w:p>
      <w:pPr>
        <w:ind w:left="576"/>
        <w:rPr>
          <w:sz w:val="26"/>
          <w:szCs w:val="26"/>
          <w:lang w:val="vi-VN"/>
        </w:rPr>
      </w:pPr>
    </w:p>
    <w:p>
      <w:pPr>
        <w:ind w:left="576"/>
        <w:rPr>
          <w:sz w:val="26"/>
          <w:szCs w:val="26"/>
          <w:lang w:val="vi-VN"/>
        </w:rPr>
      </w:pPr>
      <w:r>
        <w:rPr>
          <w:sz w:val="26"/>
          <w:szCs w:val="26"/>
          <w:lang w:val="vi-VN"/>
        </w:rPr>
        <w:t xml:space="preserve">Tích hợp công nghệ và sáng tạo: Xây dựng một trang web bán </w:t>
      </w:r>
      <w:r>
        <w:rPr>
          <w:rFonts w:hint="default"/>
          <w:sz w:val="26"/>
          <w:szCs w:val="26"/>
          <w:lang w:val="en-US"/>
        </w:rPr>
        <w:t>nước</w:t>
      </w:r>
      <w:r>
        <w:rPr>
          <w:sz w:val="26"/>
          <w:szCs w:val="26"/>
          <w:lang w:val="vi-VN"/>
        </w:rPr>
        <w:t xml:space="preserve"> đòi hỏi sự kết hợp giữa kiến thức kỹ thuật và sáng tạo thiết kế. Bạn có thể tích hợp các công nghệ mới nhất để tạo ra trải nghiệm mua sắm tiện lợi và thú vị cho người dùng.</w:t>
      </w:r>
    </w:p>
    <w:p>
      <w:pPr>
        <w:ind w:left="576"/>
        <w:rPr>
          <w:sz w:val="26"/>
          <w:szCs w:val="26"/>
          <w:lang w:val="vi-VN"/>
        </w:rPr>
      </w:pPr>
    </w:p>
    <w:p>
      <w:pPr>
        <w:ind w:left="576"/>
        <w:rPr>
          <w:sz w:val="26"/>
          <w:szCs w:val="26"/>
          <w:lang w:val="vi-VN"/>
        </w:rPr>
      </w:pPr>
      <w:r>
        <w:rPr>
          <w:sz w:val="26"/>
          <w:szCs w:val="26"/>
          <w:lang w:val="vi-VN"/>
        </w:rPr>
        <w:t xml:space="preserve">Học hỏi và phát triển kỹ năng: Việc code và phát triển một trang web </w:t>
      </w:r>
      <w:r>
        <w:rPr>
          <w:rFonts w:hint="default"/>
          <w:sz w:val="26"/>
          <w:szCs w:val="26"/>
          <w:lang w:val="en-US"/>
        </w:rPr>
        <w:t>nước</w:t>
      </w:r>
      <w:r>
        <w:rPr>
          <w:sz w:val="26"/>
          <w:szCs w:val="26"/>
          <w:lang w:val="vi-VN"/>
        </w:rPr>
        <w:t xml:space="preserve"> là một cơ hội để bạn học hỏi và phát triển kỹ năng lập trình, thiết kế giao diện, quản lý dữ liệu, tích hợp thanh toán và nhiều khía cạnh kỹ thuật khác.</w:t>
      </w:r>
    </w:p>
    <w:p>
      <w:pPr>
        <w:ind w:left="576"/>
        <w:rPr>
          <w:sz w:val="26"/>
          <w:szCs w:val="26"/>
          <w:lang w:val="vi-VN"/>
        </w:rPr>
      </w:pPr>
    </w:p>
    <w:p>
      <w:pPr>
        <w:ind w:left="576"/>
        <w:rPr>
          <w:sz w:val="26"/>
          <w:szCs w:val="26"/>
          <w:lang w:val="vi-VN"/>
        </w:rPr>
      </w:pPr>
      <w:r>
        <w:rPr>
          <w:sz w:val="26"/>
          <w:szCs w:val="26"/>
          <w:lang w:val="vi-VN"/>
        </w:rPr>
        <w:t xml:space="preserve">Thử nghiệm khả năng khởi nghiệp: Đề tài này có thể giúp bạn thử nghiệm khả năng khởi nghiệp trong lĩnh vực </w:t>
      </w:r>
      <w:r>
        <w:rPr>
          <w:sz w:val="26"/>
          <w:szCs w:val="26"/>
          <w:lang w:val="en-US"/>
        </w:rPr>
        <w:t>ẩ</w:t>
      </w:r>
      <w:r>
        <w:rPr>
          <w:rFonts w:hint="default"/>
          <w:sz w:val="26"/>
          <w:szCs w:val="26"/>
          <w:lang w:val="en-US"/>
        </w:rPr>
        <w:t>m thực</w:t>
      </w:r>
      <w:r>
        <w:rPr>
          <w:sz w:val="26"/>
          <w:szCs w:val="26"/>
          <w:lang w:val="vi-VN"/>
        </w:rPr>
        <w:t xml:space="preserve"> trực tuyến. Bạn có thể xây dựng một thương hiệu riêng, tạo cơ hội kinh doanh và thử nghiệm ý tưởng sáng tạo của mình trong ngành này.</w:t>
      </w:r>
    </w:p>
    <w:bookmarkEnd w:id="4"/>
    <w:p/>
    <w:p/>
    <w:p>
      <w:pPr>
        <w:pStyle w:val="2"/>
      </w:pPr>
      <w:bookmarkStart w:id="5" w:name="_Toc142522584"/>
      <w:r>
        <w:t>Yêu cầu dự án:</w:t>
      </w:r>
      <w:bookmarkEnd w:id="5"/>
      <w:r>
        <w:t xml:space="preserve"> </w:t>
      </w:r>
    </w:p>
    <w:p>
      <w:pPr>
        <w:rPr>
          <w:sz w:val="26"/>
          <w:szCs w:val="26"/>
        </w:rPr>
      </w:pPr>
      <w:r>
        <w:rPr>
          <w:sz w:val="26"/>
          <w:szCs w:val="26"/>
        </w:rPr>
        <w:t>- Xây dựng được ứng dụng web bán hàng sử dụng các công nghệ :</w:t>
      </w:r>
    </w:p>
    <w:p>
      <w:pPr>
        <w:rPr>
          <w:sz w:val="26"/>
          <w:szCs w:val="26"/>
        </w:rPr>
      </w:pPr>
      <w:r>
        <w:rPr>
          <w:sz w:val="26"/>
          <w:szCs w:val="26"/>
        </w:rPr>
        <w:t>- Sử dụng Spring Boot RESTful API</w:t>
      </w:r>
    </w:p>
    <w:p>
      <w:pPr>
        <w:rPr>
          <w:sz w:val="26"/>
          <w:szCs w:val="26"/>
        </w:rPr>
      </w:pPr>
      <w:r>
        <w:rPr>
          <w:sz w:val="26"/>
          <w:szCs w:val="26"/>
        </w:rPr>
        <w:t>- Sử dụng Thymeleaf</w:t>
      </w:r>
    </w:p>
    <w:p>
      <w:pPr>
        <w:rPr>
          <w:sz w:val="26"/>
          <w:szCs w:val="26"/>
        </w:rPr>
      </w:pPr>
      <w:r>
        <w:rPr>
          <w:rFonts w:hint="default"/>
          <w:sz w:val="26"/>
          <w:szCs w:val="26"/>
          <w:lang w:val="en-US"/>
        </w:rPr>
        <w:t xml:space="preserve"> </w:t>
      </w:r>
      <w:r>
        <w:rPr>
          <w:sz w:val="26"/>
          <w:szCs w:val="26"/>
        </w:rPr>
        <w:t>- Sử dụng Spring Security</w:t>
      </w:r>
    </w:p>
    <w:p>
      <w:pPr>
        <w:rPr>
          <w:sz w:val="26"/>
          <w:szCs w:val="26"/>
        </w:rPr>
      </w:pPr>
      <w:r>
        <w:rPr>
          <w:sz w:val="26"/>
          <w:szCs w:val="26"/>
        </w:rPr>
        <w:t>Website bán hàng bao gồm 2 phần: Phần 1 - bán hàng (dành cho khách hàng) và Phần</w:t>
      </w:r>
    </w:p>
    <w:p>
      <w:pPr>
        <w:rPr>
          <w:sz w:val="26"/>
          <w:szCs w:val="26"/>
        </w:rPr>
      </w:pPr>
      <w:r>
        <w:rPr>
          <w:sz w:val="26"/>
          <w:szCs w:val="26"/>
        </w:rPr>
        <w:t>2 - công cụ quản trị (nhân viên)</w:t>
      </w:r>
    </w:p>
    <w:p>
      <w:pPr>
        <w:pStyle w:val="3"/>
        <w:rPr>
          <w:sz w:val="32"/>
          <w:szCs w:val="32"/>
        </w:rPr>
      </w:pPr>
      <w:bookmarkStart w:id="6" w:name="_Toc142522585"/>
      <w:r>
        <w:rPr>
          <w:sz w:val="32"/>
          <w:szCs w:val="32"/>
        </w:rPr>
        <w:t>PHẦN 1: BÁN HÀNG</w:t>
      </w:r>
      <w:bookmarkEnd w:id="6"/>
    </w:p>
    <w:p>
      <w:pPr>
        <w:pStyle w:val="29"/>
        <w:numPr>
          <w:ilvl w:val="0"/>
          <w:numId w:val="2"/>
        </w:numPr>
        <w:rPr>
          <w:sz w:val="26"/>
          <w:szCs w:val="26"/>
        </w:rPr>
      </w:pPr>
      <w:r>
        <w:rPr>
          <w:sz w:val="26"/>
          <w:szCs w:val="26"/>
        </w:rPr>
        <w:t xml:space="preserve">Trưng bày được hàng cho khách hàng xem. </w:t>
      </w:r>
    </w:p>
    <w:p>
      <w:pPr>
        <w:pStyle w:val="29"/>
        <w:numPr>
          <w:ilvl w:val="0"/>
          <w:numId w:val="2"/>
        </w:numPr>
        <w:rPr>
          <w:sz w:val="26"/>
          <w:szCs w:val="26"/>
        </w:rPr>
      </w:pPr>
      <w:r>
        <w:rPr>
          <w:sz w:val="26"/>
          <w:szCs w:val="26"/>
        </w:rPr>
        <w:t xml:space="preserve">Cho phép khách hàng phân loại hàng hóa hoặc tìm kiếm theo </w:t>
      </w:r>
      <w:r>
        <w:rPr>
          <w:rFonts w:hint="default"/>
          <w:sz w:val="26"/>
          <w:szCs w:val="26"/>
          <w:lang w:val="en-US"/>
        </w:rPr>
        <w:t>danh mục.</w:t>
      </w:r>
      <w:r>
        <w:rPr>
          <w:rFonts w:hint="default"/>
          <w:sz w:val="26"/>
          <w:szCs w:val="26"/>
          <w:lang w:val="en-US"/>
        </w:rPr>
        <w:br w:type="textWrapping"/>
      </w:r>
      <w:r>
        <w:rPr>
          <w:sz w:val="26"/>
          <w:szCs w:val="26"/>
        </w:rPr>
        <w:t>Khi hiển thị chi tiết hàng thì phải hiển thị các mặt hàng cùng loại đi kèm.</w:t>
      </w:r>
    </w:p>
    <w:p>
      <w:pPr>
        <w:pStyle w:val="29"/>
        <w:numPr>
          <w:ilvl w:val="0"/>
          <w:numId w:val="2"/>
        </w:numPr>
        <w:rPr>
          <w:sz w:val="26"/>
          <w:szCs w:val="26"/>
        </w:rPr>
      </w:pPr>
      <w:r>
        <w:rPr>
          <w:sz w:val="26"/>
          <w:szCs w:val="26"/>
        </w:rPr>
        <w:t>Giỏ hàng dùng để quản lý các mặt hàng đã chọn của khách hàng</w:t>
      </w:r>
    </w:p>
    <w:p>
      <w:pPr>
        <w:pStyle w:val="3"/>
        <w:rPr>
          <w:sz w:val="32"/>
          <w:szCs w:val="32"/>
        </w:rPr>
      </w:pPr>
      <w:bookmarkStart w:id="7" w:name="_Toc142522586"/>
      <w:r>
        <w:rPr>
          <w:sz w:val="32"/>
          <w:szCs w:val="32"/>
        </w:rPr>
        <w:t>PHẦN 2: CÔNG CỤ QUẢN TRỊ</w:t>
      </w:r>
      <w:bookmarkEnd w:id="7"/>
    </w:p>
    <w:p>
      <w:pPr>
        <w:rPr>
          <w:rFonts w:hint="default"/>
          <w:sz w:val="26"/>
          <w:szCs w:val="26"/>
          <w:lang w:val="en-US"/>
        </w:rPr>
      </w:pPr>
      <w:r>
        <w:rPr>
          <w:sz w:val="26"/>
          <w:szCs w:val="26"/>
        </w:rPr>
        <w:t>Thực hiện các chức năng quản dữ liệu như xem, thêm, sử, xóa, sắp xếp</w:t>
      </w:r>
    </w:p>
    <w:p>
      <w:pPr>
        <w:rPr>
          <w:sz w:val="26"/>
          <w:szCs w:val="26"/>
        </w:rPr>
      </w:pPr>
    </w:p>
    <w:p>
      <w:pPr>
        <w:rPr>
          <w:b/>
          <w:bCs/>
          <w:sz w:val="26"/>
          <w:szCs w:val="26"/>
        </w:rPr>
      </w:pPr>
      <w:r>
        <w:rPr>
          <w:b/>
          <w:bCs/>
          <w:sz w:val="26"/>
          <w:szCs w:val="26"/>
        </w:rPr>
        <w:t>CÔNG NGHỆ</w:t>
      </w:r>
    </w:p>
    <w:p>
      <w:pPr>
        <w:rPr>
          <w:sz w:val="26"/>
          <w:szCs w:val="26"/>
        </w:rPr>
      </w:pPr>
      <w:r>
        <w:rPr>
          <w:sz w:val="26"/>
          <w:szCs w:val="26"/>
        </w:rPr>
        <w:t>Controller và RestController không được phép làm việc trực tiếp với DAO mà phải</w:t>
      </w:r>
    </w:p>
    <w:p>
      <w:pPr>
        <w:rPr>
          <w:sz w:val="26"/>
          <w:szCs w:val="26"/>
        </w:rPr>
      </w:pPr>
      <w:r>
        <w:rPr>
          <w:sz w:val="26"/>
          <w:szCs w:val="26"/>
        </w:rPr>
        <w:t>thông qua Business Logic Layer (Service).</w:t>
      </w:r>
    </w:p>
    <w:p>
      <w:pPr>
        <w:rPr>
          <w:sz w:val="26"/>
          <w:szCs w:val="26"/>
        </w:rPr>
      </w:pPr>
      <w:r>
        <w:rPr>
          <w:sz w:val="26"/>
          <w:szCs w:val="26"/>
        </w:rPr>
        <w:t>Toàn bộ Website bán hàng sử dụng thymeleaf có tổ chức layout để xây dựng giao diện.</w:t>
      </w:r>
    </w:p>
    <w:p>
      <w:pPr>
        <w:rPr>
          <w:sz w:val="26"/>
          <w:szCs w:val="26"/>
        </w:rPr>
      </w:pPr>
      <w:r>
        <w:rPr>
          <w:rFonts w:hint="default"/>
          <w:sz w:val="26"/>
          <w:szCs w:val="26"/>
          <w:lang w:val="en-US"/>
        </w:rPr>
        <w:t xml:space="preserve"> </w:t>
      </w:r>
    </w:p>
    <w:p>
      <w:pPr>
        <w:rPr>
          <w:sz w:val="26"/>
          <w:szCs w:val="26"/>
        </w:rPr>
      </w:pPr>
    </w:p>
    <w:p>
      <w:pPr>
        <w:rPr>
          <w:b/>
          <w:bCs/>
          <w:sz w:val="26"/>
          <w:szCs w:val="26"/>
        </w:rPr>
      </w:pPr>
      <w:r>
        <w:rPr>
          <w:b/>
          <w:bCs/>
          <w:sz w:val="26"/>
          <w:szCs w:val="26"/>
        </w:rPr>
        <w:t>BẢO MẬT</w:t>
      </w:r>
    </w:p>
    <w:p>
      <w:pPr>
        <w:rPr>
          <w:sz w:val="26"/>
          <w:szCs w:val="26"/>
        </w:rPr>
      </w:pPr>
      <w:r>
        <w:rPr>
          <w:sz w:val="26"/>
          <w:szCs w:val="26"/>
        </w:rPr>
        <w:t>Sử dụng Spring Security Framework kết hợp CSDL để phân quyền người sử dụng</w:t>
      </w:r>
    </w:p>
    <w:p>
      <w:pPr>
        <w:rPr>
          <w:sz w:val="26"/>
          <w:szCs w:val="26"/>
        </w:rPr>
      </w:pPr>
      <w:r>
        <w:rPr>
          <w:sz w:val="26"/>
          <w:szCs w:val="26"/>
        </w:rPr>
        <w:t>tham gia vào hệ thống với các vai trò CUSTOMER, STAFF và DIRECTOR.</w:t>
      </w:r>
    </w:p>
    <w:p>
      <w:pPr>
        <w:rPr>
          <w:sz w:val="26"/>
          <w:szCs w:val="26"/>
        </w:rPr>
      </w:pPr>
      <w:r>
        <w:rPr>
          <w:sz w:val="26"/>
          <w:szCs w:val="26"/>
        </w:rPr>
        <w:t>Yêu cầu về bảo mật chức năng :</w:t>
      </w:r>
    </w:p>
    <w:p>
      <w:pPr>
        <w:pStyle w:val="29"/>
        <w:numPr>
          <w:ilvl w:val="0"/>
          <w:numId w:val="3"/>
        </w:numPr>
        <w:rPr>
          <w:sz w:val="26"/>
          <w:szCs w:val="26"/>
        </w:rPr>
      </w:pPr>
      <w:r>
        <w:rPr>
          <w:sz w:val="26"/>
          <w:szCs w:val="26"/>
        </w:rPr>
        <w:t>Phải đăng mới cho phép đặt hàng và quản lý đơn hàng của riêng mình</w:t>
      </w:r>
    </w:p>
    <w:p>
      <w:pPr>
        <w:pStyle w:val="29"/>
        <w:numPr>
          <w:ilvl w:val="0"/>
          <w:numId w:val="3"/>
        </w:numPr>
        <w:rPr>
          <w:sz w:val="26"/>
          <w:szCs w:val="26"/>
        </w:rPr>
      </w:pPr>
      <w:r>
        <w:rPr>
          <w:sz w:val="26"/>
          <w:szCs w:val="26"/>
        </w:rPr>
        <w:t>Các RESTful API phục vụ cho admin cần phải được phân quyền cho các vai trò</w:t>
      </w:r>
    </w:p>
    <w:p>
      <w:pPr>
        <w:rPr>
          <w:sz w:val="26"/>
          <w:szCs w:val="26"/>
        </w:rPr>
      </w:pPr>
      <w:r>
        <w:rPr>
          <w:sz w:val="26"/>
          <w:szCs w:val="26"/>
        </w:rPr>
        <w:t>STAFF hoặc DIRECTOR</w:t>
      </w:r>
    </w:p>
    <w:p>
      <w:pPr>
        <w:rPr>
          <w:sz w:val="26"/>
          <w:szCs w:val="26"/>
        </w:rPr>
      </w:pPr>
    </w:p>
    <w:p>
      <w:pPr>
        <w:pStyle w:val="2"/>
        <w:rPr>
          <w:szCs w:val="36"/>
        </w:rPr>
      </w:pPr>
      <w:bookmarkStart w:id="8" w:name="_Toc142522587"/>
      <w:r>
        <w:rPr>
          <w:szCs w:val="36"/>
        </w:rPr>
        <w:t>Thiết kế:</w:t>
      </w:r>
      <w:bookmarkEnd w:id="8"/>
    </w:p>
    <w:p>
      <w:pPr>
        <w:pStyle w:val="3"/>
        <w:rPr>
          <w:sz w:val="32"/>
          <w:szCs w:val="32"/>
        </w:rPr>
      </w:pPr>
      <w:bookmarkStart w:id="9" w:name="_Toc142522588"/>
      <w:r>
        <w:rPr>
          <w:sz w:val="32"/>
          <w:szCs w:val="32"/>
        </w:rPr>
        <w:t>Cấu trúc dự án:</w:t>
      </w:r>
      <w:bookmarkEnd w:id="9"/>
      <w:r>
        <w:rPr>
          <w:sz w:val="32"/>
          <w:szCs w:val="32"/>
        </w:rPr>
        <w:t xml:space="preserve"> </w:t>
      </w:r>
    </w:p>
    <w:p>
      <w:pPr>
        <w:ind w:left="360"/>
      </w:pPr>
      <w:r>
        <w:drawing>
          <wp:inline distT="0" distB="0" distL="114300" distR="114300">
            <wp:extent cx="3063240" cy="286512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7"/>
                    <a:stretch>
                      <a:fillRect/>
                    </a:stretch>
                  </pic:blipFill>
                  <pic:spPr>
                    <a:xfrm>
                      <a:off x="0" y="0"/>
                      <a:ext cx="3063240" cy="2865120"/>
                    </a:xfrm>
                    <a:prstGeom prst="rect">
                      <a:avLst/>
                    </a:prstGeom>
                    <a:noFill/>
                    <a:ln>
                      <a:noFill/>
                    </a:ln>
                  </pic:spPr>
                </pic:pic>
              </a:graphicData>
            </a:graphic>
          </wp:inline>
        </w:drawing>
      </w:r>
      <w:bookmarkStart w:id="10" w:name="_Toc142522589"/>
    </w:p>
    <w:p>
      <w:pPr>
        <w:ind w:left="360"/>
        <w:rPr>
          <w:sz w:val="32"/>
          <w:szCs w:val="32"/>
        </w:rPr>
      </w:pPr>
      <w:r>
        <w:rPr>
          <w:sz w:val="32"/>
          <w:szCs w:val="32"/>
        </w:rPr>
        <w:t>Thiết kế giao diện:</w:t>
      </w:r>
      <w:bookmarkEnd w:id="10"/>
    </w:p>
    <w:p>
      <w:pPr>
        <w:pStyle w:val="4"/>
        <w:rPr>
          <w:sz w:val="28"/>
          <w:szCs w:val="28"/>
        </w:rPr>
      </w:pPr>
      <w:bookmarkStart w:id="11" w:name="_Toc142522590"/>
      <w:r>
        <w:rPr>
          <w:sz w:val="28"/>
          <w:szCs w:val="28"/>
        </w:rPr>
        <w:t xml:space="preserve">Giao diện trang chủ: </w:t>
      </w:r>
      <w:r>
        <w:rPr>
          <w:sz w:val="28"/>
          <w:szCs w:val="28"/>
          <w:lang w:val="vi-VN"/>
        </w:rPr>
        <w:t>bao gồm phân trang, hiển thị các sản phẩm ở trang chủ.</w:t>
      </w:r>
      <w:bookmarkEnd w:id="11"/>
    </w:p>
    <w:p>
      <w:r>
        <w:drawing>
          <wp:inline distT="0" distB="0" distL="114300" distR="114300">
            <wp:extent cx="5932170" cy="2823210"/>
            <wp:effectExtent l="0" t="0" r="11430" b="1143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5932170" cy="2823210"/>
                    </a:xfrm>
                    <a:prstGeom prst="rect">
                      <a:avLst/>
                    </a:prstGeom>
                    <a:noFill/>
                    <a:ln>
                      <a:noFill/>
                    </a:ln>
                  </pic:spPr>
                </pic:pic>
              </a:graphicData>
            </a:graphic>
          </wp:inline>
        </w:drawing>
      </w:r>
    </w:p>
    <w:p>
      <w:pPr>
        <w:pStyle w:val="4"/>
        <w:rPr>
          <w:sz w:val="28"/>
          <w:szCs w:val="28"/>
          <w:lang w:val="vi-VN"/>
        </w:rPr>
      </w:pPr>
      <w:bookmarkStart w:id="12" w:name="_Toc142522591"/>
      <w:r>
        <w:rPr>
          <w:sz w:val="28"/>
          <w:szCs w:val="28"/>
          <w:lang w:val="vi-VN"/>
        </w:rPr>
        <w:t>Giao diện trang sản phẩm :</w:t>
      </w:r>
      <w:bookmarkEnd w:id="12"/>
      <w:r>
        <w:rPr>
          <w:sz w:val="28"/>
          <w:szCs w:val="28"/>
          <w:lang w:val="vi-VN"/>
        </w:rPr>
        <w:t xml:space="preserve"> </w:t>
      </w:r>
    </w:p>
    <w:p>
      <w:pPr>
        <w:pStyle w:val="29"/>
        <w:numPr>
          <w:ilvl w:val="0"/>
          <w:numId w:val="3"/>
        </w:numPr>
        <w:rPr>
          <w:b/>
          <w:bCs/>
          <w:lang w:val="vi-VN"/>
        </w:rPr>
      </w:pPr>
      <w:r>
        <w:rPr>
          <w:b/>
          <w:bCs/>
          <w:lang w:val="vi-VN"/>
        </w:rPr>
        <w:t>Giao diện trang tất cả sản phẩm  có phân loại theo giá, tên sản phẩm:</w:t>
      </w:r>
    </w:p>
    <w:p/>
    <w:p>
      <w:r>
        <w:drawing>
          <wp:inline distT="0" distB="0" distL="114300" distR="114300">
            <wp:extent cx="5937885" cy="2860040"/>
            <wp:effectExtent l="0" t="0" r="5715" b="508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9"/>
                    <a:stretch>
                      <a:fillRect/>
                    </a:stretch>
                  </pic:blipFill>
                  <pic:spPr>
                    <a:xfrm>
                      <a:off x="0" y="0"/>
                      <a:ext cx="5937885" cy="2860040"/>
                    </a:xfrm>
                    <a:prstGeom prst="rect">
                      <a:avLst/>
                    </a:prstGeom>
                    <a:noFill/>
                    <a:ln>
                      <a:noFill/>
                    </a:ln>
                  </pic:spPr>
                </pic:pic>
              </a:graphicData>
            </a:graphic>
          </wp:inline>
        </w:drawing>
      </w:r>
    </w:p>
    <w:p>
      <w:r>
        <w:drawing>
          <wp:inline distT="0" distB="0" distL="114300" distR="114300">
            <wp:extent cx="5930900" cy="2864485"/>
            <wp:effectExtent l="0" t="0" r="12700" b="63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0"/>
                    <a:stretch>
                      <a:fillRect/>
                    </a:stretch>
                  </pic:blipFill>
                  <pic:spPr>
                    <a:xfrm>
                      <a:off x="0" y="0"/>
                      <a:ext cx="5930900" cy="2864485"/>
                    </a:xfrm>
                    <a:prstGeom prst="rect">
                      <a:avLst/>
                    </a:prstGeom>
                    <a:noFill/>
                    <a:ln>
                      <a:noFill/>
                    </a:ln>
                  </pic:spPr>
                </pic:pic>
              </a:graphicData>
            </a:graphic>
          </wp:inline>
        </w:drawing>
      </w:r>
    </w:p>
    <w:p>
      <w:r>
        <w:drawing>
          <wp:inline distT="0" distB="0" distL="114300" distR="114300">
            <wp:extent cx="5939155" cy="2856230"/>
            <wp:effectExtent l="0" t="0" r="4445" b="889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1"/>
                    <a:stretch>
                      <a:fillRect/>
                    </a:stretch>
                  </pic:blipFill>
                  <pic:spPr>
                    <a:xfrm>
                      <a:off x="0" y="0"/>
                      <a:ext cx="5939155" cy="2856230"/>
                    </a:xfrm>
                    <a:prstGeom prst="rect">
                      <a:avLst/>
                    </a:prstGeom>
                    <a:noFill/>
                    <a:ln>
                      <a:noFill/>
                    </a:ln>
                  </pic:spPr>
                </pic:pic>
              </a:graphicData>
            </a:graphic>
          </wp:inline>
        </w:drawing>
      </w:r>
    </w:p>
    <w:p/>
    <w:p/>
    <w:p>
      <w:pPr>
        <w:rPr>
          <w14:ligatures w14:val="standardContextual"/>
        </w:rPr>
      </w:pPr>
      <w:r>
        <w:rPr>
          <w14:ligatures w14:val="standardContextual"/>
        </w:rPr>
        <w:t xml:space="preserve"> </w:t>
      </w:r>
    </w:p>
    <w:p>
      <w:pPr>
        <w:rPr>
          <w14:ligatures w14:val="standardContextual"/>
        </w:rPr>
      </w:pPr>
      <w:r>
        <w:rPr>
          <w14:ligatures w14:val="standardContextual"/>
        </w:rPr>
        <w:t xml:space="preserve"> </w:t>
      </w:r>
    </w:p>
    <w:p>
      <w:pPr>
        <w:rPr>
          <w:lang w:val="vi-VN"/>
        </w:rPr>
      </w:pPr>
    </w:p>
    <w:p/>
    <w:p>
      <w:pPr>
        <w:jc w:val="center"/>
        <w:rPr>
          <w:lang w:val="vi-VN"/>
        </w:rPr>
      </w:pPr>
    </w:p>
    <w:p>
      <w:pPr>
        <w:jc w:val="center"/>
        <w:rPr>
          <w:lang w:val="vi-VN"/>
        </w:rPr>
      </w:pPr>
    </w:p>
    <w:p>
      <w:pPr>
        <w:jc w:val="center"/>
        <w:rPr>
          <w:lang w:val="vi-VN"/>
        </w:rPr>
      </w:pPr>
    </w:p>
    <w:p>
      <w:pPr>
        <w:rPr>
          <w:lang w:val="vi-VN"/>
        </w:rPr>
      </w:pPr>
    </w:p>
    <w:p>
      <w:pPr>
        <w:pStyle w:val="29"/>
        <w:jc w:val="center"/>
        <w:rPr>
          <w:b/>
          <w:bCs/>
          <w:lang w:val="vi-VN"/>
        </w:rPr>
      </w:pPr>
    </w:p>
    <w:p>
      <w:pPr>
        <w:pStyle w:val="29"/>
        <w:rPr>
          <w:b/>
          <w:bCs/>
          <w:lang w:val="vi-VN"/>
        </w:rPr>
      </w:pPr>
    </w:p>
    <w:p>
      <w:pPr>
        <w:pStyle w:val="29"/>
        <w:numPr>
          <w:ilvl w:val="0"/>
          <w:numId w:val="3"/>
        </w:numPr>
        <w:rPr>
          <w:b/>
          <w:bCs/>
          <w:lang w:val="vi-VN"/>
        </w:rPr>
      </w:pPr>
      <w:r>
        <w:rPr>
          <w:b/>
          <w:bCs/>
          <w:lang w:val="vi-VN"/>
        </w:rPr>
        <w:t xml:space="preserve">Giao diện trang sản phẩm chi tiết khi click </w:t>
      </w:r>
      <w:r>
        <w:drawing>
          <wp:inline distT="0" distB="0" distL="114300" distR="114300">
            <wp:extent cx="5934710" cy="2809240"/>
            <wp:effectExtent l="0" t="0" r="8890" b="1016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2"/>
                    <a:stretch>
                      <a:fillRect/>
                    </a:stretch>
                  </pic:blipFill>
                  <pic:spPr>
                    <a:xfrm>
                      <a:off x="0" y="0"/>
                      <a:ext cx="5934710" cy="2809240"/>
                    </a:xfrm>
                    <a:prstGeom prst="rect">
                      <a:avLst/>
                    </a:prstGeom>
                    <a:noFill/>
                    <a:ln>
                      <a:noFill/>
                    </a:ln>
                  </pic:spPr>
                </pic:pic>
              </a:graphicData>
            </a:graphic>
          </wp:inline>
        </w:drawing>
      </w:r>
    </w:p>
    <w:p>
      <w:pPr>
        <w:pStyle w:val="29"/>
        <w:numPr>
          <w:ilvl w:val="0"/>
          <w:numId w:val="3"/>
        </w:numPr>
        <w:rPr>
          <w:b/>
          <w:bCs/>
          <w:lang w:val="vi-VN"/>
        </w:rPr>
      </w:pPr>
      <w:r>
        <w:drawing>
          <wp:inline distT="0" distB="0" distL="114300" distR="114300">
            <wp:extent cx="5942330" cy="2856230"/>
            <wp:effectExtent l="0" t="0" r="1270" b="889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13"/>
                    <a:stretch>
                      <a:fillRect/>
                    </a:stretch>
                  </pic:blipFill>
                  <pic:spPr>
                    <a:xfrm>
                      <a:off x="0" y="0"/>
                      <a:ext cx="5942330" cy="2856230"/>
                    </a:xfrm>
                    <a:prstGeom prst="rect">
                      <a:avLst/>
                    </a:prstGeom>
                    <a:noFill/>
                    <a:ln>
                      <a:noFill/>
                    </a:ln>
                  </pic:spPr>
                </pic:pic>
              </a:graphicData>
            </a:graphic>
          </wp:inline>
        </w:drawing>
      </w:r>
      <w:r>
        <w:rPr>
          <w:rFonts w:hint="default"/>
          <w:b/>
          <w:bCs/>
          <w:lang w:val="en-US"/>
        </w:rPr>
        <w:t>vào hình ảnh ở sản phẩm</w:t>
      </w:r>
      <w:r>
        <w:rPr>
          <w:b/>
          <w:bCs/>
          <w:lang w:val="vi-VN"/>
        </w:rPr>
        <w:t>:</w:t>
      </w:r>
    </w:p>
    <w:p>
      <w:pPr>
        <w:pStyle w:val="29"/>
        <w:jc w:val="center"/>
        <w:rPr>
          <w:b/>
          <w:bCs/>
          <w:lang w:val="vi-VN"/>
        </w:rPr>
      </w:pPr>
    </w:p>
    <w:p>
      <w:pPr>
        <w:pStyle w:val="29"/>
        <w:jc w:val="center"/>
        <w:rPr>
          <w:b/>
          <w:bCs/>
          <w:lang w:val="vi-VN"/>
        </w:rPr>
      </w:pPr>
    </w:p>
    <w:p>
      <w:pPr>
        <w:pStyle w:val="4"/>
        <w:rPr>
          <w:sz w:val="28"/>
          <w:szCs w:val="28"/>
          <w:lang w:val="vi-VN"/>
        </w:rPr>
      </w:pPr>
      <w:bookmarkStart w:id="13" w:name="_Toc142522592"/>
      <w:r>
        <w:rPr>
          <w:sz w:val="28"/>
          <w:szCs w:val="28"/>
          <w:lang w:val="vi-VN"/>
        </w:rPr>
        <w:t>Giao diện trang giỏ hàng, hiển thị sản phẩm khi click vào giỏ hàng, bao gồm thêm số lượng sản phẩm.</w:t>
      </w:r>
      <w:bookmarkEnd w:id="13"/>
    </w:p>
    <w:p>
      <w:pPr>
        <w:jc w:val="center"/>
        <w:rPr>
          <w:b/>
          <w:bCs/>
          <w:sz w:val="58"/>
          <w:szCs w:val="58"/>
          <w:lang w:val="vi-VN"/>
        </w:rPr>
      </w:pPr>
      <w:r>
        <w:drawing>
          <wp:inline distT="0" distB="0" distL="114300" distR="114300">
            <wp:extent cx="5929630" cy="2319655"/>
            <wp:effectExtent l="0" t="0" r="13970" b="1206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4"/>
                    <a:stretch>
                      <a:fillRect/>
                    </a:stretch>
                  </pic:blipFill>
                  <pic:spPr>
                    <a:xfrm>
                      <a:off x="0" y="0"/>
                      <a:ext cx="5929630" cy="2319655"/>
                    </a:xfrm>
                    <a:prstGeom prst="rect">
                      <a:avLst/>
                    </a:prstGeom>
                    <a:noFill/>
                    <a:ln>
                      <a:noFill/>
                    </a:ln>
                  </pic:spPr>
                </pic:pic>
              </a:graphicData>
            </a:graphic>
          </wp:inline>
        </w:drawing>
      </w:r>
    </w:p>
    <w:p>
      <w:pPr>
        <w:pStyle w:val="4"/>
        <w:rPr>
          <w:sz w:val="28"/>
          <w:szCs w:val="28"/>
          <w:lang w:val="vi-VN"/>
        </w:rPr>
      </w:pPr>
      <w:bookmarkStart w:id="14" w:name="_Toc142522593"/>
      <w:r>
        <w:rPr>
          <w:sz w:val="28"/>
          <w:szCs w:val="28"/>
          <w:lang w:val="vi-VN"/>
        </w:rPr>
        <w:t>Giao diện trang login,</w:t>
      </w:r>
      <w:r>
        <w:rPr>
          <w:rFonts w:hint="default"/>
          <w:sz w:val="28"/>
          <w:szCs w:val="28"/>
          <w:lang w:val="en-US"/>
        </w:rPr>
        <w:t>logout</w:t>
      </w:r>
      <w:r>
        <w:rPr>
          <w:sz w:val="28"/>
          <w:szCs w:val="28"/>
          <w:lang w:val="vi-VN"/>
        </w:rPr>
        <w:t xml:space="preserve"> </w:t>
      </w:r>
      <w:r>
        <w:rPr>
          <w:rFonts w:hint="default"/>
          <w:sz w:val="28"/>
          <w:szCs w:val="28"/>
          <w:lang w:val="en-US"/>
        </w:rPr>
        <w:t xml:space="preserve"> </w:t>
      </w:r>
      <w:r>
        <w:rPr>
          <w:sz w:val="28"/>
          <w:szCs w:val="28"/>
          <w:lang w:val="vi-VN"/>
        </w:rPr>
        <w:t>.</w:t>
      </w:r>
      <w:bookmarkEnd w:id="14"/>
    </w:p>
    <w:p>
      <w:pPr>
        <w:jc w:val="center"/>
        <w:rPr>
          <w:lang w:val="vi-VN"/>
        </w:rPr>
      </w:pPr>
      <w:r>
        <w:drawing>
          <wp:inline distT="0" distB="0" distL="114300" distR="114300">
            <wp:extent cx="5939155" cy="2271395"/>
            <wp:effectExtent l="0" t="0" r="4445" b="1460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5"/>
                    <a:stretch>
                      <a:fillRect/>
                    </a:stretch>
                  </pic:blipFill>
                  <pic:spPr>
                    <a:xfrm>
                      <a:off x="0" y="0"/>
                      <a:ext cx="5939155" cy="2271395"/>
                    </a:xfrm>
                    <a:prstGeom prst="rect">
                      <a:avLst/>
                    </a:prstGeom>
                    <a:noFill/>
                    <a:ln>
                      <a:noFill/>
                    </a:ln>
                  </pic:spPr>
                </pic:pic>
              </a:graphicData>
            </a:graphic>
          </wp:inline>
        </w:drawing>
      </w:r>
    </w:p>
    <w:p>
      <w:pPr>
        <w:rPr>
          <w:lang w:val="vi-VN"/>
        </w:rPr>
      </w:pPr>
      <w:bookmarkStart w:id="18" w:name="_GoBack"/>
      <w:bookmarkEnd w:id="18"/>
    </w:p>
    <w:p>
      <w:pPr>
        <w:pStyle w:val="29"/>
        <w:rPr>
          <w:b/>
          <w:bCs/>
          <w:lang w:val="vi-VN"/>
        </w:rPr>
      </w:pPr>
    </w:p>
    <w:p>
      <w:pPr>
        <w:pStyle w:val="29"/>
        <w:rPr>
          <w:rFonts w:hint="default"/>
          <w:b/>
          <w:bCs/>
          <w:lang w:val="en-US"/>
        </w:rPr>
      </w:pPr>
      <w:r>
        <w:rPr>
          <w:rFonts w:hint="default"/>
          <w:b/>
          <w:bCs/>
          <w:lang w:val="en-US"/>
        </w:rPr>
        <w:t>3.1.6: Giao diện Hóa đơn:</w:t>
      </w:r>
    </w:p>
    <w:p>
      <w:pPr>
        <w:pStyle w:val="29"/>
        <w:rPr>
          <w:rFonts w:hint="default"/>
          <w:b/>
          <w:bCs/>
          <w:lang w:val="en-US"/>
        </w:rPr>
      </w:pPr>
      <w:r>
        <w:drawing>
          <wp:inline distT="0" distB="0" distL="114300" distR="114300">
            <wp:extent cx="5943600" cy="2390140"/>
            <wp:effectExtent l="0" t="0" r="0" b="254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16"/>
                    <a:stretch>
                      <a:fillRect/>
                    </a:stretch>
                  </pic:blipFill>
                  <pic:spPr>
                    <a:xfrm>
                      <a:off x="0" y="0"/>
                      <a:ext cx="5943600" cy="2390140"/>
                    </a:xfrm>
                    <a:prstGeom prst="rect">
                      <a:avLst/>
                    </a:prstGeom>
                    <a:noFill/>
                    <a:ln>
                      <a:noFill/>
                    </a:ln>
                  </pic:spPr>
                </pic:pic>
              </a:graphicData>
            </a:graphic>
          </wp:inline>
        </w:drawing>
      </w:r>
    </w:p>
    <w:p>
      <w:pPr>
        <w:pStyle w:val="29"/>
        <w:rPr>
          <w:b/>
          <w:bCs/>
          <w:lang w:val="vi-VN"/>
        </w:rPr>
      </w:pPr>
    </w:p>
    <w:p>
      <w:pPr>
        <w:rPr>
          <w:lang w:val="vi-VN"/>
        </w:rPr>
      </w:pPr>
    </w:p>
    <w:p>
      <w:pPr>
        <w:pStyle w:val="4"/>
        <w:rPr>
          <w:sz w:val="28"/>
          <w:szCs w:val="28"/>
          <w:lang w:val="vi-VN"/>
        </w:rPr>
      </w:pPr>
      <w:bookmarkStart w:id="15" w:name="_Toc142522595"/>
      <w:r>
        <w:rPr>
          <w:sz w:val="28"/>
          <w:szCs w:val="28"/>
          <w:lang w:val="vi-VN"/>
        </w:rPr>
        <w:t xml:space="preserve">Giao diện trang admin quản lý </w:t>
      </w:r>
      <w:r>
        <w:rPr>
          <w:rFonts w:hint="default"/>
          <w:sz w:val="28"/>
          <w:szCs w:val="28"/>
          <w:lang w:val="en-US"/>
        </w:rPr>
        <w:t>sản phẩm</w:t>
      </w:r>
      <w:r>
        <w:rPr>
          <w:sz w:val="28"/>
          <w:szCs w:val="28"/>
          <w:lang w:val="vi-VN"/>
        </w:rPr>
        <w:t xml:space="preserve"> ( </w:t>
      </w:r>
      <w:r>
        <w:rPr>
          <w:rFonts w:hint="default"/>
          <w:sz w:val="28"/>
          <w:szCs w:val="28"/>
          <w:lang w:val="en-US"/>
        </w:rPr>
        <w:t>product</w:t>
      </w:r>
      <w:r>
        <w:rPr>
          <w:sz w:val="28"/>
          <w:szCs w:val="28"/>
          <w:lang w:val="vi-VN"/>
        </w:rPr>
        <w:t>) bao gồm chức năng thêm , xóa , sửa:</w:t>
      </w:r>
      <w:bookmarkEnd w:id="15"/>
      <w:r>
        <w:rPr>
          <w:sz w:val="28"/>
          <w:szCs w:val="28"/>
          <w:lang w:val="vi-VN"/>
        </w:rPr>
        <w:t xml:space="preserve"> </w:t>
      </w:r>
    </w:p>
    <w:p>
      <w:pPr>
        <w:jc w:val="center"/>
        <w:rPr>
          <w:lang w:val="vi-VN"/>
        </w:rPr>
      </w:pPr>
      <w:r>
        <w:rPr>
          <w:rFonts w:hint="default"/>
          <w:lang w:val="en-US"/>
        </w:rPr>
        <w:t>0</w:t>
      </w:r>
      <w:r>
        <w:drawing>
          <wp:inline distT="0" distB="0" distL="114300" distR="114300">
            <wp:extent cx="5930900" cy="2821305"/>
            <wp:effectExtent l="0" t="0" r="12700" b="1333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7"/>
                    <a:stretch>
                      <a:fillRect/>
                    </a:stretch>
                  </pic:blipFill>
                  <pic:spPr>
                    <a:xfrm>
                      <a:off x="0" y="0"/>
                      <a:ext cx="5930900" cy="2821305"/>
                    </a:xfrm>
                    <a:prstGeom prst="rect">
                      <a:avLst/>
                    </a:prstGeom>
                    <a:noFill/>
                    <a:ln>
                      <a:noFill/>
                    </a:ln>
                  </pic:spPr>
                </pic:pic>
              </a:graphicData>
            </a:graphic>
          </wp:inline>
        </w:drawing>
      </w:r>
    </w:p>
    <w:p>
      <w:pPr>
        <w:pStyle w:val="29"/>
        <w:numPr>
          <w:ilvl w:val="0"/>
          <w:numId w:val="3"/>
        </w:numPr>
        <w:rPr>
          <w:b/>
          <w:bCs/>
          <w:lang w:val="vi-VN"/>
        </w:rPr>
      </w:pPr>
      <w:r>
        <w:rPr>
          <w:rFonts w:hint="default"/>
          <w:b/>
          <w:bCs/>
          <w:lang w:val="en-US"/>
        </w:rPr>
        <w:t>Khi click vào product Edition để thêm sản phẩm mới :</w:t>
      </w:r>
    </w:p>
    <w:p>
      <w:pPr>
        <w:pStyle w:val="29"/>
        <w:numPr>
          <w:ilvl w:val="0"/>
          <w:numId w:val="3"/>
        </w:numPr>
        <w:rPr>
          <w:b/>
          <w:bCs/>
          <w:lang w:val="vi-VN"/>
        </w:rPr>
      </w:pPr>
      <w:r>
        <w:drawing>
          <wp:inline distT="0" distB="0" distL="114300" distR="114300">
            <wp:extent cx="5933440" cy="2837180"/>
            <wp:effectExtent l="0" t="0" r="10160" b="1270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8"/>
                    <a:stretch>
                      <a:fillRect/>
                    </a:stretch>
                  </pic:blipFill>
                  <pic:spPr>
                    <a:xfrm>
                      <a:off x="0" y="0"/>
                      <a:ext cx="5933440" cy="2837180"/>
                    </a:xfrm>
                    <a:prstGeom prst="rect">
                      <a:avLst/>
                    </a:prstGeom>
                    <a:noFill/>
                    <a:ln>
                      <a:noFill/>
                    </a:ln>
                  </pic:spPr>
                </pic:pic>
              </a:graphicData>
            </a:graphic>
          </wp:inline>
        </w:drawing>
      </w:r>
    </w:p>
    <w:p>
      <w:pPr>
        <w:pStyle w:val="29"/>
        <w:numPr>
          <w:ilvl w:val="0"/>
          <w:numId w:val="3"/>
        </w:numPr>
        <w:rPr>
          <w:b/>
          <w:bCs/>
          <w:lang w:val="vi-VN"/>
        </w:rPr>
      </w:pPr>
      <w:r>
        <w:rPr>
          <w:rFonts w:hint="default"/>
          <w:b/>
          <w:bCs/>
          <w:lang w:val="en-US"/>
        </w:rPr>
        <w:t>Khi click vào nút edit để chỉnh sửa sản phẫm :</w:t>
      </w:r>
    </w:p>
    <w:p>
      <w:pPr>
        <w:pStyle w:val="29"/>
        <w:numPr>
          <w:ilvl w:val="0"/>
          <w:numId w:val="3"/>
        </w:numPr>
        <w:rPr>
          <w:b/>
          <w:bCs/>
          <w:lang w:val="vi-VN"/>
        </w:rPr>
      </w:pPr>
      <w:r>
        <w:drawing>
          <wp:inline distT="0" distB="0" distL="114300" distR="114300">
            <wp:extent cx="5942330" cy="2837815"/>
            <wp:effectExtent l="0" t="0" r="1270" b="12065"/>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19"/>
                    <a:stretch>
                      <a:fillRect/>
                    </a:stretch>
                  </pic:blipFill>
                  <pic:spPr>
                    <a:xfrm>
                      <a:off x="0" y="0"/>
                      <a:ext cx="5942330" cy="2837815"/>
                    </a:xfrm>
                    <a:prstGeom prst="rect">
                      <a:avLst/>
                    </a:prstGeom>
                    <a:noFill/>
                    <a:ln>
                      <a:noFill/>
                    </a:ln>
                  </pic:spPr>
                </pic:pic>
              </a:graphicData>
            </a:graphic>
          </wp:inline>
        </w:drawing>
      </w:r>
    </w:p>
    <w:p>
      <w:pPr>
        <w:pStyle w:val="29"/>
        <w:numPr>
          <w:ilvl w:val="0"/>
          <w:numId w:val="3"/>
        </w:numPr>
        <w:rPr>
          <w:b/>
          <w:bCs/>
          <w:lang w:val="vi-VN"/>
        </w:rPr>
      </w:pPr>
      <w:r>
        <w:rPr>
          <w:b/>
          <w:bCs/>
          <w:lang w:val="vi-VN"/>
        </w:rPr>
        <w:t>Khi click vào “</w:t>
      </w:r>
      <w:r>
        <w:rPr>
          <w:rFonts w:hint="default"/>
          <w:b/>
          <w:bCs/>
          <w:lang w:val="en-US"/>
        </w:rPr>
        <w:t>Authorzing</w:t>
      </w:r>
      <w:r>
        <w:rPr>
          <w:b/>
          <w:bCs/>
          <w:lang w:val="vi-VN"/>
        </w:rPr>
        <w:t xml:space="preserve"> ” hiển thị trang thêm </w:t>
      </w:r>
      <w:r>
        <w:rPr>
          <w:rFonts w:hint="default"/>
          <w:b/>
          <w:bCs/>
          <w:lang w:val="en-US"/>
        </w:rPr>
        <w:t>phân quyền user</w:t>
      </w:r>
      <w:r>
        <w:rPr>
          <w:b/>
          <w:bCs/>
          <w:lang w:val="vi-VN"/>
        </w:rPr>
        <w:t>:</w:t>
      </w:r>
    </w:p>
    <w:p>
      <w:pPr>
        <w:pStyle w:val="29"/>
        <w:numPr>
          <w:ilvl w:val="0"/>
          <w:numId w:val="3"/>
        </w:numPr>
        <w:rPr>
          <w:b/>
          <w:bCs/>
          <w:lang w:val="vi-VN"/>
        </w:rPr>
      </w:pPr>
    </w:p>
    <w:p>
      <w:pPr>
        <w:jc w:val="center"/>
        <w:rPr>
          <w:lang w:val="vi-VN"/>
        </w:rPr>
      </w:pPr>
      <w:r>
        <w:drawing>
          <wp:inline distT="0" distB="0" distL="114300" distR="114300">
            <wp:extent cx="5939790" cy="2852420"/>
            <wp:effectExtent l="0" t="0" r="3810" b="1270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20"/>
                    <a:stretch>
                      <a:fillRect/>
                    </a:stretch>
                  </pic:blipFill>
                  <pic:spPr>
                    <a:xfrm>
                      <a:off x="0" y="0"/>
                      <a:ext cx="5939790" cy="2852420"/>
                    </a:xfrm>
                    <a:prstGeom prst="rect">
                      <a:avLst/>
                    </a:prstGeom>
                    <a:noFill/>
                    <a:ln>
                      <a:noFill/>
                    </a:ln>
                  </pic:spPr>
                </pic:pic>
              </a:graphicData>
            </a:graphic>
          </wp:inline>
        </w:drawing>
      </w:r>
    </w:p>
    <w:p>
      <w:pPr>
        <w:pStyle w:val="29"/>
        <w:jc w:val="center"/>
        <w:rPr>
          <w:lang w:val="vi-VN"/>
        </w:rPr>
      </w:pPr>
      <w:r>
        <w:rPr>
          <w:rFonts w:hint="default"/>
          <w:b/>
          <w:bCs/>
          <w:lang w:val="en-US"/>
        </w:rPr>
        <w:t xml:space="preserve"> </w:t>
      </w:r>
    </w:p>
    <w:p>
      <w:pPr>
        <w:pStyle w:val="29"/>
        <w:jc w:val="center"/>
        <w:rPr>
          <w:lang w:val="vi-VN"/>
        </w:rPr>
      </w:pPr>
    </w:p>
    <w:p>
      <w:pPr>
        <w:rPr>
          <w:lang w:val="vi-VN"/>
        </w:rPr>
      </w:pPr>
    </w:p>
    <w:p>
      <w:pPr>
        <w:pStyle w:val="29"/>
        <w:rPr>
          <w:lang w:val="vi-VN"/>
        </w:rPr>
      </w:pPr>
    </w:p>
    <w:p>
      <w:pPr>
        <w:pStyle w:val="29"/>
        <w:rPr>
          <w:lang w:val="vi-VN"/>
        </w:rPr>
      </w:pPr>
    </w:p>
    <w:p>
      <w:pPr>
        <w:pStyle w:val="2"/>
        <w:rPr>
          <w:lang w:val="vi-VN"/>
        </w:rPr>
      </w:pPr>
      <w:bookmarkStart w:id="16" w:name="_Toc142522597"/>
      <w:r>
        <w:rPr>
          <w:lang w:val="vi-VN"/>
        </w:rPr>
        <w:t>BẢNg PHÂN CÔNG VÀ NỔ LỰC THỰC HIỆN :</w:t>
      </w:r>
      <w:bookmarkEnd w:id="16"/>
    </w:p>
    <w:p>
      <w:pPr>
        <w:rPr>
          <w:lang w:val="vi-VN"/>
        </w:rPr>
      </w:pPr>
    </w:p>
    <w:p>
      <w:pPr>
        <w:rPr>
          <w:lang w:val="vi-VN"/>
        </w:rPr>
      </w:pPr>
    </w:p>
    <w:p>
      <w:pPr>
        <w:pStyle w:val="29"/>
        <w:rPr>
          <w:b/>
          <w:bCs/>
          <w:sz w:val="28"/>
          <w:szCs w:val="28"/>
          <w:lang w:val="vi-VN"/>
        </w:rPr>
      </w:pPr>
      <w:r>
        <w:rPr>
          <w:b/>
          <w:bCs/>
          <w:sz w:val="28"/>
          <w:szCs w:val="28"/>
          <w:lang w:val="vi-VN"/>
        </w:rPr>
        <w:t xml:space="preserve">Bảng phân công của từng thành viên : </w:t>
      </w:r>
    </w:p>
    <w:p>
      <w:pPr>
        <w:rPr>
          <w:lang w:val="vi-VN"/>
        </w:rPr>
      </w:pPr>
    </w:p>
    <w:p>
      <w:pPr>
        <w:rPr>
          <w:lang w:val="vi-VN"/>
        </w:rPr>
      </w:pPr>
    </w:p>
    <w:p>
      <w:pPr>
        <w:rPr>
          <w:lang w:val="vi-VN"/>
        </w:rPr>
      </w:pPr>
    </w:p>
    <w:tbl>
      <w:tblPr>
        <w:tblStyle w:val="16"/>
        <w:tblW w:w="9865" w:type="dxa"/>
        <w:tblInd w:w="-6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96"/>
        <w:gridCol w:w="1699"/>
        <w:gridCol w:w="1283"/>
        <w:gridCol w:w="1327"/>
        <w:gridCol w:w="1800"/>
        <w:gridCol w:w="1710"/>
        <w:gridCol w:w="135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632" w:hRule="atLeast"/>
        </w:trPr>
        <w:tc>
          <w:tcPr>
            <w:tcW w:w="696" w:type="dxa"/>
            <w:shd w:val="clear" w:color="auto" w:fill="1F3864" w:themeFill="accent1" w:themeFillShade="80"/>
          </w:tcPr>
          <w:p>
            <w:pPr>
              <w:spacing w:before="0" w:after="160" w:line="360" w:lineRule="auto"/>
              <w:ind w:right="-176"/>
              <w:jc w:val="center"/>
              <w:rPr>
                <w:b/>
                <w:bCs/>
                <w:color w:val="000000" w:themeColor="text1" w:themeShade="80"/>
                <w:szCs w:val="24"/>
              </w:rPr>
            </w:pPr>
            <w:r>
              <w:rPr>
                <w:b/>
                <w:bCs/>
                <w:szCs w:val="24"/>
              </w:rPr>
              <w:t>TT</w:t>
            </w:r>
          </w:p>
        </w:tc>
        <w:tc>
          <w:tcPr>
            <w:tcW w:w="1699" w:type="dxa"/>
            <w:shd w:val="clear" w:color="auto" w:fill="1F3864" w:themeFill="accent1" w:themeFillShade="80"/>
          </w:tcPr>
          <w:p>
            <w:pPr>
              <w:spacing w:before="0" w:after="160" w:line="360" w:lineRule="auto"/>
              <w:ind w:right="-176"/>
              <w:jc w:val="center"/>
              <w:rPr>
                <w:b/>
                <w:bCs/>
                <w:color w:val="000000" w:themeColor="text1" w:themeShade="80"/>
                <w:szCs w:val="24"/>
              </w:rPr>
            </w:pPr>
            <w:r>
              <w:rPr>
                <w:b/>
                <w:bCs/>
                <w:szCs w:val="24"/>
              </w:rPr>
              <w:t>CÔNG VIỆC</w:t>
            </w:r>
          </w:p>
        </w:tc>
        <w:tc>
          <w:tcPr>
            <w:tcW w:w="1283" w:type="dxa"/>
            <w:shd w:val="clear" w:color="auto" w:fill="1F3864" w:themeFill="accent1" w:themeFillShade="80"/>
          </w:tcPr>
          <w:p>
            <w:pPr>
              <w:spacing w:before="0" w:after="160" w:line="360" w:lineRule="auto"/>
              <w:ind w:right="-176"/>
              <w:jc w:val="center"/>
              <w:rPr>
                <w:b/>
                <w:bCs/>
                <w:color w:val="000000" w:themeColor="text1" w:themeShade="80"/>
                <w:szCs w:val="24"/>
              </w:rPr>
            </w:pPr>
            <w:r>
              <w:rPr>
                <w:b/>
                <w:bCs/>
                <w:szCs w:val="24"/>
              </w:rPr>
              <w:t>BẮT ĐẦU</w:t>
            </w:r>
          </w:p>
        </w:tc>
        <w:tc>
          <w:tcPr>
            <w:tcW w:w="1327" w:type="dxa"/>
            <w:shd w:val="clear" w:color="auto" w:fill="1F3864" w:themeFill="accent1" w:themeFillShade="80"/>
          </w:tcPr>
          <w:p>
            <w:pPr>
              <w:spacing w:before="0" w:after="160" w:line="360" w:lineRule="auto"/>
              <w:ind w:right="-176"/>
              <w:jc w:val="center"/>
              <w:rPr>
                <w:b/>
                <w:bCs/>
                <w:color w:val="000000" w:themeColor="text1" w:themeShade="80"/>
                <w:szCs w:val="24"/>
              </w:rPr>
            </w:pPr>
            <w:r>
              <w:rPr>
                <w:b/>
                <w:bCs/>
                <w:szCs w:val="24"/>
              </w:rPr>
              <w:t>KẾT THÚC</w:t>
            </w:r>
          </w:p>
        </w:tc>
        <w:tc>
          <w:tcPr>
            <w:tcW w:w="1800" w:type="dxa"/>
            <w:shd w:val="clear" w:color="auto" w:fill="1F3864" w:themeFill="accent1" w:themeFillShade="80"/>
          </w:tcPr>
          <w:p>
            <w:pPr>
              <w:spacing w:before="0" w:after="160" w:line="360" w:lineRule="auto"/>
              <w:ind w:right="-176"/>
              <w:jc w:val="center"/>
              <w:rPr>
                <w:b/>
                <w:bCs/>
                <w:color w:val="000000" w:themeColor="text1" w:themeShade="80"/>
                <w:szCs w:val="24"/>
              </w:rPr>
            </w:pPr>
            <w:r>
              <w:rPr>
                <w:b/>
                <w:bCs/>
                <w:szCs w:val="24"/>
              </w:rPr>
              <w:t>THÀNH VIÊN</w:t>
            </w:r>
          </w:p>
        </w:tc>
        <w:tc>
          <w:tcPr>
            <w:tcW w:w="1710" w:type="dxa"/>
            <w:shd w:val="clear" w:color="auto" w:fill="1F3864" w:themeFill="accent1" w:themeFillShade="80"/>
          </w:tcPr>
          <w:p>
            <w:pPr>
              <w:spacing w:before="0" w:after="160" w:line="360" w:lineRule="auto"/>
              <w:ind w:right="-176"/>
              <w:jc w:val="center"/>
              <w:rPr>
                <w:b/>
                <w:bCs/>
                <w:color w:val="000000" w:themeColor="text1" w:themeShade="80"/>
                <w:szCs w:val="24"/>
              </w:rPr>
            </w:pPr>
            <w:r>
              <w:rPr>
                <w:b/>
                <w:bCs/>
                <w:szCs w:val="24"/>
              </w:rPr>
              <w:t>TÌNH TRẠNG</w:t>
            </w:r>
          </w:p>
        </w:tc>
        <w:tc>
          <w:tcPr>
            <w:tcW w:w="1350" w:type="dxa"/>
            <w:shd w:val="clear" w:color="auto" w:fill="1F3864" w:themeFill="accent1" w:themeFillShade="80"/>
          </w:tcPr>
          <w:p>
            <w:pPr>
              <w:spacing w:before="0" w:after="160" w:line="360" w:lineRule="auto"/>
              <w:ind w:right="-176"/>
              <w:jc w:val="center"/>
              <w:rPr>
                <w:b/>
                <w:bCs/>
                <w:color w:val="000000" w:themeColor="text1" w:themeShade="80"/>
                <w:szCs w:val="24"/>
              </w:rPr>
            </w:pPr>
            <w:r>
              <w:rPr>
                <w:b/>
                <w:bCs/>
                <w:szCs w:val="24"/>
              </w:rPr>
              <w:t>GHI CHÚ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891" w:hRule="atLeast"/>
        </w:trPr>
        <w:tc>
          <w:tcPr>
            <w:tcW w:w="696" w:type="dxa"/>
            <w:shd w:val="clear" w:color="auto" w:fill="1F3864" w:themeFill="accent1" w:themeFillShade="80"/>
          </w:tcPr>
          <w:p>
            <w:pPr>
              <w:spacing w:before="0" w:after="160"/>
              <w:ind w:right="-176"/>
              <w:jc w:val="center"/>
              <w:rPr>
                <w:color w:val="000000" w:themeColor="text1" w:themeShade="80"/>
                <w:szCs w:val="24"/>
                <w:lang w:val="vi-VN"/>
              </w:rPr>
            </w:pPr>
            <w:r>
              <w:rPr>
                <w:szCs w:val="24"/>
                <w:lang w:val="vi-VN"/>
              </w:rPr>
              <w:t>2</w:t>
            </w:r>
          </w:p>
        </w:tc>
        <w:tc>
          <w:tcPr>
            <w:tcW w:w="1699" w:type="dxa"/>
          </w:tcPr>
          <w:p>
            <w:pPr>
              <w:spacing w:before="0" w:after="160"/>
              <w:ind w:right="-176"/>
              <w:jc w:val="center"/>
              <w:rPr>
                <w:color w:val="000000" w:themeColor="text1" w:themeShade="80"/>
                <w:szCs w:val="24"/>
              </w:rPr>
            </w:pPr>
            <w:r>
              <w:rPr>
                <w:szCs w:val="24"/>
              </w:rPr>
              <w:t>Phân tích yêu cầu</w:t>
            </w:r>
          </w:p>
        </w:tc>
        <w:tc>
          <w:tcPr>
            <w:tcW w:w="1283" w:type="dxa"/>
          </w:tcPr>
          <w:p>
            <w:pPr>
              <w:spacing w:before="0" w:after="160" w:line="360" w:lineRule="auto"/>
              <w:ind w:right="-176"/>
              <w:jc w:val="center"/>
              <w:rPr>
                <w:color w:val="000000" w:themeColor="text1" w:themeShade="80"/>
                <w:szCs w:val="24"/>
              </w:rPr>
            </w:pPr>
            <w:r>
              <w:rPr>
                <w:color w:val="000000" w:themeColor="text1" w:themeShade="80"/>
                <w:szCs w:val="24"/>
              </w:rPr>
              <w:t>16/7/2023</w:t>
            </w:r>
          </w:p>
        </w:tc>
        <w:tc>
          <w:tcPr>
            <w:tcW w:w="1327" w:type="dxa"/>
          </w:tcPr>
          <w:p>
            <w:pPr>
              <w:spacing w:before="0" w:after="160" w:line="360" w:lineRule="auto"/>
              <w:ind w:right="-176"/>
              <w:jc w:val="center"/>
              <w:rPr>
                <w:color w:val="000000" w:themeColor="text1" w:themeShade="80"/>
                <w:szCs w:val="24"/>
              </w:rPr>
            </w:pPr>
            <w:r>
              <w:rPr>
                <w:color w:val="000000" w:themeColor="text1" w:themeShade="80"/>
                <w:szCs w:val="24"/>
              </w:rPr>
              <w:t>17/7/2023</w:t>
            </w:r>
          </w:p>
        </w:tc>
        <w:tc>
          <w:tcPr>
            <w:tcW w:w="1800" w:type="dxa"/>
          </w:tcPr>
          <w:p>
            <w:pPr>
              <w:spacing w:before="0" w:after="160" w:line="360" w:lineRule="auto"/>
              <w:ind w:right="-176"/>
              <w:jc w:val="center"/>
              <w:rPr>
                <w:color w:val="000000" w:themeColor="text1" w:themeShade="80"/>
                <w:szCs w:val="24"/>
                <w:lang w:val="vi-VN"/>
              </w:rPr>
            </w:pPr>
            <w:r>
              <w:rPr>
                <w:color w:val="000000" w:themeColor="text1" w:themeShade="80"/>
                <w:szCs w:val="24"/>
                <w:lang w:val="vi-VN"/>
              </w:rPr>
              <w:t>Cả nhóm</w:t>
            </w:r>
          </w:p>
        </w:tc>
        <w:tc>
          <w:tcPr>
            <w:tcW w:w="1710" w:type="dxa"/>
          </w:tcPr>
          <w:p>
            <w:pPr>
              <w:spacing w:before="0" w:after="160" w:line="360" w:lineRule="auto"/>
              <w:ind w:right="-176"/>
              <w:jc w:val="center"/>
              <w:rPr>
                <w:color w:val="000000" w:themeColor="text1" w:themeShade="80"/>
                <w:szCs w:val="24"/>
                <w:lang w:val="vi-VN"/>
              </w:rPr>
            </w:pPr>
            <w:r>
              <w:rPr>
                <w:color w:val="000000" w:themeColor="text1" w:themeShade="80"/>
                <w:szCs w:val="24"/>
                <w:lang w:val="vi-VN"/>
              </w:rPr>
              <w:t>100%</w:t>
            </w:r>
          </w:p>
        </w:tc>
        <w:tc>
          <w:tcPr>
            <w:tcW w:w="1350" w:type="dxa"/>
          </w:tcPr>
          <w:p>
            <w:pPr>
              <w:spacing w:before="0" w:after="160" w:line="360" w:lineRule="auto"/>
              <w:ind w:right="-176"/>
              <w:jc w:val="center"/>
              <w:rPr>
                <w:color w:val="000000" w:themeColor="text1" w:themeShade="80"/>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158" w:hRule="atLeast"/>
        </w:trPr>
        <w:tc>
          <w:tcPr>
            <w:tcW w:w="696" w:type="dxa"/>
            <w:shd w:val="clear" w:color="auto" w:fill="1F3864" w:themeFill="accent1" w:themeFillShade="80"/>
          </w:tcPr>
          <w:p>
            <w:pPr>
              <w:spacing w:before="0" w:after="160"/>
              <w:ind w:right="-176"/>
              <w:jc w:val="center"/>
              <w:rPr>
                <w:color w:val="000000" w:themeColor="text1" w:themeShade="80"/>
                <w:szCs w:val="24"/>
                <w:lang w:val="vi-VN"/>
              </w:rPr>
            </w:pPr>
            <w:r>
              <w:rPr>
                <w:color w:val="FFFFFF" w:themeColor="background1"/>
                <w:szCs w:val="24"/>
                <w:lang w:val="vi-VN"/>
                <w14:textFill>
                  <w14:solidFill>
                    <w14:schemeClr w14:val="bg1"/>
                  </w14:solidFill>
                </w14:textFill>
              </w:rPr>
              <w:t>2</w:t>
            </w:r>
          </w:p>
        </w:tc>
        <w:tc>
          <w:tcPr>
            <w:tcW w:w="1699" w:type="dxa"/>
          </w:tcPr>
          <w:p>
            <w:pPr>
              <w:spacing w:before="0" w:after="160"/>
              <w:ind w:right="-176"/>
              <w:jc w:val="center"/>
              <w:rPr>
                <w:color w:val="000000" w:themeColor="text1" w:themeShade="80"/>
                <w:szCs w:val="24"/>
                <w:lang w:val="vi-VN"/>
              </w:rPr>
            </w:pPr>
            <w:r>
              <w:rPr>
                <w:szCs w:val="24"/>
              </w:rPr>
              <w:t xml:space="preserve">Xây dựng bản đặc tả yêu cầu </w:t>
            </w:r>
            <w:r>
              <w:rPr>
                <w:szCs w:val="24"/>
                <w:lang w:val="vi-VN"/>
              </w:rPr>
              <w:t>dự án</w:t>
            </w:r>
          </w:p>
        </w:tc>
        <w:tc>
          <w:tcPr>
            <w:tcW w:w="1283" w:type="dxa"/>
          </w:tcPr>
          <w:p>
            <w:pPr>
              <w:spacing w:before="0" w:after="160" w:line="360" w:lineRule="auto"/>
              <w:ind w:right="-176"/>
              <w:jc w:val="center"/>
              <w:rPr>
                <w:color w:val="000000" w:themeColor="text1" w:themeShade="80"/>
                <w:szCs w:val="24"/>
              </w:rPr>
            </w:pPr>
            <w:r>
              <w:rPr>
                <w:color w:val="000000" w:themeColor="text1" w:themeShade="80"/>
                <w:szCs w:val="24"/>
              </w:rPr>
              <w:t>17/7/2023</w:t>
            </w:r>
          </w:p>
        </w:tc>
        <w:tc>
          <w:tcPr>
            <w:tcW w:w="1327" w:type="dxa"/>
          </w:tcPr>
          <w:p>
            <w:pPr>
              <w:spacing w:before="0" w:after="160" w:line="360" w:lineRule="auto"/>
              <w:ind w:right="-176"/>
              <w:jc w:val="center"/>
              <w:rPr>
                <w:color w:val="000000" w:themeColor="text1" w:themeShade="80"/>
                <w:szCs w:val="24"/>
              </w:rPr>
            </w:pPr>
            <w:r>
              <w:rPr>
                <w:color w:val="000000" w:themeColor="text1" w:themeShade="80"/>
                <w:szCs w:val="24"/>
              </w:rPr>
              <w:t>18/7/2023</w:t>
            </w:r>
          </w:p>
        </w:tc>
        <w:tc>
          <w:tcPr>
            <w:tcW w:w="1800" w:type="dxa"/>
          </w:tcPr>
          <w:p>
            <w:pPr>
              <w:spacing w:before="0" w:after="160" w:line="360" w:lineRule="auto"/>
              <w:ind w:right="-176"/>
              <w:jc w:val="center"/>
              <w:rPr>
                <w:rFonts w:hint="default"/>
                <w:color w:val="000000" w:themeColor="text1" w:themeShade="80"/>
                <w:szCs w:val="24"/>
                <w:lang w:val="en-US"/>
              </w:rPr>
            </w:pPr>
            <w:r>
              <w:rPr>
                <w:rFonts w:hint="default"/>
                <w:color w:val="000000" w:themeColor="text1" w:themeShade="80"/>
                <w:szCs w:val="24"/>
                <w:lang w:val="en-US"/>
              </w:rPr>
              <w:t>Châu</w:t>
            </w:r>
          </w:p>
        </w:tc>
        <w:tc>
          <w:tcPr>
            <w:tcW w:w="1710" w:type="dxa"/>
          </w:tcPr>
          <w:p>
            <w:pPr>
              <w:spacing w:before="0" w:after="160" w:line="360" w:lineRule="auto"/>
              <w:ind w:right="-176"/>
              <w:jc w:val="center"/>
              <w:rPr>
                <w:color w:val="000000" w:themeColor="text1" w:themeShade="80"/>
                <w:szCs w:val="24"/>
                <w:lang w:val="vi-VN"/>
              </w:rPr>
            </w:pPr>
            <w:r>
              <w:rPr>
                <w:color w:val="000000" w:themeColor="text1" w:themeShade="80"/>
                <w:szCs w:val="24"/>
                <w:lang w:val="vi-VN"/>
              </w:rPr>
              <w:t>100%</w:t>
            </w:r>
          </w:p>
        </w:tc>
        <w:tc>
          <w:tcPr>
            <w:tcW w:w="1350" w:type="dxa"/>
          </w:tcPr>
          <w:p>
            <w:pPr>
              <w:spacing w:before="0" w:after="160" w:line="360" w:lineRule="auto"/>
              <w:ind w:right="-176"/>
              <w:jc w:val="center"/>
              <w:rPr>
                <w:color w:val="000000" w:themeColor="text1" w:themeShade="80"/>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632" w:hRule="atLeast"/>
        </w:trPr>
        <w:tc>
          <w:tcPr>
            <w:tcW w:w="696" w:type="dxa"/>
            <w:shd w:val="clear" w:color="auto" w:fill="1F3864" w:themeFill="accent1" w:themeFillShade="80"/>
          </w:tcPr>
          <w:p>
            <w:pPr>
              <w:spacing w:before="0" w:after="160"/>
              <w:ind w:right="-176"/>
              <w:jc w:val="center"/>
              <w:rPr>
                <w:color w:val="000000" w:themeColor="text1" w:themeShade="80"/>
                <w:szCs w:val="24"/>
                <w:lang w:val="vi-VN"/>
              </w:rPr>
            </w:pPr>
            <w:r>
              <w:rPr>
                <w:szCs w:val="24"/>
                <w:lang w:val="vi-VN"/>
              </w:rPr>
              <w:t>3</w:t>
            </w:r>
          </w:p>
        </w:tc>
        <w:tc>
          <w:tcPr>
            <w:tcW w:w="1699" w:type="dxa"/>
          </w:tcPr>
          <w:p>
            <w:pPr>
              <w:spacing w:before="0" w:after="160"/>
              <w:ind w:right="-176"/>
              <w:jc w:val="center"/>
              <w:rPr>
                <w:color w:val="000000" w:themeColor="text1" w:themeShade="80"/>
                <w:szCs w:val="24"/>
                <w:lang w:val="vi-VN"/>
              </w:rPr>
            </w:pPr>
            <w:r>
              <w:rPr>
                <w:szCs w:val="24"/>
                <w:lang w:val="vi-VN"/>
              </w:rPr>
              <w:t>Thiết kế giao diện</w:t>
            </w:r>
          </w:p>
        </w:tc>
        <w:tc>
          <w:tcPr>
            <w:tcW w:w="1283" w:type="dxa"/>
          </w:tcPr>
          <w:p>
            <w:pPr>
              <w:spacing w:before="0" w:after="160" w:line="360" w:lineRule="auto"/>
              <w:ind w:right="-176"/>
              <w:jc w:val="center"/>
              <w:rPr>
                <w:color w:val="000000" w:themeColor="text1" w:themeShade="80"/>
                <w:szCs w:val="24"/>
              </w:rPr>
            </w:pPr>
            <w:r>
              <w:rPr>
                <w:color w:val="000000" w:themeColor="text1" w:themeShade="80"/>
                <w:szCs w:val="24"/>
              </w:rPr>
              <w:t>19/7/2023</w:t>
            </w:r>
          </w:p>
        </w:tc>
        <w:tc>
          <w:tcPr>
            <w:tcW w:w="1327" w:type="dxa"/>
          </w:tcPr>
          <w:p>
            <w:pPr>
              <w:spacing w:before="0" w:after="160" w:line="360" w:lineRule="auto"/>
              <w:ind w:right="-176"/>
              <w:jc w:val="center"/>
              <w:rPr>
                <w:color w:val="000000" w:themeColor="text1" w:themeShade="80"/>
                <w:szCs w:val="24"/>
              </w:rPr>
            </w:pPr>
            <w:r>
              <w:rPr>
                <w:color w:val="000000" w:themeColor="text1" w:themeShade="80"/>
                <w:szCs w:val="24"/>
              </w:rPr>
              <w:t>21/7/2023</w:t>
            </w:r>
          </w:p>
        </w:tc>
        <w:tc>
          <w:tcPr>
            <w:tcW w:w="1800" w:type="dxa"/>
          </w:tcPr>
          <w:p>
            <w:pPr>
              <w:spacing w:before="0" w:after="160" w:line="360" w:lineRule="auto"/>
              <w:ind w:right="-176"/>
              <w:jc w:val="center"/>
              <w:rPr>
                <w:rFonts w:hint="default"/>
                <w:color w:val="000000" w:themeColor="text1" w:themeShade="80"/>
                <w:szCs w:val="24"/>
                <w:lang w:val="en-US"/>
              </w:rPr>
            </w:pPr>
            <w:r>
              <w:rPr>
                <w:rFonts w:hint="default"/>
                <w:color w:val="000000" w:themeColor="text1" w:themeShade="80"/>
                <w:szCs w:val="24"/>
                <w:lang w:val="en-US"/>
              </w:rPr>
              <w:t>Tâm, Châu</w:t>
            </w:r>
          </w:p>
        </w:tc>
        <w:tc>
          <w:tcPr>
            <w:tcW w:w="1710" w:type="dxa"/>
          </w:tcPr>
          <w:p>
            <w:pPr>
              <w:spacing w:before="0" w:after="160" w:line="360" w:lineRule="auto"/>
              <w:ind w:right="-176"/>
              <w:jc w:val="center"/>
              <w:rPr>
                <w:color w:val="000000" w:themeColor="text1" w:themeShade="80"/>
                <w:szCs w:val="24"/>
              </w:rPr>
            </w:pPr>
            <w:r>
              <w:rPr>
                <w:color w:val="000000" w:themeColor="text1" w:themeShade="80"/>
                <w:szCs w:val="24"/>
                <w:lang w:val="vi-VN"/>
              </w:rPr>
              <w:t>100%</w:t>
            </w:r>
          </w:p>
        </w:tc>
        <w:tc>
          <w:tcPr>
            <w:tcW w:w="1350" w:type="dxa"/>
          </w:tcPr>
          <w:p>
            <w:pPr>
              <w:spacing w:before="0" w:after="160" w:line="360" w:lineRule="auto"/>
              <w:ind w:right="-176"/>
              <w:jc w:val="center"/>
              <w:rPr>
                <w:color w:val="000000" w:themeColor="text1" w:themeShade="80"/>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632" w:hRule="atLeast"/>
        </w:trPr>
        <w:tc>
          <w:tcPr>
            <w:tcW w:w="696" w:type="dxa"/>
            <w:shd w:val="clear" w:color="auto" w:fill="1F3864" w:themeFill="accent1" w:themeFillShade="80"/>
          </w:tcPr>
          <w:p>
            <w:pPr>
              <w:spacing w:before="0" w:after="160"/>
              <w:ind w:right="-176"/>
              <w:jc w:val="center"/>
              <w:rPr>
                <w:color w:val="000000" w:themeColor="text1" w:themeShade="80"/>
                <w:szCs w:val="24"/>
                <w:lang w:val="vi-VN"/>
              </w:rPr>
            </w:pPr>
            <w:r>
              <w:rPr>
                <w:szCs w:val="24"/>
                <w:lang w:val="vi-VN"/>
              </w:rPr>
              <w:t>3.2.1</w:t>
            </w:r>
          </w:p>
        </w:tc>
        <w:tc>
          <w:tcPr>
            <w:tcW w:w="1699" w:type="dxa"/>
          </w:tcPr>
          <w:p>
            <w:pPr>
              <w:spacing w:before="0" w:after="160"/>
              <w:ind w:right="-176"/>
              <w:jc w:val="center"/>
              <w:rPr>
                <w:color w:val="000000" w:themeColor="text1" w:themeShade="80"/>
                <w:szCs w:val="24"/>
                <w:lang w:val="vi-VN"/>
              </w:rPr>
            </w:pPr>
            <w:r>
              <w:rPr>
                <w:szCs w:val="24"/>
              </w:rPr>
              <w:t>Thiết kế giao diện</w:t>
            </w:r>
            <w:r>
              <w:rPr>
                <w:szCs w:val="24"/>
                <w:lang w:val="vi-VN"/>
              </w:rPr>
              <w:t xml:space="preserve"> trang chủ</w:t>
            </w:r>
          </w:p>
        </w:tc>
        <w:tc>
          <w:tcPr>
            <w:tcW w:w="1283" w:type="dxa"/>
          </w:tcPr>
          <w:p>
            <w:pPr>
              <w:spacing w:before="0" w:after="160" w:line="360" w:lineRule="auto"/>
              <w:ind w:right="-176"/>
              <w:jc w:val="center"/>
              <w:rPr>
                <w:color w:val="000000" w:themeColor="text1" w:themeShade="80"/>
                <w:szCs w:val="24"/>
              </w:rPr>
            </w:pPr>
            <w:r>
              <w:rPr>
                <w:color w:val="000000" w:themeColor="text1" w:themeShade="80"/>
                <w:szCs w:val="24"/>
              </w:rPr>
              <w:t>22/7/2023</w:t>
            </w:r>
          </w:p>
        </w:tc>
        <w:tc>
          <w:tcPr>
            <w:tcW w:w="1327" w:type="dxa"/>
          </w:tcPr>
          <w:p>
            <w:pPr>
              <w:spacing w:before="0" w:after="160" w:line="360" w:lineRule="auto"/>
              <w:ind w:right="-176"/>
              <w:jc w:val="center"/>
              <w:rPr>
                <w:color w:val="000000" w:themeColor="text1" w:themeShade="80"/>
                <w:szCs w:val="24"/>
              </w:rPr>
            </w:pPr>
            <w:r>
              <w:rPr>
                <w:color w:val="000000" w:themeColor="text1" w:themeShade="80"/>
                <w:szCs w:val="24"/>
              </w:rPr>
              <w:t>24/7/2023</w:t>
            </w:r>
          </w:p>
        </w:tc>
        <w:tc>
          <w:tcPr>
            <w:tcW w:w="1800" w:type="dxa"/>
          </w:tcPr>
          <w:p>
            <w:pPr>
              <w:spacing w:before="0" w:after="160" w:line="360" w:lineRule="auto"/>
              <w:ind w:right="-176"/>
              <w:jc w:val="center"/>
              <w:rPr>
                <w:rFonts w:hint="default"/>
                <w:color w:val="000000" w:themeColor="text1" w:themeShade="80"/>
                <w:szCs w:val="24"/>
                <w:lang w:val="en-US"/>
              </w:rPr>
            </w:pPr>
            <w:r>
              <w:rPr>
                <w:rFonts w:hint="default"/>
                <w:color w:val="000000" w:themeColor="text1" w:themeShade="80"/>
                <w:szCs w:val="24"/>
                <w:lang w:val="en-US"/>
              </w:rPr>
              <w:t>Tâm</w:t>
            </w:r>
          </w:p>
        </w:tc>
        <w:tc>
          <w:tcPr>
            <w:tcW w:w="1710" w:type="dxa"/>
          </w:tcPr>
          <w:p>
            <w:pPr>
              <w:spacing w:before="0" w:after="160" w:line="360" w:lineRule="auto"/>
              <w:ind w:right="-176"/>
              <w:jc w:val="center"/>
              <w:rPr>
                <w:color w:val="000000" w:themeColor="text1" w:themeShade="80"/>
                <w:szCs w:val="24"/>
              </w:rPr>
            </w:pPr>
            <w:r>
              <w:rPr>
                <w:color w:val="000000" w:themeColor="text1" w:themeShade="80"/>
                <w:szCs w:val="24"/>
                <w:lang w:val="vi-VN"/>
              </w:rPr>
              <w:t>100%</w:t>
            </w:r>
          </w:p>
        </w:tc>
        <w:tc>
          <w:tcPr>
            <w:tcW w:w="1350" w:type="dxa"/>
          </w:tcPr>
          <w:p>
            <w:pPr>
              <w:spacing w:before="0" w:after="160" w:line="360" w:lineRule="auto"/>
              <w:ind w:right="-176"/>
              <w:jc w:val="center"/>
              <w:rPr>
                <w:color w:val="000000" w:themeColor="text1" w:themeShade="80"/>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632" w:hRule="atLeast"/>
        </w:trPr>
        <w:tc>
          <w:tcPr>
            <w:tcW w:w="696" w:type="dxa"/>
            <w:shd w:val="clear" w:color="auto" w:fill="1F3864" w:themeFill="accent1" w:themeFillShade="80"/>
          </w:tcPr>
          <w:p>
            <w:pPr>
              <w:spacing w:before="0" w:after="160"/>
              <w:ind w:right="-176"/>
              <w:jc w:val="center"/>
              <w:rPr>
                <w:color w:val="000000" w:themeColor="text1" w:themeShade="80"/>
                <w:szCs w:val="24"/>
                <w:lang w:val="vi-VN"/>
              </w:rPr>
            </w:pPr>
            <w:r>
              <w:rPr>
                <w:szCs w:val="24"/>
                <w:lang w:val="vi-VN"/>
              </w:rPr>
              <w:t>3.2.2</w:t>
            </w:r>
          </w:p>
        </w:tc>
        <w:tc>
          <w:tcPr>
            <w:tcW w:w="1699" w:type="dxa"/>
          </w:tcPr>
          <w:p>
            <w:pPr>
              <w:spacing w:before="0" w:after="160"/>
              <w:ind w:right="-176"/>
              <w:jc w:val="center"/>
              <w:rPr>
                <w:color w:val="000000" w:themeColor="text1" w:themeShade="80"/>
                <w:szCs w:val="24"/>
                <w:lang w:val="vi-VN"/>
              </w:rPr>
            </w:pPr>
            <w:r>
              <w:rPr>
                <w:szCs w:val="24"/>
                <w:lang w:val="vi-VN"/>
              </w:rPr>
              <w:t>Thiết kế giao diện trang sản phẩm</w:t>
            </w:r>
          </w:p>
        </w:tc>
        <w:tc>
          <w:tcPr>
            <w:tcW w:w="1283" w:type="dxa"/>
          </w:tcPr>
          <w:p>
            <w:pPr>
              <w:spacing w:before="0" w:after="160" w:line="360" w:lineRule="auto"/>
              <w:ind w:right="-176"/>
              <w:jc w:val="center"/>
              <w:rPr>
                <w:color w:val="000000" w:themeColor="text1" w:themeShade="80"/>
                <w:szCs w:val="24"/>
              </w:rPr>
            </w:pPr>
            <w:r>
              <w:rPr>
                <w:color w:val="000000" w:themeColor="text1" w:themeShade="80"/>
                <w:szCs w:val="24"/>
                <w:lang w:val="vi-VN"/>
              </w:rPr>
              <w:t>22</w:t>
            </w:r>
            <w:r>
              <w:rPr>
                <w:color w:val="000000" w:themeColor="text1" w:themeShade="80"/>
                <w:szCs w:val="24"/>
              </w:rPr>
              <w:t>/7/2023</w:t>
            </w:r>
          </w:p>
        </w:tc>
        <w:tc>
          <w:tcPr>
            <w:tcW w:w="1327" w:type="dxa"/>
          </w:tcPr>
          <w:p>
            <w:pPr>
              <w:spacing w:before="0" w:after="160" w:line="360" w:lineRule="auto"/>
              <w:ind w:right="-176"/>
              <w:jc w:val="center"/>
              <w:rPr>
                <w:color w:val="000000" w:themeColor="text1" w:themeShade="80"/>
                <w:szCs w:val="24"/>
              </w:rPr>
            </w:pPr>
            <w:r>
              <w:rPr>
                <w:color w:val="000000" w:themeColor="text1" w:themeShade="80"/>
                <w:szCs w:val="24"/>
                <w:lang w:val="vi-VN"/>
              </w:rPr>
              <w:t>24</w:t>
            </w:r>
            <w:r>
              <w:rPr>
                <w:color w:val="000000" w:themeColor="text1" w:themeShade="80"/>
                <w:szCs w:val="24"/>
              </w:rPr>
              <w:t>/7/2023</w:t>
            </w:r>
          </w:p>
        </w:tc>
        <w:tc>
          <w:tcPr>
            <w:tcW w:w="1800" w:type="dxa"/>
          </w:tcPr>
          <w:p>
            <w:pPr>
              <w:spacing w:before="0" w:after="160" w:line="360" w:lineRule="auto"/>
              <w:ind w:right="-176"/>
              <w:jc w:val="center"/>
              <w:rPr>
                <w:rFonts w:hint="default"/>
                <w:color w:val="000000" w:themeColor="text1" w:themeShade="80"/>
                <w:szCs w:val="24"/>
                <w:lang w:val="en-US"/>
              </w:rPr>
            </w:pPr>
            <w:r>
              <w:rPr>
                <w:rFonts w:hint="default"/>
                <w:color w:val="000000" w:themeColor="text1" w:themeShade="80"/>
                <w:szCs w:val="24"/>
                <w:lang w:val="en-US"/>
              </w:rPr>
              <w:t>Minh</w:t>
            </w:r>
          </w:p>
        </w:tc>
        <w:tc>
          <w:tcPr>
            <w:tcW w:w="1710" w:type="dxa"/>
          </w:tcPr>
          <w:p>
            <w:pPr>
              <w:spacing w:before="0" w:after="160" w:line="360" w:lineRule="auto"/>
              <w:ind w:right="-176"/>
              <w:jc w:val="center"/>
              <w:rPr>
                <w:color w:val="000000" w:themeColor="text1" w:themeShade="80"/>
                <w:szCs w:val="24"/>
              </w:rPr>
            </w:pPr>
            <w:r>
              <w:rPr>
                <w:color w:val="000000" w:themeColor="text1" w:themeShade="80"/>
                <w:szCs w:val="24"/>
                <w:lang w:val="vi-VN"/>
              </w:rPr>
              <w:t>100%</w:t>
            </w:r>
          </w:p>
        </w:tc>
        <w:tc>
          <w:tcPr>
            <w:tcW w:w="1350" w:type="dxa"/>
          </w:tcPr>
          <w:p>
            <w:pPr>
              <w:spacing w:before="0" w:after="160" w:line="360" w:lineRule="auto"/>
              <w:ind w:right="-176"/>
              <w:jc w:val="center"/>
              <w:rPr>
                <w:color w:val="000000" w:themeColor="text1" w:themeShade="80"/>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158" w:hRule="atLeast"/>
        </w:trPr>
        <w:tc>
          <w:tcPr>
            <w:tcW w:w="696" w:type="dxa"/>
            <w:shd w:val="clear" w:color="auto" w:fill="1F3864" w:themeFill="accent1" w:themeFillShade="80"/>
          </w:tcPr>
          <w:p>
            <w:pPr>
              <w:spacing w:before="0" w:after="160"/>
              <w:ind w:right="-176"/>
              <w:jc w:val="center"/>
              <w:rPr>
                <w:color w:val="000000" w:themeColor="text1" w:themeShade="80"/>
                <w:szCs w:val="24"/>
                <w:lang w:val="vi-VN"/>
              </w:rPr>
            </w:pPr>
            <w:r>
              <w:rPr>
                <w:szCs w:val="24"/>
                <w:lang w:val="vi-VN"/>
              </w:rPr>
              <w:t>3.2.3</w:t>
            </w:r>
          </w:p>
        </w:tc>
        <w:tc>
          <w:tcPr>
            <w:tcW w:w="1699" w:type="dxa"/>
          </w:tcPr>
          <w:p>
            <w:pPr>
              <w:spacing w:before="0" w:after="160"/>
              <w:ind w:right="-176"/>
              <w:jc w:val="center"/>
              <w:rPr>
                <w:color w:val="000000" w:themeColor="text1" w:themeShade="80"/>
                <w:szCs w:val="24"/>
              </w:rPr>
            </w:pPr>
            <w:r>
              <w:rPr>
                <w:szCs w:val="24"/>
                <w:lang w:val="vi-VN"/>
              </w:rPr>
              <w:t>Thiết kế giao diện trang giỏ hàng</w:t>
            </w:r>
          </w:p>
        </w:tc>
        <w:tc>
          <w:tcPr>
            <w:tcW w:w="1283" w:type="dxa"/>
          </w:tcPr>
          <w:p>
            <w:pPr>
              <w:spacing w:before="0" w:after="160" w:line="360" w:lineRule="auto"/>
              <w:ind w:right="-176"/>
              <w:jc w:val="center"/>
              <w:rPr>
                <w:color w:val="000000" w:themeColor="text1" w:themeShade="80"/>
                <w:szCs w:val="24"/>
              </w:rPr>
            </w:pPr>
            <w:r>
              <w:rPr>
                <w:color w:val="000000" w:themeColor="text1" w:themeShade="80"/>
                <w:szCs w:val="24"/>
              </w:rPr>
              <w:t>2</w:t>
            </w:r>
            <w:r>
              <w:rPr>
                <w:color w:val="000000" w:themeColor="text1" w:themeShade="80"/>
                <w:szCs w:val="24"/>
                <w:lang w:val="vi-VN"/>
              </w:rPr>
              <w:t>2</w:t>
            </w:r>
            <w:r>
              <w:rPr>
                <w:color w:val="000000" w:themeColor="text1" w:themeShade="80"/>
                <w:szCs w:val="24"/>
              </w:rPr>
              <w:t>/</w:t>
            </w:r>
            <w:r>
              <w:rPr>
                <w:color w:val="000000" w:themeColor="text1" w:themeShade="80"/>
                <w:szCs w:val="24"/>
                <w:lang w:val="vi-VN"/>
              </w:rPr>
              <w:t>7</w:t>
            </w:r>
            <w:r>
              <w:rPr>
                <w:color w:val="000000" w:themeColor="text1" w:themeShade="80"/>
                <w:szCs w:val="24"/>
              </w:rPr>
              <w:t>/2023</w:t>
            </w:r>
          </w:p>
        </w:tc>
        <w:tc>
          <w:tcPr>
            <w:tcW w:w="1327" w:type="dxa"/>
          </w:tcPr>
          <w:p>
            <w:pPr>
              <w:spacing w:before="0" w:after="160" w:line="360" w:lineRule="auto"/>
              <w:ind w:right="-176"/>
              <w:jc w:val="center"/>
              <w:rPr>
                <w:color w:val="000000" w:themeColor="text1" w:themeShade="80"/>
                <w:szCs w:val="24"/>
              </w:rPr>
            </w:pPr>
            <w:r>
              <w:rPr>
                <w:color w:val="000000" w:themeColor="text1" w:themeShade="80"/>
                <w:szCs w:val="24"/>
                <w:lang w:val="vi-VN"/>
              </w:rPr>
              <w:t>24</w:t>
            </w:r>
            <w:r>
              <w:rPr>
                <w:color w:val="000000" w:themeColor="text1" w:themeShade="80"/>
                <w:szCs w:val="24"/>
              </w:rPr>
              <w:t>/</w:t>
            </w:r>
            <w:r>
              <w:rPr>
                <w:color w:val="000000" w:themeColor="text1" w:themeShade="80"/>
                <w:szCs w:val="24"/>
                <w:lang w:val="vi-VN"/>
              </w:rPr>
              <w:t>7</w:t>
            </w:r>
            <w:r>
              <w:rPr>
                <w:color w:val="000000" w:themeColor="text1" w:themeShade="80"/>
                <w:szCs w:val="24"/>
              </w:rPr>
              <w:t>/2023</w:t>
            </w:r>
          </w:p>
        </w:tc>
        <w:tc>
          <w:tcPr>
            <w:tcW w:w="1800" w:type="dxa"/>
          </w:tcPr>
          <w:p>
            <w:pPr>
              <w:spacing w:before="0" w:after="160" w:line="360" w:lineRule="auto"/>
              <w:ind w:right="-176"/>
              <w:jc w:val="center"/>
              <w:rPr>
                <w:rFonts w:hint="default"/>
                <w:color w:val="000000" w:themeColor="text1" w:themeShade="80"/>
                <w:szCs w:val="24"/>
                <w:lang w:val="en-US"/>
              </w:rPr>
            </w:pPr>
            <w:r>
              <w:rPr>
                <w:rFonts w:hint="default"/>
                <w:color w:val="000000" w:themeColor="text1" w:themeShade="80"/>
                <w:szCs w:val="24"/>
                <w:lang w:val="en-US"/>
              </w:rPr>
              <w:t>Châu,H.Minh</w:t>
            </w:r>
          </w:p>
        </w:tc>
        <w:tc>
          <w:tcPr>
            <w:tcW w:w="1710" w:type="dxa"/>
          </w:tcPr>
          <w:p>
            <w:pPr>
              <w:spacing w:before="0" w:after="160" w:line="360" w:lineRule="auto"/>
              <w:ind w:right="-176"/>
              <w:jc w:val="center"/>
              <w:rPr>
                <w:color w:val="000000" w:themeColor="text1" w:themeShade="80"/>
                <w:szCs w:val="24"/>
              </w:rPr>
            </w:pPr>
            <w:r>
              <w:rPr>
                <w:color w:val="000000" w:themeColor="text1" w:themeShade="80"/>
                <w:szCs w:val="24"/>
                <w:lang w:val="vi-VN"/>
              </w:rPr>
              <w:t>100%</w:t>
            </w:r>
          </w:p>
        </w:tc>
        <w:tc>
          <w:tcPr>
            <w:tcW w:w="1350" w:type="dxa"/>
          </w:tcPr>
          <w:p>
            <w:pPr>
              <w:spacing w:before="0" w:after="160" w:line="360" w:lineRule="auto"/>
              <w:ind w:right="-176"/>
              <w:jc w:val="center"/>
              <w:rPr>
                <w:color w:val="000000" w:themeColor="text1" w:themeShade="80"/>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004" w:hRule="atLeast"/>
        </w:trPr>
        <w:tc>
          <w:tcPr>
            <w:tcW w:w="696" w:type="dxa"/>
            <w:shd w:val="clear" w:color="auto" w:fill="1F3864" w:themeFill="accent1" w:themeFillShade="80"/>
          </w:tcPr>
          <w:p>
            <w:pPr>
              <w:spacing w:before="0" w:after="160"/>
              <w:ind w:right="-176"/>
              <w:jc w:val="center"/>
              <w:rPr>
                <w:szCs w:val="24"/>
                <w:lang w:val="vi-VN"/>
              </w:rPr>
            </w:pPr>
            <w:r>
              <w:rPr>
                <w:szCs w:val="24"/>
              </w:rPr>
              <w:t>3</w:t>
            </w:r>
            <w:r>
              <w:rPr>
                <w:szCs w:val="24"/>
                <w:lang w:val="vi-VN"/>
              </w:rPr>
              <w:t>.2.4</w:t>
            </w:r>
          </w:p>
        </w:tc>
        <w:tc>
          <w:tcPr>
            <w:tcW w:w="1699" w:type="dxa"/>
          </w:tcPr>
          <w:p>
            <w:pPr>
              <w:spacing w:before="0" w:after="160"/>
              <w:ind w:right="-176"/>
              <w:jc w:val="center"/>
              <w:rPr>
                <w:szCs w:val="24"/>
              </w:rPr>
            </w:pPr>
            <w:r>
              <w:rPr>
                <w:szCs w:val="24"/>
                <w:lang w:val="vi-VN"/>
              </w:rPr>
              <w:t>Thiết kế giao diện trang login</w:t>
            </w:r>
          </w:p>
        </w:tc>
        <w:tc>
          <w:tcPr>
            <w:tcW w:w="1283" w:type="dxa"/>
          </w:tcPr>
          <w:p>
            <w:pPr>
              <w:spacing w:before="0" w:after="160" w:line="360" w:lineRule="auto"/>
              <w:ind w:right="-176"/>
              <w:jc w:val="center"/>
              <w:rPr>
                <w:color w:val="000000" w:themeColor="text1" w:themeShade="80"/>
                <w:szCs w:val="24"/>
              </w:rPr>
            </w:pPr>
            <w:r>
              <w:rPr>
                <w:color w:val="000000" w:themeColor="text1" w:themeShade="80"/>
                <w:szCs w:val="24"/>
                <w:lang w:val="vi-VN"/>
              </w:rPr>
              <w:t>24</w:t>
            </w:r>
            <w:r>
              <w:rPr>
                <w:color w:val="000000" w:themeColor="text1" w:themeShade="80"/>
                <w:szCs w:val="24"/>
              </w:rPr>
              <w:t>/7/2023</w:t>
            </w:r>
          </w:p>
        </w:tc>
        <w:tc>
          <w:tcPr>
            <w:tcW w:w="1327" w:type="dxa"/>
          </w:tcPr>
          <w:p>
            <w:pPr>
              <w:spacing w:before="0" w:after="160" w:line="360" w:lineRule="auto"/>
              <w:ind w:right="-176"/>
              <w:jc w:val="center"/>
              <w:rPr>
                <w:color w:val="000000" w:themeColor="text1" w:themeShade="80"/>
                <w:szCs w:val="24"/>
              </w:rPr>
            </w:pPr>
            <w:r>
              <w:rPr>
                <w:color w:val="000000" w:themeColor="text1" w:themeShade="80"/>
                <w:szCs w:val="24"/>
                <w:lang w:val="vi-VN"/>
              </w:rPr>
              <w:t>26</w:t>
            </w:r>
            <w:r>
              <w:rPr>
                <w:color w:val="000000" w:themeColor="text1" w:themeShade="80"/>
                <w:szCs w:val="24"/>
              </w:rPr>
              <w:t>/7/2023</w:t>
            </w:r>
          </w:p>
        </w:tc>
        <w:tc>
          <w:tcPr>
            <w:tcW w:w="1800" w:type="dxa"/>
          </w:tcPr>
          <w:p>
            <w:pPr>
              <w:spacing w:before="0" w:after="160" w:line="360" w:lineRule="auto"/>
              <w:ind w:right="-176"/>
              <w:jc w:val="center"/>
              <w:rPr>
                <w:rFonts w:hint="default"/>
                <w:color w:val="000000" w:themeColor="text1" w:themeShade="80"/>
                <w:szCs w:val="24"/>
                <w:lang w:val="en-US"/>
              </w:rPr>
            </w:pPr>
            <w:r>
              <w:rPr>
                <w:rFonts w:hint="default"/>
                <w:color w:val="000000" w:themeColor="text1" w:themeShade="80"/>
                <w:szCs w:val="24"/>
                <w:lang w:val="en-US"/>
              </w:rPr>
              <w:t>Minh</w:t>
            </w:r>
          </w:p>
        </w:tc>
        <w:tc>
          <w:tcPr>
            <w:tcW w:w="1710" w:type="dxa"/>
          </w:tcPr>
          <w:p>
            <w:pPr>
              <w:spacing w:before="0" w:after="160" w:line="360" w:lineRule="auto"/>
              <w:ind w:right="-176"/>
              <w:jc w:val="center"/>
              <w:rPr>
                <w:color w:val="000000" w:themeColor="text1" w:themeShade="80"/>
                <w:szCs w:val="24"/>
              </w:rPr>
            </w:pPr>
            <w:r>
              <w:rPr>
                <w:color w:val="000000" w:themeColor="text1" w:themeShade="80"/>
                <w:szCs w:val="24"/>
                <w:lang w:val="vi-VN"/>
              </w:rPr>
              <w:t>100%</w:t>
            </w:r>
          </w:p>
        </w:tc>
        <w:tc>
          <w:tcPr>
            <w:tcW w:w="1350" w:type="dxa"/>
          </w:tcPr>
          <w:p>
            <w:pPr>
              <w:spacing w:before="0" w:after="160" w:line="360" w:lineRule="auto"/>
              <w:ind w:right="-176"/>
              <w:jc w:val="center"/>
              <w:rPr>
                <w:color w:val="000000" w:themeColor="text1" w:themeShade="80"/>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35" w:hRule="atLeast"/>
        </w:trPr>
        <w:tc>
          <w:tcPr>
            <w:tcW w:w="696" w:type="dxa"/>
            <w:shd w:val="clear" w:color="auto" w:fill="1F3864" w:themeFill="accent1" w:themeFillShade="80"/>
          </w:tcPr>
          <w:p>
            <w:pPr>
              <w:spacing w:before="0" w:after="160"/>
              <w:ind w:right="-176"/>
              <w:jc w:val="center"/>
              <w:rPr>
                <w:szCs w:val="24"/>
                <w:lang w:val="vi-VN"/>
              </w:rPr>
            </w:pPr>
            <w:r>
              <w:rPr>
                <w:szCs w:val="24"/>
                <w:lang w:val="vi-VN"/>
              </w:rPr>
              <w:t>3.2.5</w:t>
            </w:r>
          </w:p>
        </w:tc>
        <w:tc>
          <w:tcPr>
            <w:tcW w:w="1699" w:type="dxa"/>
          </w:tcPr>
          <w:p>
            <w:pPr>
              <w:spacing w:before="0" w:after="160"/>
              <w:ind w:right="-176"/>
              <w:jc w:val="center"/>
              <w:rPr>
                <w:szCs w:val="24"/>
              </w:rPr>
            </w:pPr>
            <w:r>
              <w:rPr>
                <w:szCs w:val="24"/>
                <w:lang w:val="vi-VN"/>
              </w:rPr>
              <w:t>Thiết kế giao diện trang đăng ký</w:t>
            </w:r>
          </w:p>
        </w:tc>
        <w:tc>
          <w:tcPr>
            <w:tcW w:w="1283" w:type="dxa"/>
          </w:tcPr>
          <w:p>
            <w:pPr>
              <w:spacing w:before="0" w:after="160" w:line="360" w:lineRule="auto"/>
              <w:ind w:right="-176"/>
              <w:jc w:val="center"/>
              <w:rPr>
                <w:color w:val="000000" w:themeColor="text1" w:themeShade="80"/>
                <w:szCs w:val="24"/>
              </w:rPr>
            </w:pPr>
            <w:r>
              <w:rPr>
                <w:color w:val="000000" w:themeColor="text1" w:themeShade="80"/>
                <w:szCs w:val="24"/>
                <w:lang w:val="vi-VN"/>
              </w:rPr>
              <w:t>24</w:t>
            </w:r>
            <w:r>
              <w:rPr>
                <w:color w:val="000000" w:themeColor="text1" w:themeShade="80"/>
                <w:szCs w:val="24"/>
              </w:rPr>
              <w:t>/7/2023</w:t>
            </w:r>
          </w:p>
        </w:tc>
        <w:tc>
          <w:tcPr>
            <w:tcW w:w="1327" w:type="dxa"/>
          </w:tcPr>
          <w:p>
            <w:pPr>
              <w:spacing w:before="0" w:after="160" w:line="360" w:lineRule="auto"/>
              <w:ind w:right="-176"/>
              <w:jc w:val="center"/>
              <w:rPr>
                <w:color w:val="000000" w:themeColor="text1" w:themeShade="80"/>
                <w:szCs w:val="24"/>
              </w:rPr>
            </w:pPr>
            <w:r>
              <w:rPr>
                <w:color w:val="000000" w:themeColor="text1" w:themeShade="80"/>
                <w:szCs w:val="24"/>
                <w:lang w:val="vi-VN"/>
              </w:rPr>
              <w:t>26</w:t>
            </w:r>
            <w:r>
              <w:rPr>
                <w:color w:val="000000" w:themeColor="text1" w:themeShade="80"/>
                <w:szCs w:val="24"/>
              </w:rPr>
              <w:t>/7/2023</w:t>
            </w:r>
          </w:p>
        </w:tc>
        <w:tc>
          <w:tcPr>
            <w:tcW w:w="1800" w:type="dxa"/>
          </w:tcPr>
          <w:p>
            <w:pPr>
              <w:spacing w:before="0" w:after="160" w:line="360" w:lineRule="auto"/>
              <w:ind w:right="-176"/>
              <w:jc w:val="center"/>
              <w:rPr>
                <w:rFonts w:hint="default"/>
                <w:color w:val="000000" w:themeColor="text1" w:themeShade="80"/>
                <w:szCs w:val="24"/>
                <w:lang w:val="en-US"/>
              </w:rPr>
            </w:pPr>
            <w:r>
              <w:rPr>
                <w:rFonts w:hint="default"/>
                <w:color w:val="000000" w:themeColor="text1" w:themeShade="80"/>
                <w:szCs w:val="24"/>
                <w:lang w:val="en-US"/>
              </w:rPr>
              <w:t>Minh</w:t>
            </w:r>
          </w:p>
        </w:tc>
        <w:tc>
          <w:tcPr>
            <w:tcW w:w="1710" w:type="dxa"/>
          </w:tcPr>
          <w:p>
            <w:pPr>
              <w:spacing w:before="0" w:after="160" w:line="360" w:lineRule="auto"/>
              <w:ind w:right="-176"/>
              <w:jc w:val="center"/>
              <w:rPr>
                <w:color w:val="000000" w:themeColor="text1" w:themeShade="80"/>
                <w:szCs w:val="24"/>
              </w:rPr>
            </w:pPr>
            <w:r>
              <w:rPr>
                <w:color w:val="000000" w:themeColor="text1" w:themeShade="80"/>
                <w:szCs w:val="24"/>
                <w:lang w:val="vi-VN"/>
              </w:rPr>
              <w:t>100%</w:t>
            </w:r>
          </w:p>
        </w:tc>
        <w:tc>
          <w:tcPr>
            <w:tcW w:w="1350" w:type="dxa"/>
          </w:tcPr>
          <w:p>
            <w:pPr>
              <w:spacing w:before="0" w:after="160" w:line="360" w:lineRule="auto"/>
              <w:ind w:right="-176"/>
              <w:jc w:val="center"/>
              <w:rPr>
                <w:color w:val="000000" w:themeColor="text1" w:themeShade="80"/>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980" w:hRule="atLeast"/>
        </w:trPr>
        <w:tc>
          <w:tcPr>
            <w:tcW w:w="696" w:type="dxa"/>
            <w:shd w:val="clear" w:color="auto" w:fill="1F3864" w:themeFill="accent1" w:themeFillShade="80"/>
          </w:tcPr>
          <w:p>
            <w:pPr>
              <w:spacing w:before="0" w:after="160"/>
              <w:ind w:right="-176"/>
              <w:jc w:val="center"/>
              <w:rPr>
                <w:szCs w:val="24"/>
                <w:lang w:val="vi-VN"/>
              </w:rPr>
            </w:pPr>
            <w:r>
              <w:rPr>
                <w:szCs w:val="24"/>
                <w:lang w:val="vi-VN"/>
              </w:rPr>
              <w:t>3.2.6</w:t>
            </w:r>
          </w:p>
        </w:tc>
        <w:tc>
          <w:tcPr>
            <w:tcW w:w="1699" w:type="dxa"/>
          </w:tcPr>
          <w:p>
            <w:pPr>
              <w:spacing w:before="0" w:after="160"/>
              <w:ind w:right="-176"/>
              <w:jc w:val="center"/>
              <w:rPr>
                <w:szCs w:val="24"/>
                <w:lang w:val="vi-VN"/>
              </w:rPr>
            </w:pPr>
            <w:r>
              <w:rPr>
                <w:szCs w:val="24"/>
                <w:lang w:val="vi-VN"/>
              </w:rPr>
              <w:t>Thiết kế giao diện trang admin quản lý người dùng</w:t>
            </w:r>
          </w:p>
        </w:tc>
        <w:tc>
          <w:tcPr>
            <w:tcW w:w="1283" w:type="dxa"/>
          </w:tcPr>
          <w:p>
            <w:pPr>
              <w:spacing w:before="0" w:after="160" w:line="360" w:lineRule="auto"/>
              <w:ind w:right="-176"/>
              <w:jc w:val="center"/>
              <w:rPr>
                <w:color w:val="000000" w:themeColor="text1" w:themeShade="80"/>
                <w:szCs w:val="24"/>
                <w:lang w:val="vi-VN"/>
              </w:rPr>
            </w:pPr>
            <w:r>
              <w:rPr>
                <w:color w:val="000000" w:themeColor="text1" w:themeShade="80"/>
                <w:szCs w:val="24"/>
                <w:lang w:val="vi-VN"/>
              </w:rPr>
              <w:t>24/7/2023</w:t>
            </w:r>
          </w:p>
        </w:tc>
        <w:tc>
          <w:tcPr>
            <w:tcW w:w="1327" w:type="dxa"/>
          </w:tcPr>
          <w:p>
            <w:pPr>
              <w:spacing w:before="0" w:after="160" w:line="360" w:lineRule="auto"/>
              <w:ind w:right="-176"/>
              <w:jc w:val="center"/>
              <w:rPr>
                <w:color w:val="000000" w:themeColor="text1" w:themeShade="80"/>
                <w:szCs w:val="24"/>
                <w:lang w:val="vi-VN"/>
              </w:rPr>
            </w:pPr>
            <w:r>
              <w:rPr>
                <w:color w:val="000000" w:themeColor="text1" w:themeShade="80"/>
                <w:szCs w:val="24"/>
                <w:lang w:val="vi-VN"/>
              </w:rPr>
              <w:t>26/7/2023</w:t>
            </w:r>
          </w:p>
        </w:tc>
        <w:tc>
          <w:tcPr>
            <w:tcW w:w="1800" w:type="dxa"/>
          </w:tcPr>
          <w:p>
            <w:pPr>
              <w:spacing w:before="0" w:after="160" w:line="360" w:lineRule="auto"/>
              <w:ind w:right="-176"/>
              <w:jc w:val="center"/>
              <w:rPr>
                <w:rFonts w:hint="default"/>
                <w:color w:val="000000" w:themeColor="text1" w:themeShade="80"/>
                <w:szCs w:val="24"/>
                <w:lang w:val="en-US"/>
              </w:rPr>
            </w:pPr>
            <w:r>
              <w:rPr>
                <w:rFonts w:hint="default"/>
                <w:color w:val="000000" w:themeColor="text1" w:themeShade="80"/>
                <w:szCs w:val="24"/>
                <w:lang w:val="en-US"/>
              </w:rPr>
              <w:t>Châu</w:t>
            </w:r>
          </w:p>
        </w:tc>
        <w:tc>
          <w:tcPr>
            <w:tcW w:w="1710" w:type="dxa"/>
          </w:tcPr>
          <w:p>
            <w:pPr>
              <w:spacing w:before="0" w:after="160" w:line="360" w:lineRule="auto"/>
              <w:ind w:right="-176"/>
              <w:jc w:val="center"/>
              <w:rPr>
                <w:color w:val="000000" w:themeColor="text1" w:themeShade="80"/>
                <w:szCs w:val="24"/>
                <w:lang w:val="vi-VN"/>
              </w:rPr>
            </w:pPr>
            <w:r>
              <w:rPr>
                <w:color w:val="000000" w:themeColor="text1" w:themeShade="80"/>
                <w:szCs w:val="24"/>
                <w:lang w:val="vi-VN"/>
              </w:rPr>
              <w:t>100%</w:t>
            </w:r>
          </w:p>
        </w:tc>
        <w:tc>
          <w:tcPr>
            <w:tcW w:w="1350" w:type="dxa"/>
          </w:tcPr>
          <w:p>
            <w:pPr>
              <w:spacing w:before="0" w:after="160" w:line="360" w:lineRule="auto"/>
              <w:ind w:right="-176"/>
              <w:jc w:val="center"/>
              <w:rPr>
                <w:color w:val="000000" w:themeColor="text1" w:themeShade="80"/>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980" w:hRule="atLeast"/>
        </w:trPr>
        <w:tc>
          <w:tcPr>
            <w:tcW w:w="696" w:type="dxa"/>
            <w:shd w:val="clear" w:color="auto" w:fill="1F3864" w:themeFill="accent1" w:themeFillShade="80"/>
          </w:tcPr>
          <w:p>
            <w:pPr>
              <w:spacing w:before="0" w:after="160"/>
              <w:ind w:right="-176"/>
              <w:jc w:val="center"/>
              <w:rPr>
                <w:szCs w:val="24"/>
                <w:lang w:val="vi-VN"/>
              </w:rPr>
            </w:pPr>
            <w:r>
              <w:rPr>
                <w:szCs w:val="24"/>
                <w:lang w:val="vi-VN"/>
              </w:rPr>
              <w:t>3.2.7</w:t>
            </w:r>
          </w:p>
        </w:tc>
        <w:tc>
          <w:tcPr>
            <w:tcW w:w="1699" w:type="dxa"/>
          </w:tcPr>
          <w:p>
            <w:pPr>
              <w:spacing w:before="0" w:after="160"/>
              <w:ind w:right="-176"/>
              <w:jc w:val="center"/>
              <w:rPr>
                <w:szCs w:val="24"/>
              </w:rPr>
            </w:pPr>
            <w:r>
              <w:rPr>
                <w:szCs w:val="24"/>
                <w:lang w:val="vi-VN"/>
              </w:rPr>
              <w:t>Thiết kế giao diện trang admin quản lý sản phẩm</w:t>
            </w:r>
          </w:p>
        </w:tc>
        <w:tc>
          <w:tcPr>
            <w:tcW w:w="1283" w:type="dxa"/>
          </w:tcPr>
          <w:p>
            <w:pPr>
              <w:spacing w:before="0" w:after="160" w:line="360" w:lineRule="auto"/>
              <w:ind w:right="-176"/>
              <w:jc w:val="center"/>
              <w:rPr>
                <w:color w:val="000000" w:themeColor="text1" w:themeShade="80"/>
                <w:szCs w:val="24"/>
                <w:lang w:val="vi-VN"/>
              </w:rPr>
            </w:pPr>
            <w:r>
              <w:rPr>
                <w:color w:val="000000" w:themeColor="text1" w:themeShade="80"/>
                <w:szCs w:val="24"/>
                <w:lang w:val="vi-VN"/>
              </w:rPr>
              <w:t>24/7/2023</w:t>
            </w:r>
          </w:p>
        </w:tc>
        <w:tc>
          <w:tcPr>
            <w:tcW w:w="1327" w:type="dxa"/>
          </w:tcPr>
          <w:p>
            <w:pPr>
              <w:spacing w:before="0" w:after="160" w:line="360" w:lineRule="auto"/>
              <w:ind w:right="-176"/>
              <w:jc w:val="center"/>
              <w:rPr>
                <w:color w:val="000000" w:themeColor="text1" w:themeShade="80"/>
                <w:szCs w:val="24"/>
                <w:lang w:val="vi-VN"/>
              </w:rPr>
            </w:pPr>
            <w:r>
              <w:rPr>
                <w:color w:val="000000" w:themeColor="text1" w:themeShade="80"/>
                <w:szCs w:val="24"/>
                <w:lang w:val="vi-VN"/>
              </w:rPr>
              <w:t>26/7/2023</w:t>
            </w:r>
          </w:p>
        </w:tc>
        <w:tc>
          <w:tcPr>
            <w:tcW w:w="1800" w:type="dxa"/>
          </w:tcPr>
          <w:p>
            <w:pPr>
              <w:spacing w:before="0" w:after="160" w:line="360" w:lineRule="auto"/>
              <w:ind w:right="-176"/>
              <w:jc w:val="center"/>
              <w:rPr>
                <w:rFonts w:hint="default"/>
                <w:color w:val="000000" w:themeColor="text1" w:themeShade="80"/>
                <w:szCs w:val="24"/>
                <w:lang w:val="en-US"/>
              </w:rPr>
            </w:pPr>
            <w:r>
              <w:rPr>
                <w:rFonts w:hint="default"/>
                <w:color w:val="000000" w:themeColor="text1" w:themeShade="80"/>
                <w:szCs w:val="24"/>
                <w:lang w:val="en-US"/>
              </w:rPr>
              <w:t>Châu</w:t>
            </w:r>
          </w:p>
        </w:tc>
        <w:tc>
          <w:tcPr>
            <w:tcW w:w="1710" w:type="dxa"/>
          </w:tcPr>
          <w:p>
            <w:pPr>
              <w:spacing w:before="0" w:after="160" w:line="360" w:lineRule="auto"/>
              <w:ind w:right="-176"/>
              <w:jc w:val="center"/>
              <w:rPr>
                <w:color w:val="000000" w:themeColor="text1" w:themeShade="80"/>
                <w:szCs w:val="24"/>
                <w:lang w:val="vi-VN"/>
              </w:rPr>
            </w:pPr>
            <w:r>
              <w:rPr>
                <w:color w:val="000000" w:themeColor="text1" w:themeShade="80"/>
                <w:szCs w:val="24"/>
                <w:lang w:val="vi-VN"/>
              </w:rPr>
              <w:t>100%</w:t>
            </w:r>
          </w:p>
        </w:tc>
        <w:tc>
          <w:tcPr>
            <w:tcW w:w="1350" w:type="dxa"/>
          </w:tcPr>
          <w:p>
            <w:pPr>
              <w:spacing w:before="0" w:after="160" w:line="360" w:lineRule="auto"/>
              <w:ind w:right="-176"/>
              <w:jc w:val="center"/>
              <w:rPr>
                <w:color w:val="000000" w:themeColor="text1" w:themeShade="80"/>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980" w:hRule="atLeast"/>
        </w:trPr>
        <w:tc>
          <w:tcPr>
            <w:tcW w:w="696" w:type="dxa"/>
            <w:shd w:val="clear" w:color="auto" w:fill="1F3864" w:themeFill="accent1" w:themeFillShade="80"/>
          </w:tcPr>
          <w:p>
            <w:pPr>
              <w:spacing w:before="0" w:after="160"/>
              <w:ind w:right="-176"/>
              <w:jc w:val="center"/>
              <w:rPr>
                <w:szCs w:val="24"/>
                <w:lang w:val="vi-VN"/>
              </w:rPr>
            </w:pPr>
            <w:r>
              <w:rPr>
                <w:szCs w:val="24"/>
                <w:lang w:val="vi-VN"/>
              </w:rPr>
              <w:t>3.2.8</w:t>
            </w:r>
          </w:p>
        </w:tc>
        <w:tc>
          <w:tcPr>
            <w:tcW w:w="1699" w:type="dxa"/>
          </w:tcPr>
          <w:p>
            <w:pPr>
              <w:spacing w:before="0" w:after="160"/>
              <w:ind w:right="-176"/>
              <w:jc w:val="center"/>
              <w:rPr>
                <w:szCs w:val="24"/>
                <w:lang w:val="vi-VN"/>
              </w:rPr>
            </w:pPr>
            <w:r>
              <w:rPr>
                <w:szCs w:val="24"/>
                <w:lang w:val="vi-VN"/>
              </w:rPr>
              <w:t xml:space="preserve">Xây dựng các chức năng </w:t>
            </w:r>
          </w:p>
        </w:tc>
        <w:tc>
          <w:tcPr>
            <w:tcW w:w="1283" w:type="dxa"/>
          </w:tcPr>
          <w:p>
            <w:pPr>
              <w:spacing w:before="0" w:after="160" w:line="360" w:lineRule="auto"/>
              <w:ind w:right="-176"/>
              <w:jc w:val="center"/>
              <w:rPr>
                <w:color w:val="000000" w:themeColor="text1" w:themeShade="80"/>
                <w:szCs w:val="24"/>
                <w:lang w:val="vi-VN"/>
              </w:rPr>
            </w:pPr>
            <w:r>
              <w:rPr>
                <w:color w:val="000000" w:themeColor="text1" w:themeShade="80"/>
                <w:szCs w:val="24"/>
                <w:lang w:val="vi-VN"/>
              </w:rPr>
              <w:t>28/7/2023</w:t>
            </w:r>
          </w:p>
        </w:tc>
        <w:tc>
          <w:tcPr>
            <w:tcW w:w="1327" w:type="dxa"/>
          </w:tcPr>
          <w:p>
            <w:pPr>
              <w:spacing w:before="0" w:after="160" w:line="360" w:lineRule="auto"/>
              <w:ind w:right="-176"/>
              <w:jc w:val="center"/>
              <w:rPr>
                <w:color w:val="000000" w:themeColor="text1" w:themeShade="80"/>
                <w:szCs w:val="24"/>
                <w:lang w:val="vi-VN"/>
              </w:rPr>
            </w:pPr>
            <w:r>
              <w:rPr>
                <w:color w:val="000000" w:themeColor="text1" w:themeShade="80"/>
                <w:szCs w:val="24"/>
                <w:lang w:val="vi-VN"/>
              </w:rPr>
              <w:t>9/8/2023</w:t>
            </w:r>
          </w:p>
        </w:tc>
        <w:tc>
          <w:tcPr>
            <w:tcW w:w="1800" w:type="dxa"/>
          </w:tcPr>
          <w:p>
            <w:pPr>
              <w:spacing w:before="0" w:after="160" w:line="360" w:lineRule="auto"/>
              <w:ind w:right="-176"/>
              <w:jc w:val="center"/>
              <w:rPr>
                <w:color w:val="000000" w:themeColor="text1" w:themeShade="80"/>
                <w:szCs w:val="24"/>
                <w:lang w:val="vi-VN"/>
              </w:rPr>
            </w:pPr>
            <w:r>
              <w:rPr>
                <w:color w:val="000000" w:themeColor="text1" w:themeShade="80"/>
                <w:szCs w:val="24"/>
                <w:lang w:val="vi-VN"/>
              </w:rPr>
              <w:t>Cả nhóm</w:t>
            </w:r>
          </w:p>
        </w:tc>
        <w:tc>
          <w:tcPr>
            <w:tcW w:w="1710" w:type="dxa"/>
          </w:tcPr>
          <w:p>
            <w:pPr>
              <w:spacing w:before="0" w:after="160" w:line="360" w:lineRule="auto"/>
              <w:ind w:right="-176"/>
              <w:jc w:val="center"/>
              <w:rPr>
                <w:color w:val="000000" w:themeColor="text1" w:themeShade="80"/>
                <w:szCs w:val="24"/>
                <w:lang w:val="vi-VN"/>
              </w:rPr>
            </w:pPr>
            <w:r>
              <w:rPr>
                <w:color w:val="000000" w:themeColor="text1" w:themeShade="80"/>
                <w:szCs w:val="24"/>
                <w:lang w:val="vi-VN"/>
              </w:rPr>
              <w:t>100%</w:t>
            </w:r>
          </w:p>
        </w:tc>
        <w:tc>
          <w:tcPr>
            <w:tcW w:w="1350" w:type="dxa"/>
          </w:tcPr>
          <w:p>
            <w:pPr>
              <w:spacing w:before="0" w:after="160" w:line="360" w:lineRule="auto"/>
              <w:ind w:right="-176"/>
              <w:jc w:val="center"/>
              <w:rPr>
                <w:color w:val="000000" w:themeColor="text1" w:themeShade="80"/>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980" w:hRule="atLeast"/>
        </w:trPr>
        <w:tc>
          <w:tcPr>
            <w:tcW w:w="696" w:type="dxa"/>
            <w:shd w:val="clear" w:color="auto" w:fill="1F3864" w:themeFill="accent1" w:themeFillShade="80"/>
          </w:tcPr>
          <w:p>
            <w:pPr>
              <w:spacing w:before="0" w:after="160"/>
              <w:ind w:right="-176"/>
              <w:jc w:val="center"/>
              <w:rPr>
                <w:szCs w:val="24"/>
                <w:lang w:val="vi-VN"/>
              </w:rPr>
            </w:pPr>
            <w:r>
              <w:rPr>
                <w:szCs w:val="24"/>
                <w:lang w:val="vi-VN"/>
              </w:rPr>
              <w:t>3.2.9</w:t>
            </w:r>
          </w:p>
        </w:tc>
        <w:tc>
          <w:tcPr>
            <w:tcW w:w="1699" w:type="dxa"/>
          </w:tcPr>
          <w:p>
            <w:pPr>
              <w:spacing w:before="0" w:after="160"/>
              <w:ind w:right="-176"/>
              <w:jc w:val="center"/>
              <w:rPr>
                <w:szCs w:val="24"/>
                <w:lang w:val="vi-VN"/>
              </w:rPr>
            </w:pPr>
            <w:r>
              <w:rPr>
                <w:szCs w:val="24"/>
                <w:lang w:val="vi-VN"/>
              </w:rPr>
              <w:t>Thiết kế database</w:t>
            </w:r>
          </w:p>
        </w:tc>
        <w:tc>
          <w:tcPr>
            <w:tcW w:w="1283" w:type="dxa"/>
          </w:tcPr>
          <w:p>
            <w:pPr>
              <w:spacing w:before="0" w:after="160" w:line="360" w:lineRule="auto"/>
              <w:ind w:right="-176"/>
              <w:jc w:val="center"/>
              <w:rPr>
                <w:color w:val="000000" w:themeColor="text1" w:themeShade="80"/>
                <w:szCs w:val="24"/>
                <w:lang w:val="vi-VN"/>
              </w:rPr>
            </w:pPr>
            <w:r>
              <w:rPr>
                <w:color w:val="000000" w:themeColor="text1" w:themeShade="80"/>
                <w:szCs w:val="24"/>
                <w:lang w:val="vi-VN"/>
              </w:rPr>
              <w:t>26/7/2023</w:t>
            </w:r>
          </w:p>
        </w:tc>
        <w:tc>
          <w:tcPr>
            <w:tcW w:w="1327" w:type="dxa"/>
          </w:tcPr>
          <w:p>
            <w:pPr>
              <w:spacing w:before="0" w:after="160" w:line="360" w:lineRule="auto"/>
              <w:ind w:right="-176"/>
              <w:jc w:val="center"/>
              <w:rPr>
                <w:color w:val="000000" w:themeColor="text1" w:themeShade="80"/>
                <w:szCs w:val="24"/>
                <w:lang w:val="vi-VN"/>
              </w:rPr>
            </w:pPr>
            <w:r>
              <w:rPr>
                <w:color w:val="000000" w:themeColor="text1" w:themeShade="80"/>
                <w:szCs w:val="24"/>
                <w:lang w:val="vi-VN"/>
              </w:rPr>
              <w:t>28/7/2023</w:t>
            </w:r>
          </w:p>
        </w:tc>
        <w:tc>
          <w:tcPr>
            <w:tcW w:w="1800" w:type="dxa"/>
          </w:tcPr>
          <w:p>
            <w:pPr>
              <w:spacing w:before="0" w:after="160" w:line="360" w:lineRule="auto"/>
              <w:ind w:right="-176"/>
              <w:jc w:val="center"/>
              <w:rPr>
                <w:rFonts w:hint="default"/>
                <w:color w:val="000000" w:themeColor="text1" w:themeShade="80"/>
                <w:szCs w:val="24"/>
                <w:lang w:val="en-US"/>
              </w:rPr>
            </w:pPr>
            <w:r>
              <w:rPr>
                <w:rFonts w:hint="default"/>
                <w:color w:val="000000" w:themeColor="text1" w:themeShade="80"/>
                <w:szCs w:val="24"/>
                <w:lang w:val="en-US"/>
              </w:rPr>
              <w:t>Châu</w:t>
            </w:r>
          </w:p>
        </w:tc>
        <w:tc>
          <w:tcPr>
            <w:tcW w:w="1710" w:type="dxa"/>
          </w:tcPr>
          <w:p>
            <w:pPr>
              <w:spacing w:before="0" w:after="160" w:line="360" w:lineRule="auto"/>
              <w:ind w:right="-176"/>
              <w:jc w:val="center"/>
              <w:rPr>
                <w:color w:val="000000" w:themeColor="text1" w:themeShade="80"/>
                <w:szCs w:val="24"/>
                <w:lang w:val="vi-VN"/>
              </w:rPr>
            </w:pPr>
            <w:r>
              <w:rPr>
                <w:color w:val="000000" w:themeColor="text1" w:themeShade="80"/>
                <w:szCs w:val="24"/>
                <w:lang w:val="vi-VN"/>
              </w:rPr>
              <w:t>100%</w:t>
            </w:r>
          </w:p>
        </w:tc>
        <w:tc>
          <w:tcPr>
            <w:tcW w:w="1350" w:type="dxa"/>
          </w:tcPr>
          <w:p>
            <w:pPr>
              <w:spacing w:before="0" w:after="160" w:line="360" w:lineRule="auto"/>
              <w:ind w:right="-176"/>
              <w:jc w:val="center"/>
              <w:rPr>
                <w:color w:val="000000" w:themeColor="text1" w:themeShade="80"/>
                <w:szCs w:val="24"/>
              </w:rPr>
            </w:pPr>
          </w:p>
        </w:tc>
      </w:tr>
    </w:tbl>
    <w:p>
      <w:pPr>
        <w:pStyle w:val="29"/>
        <w:rPr>
          <w:lang w:val="vi-VN"/>
        </w:rPr>
      </w:pPr>
    </w:p>
    <w:p>
      <w:pPr>
        <w:pStyle w:val="29"/>
        <w:rPr>
          <w:b/>
          <w:bCs/>
          <w:sz w:val="28"/>
          <w:szCs w:val="28"/>
          <w:lang w:val="vi-VN"/>
        </w:rPr>
      </w:pPr>
      <w:r>
        <w:rPr>
          <w:b/>
          <w:bCs/>
          <w:sz w:val="28"/>
          <w:szCs w:val="28"/>
          <w:lang w:val="vi-VN"/>
        </w:rPr>
        <w:t xml:space="preserve">Bảng đóng góp của từng thành viên : </w:t>
      </w:r>
    </w:p>
    <w:tbl>
      <w:tblPr>
        <w:tblStyle w:val="16"/>
        <w:tblW w:w="8815" w:type="dxa"/>
        <w:tblInd w:w="72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483"/>
        <w:gridCol w:w="1392"/>
        <w:gridCol w:w="1440"/>
        <w:gridCol w:w="1553"/>
        <w:gridCol w:w="1597"/>
        <w:gridCol w:w="135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483" w:type="dxa"/>
            <w:shd w:val="clear" w:color="auto" w:fill="1F3864" w:themeFill="accent1" w:themeFillShade="80"/>
          </w:tcPr>
          <w:p>
            <w:pPr>
              <w:pStyle w:val="29"/>
              <w:ind w:left="0"/>
              <w:jc w:val="center"/>
              <w:rPr>
                <w:szCs w:val="20"/>
                <w:lang w:val="vi-VN"/>
              </w:rPr>
            </w:pPr>
            <w:r>
              <w:rPr>
                <w:szCs w:val="20"/>
                <w:lang w:val="vi-VN"/>
              </w:rPr>
              <w:t>Thành viên</w:t>
            </w:r>
          </w:p>
        </w:tc>
        <w:tc>
          <w:tcPr>
            <w:tcW w:w="1392" w:type="dxa"/>
            <w:shd w:val="clear" w:color="auto" w:fill="1F3864" w:themeFill="accent1" w:themeFillShade="80"/>
          </w:tcPr>
          <w:p>
            <w:pPr>
              <w:pStyle w:val="29"/>
              <w:ind w:left="0"/>
              <w:jc w:val="center"/>
              <w:rPr>
                <w:szCs w:val="20"/>
                <w:lang w:val="vi-VN"/>
              </w:rPr>
            </w:pPr>
            <w:r>
              <w:rPr>
                <w:szCs w:val="20"/>
                <w:lang w:val="vi-VN"/>
              </w:rPr>
              <w:t>Ý thức trách nhiệm</w:t>
            </w:r>
          </w:p>
        </w:tc>
        <w:tc>
          <w:tcPr>
            <w:tcW w:w="1440" w:type="dxa"/>
            <w:shd w:val="clear" w:color="auto" w:fill="1F3864" w:themeFill="accent1" w:themeFillShade="80"/>
          </w:tcPr>
          <w:p>
            <w:pPr>
              <w:pStyle w:val="29"/>
              <w:ind w:left="0"/>
              <w:jc w:val="center"/>
              <w:rPr>
                <w:szCs w:val="20"/>
                <w:lang w:val="vi-VN"/>
              </w:rPr>
            </w:pPr>
            <w:r>
              <w:rPr>
                <w:szCs w:val="20"/>
                <w:lang w:val="vi-VN"/>
              </w:rPr>
              <w:t>Nhiệt tình giúp đỡ</w:t>
            </w:r>
          </w:p>
        </w:tc>
        <w:tc>
          <w:tcPr>
            <w:tcW w:w="1553" w:type="dxa"/>
            <w:shd w:val="clear" w:color="auto" w:fill="1F3864" w:themeFill="accent1" w:themeFillShade="80"/>
          </w:tcPr>
          <w:p>
            <w:pPr>
              <w:pStyle w:val="29"/>
              <w:ind w:left="0"/>
              <w:jc w:val="center"/>
              <w:rPr>
                <w:szCs w:val="20"/>
                <w:lang w:val="vi-VN"/>
              </w:rPr>
            </w:pPr>
            <w:r>
              <w:rPr>
                <w:szCs w:val="20"/>
                <w:lang w:val="vi-VN"/>
              </w:rPr>
              <w:t>Tiến độ hoàn thành</w:t>
            </w:r>
          </w:p>
        </w:tc>
        <w:tc>
          <w:tcPr>
            <w:tcW w:w="1597" w:type="dxa"/>
            <w:shd w:val="clear" w:color="auto" w:fill="1F3864" w:themeFill="accent1" w:themeFillShade="80"/>
          </w:tcPr>
          <w:p>
            <w:pPr>
              <w:pStyle w:val="29"/>
              <w:ind w:left="0"/>
              <w:jc w:val="center"/>
              <w:rPr>
                <w:szCs w:val="20"/>
                <w:lang w:val="vi-VN"/>
              </w:rPr>
            </w:pPr>
            <w:r>
              <w:rPr>
                <w:szCs w:val="20"/>
                <w:lang w:val="vi-VN"/>
              </w:rPr>
              <w:t>Đóng góp xây dụng dự án</w:t>
            </w:r>
          </w:p>
        </w:tc>
        <w:tc>
          <w:tcPr>
            <w:tcW w:w="1350" w:type="dxa"/>
            <w:shd w:val="clear" w:color="auto" w:fill="1F3864" w:themeFill="accent1" w:themeFillShade="80"/>
          </w:tcPr>
          <w:p>
            <w:pPr>
              <w:pStyle w:val="29"/>
              <w:ind w:left="0"/>
              <w:jc w:val="center"/>
              <w:rPr>
                <w:szCs w:val="20"/>
              </w:rPr>
            </w:pPr>
            <w:r>
              <w:rPr>
                <w:szCs w:val="20"/>
                <w:lang w:val="vi-VN"/>
              </w:rPr>
              <w:t xml:space="preserve">Tổng </w:t>
            </w:r>
            <w:r>
              <w:rPr>
                <w:szCs w:val="20"/>
              </w:rPr>
              <w:t>100%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483" w:type="dxa"/>
            <w:shd w:val="clear" w:color="auto" w:fill="1F3864" w:themeFill="accent1" w:themeFillShade="80"/>
          </w:tcPr>
          <w:p>
            <w:pPr>
              <w:pStyle w:val="29"/>
              <w:ind w:left="0"/>
              <w:jc w:val="center"/>
              <w:rPr>
                <w:rFonts w:hint="default"/>
                <w:szCs w:val="20"/>
                <w:lang w:val="en-US"/>
              </w:rPr>
            </w:pPr>
            <w:r>
              <w:rPr>
                <w:rFonts w:hint="default"/>
                <w:szCs w:val="20"/>
                <w:lang w:val="en-US"/>
              </w:rPr>
              <w:t>Lê Ngô Hoàng Châu</w:t>
            </w:r>
          </w:p>
        </w:tc>
        <w:tc>
          <w:tcPr>
            <w:tcW w:w="1392" w:type="dxa"/>
          </w:tcPr>
          <w:p>
            <w:pPr>
              <w:pStyle w:val="29"/>
              <w:ind w:left="0"/>
              <w:jc w:val="center"/>
              <w:rPr>
                <w:szCs w:val="20"/>
                <w:lang w:val="vi-VN"/>
              </w:rPr>
            </w:pPr>
            <w:r>
              <w:rPr>
                <w:szCs w:val="20"/>
                <w:lang w:val="vi-VN"/>
              </w:rPr>
              <w:t>9/10</w:t>
            </w:r>
          </w:p>
        </w:tc>
        <w:tc>
          <w:tcPr>
            <w:tcW w:w="1440" w:type="dxa"/>
          </w:tcPr>
          <w:p>
            <w:pPr>
              <w:pStyle w:val="29"/>
              <w:ind w:left="0"/>
              <w:jc w:val="center"/>
              <w:rPr>
                <w:szCs w:val="20"/>
                <w:lang w:val="vi-VN"/>
              </w:rPr>
            </w:pPr>
            <w:r>
              <w:rPr>
                <w:szCs w:val="20"/>
                <w:lang w:val="vi-VN"/>
              </w:rPr>
              <w:t>9/10</w:t>
            </w:r>
          </w:p>
        </w:tc>
        <w:tc>
          <w:tcPr>
            <w:tcW w:w="1553" w:type="dxa"/>
          </w:tcPr>
          <w:p>
            <w:pPr>
              <w:pStyle w:val="29"/>
              <w:ind w:left="0"/>
              <w:jc w:val="center"/>
              <w:rPr>
                <w:szCs w:val="20"/>
                <w:lang w:val="vi-VN"/>
              </w:rPr>
            </w:pPr>
            <w:r>
              <w:rPr>
                <w:szCs w:val="20"/>
                <w:lang w:val="vi-VN"/>
              </w:rPr>
              <w:t>9/10</w:t>
            </w:r>
          </w:p>
        </w:tc>
        <w:tc>
          <w:tcPr>
            <w:tcW w:w="1597" w:type="dxa"/>
          </w:tcPr>
          <w:p>
            <w:pPr>
              <w:pStyle w:val="29"/>
              <w:ind w:left="0"/>
              <w:jc w:val="center"/>
              <w:rPr>
                <w:szCs w:val="20"/>
                <w:lang w:val="vi-VN"/>
              </w:rPr>
            </w:pPr>
            <w:r>
              <w:rPr>
                <w:szCs w:val="20"/>
                <w:lang w:val="vi-VN"/>
              </w:rPr>
              <w:t>10/10</w:t>
            </w:r>
          </w:p>
        </w:tc>
        <w:tc>
          <w:tcPr>
            <w:tcW w:w="1350" w:type="dxa"/>
            <w:shd w:val="clear" w:color="auto" w:fill="00B050"/>
          </w:tcPr>
          <w:p>
            <w:pPr>
              <w:pStyle w:val="29"/>
              <w:ind w:left="0"/>
              <w:jc w:val="center"/>
              <w:rPr>
                <w:szCs w:val="20"/>
              </w:rPr>
            </w:pPr>
            <w:r>
              <w:rPr>
                <w:rFonts w:hint="default"/>
                <w:szCs w:val="20"/>
                <w:lang w:val="en-US"/>
              </w:rPr>
              <w:t>40</w:t>
            </w:r>
            <w:r>
              <w:rPr>
                <w:szCs w:val="20"/>
              </w:rPr>
              <w: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483" w:type="dxa"/>
            <w:shd w:val="clear" w:color="auto" w:fill="1F3864" w:themeFill="accent1" w:themeFillShade="80"/>
          </w:tcPr>
          <w:p>
            <w:pPr>
              <w:pStyle w:val="29"/>
              <w:ind w:left="0"/>
              <w:jc w:val="center"/>
              <w:rPr>
                <w:rFonts w:hint="default"/>
                <w:szCs w:val="20"/>
                <w:lang w:val="en-US"/>
              </w:rPr>
            </w:pPr>
            <w:r>
              <w:rPr>
                <w:rFonts w:hint="default"/>
                <w:szCs w:val="20"/>
                <w:lang w:val="en-US"/>
              </w:rPr>
              <w:t>Nguyễn Huỳnh Quốc Minh</w:t>
            </w:r>
          </w:p>
        </w:tc>
        <w:tc>
          <w:tcPr>
            <w:tcW w:w="1392" w:type="dxa"/>
          </w:tcPr>
          <w:p>
            <w:pPr>
              <w:pStyle w:val="29"/>
              <w:ind w:left="0"/>
              <w:jc w:val="center"/>
              <w:rPr>
                <w:szCs w:val="20"/>
                <w:lang w:val="vi-VN"/>
              </w:rPr>
            </w:pPr>
            <w:r>
              <w:rPr>
                <w:szCs w:val="20"/>
                <w:lang w:val="vi-VN"/>
              </w:rPr>
              <w:t>9/10</w:t>
            </w:r>
          </w:p>
        </w:tc>
        <w:tc>
          <w:tcPr>
            <w:tcW w:w="1440" w:type="dxa"/>
          </w:tcPr>
          <w:p>
            <w:pPr>
              <w:pStyle w:val="29"/>
              <w:ind w:left="0"/>
              <w:jc w:val="center"/>
              <w:rPr>
                <w:szCs w:val="20"/>
                <w:lang w:val="vi-VN"/>
              </w:rPr>
            </w:pPr>
            <w:r>
              <w:rPr>
                <w:szCs w:val="20"/>
                <w:lang w:val="vi-VN"/>
              </w:rPr>
              <w:t>8/10</w:t>
            </w:r>
          </w:p>
        </w:tc>
        <w:tc>
          <w:tcPr>
            <w:tcW w:w="1553" w:type="dxa"/>
          </w:tcPr>
          <w:p>
            <w:pPr>
              <w:pStyle w:val="29"/>
              <w:ind w:left="0"/>
              <w:jc w:val="center"/>
              <w:rPr>
                <w:szCs w:val="20"/>
                <w:lang w:val="vi-VN"/>
              </w:rPr>
            </w:pPr>
            <w:r>
              <w:rPr>
                <w:rFonts w:hint="default"/>
                <w:szCs w:val="20"/>
                <w:lang w:val="en-US"/>
              </w:rPr>
              <w:t>7</w:t>
            </w:r>
            <w:r>
              <w:rPr>
                <w:szCs w:val="20"/>
                <w:lang w:val="vi-VN"/>
              </w:rPr>
              <w:t>/10</w:t>
            </w:r>
          </w:p>
        </w:tc>
        <w:tc>
          <w:tcPr>
            <w:tcW w:w="1597" w:type="dxa"/>
          </w:tcPr>
          <w:p>
            <w:pPr>
              <w:pStyle w:val="29"/>
              <w:ind w:left="0"/>
              <w:jc w:val="center"/>
              <w:rPr>
                <w:szCs w:val="20"/>
                <w:lang w:val="vi-VN"/>
              </w:rPr>
            </w:pPr>
            <w:r>
              <w:rPr>
                <w:rFonts w:hint="default"/>
                <w:szCs w:val="20"/>
                <w:lang w:val="en-US"/>
              </w:rPr>
              <w:t>7</w:t>
            </w:r>
            <w:r>
              <w:rPr>
                <w:szCs w:val="20"/>
                <w:lang w:val="vi-VN"/>
              </w:rPr>
              <w:t>/10</w:t>
            </w:r>
          </w:p>
        </w:tc>
        <w:tc>
          <w:tcPr>
            <w:tcW w:w="1350" w:type="dxa"/>
            <w:shd w:val="clear" w:color="auto" w:fill="00B050"/>
          </w:tcPr>
          <w:p>
            <w:pPr>
              <w:pStyle w:val="29"/>
              <w:ind w:left="0"/>
              <w:jc w:val="center"/>
              <w:rPr>
                <w:szCs w:val="20"/>
              </w:rPr>
            </w:pPr>
            <w:r>
              <w:rPr>
                <w:rFonts w:hint="default"/>
                <w:szCs w:val="20"/>
                <w:lang w:val="en-US"/>
              </w:rPr>
              <w:t>15</w:t>
            </w:r>
            <w:r>
              <w:rPr>
                <w:szCs w:val="20"/>
              </w:rPr>
              <w: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483" w:type="dxa"/>
            <w:shd w:val="clear" w:color="auto" w:fill="1F3864" w:themeFill="accent1" w:themeFillShade="80"/>
          </w:tcPr>
          <w:p>
            <w:pPr>
              <w:pStyle w:val="29"/>
              <w:ind w:left="0"/>
              <w:jc w:val="center"/>
              <w:rPr>
                <w:rFonts w:hint="default"/>
                <w:szCs w:val="20"/>
                <w:lang w:val="en-US"/>
              </w:rPr>
            </w:pPr>
            <w:r>
              <w:rPr>
                <w:rFonts w:hint="default"/>
                <w:szCs w:val="20"/>
                <w:lang w:val="en-US"/>
              </w:rPr>
              <w:t>Nguyễn Hoàng Minh</w:t>
            </w:r>
          </w:p>
        </w:tc>
        <w:tc>
          <w:tcPr>
            <w:tcW w:w="1392" w:type="dxa"/>
          </w:tcPr>
          <w:p>
            <w:pPr>
              <w:pStyle w:val="29"/>
              <w:ind w:left="0"/>
              <w:jc w:val="center"/>
              <w:rPr>
                <w:szCs w:val="20"/>
                <w:lang w:val="vi-VN"/>
              </w:rPr>
            </w:pPr>
            <w:r>
              <w:rPr>
                <w:szCs w:val="20"/>
                <w:lang w:val="vi-VN"/>
              </w:rPr>
              <w:t>8.5/10</w:t>
            </w:r>
          </w:p>
        </w:tc>
        <w:tc>
          <w:tcPr>
            <w:tcW w:w="1440" w:type="dxa"/>
          </w:tcPr>
          <w:p>
            <w:pPr>
              <w:pStyle w:val="29"/>
              <w:ind w:left="0"/>
              <w:jc w:val="center"/>
              <w:rPr>
                <w:szCs w:val="20"/>
                <w:lang w:val="vi-VN"/>
              </w:rPr>
            </w:pPr>
            <w:r>
              <w:rPr>
                <w:rFonts w:hint="default"/>
                <w:szCs w:val="20"/>
                <w:lang w:val="en-US"/>
              </w:rPr>
              <w:t>8</w:t>
            </w:r>
            <w:r>
              <w:rPr>
                <w:szCs w:val="20"/>
                <w:lang w:val="vi-VN"/>
              </w:rPr>
              <w:t>/10</w:t>
            </w:r>
          </w:p>
        </w:tc>
        <w:tc>
          <w:tcPr>
            <w:tcW w:w="1553" w:type="dxa"/>
          </w:tcPr>
          <w:p>
            <w:pPr>
              <w:pStyle w:val="29"/>
              <w:ind w:left="0"/>
              <w:jc w:val="center"/>
              <w:rPr>
                <w:szCs w:val="20"/>
                <w:lang w:val="vi-VN"/>
              </w:rPr>
            </w:pPr>
            <w:r>
              <w:rPr>
                <w:rFonts w:hint="default"/>
                <w:szCs w:val="20"/>
                <w:lang w:val="en-US"/>
              </w:rPr>
              <w:t>7.5</w:t>
            </w:r>
            <w:r>
              <w:rPr>
                <w:szCs w:val="20"/>
                <w:lang w:val="vi-VN"/>
              </w:rPr>
              <w:t>/10</w:t>
            </w:r>
          </w:p>
        </w:tc>
        <w:tc>
          <w:tcPr>
            <w:tcW w:w="1597" w:type="dxa"/>
          </w:tcPr>
          <w:p>
            <w:pPr>
              <w:pStyle w:val="29"/>
              <w:ind w:left="0"/>
              <w:jc w:val="center"/>
              <w:rPr>
                <w:szCs w:val="20"/>
                <w:lang w:val="vi-VN"/>
              </w:rPr>
            </w:pPr>
            <w:r>
              <w:rPr>
                <w:rFonts w:hint="default"/>
                <w:szCs w:val="20"/>
                <w:lang w:val="en-US"/>
              </w:rPr>
              <w:t>7</w:t>
            </w:r>
            <w:r>
              <w:rPr>
                <w:szCs w:val="20"/>
                <w:lang w:val="vi-VN"/>
              </w:rPr>
              <w:t>/10</w:t>
            </w:r>
          </w:p>
        </w:tc>
        <w:tc>
          <w:tcPr>
            <w:tcW w:w="1350" w:type="dxa"/>
            <w:shd w:val="clear" w:color="auto" w:fill="00B050"/>
          </w:tcPr>
          <w:p>
            <w:pPr>
              <w:pStyle w:val="29"/>
              <w:ind w:left="0"/>
              <w:jc w:val="center"/>
              <w:rPr>
                <w:szCs w:val="20"/>
              </w:rPr>
            </w:pPr>
            <w:r>
              <w:rPr>
                <w:rFonts w:hint="default"/>
                <w:szCs w:val="20"/>
                <w:lang w:val="en-US"/>
              </w:rPr>
              <w:t>30</w:t>
            </w:r>
            <w:r>
              <w:rPr>
                <w:szCs w:val="20"/>
              </w:rPr>
              <w: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611" w:hRule="atLeast"/>
        </w:trPr>
        <w:tc>
          <w:tcPr>
            <w:tcW w:w="1483" w:type="dxa"/>
            <w:shd w:val="clear" w:color="auto" w:fill="1F3864" w:themeFill="accent1" w:themeFillShade="80"/>
          </w:tcPr>
          <w:p>
            <w:pPr>
              <w:pStyle w:val="29"/>
              <w:ind w:left="0"/>
              <w:jc w:val="center"/>
              <w:rPr>
                <w:rFonts w:hint="default"/>
                <w:szCs w:val="20"/>
                <w:lang w:val="en-US"/>
              </w:rPr>
            </w:pPr>
            <w:r>
              <w:rPr>
                <w:rFonts w:hint="default"/>
                <w:szCs w:val="20"/>
                <w:lang w:val="en-US"/>
              </w:rPr>
              <w:t>Trần Minh Tâm</w:t>
            </w:r>
          </w:p>
        </w:tc>
        <w:tc>
          <w:tcPr>
            <w:tcW w:w="1392" w:type="dxa"/>
          </w:tcPr>
          <w:p>
            <w:pPr>
              <w:pStyle w:val="29"/>
              <w:ind w:left="0"/>
              <w:jc w:val="center"/>
              <w:rPr>
                <w:szCs w:val="20"/>
                <w:lang w:val="vi-VN"/>
              </w:rPr>
            </w:pPr>
            <w:r>
              <w:rPr>
                <w:szCs w:val="20"/>
                <w:lang w:val="vi-VN"/>
              </w:rPr>
              <w:t>9/10</w:t>
            </w:r>
          </w:p>
        </w:tc>
        <w:tc>
          <w:tcPr>
            <w:tcW w:w="1440" w:type="dxa"/>
          </w:tcPr>
          <w:p>
            <w:pPr>
              <w:pStyle w:val="29"/>
              <w:ind w:left="0"/>
              <w:jc w:val="center"/>
              <w:rPr>
                <w:szCs w:val="20"/>
                <w:lang w:val="vi-VN"/>
              </w:rPr>
            </w:pPr>
            <w:r>
              <w:rPr>
                <w:rFonts w:hint="default"/>
                <w:szCs w:val="20"/>
                <w:lang w:val="en-US"/>
              </w:rPr>
              <w:t>8</w:t>
            </w:r>
            <w:r>
              <w:rPr>
                <w:szCs w:val="20"/>
                <w:lang w:val="vi-VN"/>
              </w:rPr>
              <w:t>/10</w:t>
            </w:r>
          </w:p>
        </w:tc>
        <w:tc>
          <w:tcPr>
            <w:tcW w:w="1553" w:type="dxa"/>
          </w:tcPr>
          <w:p>
            <w:pPr>
              <w:pStyle w:val="29"/>
              <w:ind w:left="0"/>
              <w:jc w:val="center"/>
              <w:rPr>
                <w:szCs w:val="20"/>
                <w:lang w:val="vi-VN"/>
              </w:rPr>
            </w:pPr>
            <w:r>
              <w:rPr>
                <w:rFonts w:hint="default"/>
                <w:szCs w:val="20"/>
                <w:lang w:val="en-US"/>
              </w:rPr>
              <w:t>7</w:t>
            </w:r>
            <w:r>
              <w:rPr>
                <w:szCs w:val="20"/>
                <w:lang w:val="vi-VN"/>
              </w:rPr>
              <w:t>/10</w:t>
            </w:r>
          </w:p>
        </w:tc>
        <w:tc>
          <w:tcPr>
            <w:tcW w:w="1597" w:type="dxa"/>
          </w:tcPr>
          <w:p>
            <w:pPr>
              <w:pStyle w:val="29"/>
              <w:ind w:left="0"/>
              <w:jc w:val="center"/>
              <w:rPr>
                <w:szCs w:val="20"/>
                <w:lang w:val="vi-VN"/>
              </w:rPr>
            </w:pPr>
            <w:r>
              <w:rPr>
                <w:rFonts w:hint="default"/>
                <w:szCs w:val="20"/>
                <w:lang w:val="en-US"/>
              </w:rPr>
              <w:t>7</w:t>
            </w:r>
            <w:r>
              <w:rPr>
                <w:szCs w:val="20"/>
                <w:lang w:val="vi-VN"/>
              </w:rPr>
              <w:t>/10</w:t>
            </w:r>
          </w:p>
        </w:tc>
        <w:tc>
          <w:tcPr>
            <w:tcW w:w="1350" w:type="dxa"/>
            <w:shd w:val="clear" w:color="auto" w:fill="00B050"/>
          </w:tcPr>
          <w:p>
            <w:pPr>
              <w:pStyle w:val="29"/>
              <w:ind w:left="0"/>
              <w:jc w:val="center"/>
              <w:rPr>
                <w:szCs w:val="20"/>
              </w:rPr>
            </w:pPr>
            <w:r>
              <w:rPr>
                <w:rFonts w:hint="default"/>
                <w:szCs w:val="20"/>
                <w:lang w:val="en-US"/>
              </w:rPr>
              <w:t>15</w:t>
            </w:r>
            <w:r>
              <w:rPr>
                <w:szCs w:val="20"/>
              </w:rPr>
              <w:t>%</w:t>
            </w:r>
          </w:p>
        </w:tc>
      </w:tr>
    </w:tbl>
    <w:p>
      <w:pPr>
        <w:pStyle w:val="29"/>
        <w:rPr>
          <w:lang w:val="vi-VN"/>
        </w:rPr>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F703C11"/>
    <w:multiLevelType w:val="multilevel"/>
    <w:tmpl w:val="1F703C11"/>
    <w:lvl w:ilvl="0" w:tentative="0">
      <w:start w:val="1"/>
      <w:numFmt w:val="decimal"/>
      <w:pStyle w:val="2"/>
      <w:lvlText w:val="%1."/>
      <w:lvlJc w:val="left"/>
      <w:pPr>
        <w:ind w:left="720" w:hanging="720"/>
      </w:pPr>
      <w:rPr>
        <w:rFonts w:hint="default"/>
      </w:rPr>
    </w:lvl>
    <w:lvl w:ilvl="1" w:tentative="0">
      <w:start w:val="1"/>
      <w:numFmt w:val="decimal"/>
      <w:pStyle w:val="3"/>
      <w:suff w:val="space"/>
      <w:lvlText w:val="%1.%2"/>
      <w:lvlJc w:val="left"/>
      <w:pPr>
        <w:ind w:left="576" w:hanging="576"/>
      </w:pPr>
      <w:rPr>
        <w:rFonts w:hint="default"/>
        <w:sz w:val="32"/>
        <w:szCs w:val="32"/>
      </w:rPr>
    </w:lvl>
    <w:lvl w:ilvl="2" w:tentative="0">
      <w:start w:val="1"/>
      <w:numFmt w:val="decimal"/>
      <w:pStyle w:val="4"/>
      <w:suff w:val="space"/>
      <w:lvlText w:val="%1.%2.%3"/>
      <w:lvlJc w:val="left"/>
      <w:pPr>
        <w:ind w:left="720" w:hanging="720"/>
      </w:pPr>
      <w:rPr>
        <w:rFonts w:hint="default"/>
      </w:rPr>
    </w:lvl>
    <w:lvl w:ilvl="3" w:tentative="0">
      <w:start w:val="1"/>
      <w:numFmt w:val="decimal"/>
      <w:pStyle w:val="5"/>
      <w:suff w:val="space"/>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2" w:hanging="1152"/>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4" w:hanging="1584"/>
      </w:pPr>
      <w:rPr>
        <w:rFonts w:hint="default"/>
      </w:rPr>
    </w:lvl>
  </w:abstractNum>
  <w:abstractNum w:abstractNumId="1">
    <w:nsid w:val="36CA19B5"/>
    <w:multiLevelType w:val="multilevel"/>
    <w:tmpl w:val="36CA19B5"/>
    <w:lvl w:ilvl="0" w:tentative="0">
      <w:start w:val="1"/>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377B379A"/>
    <w:multiLevelType w:val="multilevel"/>
    <w:tmpl w:val="377B379A"/>
    <w:lvl w:ilvl="0" w:tentative="0">
      <w:start w:val="4"/>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8"/>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2969"/>
    <w:rsid w:val="00104AF1"/>
    <w:rsid w:val="001159A3"/>
    <w:rsid w:val="00142969"/>
    <w:rsid w:val="001952D1"/>
    <w:rsid w:val="002357FF"/>
    <w:rsid w:val="00270BDC"/>
    <w:rsid w:val="002F555F"/>
    <w:rsid w:val="00304E40"/>
    <w:rsid w:val="003859B1"/>
    <w:rsid w:val="003C7597"/>
    <w:rsid w:val="0042003A"/>
    <w:rsid w:val="00475294"/>
    <w:rsid w:val="004D32E3"/>
    <w:rsid w:val="006B2651"/>
    <w:rsid w:val="008C18AC"/>
    <w:rsid w:val="009D6626"/>
    <w:rsid w:val="009E2BF4"/>
    <w:rsid w:val="00A06349"/>
    <w:rsid w:val="00AE700E"/>
    <w:rsid w:val="00D257C0"/>
    <w:rsid w:val="00DC15DC"/>
    <w:rsid w:val="00ED0514"/>
    <w:rsid w:val="00FC5013"/>
    <w:rsid w:val="17BF05F7"/>
    <w:rsid w:val="23D741D2"/>
    <w:rsid w:val="444B4573"/>
    <w:rsid w:val="45C67063"/>
    <w:rsid w:val="6CEF15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after="0" w:line="276" w:lineRule="auto"/>
      <w:jc w:val="both"/>
    </w:pPr>
    <w:rPr>
      <w:rFonts w:ascii="Times New Roman" w:hAnsi="Times New Roman" w:cs="Times New Roman" w:eastAsiaTheme="minorHAnsi"/>
      <w:kern w:val="0"/>
      <w:sz w:val="24"/>
      <w:szCs w:val="22"/>
      <w:lang w:val="en-US" w:eastAsia="en-US" w:bidi="ar-SA"/>
      <w14:ligatures w14:val="none"/>
    </w:rPr>
  </w:style>
  <w:style w:type="paragraph" w:styleId="2">
    <w:name w:val="heading 1"/>
    <w:basedOn w:val="1"/>
    <w:next w:val="1"/>
    <w:link w:val="20"/>
    <w:qFormat/>
    <w:uiPriority w:val="9"/>
    <w:pPr>
      <w:keepNext/>
      <w:keepLines/>
      <w:numPr>
        <w:ilvl w:val="0"/>
        <w:numId w:val="1"/>
      </w:numPr>
      <w:spacing w:before="480"/>
      <w:jc w:val="left"/>
      <w:outlineLvl w:val="0"/>
    </w:pPr>
    <w:rPr>
      <w:rFonts w:eastAsiaTheme="majorEastAsia" w:cstheme="majorBidi"/>
      <w:b/>
      <w:bCs/>
      <w:caps/>
      <w:sz w:val="36"/>
      <w:szCs w:val="28"/>
    </w:rPr>
  </w:style>
  <w:style w:type="paragraph" w:styleId="3">
    <w:name w:val="heading 2"/>
    <w:basedOn w:val="1"/>
    <w:next w:val="1"/>
    <w:link w:val="21"/>
    <w:unhideWhenUsed/>
    <w:qFormat/>
    <w:uiPriority w:val="9"/>
    <w:pPr>
      <w:keepNext/>
      <w:keepLines/>
      <w:numPr>
        <w:ilvl w:val="1"/>
        <w:numId w:val="1"/>
      </w:numPr>
      <w:spacing w:before="200"/>
      <w:outlineLvl w:val="1"/>
    </w:pPr>
    <w:rPr>
      <w:rFonts w:eastAsiaTheme="majorEastAsia" w:cstheme="majorBidi"/>
      <w:b/>
      <w:bCs/>
      <w:sz w:val="36"/>
      <w:szCs w:val="26"/>
    </w:rPr>
  </w:style>
  <w:style w:type="paragraph" w:styleId="4">
    <w:name w:val="heading 3"/>
    <w:basedOn w:val="1"/>
    <w:next w:val="1"/>
    <w:link w:val="22"/>
    <w:unhideWhenUsed/>
    <w:qFormat/>
    <w:uiPriority w:val="9"/>
    <w:pPr>
      <w:keepNext/>
      <w:keepLines/>
      <w:numPr>
        <w:ilvl w:val="2"/>
        <w:numId w:val="1"/>
      </w:numPr>
      <w:spacing w:before="200"/>
      <w:outlineLvl w:val="2"/>
    </w:pPr>
    <w:rPr>
      <w:rFonts w:eastAsiaTheme="majorEastAsia" w:cstheme="majorBidi"/>
      <w:b/>
      <w:bCs/>
      <w:sz w:val="32"/>
    </w:rPr>
  </w:style>
  <w:style w:type="paragraph" w:styleId="5">
    <w:name w:val="heading 4"/>
    <w:basedOn w:val="1"/>
    <w:next w:val="1"/>
    <w:link w:val="23"/>
    <w:unhideWhenUsed/>
    <w:qFormat/>
    <w:uiPriority w:val="9"/>
    <w:pPr>
      <w:keepNext/>
      <w:keepLines/>
      <w:numPr>
        <w:ilvl w:val="3"/>
        <w:numId w:val="1"/>
      </w:numPr>
      <w:spacing w:before="200"/>
      <w:outlineLvl w:val="3"/>
    </w:pPr>
    <w:rPr>
      <w:rFonts w:eastAsiaTheme="majorEastAsia" w:cstheme="majorBidi"/>
      <w:b/>
      <w:bCs/>
      <w:iCs/>
    </w:rPr>
  </w:style>
  <w:style w:type="paragraph" w:styleId="6">
    <w:name w:val="heading 5"/>
    <w:basedOn w:val="1"/>
    <w:next w:val="1"/>
    <w:link w:val="24"/>
    <w:unhideWhenUsed/>
    <w:qFormat/>
    <w:uiPriority w:val="9"/>
    <w:pPr>
      <w:keepNext/>
      <w:keepLines/>
      <w:numPr>
        <w:ilvl w:val="4"/>
        <w:numId w:val="1"/>
      </w:numPr>
      <w:spacing w:before="200"/>
      <w:outlineLvl w:val="4"/>
    </w:pPr>
    <w:rPr>
      <w:rFonts w:eastAsiaTheme="majorEastAsia" w:cstheme="majorBidi"/>
      <w:b/>
    </w:rPr>
  </w:style>
  <w:style w:type="paragraph" w:styleId="7">
    <w:name w:val="heading 6"/>
    <w:basedOn w:val="1"/>
    <w:next w:val="1"/>
    <w:link w:val="25"/>
    <w:semiHidden/>
    <w:unhideWhenUsed/>
    <w:qFormat/>
    <w:uiPriority w:val="9"/>
    <w:pPr>
      <w:keepNext/>
      <w:keepLines/>
      <w:numPr>
        <w:ilvl w:val="5"/>
        <w:numId w:val="1"/>
      </w:numPr>
      <w:spacing w:before="200"/>
      <w:outlineLvl w:val="5"/>
    </w:pPr>
    <w:rPr>
      <w:rFonts w:asciiTheme="majorHAnsi" w:hAnsiTheme="majorHAnsi" w:eastAsiaTheme="majorEastAsia" w:cstheme="majorBidi"/>
      <w:i/>
      <w:iCs/>
      <w:color w:val="203864" w:themeColor="accent1" w:themeShade="80"/>
    </w:rPr>
  </w:style>
  <w:style w:type="paragraph" w:styleId="8">
    <w:name w:val="heading 7"/>
    <w:basedOn w:val="1"/>
    <w:next w:val="1"/>
    <w:link w:val="26"/>
    <w:semiHidden/>
    <w:unhideWhenUsed/>
    <w:qFormat/>
    <w:uiPriority w:val="9"/>
    <w:pPr>
      <w:keepNext/>
      <w:keepLines/>
      <w:numPr>
        <w:ilvl w:val="6"/>
        <w:numId w:val="1"/>
      </w:numPr>
      <w:spacing w:before="20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27"/>
    <w:semiHidden/>
    <w:unhideWhenUsed/>
    <w:qFormat/>
    <w:uiPriority w:val="9"/>
    <w:pPr>
      <w:keepNext/>
      <w:keepLines/>
      <w:numPr>
        <w:ilvl w:val="7"/>
        <w:numId w:val="1"/>
      </w:numPr>
      <w:spacing w:before="200"/>
      <w:outlineLvl w:val="7"/>
    </w:pPr>
    <w:rPr>
      <w:rFonts w:asciiTheme="majorHAnsi" w:hAnsiTheme="majorHAnsi" w:eastAsiaTheme="majorEastAsia" w:cstheme="majorBidi"/>
      <w:color w:val="404040" w:themeColor="text1" w:themeTint="BF"/>
      <w:sz w:val="20"/>
      <w:szCs w:val="20"/>
      <w14:textFill>
        <w14:solidFill>
          <w14:schemeClr w14:val="tx1">
            <w14:lumMod w14:val="75000"/>
            <w14:lumOff w14:val="25000"/>
          </w14:schemeClr>
        </w14:solidFill>
      </w14:textFill>
    </w:rPr>
  </w:style>
  <w:style w:type="paragraph" w:styleId="10">
    <w:name w:val="heading 9"/>
    <w:basedOn w:val="1"/>
    <w:next w:val="1"/>
    <w:link w:val="28"/>
    <w:semiHidden/>
    <w:unhideWhenUsed/>
    <w:qFormat/>
    <w:uiPriority w:val="9"/>
    <w:pPr>
      <w:keepNext/>
      <w:keepLines/>
      <w:numPr>
        <w:ilvl w:val="8"/>
        <w:numId w:val="1"/>
      </w:numPr>
      <w:spacing w:before="20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footer"/>
    <w:basedOn w:val="1"/>
    <w:link w:val="31"/>
    <w:unhideWhenUsed/>
    <w:qFormat/>
    <w:uiPriority w:val="99"/>
    <w:pPr>
      <w:tabs>
        <w:tab w:val="center" w:pos="4680"/>
        <w:tab w:val="right" w:pos="9360"/>
      </w:tabs>
      <w:spacing w:before="0" w:line="240" w:lineRule="auto"/>
    </w:pPr>
  </w:style>
  <w:style w:type="paragraph" w:styleId="14">
    <w:name w:val="header"/>
    <w:basedOn w:val="1"/>
    <w:link w:val="30"/>
    <w:unhideWhenUsed/>
    <w:qFormat/>
    <w:uiPriority w:val="99"/>
    <w:pPr>
      <w:tabs>
        <w:tab w:val="center" w:pos="4680"/>
        <w:tab w:val="right" w:pos="9360"/>
      </w:tabs>
      <w:spacing w:before="0" w:line="240" w:lineRule="auto"/>
    </w:pPr>
  </w:style>
  <w:style w:type="character" w:styleId="15">
    <w:name w:val="Hyperlink"/>
    <w:basedOn w:val="11"/>
    <w:unhideWhenUsed/>
    <w:qFormat/>
    <w:uiPriority w:val="99"/>
    <w:rPr>
      <w:color w:val="0563C1" w:themeColor="hyperlink"/>
      <w:u w:val="single"/>
      <w14:textFill>
        <w14:solidFill>
          <w14:schemeClr w14:val="hlink"/>
        </w14:solidFill>
      </w14:textFill>
    </w:rPr>
  </w:style>
  <w:style w:type="table" w:styleId="16">
    <w:name w:val="Table Grid"/>
    <w:basedOn w:val="12"/>
    <w:qFormat/>
    <w:uiPriority w:val="39"/>
    <w:pPr>
      <w:spacing w:after="0" w:line="240" w:lineRule="auto"/>
    </w:pPr>
    <w:rPr>
      <w:rFonts w:ascii="Times New Roman" w:hAnsi="Times New Roman" w:cs="Times New Roman"/>
      <w:kern w:val="0"/>
      <w:sz w:val="24"/>
      <w:szCs w:val="20"/>
      <w14:ligatures w14:val="none"/>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17">
    <w:name w:val="toc 1"/>
    <w:basedOn w:val="1"/>
    <w:next w:val="1"/>
    <w:unhideWhenUsed/>
    <w:qFormat/>
    <w:uiPriority w:val="39"/>
    <w:pPr>
      <w:spacing w:after="100"/>
    </w:pPr>
  </w:style>
  <w:style w:type="paragraph" w:styleId="18">
    <w:name w:val="toc 2"/>
    <w:basedOn w:val="1"/>
    <w:next w:val="1"/>
    <w:unhideWhenUsed/>
    <w:qFormat/>
    <w:uiPriority w:val="39"/>
    <w:pPr>
      <w:spacing w:after="100"/>
      <w:ind w:left="240"/>
    </w:pPr>
  </w:style>
  <w:style w:type="paragraph" w:styleId="19">
    <w:name w:val="toc 3"/>
    <w:basedOn w:val="1"/>
    <w:next w:val="1"/>
    <w:unhideWhenUsed/>
    <w:qFormat/>
    <w:uiPriority w:val="39"/>
    <w:pPr>
      <w:spacing w:after="100"/>
      <w:ind w:left="480"/>
    </w:pPr>
  </w:style>
  <w:style w:type="character" w:customStyle="1" w:styleId="20">
    <w:name w:val="Heading 1 Char"/>
    <w:basedOn w:val="11"/>
    <w:link w:val="2"/>
    <w:qFormat/>
    <w:uiPriority w:val="9"/>
    <w:rPr>
      <w:rFonts w:ascii="Times New Roman" w:hAnsi="Times New Roman" w:eastAsiaTheme="majorEastAsia" w:cstheme="majorBidi"/>
      <w:b/>
      <w:bCs/>
      <w:caps/>
      <w:kern w:val="0"/>
      <w:sz w:val="36"/>
      <w:szCs w:val="28"/>
      <w14:ligatures w14:val="none"/>
    </w:rPr>
  </w:style>
  <w:style w:type="character" w:customStyle="1" w:styleId="21">
    <w:name w:val="Heading 2 Char"/>
    <w:basedOn w:val="11"/>
    <w:link w:val="3"/>
    <w:qFormat/>
    <w:uiPriority w:val="9"/>
    <w:rPr>
      <w:rFonts w:ascii="Times New Roman" w:hAnsi="Times New Roman" w:eastAsiaTheme="majorEastAsia" w:cstheme="majorBidi"/>
      <w:b/>
      <w:bCs/>
      <w:kern w:val="0"/>
      <w:sz w:val="36"/>
      <w:szCs w:val="26"/>
      <w14:ligatures w14:val="none"/>
    </w:rPr>
  </w:style>
  <w:style w:type="character" w:customStyle="1" w:styleId="22">
    <w:name w:val="Heading 3 Char"/>
    <w:basedOn w:val="11"/>
    <w:link w:val="4"/>
    <w:qFormat/>
    <w:uiPriority w:val="9"/>
    <w:rPr>
      <w:rFonts w:ascii="Times New Roman" w:hAnsi="Times New Roman" w:eastAsiaTheme="majorEastAsia" w:cstheme="majorBidi"/>
      <w:b/>
      <w:bCs/>
      <w:kern w:val="0"/>
      <w:sz w:val="32"/>
      <w14:ligatures w14:val="none"/>
    </w:rPr>
  </w:style>
  <w:style w:type="character" w:customStyle="1" w:styleId="23">
    <w:name w:val="Heading 4 Char"/>
    <w:basedOn w:val="11"/>
    <w:link w:val="5"/>
    <w:qFormat/>
    <w:uiPriority w:val="9"/>
    <w:rPr>
      <w:rFonts w:ascii="Times New Roman" w:hAnsi="Times New Roman" w:eastAsiaTheme="majorEastAsia" w:cstheme="majorBidi"/>
      <w:b/>
      <w:bCs/>
      <w:iCs/>
      <w:kern w:val="0"/>
      <w:sz w:val="24"/>
      <w14:ligatures w14:val="none"/>
    </w:rPr>
  </w:style>
  <w:style w:type="character" w:customStyle="1" w:styleId="24">
    <w:name w:val="Heading 5 Char"/>
    <w:basedOn w:val="11"/>
    <w:link w:val="6"/>
    <w:qFormat/>
    <w:uiPriority w:val="9"/>
    <w:rPr>
      <w:rFonts w:ascii="Times New Roman" w:hAnsi="Times New Roman" w:eastAsiaTheme="majorEastAsia" w:cstheme="majorBidi"/>
      <w:b/>
      <w:kern w:val="0"/>
      <w:sz w:val="24"/>
      <w14:ligatures w14:val="none"/>
    </w:rPr>
  </w:style>
  <w:style w:type="character" w:customStyle="1" w:styleId="25">
    <w:name w:val="Heading 6 Char"/>
    <w:basedOn w:val="11"/>
    <w:link w:val="7"/>
    <w:semiHidden/>
    <w:qFormat/>
    <w:uiPriority w:val="9"/>
    <w:rPr>
      <w:rFonts w:asciiTheme="majorHAnsi" w:hAnsiTheme="majorHAnsi" w:eastAsiaTheme="majorEastAsia" w:cstheme="majorBidi"/>
      <w:i/>
      <w:iCs/>
      <w:color w:val="203864" w:themeColor="accent1" w:themeShade="80"/>
      <w:kern w:val="0"/>
      <w:sz w:val="24"/>
      <w14:ligatures w14:val="none"/>
    </w:rPr>
  </w:style>
  <w:style w:type="character" w:customStyle="1" w:styleId="26">
    <w:name w:val="Heading 7 Char"/>
    <w:basedOn w:val="11"/>
    <w:link w:val="8"/>
    <w:semiHidden/>
    <w:uiPriority w:val="9"/>
    <w:rPr>
      <w:rFonts w:asciiTheme="majorHAnsi" w:hAnsiTheme="majorHAnsi" w:eastAsiaTheme="majorEastAsia" w:cstheme="majorBidi"/>
      <w:i/>
      <w:iCs/>
      <w:color w:val="404040" w:themeColor="text1" w:themeTint="BF"/>
      <w:kern w:val="0"/>
      <w:sz w:val="24"/>
      <w14:textFill>
        <w14:solidFill>
          <w14:schemeClr w14:val="tx1">
            <w14:lumMod w14:val="75000"/>
            <w14:lumOff w14:val="25000"/>
          </w14:schemeClr>
        </w14:solidFill>
      </w14:textFill>
      <w14:ligatures w14:val="none"/>
    </w:rPr>
  </w:style>
  <w:style w:type="character" w:customStyle="1" w:styleId="27">
    <w:name w:val="Heading 8 Char"/>
    <w:basedOn w:val="11"/>
    <w:link w:val="9"/>
    <w:semiHidden/>
    <w:qFormat/>
    <w:uiPriority w:val="9"/>
    <w:rPr>
      <w:rFonts w:asciiTheme="majorHAnsi" w:hAnsiTheme="majorHAnsi" w:eastAsiaTheme="majorEastAsia" w:cstheme="majorBidi"/>
      <w:color w:val="404040" w:themeColor="text1" w:themeTint="BF"/>
      <w:kern w:val="0"/>
      <w:sz w:val="20"/>
      <w:szCs w:val="20"/>
      <w14:textFill>
        <w14:solidFill>
          <w14:schemeClr w14:val="tx1">
            <w14:lumMod w14:val="75000"/>
            <w14:lumOff w14:val="25000"/>
          </w14:schemeClr>
        </w14:solidFill>
      </w14:textFill>
      <w14:ligatures w14:val="none"/>
    </w:rPr>
  </w:style>
  <w:style w:type="character" w:customStyle="1" w:styleId="28">
    <w:name w:val="Heading 9 Char"/>
    <w:basedOn w:val="11"/>
    <w:link w:val="10"/>
    <w:semiHidden/>
    <w:qFormat/>
    <w:uiPriority w:val="9"/>
    <w:rPr>
      <w:rFonts w:asciiTheme="majorHAnsi" w:hAnsiTheme="majorHAnsi" w:eastAsiaTheme="majorEastAsia" w:cstheme="majorBidi"/>
      <w:i/>
      <w:iCs/>
      <w:color w:val="404040" w:themeColor="text1" w:themeTint="BF"/>
      <w:kern w:val="0"/>
      <w:sz w:val="20"/>
      <w:szCs w:val="20"/>
      <w14:textFill>
        <w14:solidFill>
          <w14:schemeClr w14:val="tx1">
            <w14:lumMod w14:val="75000"/>
            <w14:lumOff w14:val="25000"/>
          </w14:schemeClr>
        </w14:solidFill>
      </w14:textFill>
      <w14:ligatures w14:val="none"/>
    </w:rPr>
  </w:style>
  <w:style w:type="paragraph" w:styleId="29">
    <w:name w:val="List Paragraph"/>
    <w:basedOn w:val="1"/>
    <w:qFormat/>
    <w:uiPriority w:val="34"/>
    <w:pPr>
      <w:ind w:left="720"/>
      <w:contextualSpacing/>
    </w:pPr>
  </w:style>
  <w:style w:type="character" w:customStyle="1" w:styleId="30">
    <w:name w:val="Header Char"/>
    <w:basedOn w:val="11"/>
    <w:link w:val="14"/>
    <w:qFormat/>
    <w:uiPriority w:val="99"/>
    <w:rPr>
      <w:rFonts w:ascii="Times New Roman" w:hAnsi="Times New Roman" w:cs="Times New Roman"/>
      <w:kern w:val="0"/>
      <w:sz w:val="24"/>
      <w14:ligatures w14:val="none"/>
    </w:rPr>
  </w:style>
  <w:style w:type="character" w:customStyle="1" w:styleId="31">
    <w:name w:val="Footer Char"/>
    <w:basedOn w:val="11"/>
    <w:link w:val="13"/>
    <w:qFormat/>
    <w:uiPriority w:val="99"/>
    <w:rPr>
      <w:rFonts w:ascii="Times New Roman" w:hAnsi="Times New Roman" w:cs="Times New Roman"/>
      <w:kern w:val="0"/>
      <w:sz w:val="24"/>
      <w14:ligatures w14:val="none"/>
    </w:rPr>
  </w:style>
  <w:style w:type="paragraph" w:customStyle="1" w:styleId="32">
    <w:name w:val="TOC Heading"/>
    <w:basedOn w:val="2"/>
    <w:next w:val="1"/>
    <w:unhideWhenUsed/>
    <w:qFormat/>
    <w:uiPriority w:val="39"/>
    <w:pPr>
      <w:numPr>
        <w:numId w:val="0"/>
      </w:numPr>
      <w:spacing w:before="240" w:line="259" w:lineRule="auto"/>
      <w:outlineLvl w:val="9"/>
    </w:pPr>
    <w:rPr>
      <w:rFonts w:asciiTheme="majorHAnsi" w:hAnsiTheme="majorHAnsi"/>
      <w:b w:val="0"/>
      <w:bCs w:val="0"/>
      <w:caps w:val="0"/>
      <w:color w:val="2F5597" w:themeColor="accent1" w:themeShade="BF"/>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AC31620-CB34-4CA9-B6FD-94570DC2670A}">
  <ds:schemaRefs/>
</ds:datastoreItem>
</file>

<file path=docProps/app.xml><?xml version="1.0" encoding="utf-8"?>
<Properties xmlns="http://schemas.openxmlformats.org/officeDocument/2006/extended-properties" xmlns:vt="http://schemas.openxmlformats.org/officeDocument/2006/docPropsVTypes">
  <Template>Normal</Template>
  <Pages>25</Pages>
  <Words>1350</Words>
  <Characters>7701</Characters>
  <Lines>64</Lines>
  <Paragraphs>18</Paragraphs>
  <TotalTime>24</TotalTime>
  <ScaleCrop>false</ScaleCrop>
  <LinksUpToDate>false</LinksUpToDate>
  <CharactersWithSpaces>9033</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2023-08-09T16:03:00Z</dcterms:created>
  <dc:creator>Nam</dc:creator>
  <cp:lastModifiedBy>Minh Nguyen</cp:lastModifiedBy>
  <dcterms:modified xsi:type="dcterms:W3CDTF">2023-08-12T11:32:23Z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B5D122F264CC46069CE5BEAD96B157F2</vt:lpwstr>
  </property>
</Properties>
</file>