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7972F7" w14:paraId="60F18D4D" w14:textId="77777777" w:rsidTr="00A31A5B">
        <w:tc>
          <w:tcPr>
            <w:tcW w:w="5395" w:type="dxa"/>
          </w:tcPr>
          <w:p w14:paraId="33FFDA08" w14:textId="77777777" w:rsidR="00A81248" w:rsidRPr="007972F7" w:rsidRDefault="00A81248" w:rsidP="00A81248">
            <w:pPr>
              <w:pStyle w:val="a9"/>
            </w:pPr>
          </w:p>
        </w:tc>
        <w:tc>
          <w:tcPr>
            <w:tcW w:w="5237" w:type="dxa"/>
          </w:tcPr>
          <w:p w14:paraId="795C31DB" w14:textId="77777777" w:rsidR="00A81248" w:rsidRPr="007972F7" w:rsidRDefault="00A81248" w:rsidP="00A81248">
            <w:pPr>
              <w:pStyle w:val="a9"/>
            </w:pPr>
          </w:p>
        </w:tc>
      </w:tr>
      <w:tr w:rsidR="00A81248" w:rsidRPr="007972F7" w14:paraId="59BE81F2" w14:textId="77777777" w:rsidTr="00A31A5B">
        <w:trPr>
          <w:trHeight w:val="2719"/>
        </w:trPr>
        <w:tc>
          <w:tcPr>
            <w:tcW w:w="5395" w:type="dxa"/>
          </w:tcPr>
          <w:p w14:paraId="2DC6AECC" w14:textId="5DC317CD" w:rsidR="00A81248" w:rsidRPr="007972F7" w:rsidRDefault="00230736" w:rsidP="00C66528">
            <w:pPr>
              <w:pStyle w:val="1"/>
            </w:pPr>
            <w:bookmarkStart w:id="0" w:name="_Toc39137296"/>
            <w:r>
              <w:rPr>
                <w:rFonts w:hint="eastAsia"/>
              </w:rPr>
              <w:t>项目报告</w:t>
            </w:r>
            <w:r w:rsidR="00C9667A">
              <w:rPr>
                <w:rFonts w:hint="eastAsia"/>
              </w:rPr>
              <w:t>C</w:t>
            </w:r>
            <w:bookmarkEnd w:id="0"/>
          </w:p>
        </w:tc>
        <w:tc>
          <w:tcPr>
            <w:tcW w:w="5237" w:type="dxa"/>
          </w:tcPr>
          <w:p w14:paraId="3A2C8A32" w14:textId="77777777" w:rsidR="00A81248" w:rsidRPr="007972F7" w:rsidRDefault="00A81248"/>
        </w:tc>
      </w:tr>
      <w:tr w:rsidR="00A81248" w:rsidRPr="007972F7" w14:paraId="5EA29B30" w14:textId="77777777" w:rsidTr="00A31A5B">
        <w:trPr>
          <w:trHeight w:val="8865"/>
        </w:trPr>
        <w:tc>
          <w:tcPr>
            <w:tcW w:w="5395" w:type="dxa"/>
          </w:tcPr>
          <w:p w14:paraId="7C8BFC53" w14:textId="77777777" w:rsidR="00A81248" w:rsidRPr="007972F7" w:rsidRDefault="00A81248"/>
        </w:tc>
        <w:tc>
          <w:tcPr>
            <w:tcW w:w="5237" w:type="dxa"/>
          </w:tcPr>
          <w:p w14:paraId="215BED12" w14:textId="77777777" w:rsidR="00A81248" w:rsidRPr="007972F7" w:rsidRDefault="00A81248"/>
        </w:tc>
      </w:tr>
      <w:tr w:rsidR="00A81248" w:rsidRPr="007972F7" w14:paraId="42D4EFB5" w14:textId="77777777" w:rsidTr="00A31A5B">
        <w:trPr>
          <w:trHeight w:val="1299"/>
        </w:trPr>
        <w:tc>
          <w:tcPr>
            <w:tcW w:w="5395" w:type="dxa"/>
          </w:tcPr>
          <w:p w14:paraId="1F285D80" w14:textId="77777777" w:rsidR="00A81248" w:rsidRPr="00684103" w:rsidRDefault="00A81248">
            <w:pPr>
              <w:rPr>
                <w:iCs/>
              </w:rPr>
            </w:pPr>
          </w:p>
        </w:tc>
        <w:tc>
          <w:tcPr>
            <w:tcW w:w="5237" w:type="dxa"/>
          </w:tcPr>
          <w:p w14:paraId="6A97C1E7" w14:textId="77777777" w:rsidR="00A81248" w:rsidRPr="00F35362" w:rsidRDefault="00684103" w:rsidP="00A81248">
            <w:pPr>
              <w:pStyle w:val="21"/>
            </w:pPr>
            <w:bookmarkStart w:id="1" w:name="_Toc39097609"/>
            <w:bookmarkStart w:id="2" w:name="_Toc39097713"/>
            <w:bookmarkStart w:id="3" w:name="_Toc39097875"/>
            <w:bookmarkStart w:id="4" w:name="_Toc39097921"/>
            <w:bookmarkStart w:id="5" w:name="_Toc39137297"/>
            <w:r w:rsidRPr="00F35362">
              <w:rPr>
                <w:rFonts w:hint="eastAsia"/>
              </w:rPr>
              <w:t>课程：数据挖掘</w:t>
            </w:r>
            <w:bookmarkEnd w:id="1"/>
            <w:bookmarkEnd w:id="2"/>
            <w:bookmarkEnd w:id="3"/>
            <w:bookmarkEnd w:id="4"/>
            <w:bookmarkEnd w:id="5"/>
          </w:p>
          <w:p w14:paraId="5AF6A2EB" w14:textId="77777777" w:rsidR="00A81248" w:rsidRPr="00F35362" w:rsidRDefault="00684103" w:rsidP="00C66528">
            <w:pPr>
              <w:pStyle w:val="21"/>
            </w:pPr>
            <w:bookmarkStart w:id="6" w:name="_Toc39097610"/>
            <w:bookmarkStart w:id="7" w:name="_Toc39097714"/>
            <w:bookmarkStart w:id="8" w:name="_Toc39097876"/>
            <w:bookmarkStart w:id="9" w:name="_Toc39097922"/>
            <w:bookmarkStart w:id="10" w:name="_Toc39137298"/>
            <w:r w:rsidRPr="00F35362">
              <w:rPr>
                <w:rFonts w:hint="eastAsia"/>
              </w:rPr>
              <w:t>姓名：姜其升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A81248" w:rsidRPr="007972F7" w14:paraId="7A4069CA" w14:textId="77777777" w:rsidTr="00A31A5B">
        <w:trPr>
          <w:trHeight w:val="1402"/>
        </w:trPr>
        <w:tc>
          <w:tcPr>
            <w:tcW w:w="5395" w:type="dxa"/>
          </w:tcPr>
          <w:p w14:paraId="7DFCC087" w14:textId="77777777" w:rsidR="00A81248" w:rsidRPr="00684103" w:rsidRDefault="00A81248">
            <w:pPr>
              <w:rPr>
                <w:iCs/>
              </w:rPr>
            </w:pPr>
          </w:p>
        </w:tc>
        <w:tc>
          <w:tcPr>
            <w:tcW w:w="5237" w:type="dxa"/>
          </w:tcPr>
          <w:p w14:paraId="6472E9B6" w14:textId="77777777" w:rsidR="00A81248" w:rsidRPr="00F35362" w:rsidRDefault="00684103" w:rsidP="00A81248">
            <w:pPr>
              <w:pStyle w:val="21"/>
            </w:pPr>
            <w:bookmarkStart w:id="11" w:name="_Toc39097611"/>
            <w:bookmarkStart w:id="12" w:name="_Toc39097715"/>
            <w:bookmarkStart w:id="13" w:name="_Toc39097877"/>
            <w:bookmarkStart w:id="14" w:name="_Toc39097923"/>
            <w:bookmarkStart w:id="15" w:name="_Toc39137299"/>
            <w:r w:rsidRPr="00F35362">
              <w:rPr>
                <w:rFonts w:hint="eastAsia"/>
              </w:rPr>
              <w:t>学号：1752058</w:t>
            </w:r>
            <w:bookmarkEnd w:id="11"/>
            <w:bookmarkEnd w:id="12"/>
            <w:bookmarkEnd w:id="13"/>
            <w:bookmarkEnd w:id="14"/>
            <w:bookmarkEnd w:id="15"/>
          </w:p>
          <w:p w14:paraId="277CCFE6" w14:textId="77777777" w:rsidR="00A81248" w:rsidRPr="00F35362" w:rsidRDefault="00684103" w:rsidP="00A81248">
            <w:pPr>
              <w:pStyle w:val="21"/>
            </w:pPr>
            <w:bookmarkStart w:id="16" w:name="_Toc39097612"/>
            <w:bookmarkStart w:id="17" w:name="_Toc39097716"/>
            <w:bookmarkStart w:id="18" w:name="_Toc39097878"/>
            <w:bookmarkStart w:id="19" w:name="_Toc39097924"/>
            <w:bookmarkStart w:id="20" w:name="_Toc39137300"/>
            <w:r w:rsidRPr="00F35362">
              <w:rPr>
                <w:rFonts w:hint="eastAsia"/>
              </w:rPr>
              <w:t>指导教师：饶卫雄教授</w:t>
            </w:r>
            <w:bookmarkEnd w:id="16"/>
            <w:bookmarkEnd w:id="17"/>
            <w:bookmarkEnd w:id="18"/>
            <w:bookmarkEnd w:id="19"/>
            <w:bookmarkEnd w:id="20"/>
          </w:p>
        </w:tc>
      </w:tr>
    </w:tbl>
    <w:p w14:paraId="14277647" w14:textId="77777777" w:rsidR="009530EE" w:rsidRDefault="00430921" w:rsidP="006054AF">
      <w:r w:rsidRPr="007972F7"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584697" wp14:editId="4C98F056">
                <wp:simplePos x="0" y="0"/>
                <wp:positionH relativeFrom="margin">
                  <wp:posOffset>-390525</wp:posOffset>
                </wp:positionH>
                <wp:positionV relativeFrom="page">
                  <wp:posOffset>13335</wp:posOffset>
                </wp:positionV>
                <wp:extent cx="7772400" cy="10687050"/>
                <wp:effectExtent l="0" t="0" r="0" b="0"/>
                <wp:wrapNone/>
                <wp:docPr id="2" name="组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形状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三角形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形状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A0CA0" id="组 1" o:spid="_x0000_s1026" style="position:absolute;left:0;text-align:left;margin-left:-30.75pt;margin-top:1.0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">
                <v:shape id="形状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三角形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形状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7D7103EE" w14:textId="49CA2E36" w:rsidR="002F29FC" w:rsidRDefault="001B15D5">
      <w:pPr>
        <w:pStyle w:val="TOC1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39137296" w:history="1">
        <w:r w:rsidR="002F29FC" w:rsidRPr="008863BE">
          <w:rPr>
            <w:rStyle w:val="affffff5"/>
            <w:noProof/>
          </w:rPr>
          <w:t>项目报告C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_Toc39137296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1</w:t>
        </w:r>
        <w:r w:rsidR="002F29FC">
          <w:rPr>
            <w:noProof/>
            <w:webHidden/>
          </w:rPr>
          <w:fldChar w:fldCharType="end"/>
        </w:r>
      </w:hyperlink>
    </w:p>
    <w:p w14:paraId="7D6AC2EB" w14:textId="5F127E51" w:rsidR="002F29FC" w:rsidRDefault="00C369C5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01" w:history="1">
        <w:r w:rsidR="002F29FC" w:rsidRPr="008863BE">
          <w:rPr>
            <w:rStyle w:val="affffff5"/>
            <w:noProof/>
          </w:rPr>
          <w:t>1 算法概述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_Toc39137301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3</w:t>
        </w:r>
        <w:r w:rsidR="002F29FC">
          <w:rPr>
            <w:noProof/>
            <w:webHidden/>
          </w:rPr>
          <w:fldChar w:fldCharType="end"/>
        </w:r>
      </w:hyperlink>
    </w:p>
    <w:p w14:paraId="03C4A810" w14:textId="5E9D256A" w:rsidR="002F29FC" w:rsidRDefault="00C369C5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02" w:history="1">
        <w:r w:rsidR="002F29FC" w:rsidRPr="008863BE">
          <w:rPr>
            <w:rStyle w:val="affffff5"/>
            <w:noProof/>
          </w:rPr>
          <w:t>1.1 FTCTree距离的计算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_Toc39137302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3</w:t>
        </w:r>
        <w:r w:rsidR="002F29FC">
          <w:rPr>
            <w:noProof/>
            <w:webHidden/>
          </w:rPr>
          <w:fldChar w:fldCharType="end"/>
        </w:r>
      </w:hyperlink>
    </w:p>
    <w:p w14:paraId="2A701680" w14:textId="4FE65970" w:rsidR="002F29FC" w:rsidRDefault="00C369C5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03" w:history="1">
        <w:r w:rsidR="002F29FC" w:rsidRPr="008863BE">
          <w:rPr>
            <w:rStyle w:val="affffff5"/>
            <w:noProof/>
          </w:rPr>
          <w:t>1.1.1 FTCTree的构建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_Toc39137303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3</w:t>
        </w:r>
        <w:r w:rsidR="002F29FC">
          <w:rPr>
            <w:noProof/>
            <w:webHidden/>
          </w:rPr>
          <w:fldChar w:fldCharType="end"/>
        </w:r>
      </w:hyperlink>
    </w:p>
    <w:p w14:paraId="291BF82E" w14:textId="7081C0A1" w:rsidR="002F29FC" w:rsidRDefault="00C369C5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04" w:history="1">
        <w:r w:rsidR="002F29FC" w:rsidRPr="008863BE">
          <w:rPr>
            <w:rStyle w:val="affffff5"/>
            <w:noProof/>
          </w:rPr>
          <w:t>1.1.2 交集树（IR）和并集树（UR）的构建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_Toc39137304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3</w:t>
        </w:r>
        <w:r w:rsidR="002F29FC">
          <w:rPr>
            <w:noProof/>
            <w:webHidden/>
          </w:rPr>
          <w:fldChar w:fldCharType="end"/>
        </w:r>
      </w:hyperlink>
    </w:p>
    <w:p w14:paraId="310CC1B9" w14:textId="6FAA2106" w:rsidR="002F29FC" w:rsidRDefault="00C369C5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05" w:history="1">
        <w:r w:rsidR="002F29FC" w:rsidRPr="008863BE">
          <w:rPr>
            <w:rStyle w:val="affffff5"/>
            <w:noProof/>
          </w:rPr>
          <w:t>1.1.3 FTCTree距离的计算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_Toc39137305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3</w:t>
        </w:r>
        <w:r w:rsidR="002F29FC">
          <w:rPr>
            <w:noProof/>
            <w:webHidden/>
          </w:rPr>
          <w:fldChar w:fldCharType="end"/>
        </w:r>
      </w:hyperlink>
    </w:p>
    <w:p w14:paraId="517094D9" w14:textId="1B3C25FE" w:rsidR="002F29FC" w:rsidRDefault="00C369C5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06" w:history="1">
        <w:r w:rsidR="002F29FC" w:rsidRPr="008863BE">
          <w:rPr>
            <w:rStyle w:val="affffff5"/>
            <w:noProof/>
          </w:rPr>
          <w:t>1.2 簇的质心计算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_Toc39137306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3</w:t>
        </w:r>
        <w:r w:rsidR="002F29FC">
          <w:rPr>
            <w:noProof/>
            <w:webHidden/>
          </w:rPr>
          <w:fldChar w:fldCharType="end"/>
        </w:r>
      </w:hyperlink>
    </w:p>
    <w:p w14:paraId="670B1CF9" w14:textId="37870190" w:rsidR="002F29FC" w:rsidRDefault="00C369C5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07" w:history="1">
        <w:r w:rsidR="002F29FC" w:rsidRPr="008863BE">
          <w:rPr>
            <w:rStyle w:val="affffff5"/>
            <w:noProof/>
          </w:rPr>
          <w:t>1.3 聚类过程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_Toc39137307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4</w:t>
        </w:r>
        <w:r w:rsidR="002F29FC">
          <w:rPr>
            <w:noProof/>
            <w:webHidden/>
          </w:rPr>
          <w:fldChar w:fldCharType="end"/>
        </w:r>
      </w:hyperlink>
    </w:p>
    <w:p w14:paraId="30637BFC" w14:textId="5055CD95" w:rsidR="002F29FC" w:rsidRDefault="00C369C5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08" w:history="1">
        <w:r w:rsidR="002F29FC" w:rsidRPr="008863BE">
          <w:rPr>
            <w:rStyle w:val="affffff5"/>
            <w:noProof/>
          </w:rPr>
          <w:t>1.3.1 BIC的计算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_Toc39137308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4</w:t>
        </w:r>
        <w:r w:rsidR="002F29FC">
          <w:rPr>
            <w:noProof/>
            <w:webHidden/>
          </w:rPr>
          <w:fldChar w:fldCharType="end"/>
        </w:r>
      </w:hyperlink>
    </w:p>
    <w:p w14:paraId="7398523A" w14:textId="1B27EE04" w:rsidR="002F29FC" w:rsidRDefault="00C369C5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09" w:history="1">
        <w:r w:rsidR="002F29FC" w:rsidRPr="008863BE">
          <w:rPr>
            <w:rStyle w:val="affffff5"/>
            <w:noProof/>
          </w:rPr>
          <w:t>1.3.2 使用K-means算法分裂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_Toc39137309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4</w:t>
        </w:r>
        <w:r w:rsidR="002F29FC">
          <w:rPr>
            <w:noProof/>
            <w:webHidden/>
          </w:rPr>
          <w:fldChar w:fldCharType="end"/>
        </w:r>
      </w:hyperlink>
    </w:p>
    <w:p w14:paraId="3597798D" w14:textId="7EE0770B" w:rsidR="002F29FC" w:rsidRDefault="00C369C5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10" w:history="1">
        <w:r w:rsidR="002F29FC" w:rsidRPr="008863BE">
          <w:rPr>
            <w:rStyle w:val="affffff5"/>
            <w:noProof/>
          </w:rPr>
          <w:t>1.4 聚类结果评价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_Toc39137310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4</w:t>
        </w:r>
        <w:r w:rsidR="002F29FC">
          <w:rPr>
            <w:noProof/>
            <w:webHidden/>
          </w:rPr>
          <w:fldChar w:fldCharType="end"/>
        </w:r>
      </w:hyperlink>
    </w:p>
    <w:p w14:paraId="0F1EE114" w14:textId="7C6A341E" w:rsidR="002F29FC" w:rsidRDefault="00C369C5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11" w:history="1">
        <w:r w:rsidR="002F29FC" w:rsidRPr="008863BE">
          <w:rPr>
            <w:rStyle w:val="affffff5"/>
            <w:noProof/>
          </w:rPr>
          <w:t>2 关键代码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_Toc39137311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5</w:t>
        </w:r>
        <w:r w:rsidR="002F29FC">
          <w:rPr>
            <w:noProof/>
            <w:webHidden/>
          </w:rPr>
          <w:fldChar w:fldCharType="end"/>
        </w:r>
      </w:hyperlink>
    </w:p>
    <w:p w14:paraId="2EAD815A" w14:textId="47A4BCCF" w:rsidR="002F29FC" w:rsidRDefault="00C369C5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12" w:history="1">
        <w:r w:rsidR="002F29FC" w:rsidRPr="008863BE">
          <w:rPr>
            <w:rStyle w:val="affffff5"/>
            <w:noProof/>
          </w:rPr>
          <w:t>3 聚类结果及运行截图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_Toc39137312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6</w:t>
        </w:r>
        <w:r w:rsidR="002F29FC">
          <w:rPr>
            <w:noProof/>
            <w:webHidden/>
          </w:rPr>
          <w:fldChar w:fldCharType="end"/>
        </w:r>
      </w:hyperlink>
    </w:p>
    <w:p w14:paraId="51481F4E" w14:textId="1ADB3ACB" w:rsidR="002F29FC" w:rsidRDefault="00C369C5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13" w:history="1">
        <w:r w:rsidR="002F29FC" w:rsidRPr="008863BE">
          <w:rPr>
            <w:rStyle w:val="affffff5"/>
            <w:noProof/>
          </w:rPr>
          <w:t>4 聚类结果分析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_Toc39137313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9</w:t>
        </w:r>
        <w:r w:rsidR="002F29FC">
          <w:rPr>
            <w:noProof/>
            <w:webHidden/>
          </w:rPr>
          <w:fldChar w:fldCharType="end"/>
        </w:r>
      </w:hyperlink>
    </w:p>
    <w:p w14:paraId="56E5C35C" w14:textId="4329524C" w:rsidR="002F29FC" w:rsidRDefault="00C369C5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14" w:history="1">
        <w:r w:rsidR="002F29FC" w:rsidRPr="008863BE">
          <w:rPr>
            <w:rStyle w:val="affffff5"/>
            <w:noProof/>
          </w:rPr>
          <w:t>4.1 距离分布情况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_Toc39137314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9</w:t>
        </w:r>
        <w:r w:rsidR="002F29FC">
          <w:rPr>
            <w:noProof/>
            <w:webHidden/>
          </w:rPr>
          <w:fldChar w:fldCharType="end"/>
        </w:r>
      </w:hyperlink>
    </w:p>
    <w:p w14:paraId="478479F6" w14:textId="79739869" w:rsidR="002F29FC" w:rsidRDefault="00C369C5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15" w:history="1">
        <w:r w:rsidR="002F29FC" w:rsidRPr="008863BE">
          <w:rPr>
            <w:rStyle w:val="affffff5"/>
            <w:noProof/>
          </w:rPr>
          <w:t>4.2 SC/CP的值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_Toc39137315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9</w:t>
        </w:r>
        <w:r w:rsidR="002F29FC">
          <w:rPr>
            <w:noProof/>
            <w:webHidden/>
          </w:rPr>
          <w:fldChar w:fldCharType="end"/>
        </w:r>
      </w:hyperlink>
    </w:p>
    <w:p w14:paraId="4047AE87" w14:textId="708A9C0D" w:rsidR="002F29FC" w:rsidRDefault="00C369C5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37316" w:history="1">
        <w:r w:rsidR="002F29FC" w:rsidRPr="008863BE">
          <w:rPr>
            <w:rStyle w:val="affffff5"/>
            <w:noProof/>
          </w:rPr>
          <w:t>5 算法性能</w:t>
        </w:r>
        <w:r w:rsidR="002F29FC">
          <w:rPr>
            <w:noProof/>
            <w:webHidden/>
          </w:rPr>
          <w:tab/>
        </w:r>
        <w:r w:rsidR="002F29FC">
          <w:rPr>
            <w:noProof/>
            <w:webHidden/>
          </w:rPr>
          <w:fldChar w:fldCharType="begin"/>
        </w:r>
        <w:r w:rsidR="002F29FC">
          <w:rPr>
            <w:noProof/>
            <w:webHidden/>
          </w:rPr>
          <w:instrText xml:space="preserve"> PAGEREF _Toc39137316 \h </w:instrText>
        </w:r>
        <w:r w:rsidR="002F29FC">
          <w:rPr>
            <w:noProof/>
            <w:webHidden/>
          </w:rPr>
        </w:r>
        <w:r w:rsidR="002F29FC">
          <w:rPr>
            <w:noProof/>
            <w:webHidden/>
          </w:rPr>
          <w:fldChar w:fldCharType="separate"/>
        </w:r>
        <w:r w:rsidR="002F29FC">
          <w:rPr>
            <w:noProof/>
            <w:webHidden/>
          </w:rPr>
          <w:t>10</w:t>
        </w:r>
        <w:r w:rsidR="002F29FC">
          <w:rPr>
            <w:noProof/>
            <w:webHidden/>
          </w:rPr>
          <w:fldChar w:fldCharType="end"/>
        </w:r>
      </w:hyperlink>
    </w:p>
    <w:p w14:paraId="710702DE" w14:textId="18FF5AEB" w:rsidR="009530EE" w:rsidRDefault="001B15D5" w:rsidP="006054AF">
      <w:r>
        <w:fldChar w:fldCharType="end"/>
      </w:r>
      <w:r w:rsidR="00F02919">
        <w:br w:type="page"/>
      </w:r>
    </w:p>
    <w:p w14:paraId="3505EF0B" w14:textId="77777777" w:rsidR="00B35ABE" w:rsidRDefault="004B6E65" w:rsidP="006054AF">
      <w:pPr>
        <w:pStyle w:val="21"/>
      </w:pPr>
      <w:bookmarkStart w:id="21" w:name="_Toc3913730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算法概述</w:t>
      </w:r>
      <w:bookmarkEnd w:id="21"/>
    </w:p>
    <w:p w14:paraId="3FB03E28" w14:textId="42F6DE54" w:rsidR="004B6E65" w:rsidRDefault="004B6E65" w:rsidP="005507D2">
      <w:pPr>
        <w:pStyle w:val="31"/>
      </w:pPr>
      <w:bookmarkStart w:id="22" w:name="_Toc39137302"/>
      <w:r>
        <w:rPr>
          <w:rFonts w:hint="eastAsia"/>
        </w:rPr>
        <w:t xml:space="preserve">1.1 </w:t>
      </w:r>
      <w:r w:rsidR="00A6556B">
        <w:rPr>
          <w:rFonts w:hint="eastAsia"/>
        </w:rPr>
        <w:t>FTCTree距离的计算</w:t>
      </w:r>
      <w:bookmarkEnd w:id="22"/>
    </w:p>
    <w:p w14:paraId="13BC1FE0" w14:textId="45E8A43F" w:rsidR="00A6556B" w:rsidRDefault="00A6556B" w:rsidP="00BA340F">
      <w:pPr>
        <w:pStyle w:val="41"/>
      </w:pPr>
      <w:bookmarkStart w:id="23" w:name="_Toc39137303"/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FTCTree的构建</w:t>
      </w:r>
      <w:bookmarkEnd w:id="23"/>
    </w:p>
    <w:p w14:paraId="429F91CB" w14:textId="3C1C0004" w:rsidR="00BA340F" w:rsidRDefault="00712551" w:rsidP="00A6556B">
      <w:r>
        <w:rPr>
          <w:rFonts w:hint="eastAsia"/>
        </w:rPr>
        <w:t>将数据中的最</w:t>
      </w:r>
      <w:r w:rsidR="00BA340F">
        <w:rPr>
          <w:rFonts w:hint="eastAsia"/>
        </w:rPr>
        <w:t>近</w:t>
      </w:r>
      <w:r>
        <w:rPr>
          <w:rFonts w:hint="eastAsia"/>
        </w:rPr>
        <w:t>的时间</w:t>
      </w:r>
      <w:r w:rsidR="00BA340F">
        <w:rPr>
          <w:rFonts w:hint="eastAsia"/>
        </w:rPr>
        <w:t>作为时间分类评级的当前时间，将时间进行评级，如下表所示。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5324"/>
        <w:gridCol w:w="5324"/>
      </w:tblGrid>
      <w:tr w:rsidR="00BA340F" w14:paraId="26016D9B" w14:textId="77777777" w:rsidTr="00BA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4" w:type="dxa"/>
          </w:tcPr>
          <w:p w14:paraId="30C46098" w14:textId="33483ED5" w:rsidR="00BA340F" w:rsidRDefault="00BA340F" w:rsidP="00BA340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5324" w:type="dxa"/>
          </w:tcPr>
          <w:p w14:paraId="78BA815B" w14:textId="31EEC0C4" w:rsidR="00BA340F" w:rsidRDefault="00BA340F" w:rsidP="00BA3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</w:tr>
      <w:tr w:rsidR="00BA340F" w14:paraId="42F4E634" w14:textId="77777777" w:rsidTr="00BA3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4" w:type="dxa"/>
          </w:tcPr>
          <w:p w14:paraId="1FD69C5E" w14:textId="34F4A319" w:rsidR="00BA340F" w:rsidRDefault="00BA340F" w:rsidP="00BA340F">
            <w:pPr>
              <w:jc w:val="center"/>
            </w:pPr>
            <w:r>
              <w:rPr>
                <w:rFonts w:hint="eastAsia"/>
              </w:rPr>
              <w:t>购买时间 &lt;=</w:t>
            </w:r>
            <w:r>
              <w:t xml:space="preserve"> 1</w:t>
            </w:r>
            <w:r>
              <w:rPr>
                <w:rFonts w:hint="eastAsia"/>
              </w:rPr>
              <w:t>个月</w:t>
            </w:r>
          </w:p>
        </w:tc>
        <w:tc>
          <w:tcPr>
            <w:tcW w:w="5324" w:type="dxa"/>
          </w:tcPr>
          <w:p w14:paraId="07397973" w14:textId="2F65E590" w:rsidR="00BA340F" w:rsidRDefault="00BA340F" w:rsidP="00BA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A340F" w14:paraId="7A9B9E23" w14:textId="77777777" w:rsidTr="00BA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4" w:type="dxa"/>
          </w:tcPr>
          <w:p w14:paraId="48301FEC" w14:textId="15850046" w:rsidR="00BA340F" w:rsidRDefault="00BA340F" w:rsidP="00BA340F">
            <w:pPr>
              <w:jc w:val="center"/>
            </w:pPr>
            <w:r>
              <w:rPr>
                <w:rFonts w:hint="eastAsia"/>
              </w:rPr>
              <w:t>1个月 &lt;</w:t>
            </w:r>
            <w:r>
              <w:t xml:space="preserve"> </w:t>
            </w:r>
            <w:r>
              <w:rPr>
                <w:rFonts w:hint="eastAsia"/>
              </w:rPr>
              <w:t>购买时间</w:t>
            </w:r>
            <w:r>
              <w:t xml:space="preserve"> &lt;= </w:t>
            </w:r>
            <w:r>
              <w:rPr>
                <w:rFonts w:hint="eastAsia"/>
              </w:rPr>
              <w:t>2个月</w:t>
            </w:r>
          </w:p>
        </w:tc>
        <w:tc>
          <w:tcPr>
            <w:tcW w:w="5324" w:type="dxa"/>
          </w:tcPr>
          <w:p w14:paraId="79458210" w14:textId="5C4B3C2B" w:rsidR="00BA340F" w:rsidRDefault="00BA340F" w:rsidP="00BA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BA340F" w14:paraId="6DA25A42" w14:textId="77777777" w:rsidTr="00BA3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4" w:type="dxa"/>
          </w:tcPr>
          <w:p w14:paraId="3F0EAE82" w14:textId="58BC3730" w:rsidR="00BA340F" w:rsidRDefault="00BA340F" w:rsidP="00BA340F">
            <w:pPr>
              <w:jc w:val="center"/>
            </w:pPr>
            <w:r>
              <w:rPr>
                <w:rFonts w:hint="eastAsia"/>
              </w:rPr>
              <w:t>1个月 &lt;</w:t>
            </w:r>
            <w:r>
              <w:t xml:space="preserve"> </w:t>
            </w:r>
            <w:r>
              <w:rPr>
                <w:rFonts w:hint="eastAsia"/>
              </w:rPr>
              <w:t>购买时间</w:t>
            </w:r>
            <w:r>
              <w:t xml:space="preserve"> &lt;= </w:t>
            </w:r>
            <w:r>
              <w:rPr>
                <w:rFonts w:hint="eastAsia"/>
              </w:rPr>
              <w:t>4个月</w:t>
            </w:r>
          </w:p>
        </w:tc>
        <w:tc>
          <w:tcPr>
            <w:tcW w:w="5324" w:type="dxa"/>
          </w:tcPr>
          <w:p w14:paraId="31498C91" w14:textId="4D50319C" w:rsidR="00BA340F" w:rsidRDefault="00BA340F" w:rsidP="00BA3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A340F" w14:paraId="7B8661D3" w14:textId="77777777" w:rsidTr="00BA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4" w:type="dxa"/>
          </w:tcPr>
          <w:p w14:paraId="086D900A" w14:textId="0908399E" w:rsidR="00BA340F" w:rsidRDefault="00BA340F" w:rsidP="00BA340F">
            <w:pPr>
              <w:jc w:val="center"/>
            </w:pPr>
            <w:r>
              <w:rPr>
                <w:rFonts w:hint="eastAsia"/>
              </w:rPr>
              <w:t>购买时间</w:t>
            </w:r>
            <w:r>
              <w:t xml:space="preserve"> &gt; 4</w:t>
            </w:r>
            <w:r>
              <w:rPr>
                <w:rFonts w:hint="eastAsia"/>
              </w:rPr>
              <w:t>个月</w:t>
            </w:r>
          </w:p>
        </w:tc>
        <w:tc>
          <w:tcPr>
            <w:tcW w:w="5324" w:type="dxa"/>
          </w:tcPr>
          <w:p w14:paraId="6E3B7F0F" w14:textId="188C0E68" w:rsidR="00BA340F" w:rsidRDefault="00BA340F" w:rsidP="00BA3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19395FAA" w14:textId="0D19B918" w:rsidR="00BA340F" w:rsidRDefault="00CC790F" w:rsidP="00CC790F">
      <w:r>
        <w:rPr>
          <w:rFonts w:hint="eastAsia"/>
        </w:rPr>
        <w:t>根据顾客购买的商品种类</w:t>
      </w:r>
      <w:r w:rsidR="00D815A7">
        <w:rPr>
          <w:rFonts w:hint="eastAsia"/>
        </w:rPr>
        <w:t>和购买时间等因素为每位顾客构建FTCTree。</w:t>
      </w:r>
    </w:p>
    <w:p w14:paraId="2EDE9042" w14:textId="5F05C304" w:rsidR="00D815A7" w:rsidRDefault="00D815A7" w:rsidP="00D815A7">
      <w:pPr>
        <w:pStyle w:val="41"/>
      </w:pPr>
      <w:bookmarkStart w:id="24" w:name="_Toc39137304"/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交集树（IR）和并集树（UR）的构建</w:t>
      </w:r>
      <w:bookmarkEnd w:id="24"/>
    </w:p>
    <w:p w14:paraId="7B174ABD" w14:textId="43D9FDEA" w:rsidR="00D815A7" w:rsidRDefault="00E56CAF" w:rsidP="00D815A7">
      <w:r>
        <w:rPr>
          <w:rFonts w:hint="eastAsia"/>
        </w:rPr>
        <w:t>交集树：相同节点保留，并将频率相加。</w:t>
      </w:r>
    </w:p>
    <w:p w14:paraId="1CEEE575" w14:textId="6062D9DC" w:rsidR="00E56CAF" w:rsidRDefault="00E56CAF" w:rsidP="00D815A7">
      <w:r>
        <w:rPr>
          <w:rFonts w:hint="eastAsia"/>
        </w:rPr>
        <w:t>并集树：相同节点频率相加并保留，不同节点全部保留。</w:t>
      </w:r>
    </w:p>
    <w:p w14:paraId="4B4CBE23" w14:textId="2B1520DF" w:rsidR="006D10B0" w:rsidRDefault="006D10B0" w:rsidP="005607D4">
      <w:pPr>
        <w:pStyle w:val="41"/>
      </w:pPr>
      <w:bookmarkStart w:id="25" w:name="_Toc39137305"/>
      <w:r>
        <w:rPr>
          <w:rFonts w:hint="eastAsia"/>
        </w:rPr>
        <w:t>1.1.3</w:t>
      </w:r>
      <w:r>
        <w:t xml:space="preserve"> </w:t>
      </w:r>
      <w:r>
        <w:rPr>
          <w:rFonts w:hint="eastAsia"/>
        </w:rPr>
        <w:t>FTCTree距离的计算</w:t>
      </w:r>
      <w:bookmarkEnd w:id="25"/>
    </w:p>
    <w:p w14:paraId="649ADA6F" w14:textId="22BE6E9C" w:rsidR="006D10B0" w:rsidRPr="00BA67D0" w:rsidRDefault="00E85665" w:rsidP="00D815A7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UR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freq(v)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u∈UR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freq(u)</m:t>
                  </m:r>
                </m:e>
              </m:nary>
            </m:den>
          </m:f>
        </m:oMath>
      </m:oMathPara>
    </w:p>
    <w:p w14:paraId="4FAB262A" w14:textId="35F2EEE5" w:rsidR="00BA67D0" w:rsidRPr="00BA67D0" w:rsidRDefault="00BA67D0" w:rsidP="00D815A7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 UR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Sim(v, UR)</m:t>
              </m:r>
            </m:e>
          </m:nary>
        </m:oMath>
      </m:oMathPara>
    </w:p>
    <w:p w14:paraId="43C399D6" w14:textId="0837EDAC" w:rsidR="00BA67D0" w:rsidRPr="00EB5417" w:rsidRDefault="00BA67D0" w:rsidP="00D815A7">
      <m:oMathPara>
        <m:oMath>
          <m:r>
            <w:rPr>
              <w:rFonts w:ascii="Cambria Math" w:hAnsi="Cambria Math"/>
            </w:rPr>
            <m:t>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IR, UR</m:t>
              </m:r>
            </m:e>
          </m:d>
          <m:r>
            <w:rPr>
              <w:rFonts w:ascii="Cambria Math" w:hAnsi="Cambria Math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IR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Sim(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UR)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</m:oMath>
      </m:oMathPara>
    </w:p>
    <w:p w14:paraId="11549ADD" w14:textId="75C5D105" w:rsidR="005879F3" w:rsidRPr="005879F3" w:rsidRDefault="002449A2" w:rsidP="00D815A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u∈UR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l</m:t>
            </m:r>
          </m:num>
          <m:den>
            <m:r>
              <w:rPr>
                <w:rFonts w:ascii="Cambria Math" w:hAnsi="Cambria Math"/>
              </w:rPr>
              <m:t>1+2+…+L</m:t>
            </m:r>
          </m:den>
        </m:f>
      </m:oMath>
      <w:r w:rsidR="00103BC0">
        <w:rPr>
          <w:rFonts w:hint="eastAsia"/>
        </w:rPr>
        <w:t>，l为交集树的子路径除了root的长度，L为</w:t>
      </w:r>
      <w:r w:rsidR="0025760E">
        <w:rPr>
          <w:rFonts w:hint="eastAsia"/>
        </w:rPr>
        <w:t>并集树的深度。</w:t>
      </w:r>
    </w:p>
    <w:p w14:paraId="157191D2" w14:textId="77777777" w:rsidR="007B3501" w:rsidRDefault="007B3501" w:rsidP="005507D2">
      <w:pPr>
        <w:pStyle w:val="31"/>
      </w:pPr>
      <w:bookmarkStart w:id="26" w:name="_Toc39137306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簇的质心计算</w:t>
      </w:r>
      <w:bookmarkEnd w:id="26"/>
    </w:p>
    <w:p w14:paraId="40F3D791" w14:textId="310173A4" w:rsidR="007B3501" w:rsidRDefault="007B3501" w:rsidP="004B6E65">
      <w:r>
        <w:rPr>
          <w:rFonts w:hint="eastAsia"/>
        </w:rPr>
        <w:t>本题中簇内</w:t>
      </w:r>
      <w:r w:rsidR="005879F3">
        <w:rPr>
          <w:rFonts w:hint="eastAsia"/>
        </w:rPr>
        <w:t>树</w:t>
      </w:r>
      <w:r>
        <w:rPr>
          <w:rFonts w:hint="eastAsia"/>
        </w:rPr>
        <w:t>的质心</w:t>
      </w:r>
      <w:r w:rsidR="005879F3">
        <w:rPr>
          <w:rFonts w:hint="eastAsia"/>
        </w:rPr>
        <w:t>采用以下算法进行计算</w:t>
      </w:r>
      <w:r>
        <w:rPr>
          <w:rFonts w:hint="eastAsia"/>
        </w:rPr>
        <w:t>。</w:t>
      </w:r>
    </w:p>
    <w:p w14:paraId="4F583252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Input: C: a cluster of FTCTrees   </w:t>
      </w:r>
    </w:p>
    <w:p w14:paraId="058F50EE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Output: ct: centroid tree of the cluster  </w:t>
      </w:r>
    </w:p>
    <w:p w14:paraId="66206578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3E1907A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utree = unionTree(C);  </w:t>
      </w:r>
    </w:p>
    <w:p w14:paraId="7F7050AA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freq = 1;  </w:t>
      </w:r>
    </w:p>
    <w:p w14:paraId="12D37A61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mindist=+∞;  </w:t>
      </w:r>
    </w:p>
    <w:p w14:paraId="560A8F03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freqStep = AvgFreq(utree);  </w:t>
      </w:r>
    </w:p>
    <w:p w14:paraId="6E1D53A2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freqEnd = MaxFreq(utree);   </w:t>
      </w:r>
    </w:p>
    <w:p w14:paraId="761E5D1E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WHILE freq≤freqEnd DO:  </w:t>
      </w:r>
    </w:p>
    <w:p w14:paraId="05E73E10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utree = update(utree, f req);  </w:t>
      </w:r>
    </w:p>
    <w:p w14:paraId="1344B086" w14:textId="55FA6E60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dist = 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/>
                <w:i/>
                <w:color w:val="000000"/>
                <w:sz w:val="18"/>
                <w:szCs w:val="18"/>
                <w:bdr w:val="none" w:sz="0" w:space="0" w:color="auto" w:frame="1"/>
              </w:rPr>
            </m:ctrlPr>
          </m:naryPr>
          <m:sub>
            <m:r>
              <w:rPr>
                <w:rFonts w:ascii="Cambria Math" w:eastAsia="宋体" w:hAnsi="Cambria Math" w:cs="宋体" w:hint="eastAsia"/>
                <w:color w:val="000000"/>
                <w:sz w:val="18"/>
                <w:szCs w:val="18"/>
                <w:bdr w:val="none" w:sz="0" w:space="0" w:color="auto" w:frame="1"/>
              </w:rPr>
              <m:t>FTCTree</m:t>
            </m:r>
            <m:r>
              <w:rPr>
                <w:rFonts w:ascii="Cambria Math" w:eastAsia="宋体" w:hAnsi="Cambria Math" w:cs="宋体"/>
                <w:color w:val="000000"/>
                <w:sz w:val="18"/>
                <w:szCs w:val="18"/>
                <w:bdr w:val="none" w:sz="0" w:space="0" w:color="auto" w:frame="1"/>
              </w:rPr>
              <m:t>∈</m:t>
            </m:r>
            <m:r>
              <w:rPr>
                <w:rFonts w:ascii="Cambria Math" w:eastAsia="宋体" w:hAnsi="Cambria Math" w:cs="宋体" w:hint="eastAsia"/>
                <w:color w:val="000000"/>
                <w:sz w:val="18"/>
                <w:szCs w:val="18"/>
                <w:bdr w:val="none" w:sz="0" w:space="0" w:color="auto" w:frame="1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sz w:val="18"/>
                <w:szCs w:val="18"/>
                <w:bdr w:val="none" w:sz="0" w:space="0" w:color="auto" w:frame="1"/>
              </w:rPr>
              <m:t>Dist(FTCTree,utree)</m:t>
            </m:r>
          </m:e>
        </m:nary>
      </m:oMath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 </w:t>
      </w:r>
    </w:p>
    <w:p w14:paraId="4D34CDCF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IF dist &lt; mindist THEN  </w:t>
      </w:r>
    </w:p>
    <w:p w14:paraId="7DC862D3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mindist = dist;  </w:t>
      </w:r>
    </w:p>
    <w:p w14:paraId="0B8436AF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ct = utree;  </w:t>
      </w:r>
    </w:p>
    <w:p w14:paraId="6A329F21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END IF  </w:t>
      </w:r>
    </w:p>
    <w:p w14:paraId="330FA0BC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freq = freq + freqStep;  </w:t>
      </w:r>
    </w:p>
    <w:p w14:paraId="79962DC7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 WHILE  </w:t>
      </w:r>
    </w:p>
    <w:p w14:paraId="11671133" w14:textId="77777777" w:rsidR="00C44F3A" w:rsidRPr="00C44F3A" w:rsidRDefault="00C44F3A" w:rsidP="00C44F3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4F3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44F3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ct ;  </w:t>
      </w:r>
    </w:p>
    <w:p w14:paraId="1FBE1D61" w14:textId="77777777" w:rsidR="005879F3" w:rsidRPr="005879F3" w:rsidRDefault="005879F3" w:rsidP="004B6E65"/>
    <w:p w14:paraId="65A1AAF1" w14:textId="77777777" w:rsidR="004B6E65" w:rsidRDefault="004B6E65" w:rsidP="005507D2">
      <w:pPr>
        <w:pStyle w:val="31"/>
      </w:pPr>
      <w:bookmarkStart w:id="27" w:name="_Toc39137307"/>
      <w:r>
        <w:rPr>
          <w:rFonts w:hint="eastAsia"/>
        </w:rPr>
        <w:lastRenderedPageBreak/>
        <w:t>1.</w:t>
      </w:r>
      <w:r w:rsidR="007B3501">
        <w:rPr>
          <w:rFonts w:hint="eastAsia"/>
        </w:rPr>
        <w:t>3</w:t>
      </w:r>
      <w:r>
        <w:t xml:space="preserve"> </w:t>
      </w:r>
      <w:r>
        <w:rPr>
          <w:rFonts w:hint="eastAsia"/>
        </w:rPr>
        <w:t>聚类过程</w:t>
      </w:r>
      <w:bookmarkEnd w:id="27"/>
    </w:p>
    <w:p w14:paraId="0627D485" w14:textId="0C7AB800" w:rsidR="004B6E65" w:rsidRDefault="002E4551" w:rsidP="004B6E65">
      <w:r>
        <w:rPr>
          <w:rFonts w:hint="eastAsia"/>
        </w:rPr>
        <w:t>本题中，我们首先假设所有的FTCTree属于同一个簇，之后在每次迭代中计算BIC，之后用K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2的K-means算法，将初始簇分裂为两个簇，再计算BIC值，如果分裂后的BIC大于分裂前的BIC，那么就进行分裂</w:t>
      </w:r>
      <w:r w:rsidR="00160C43">
        <w:rPr>
          <w:rFonts w:hint="eastAsia"/>
        </w:rPr>
        <w:t>，否则不分裂。</w:t>
      </w:r>
      <w:r w:rsidR="00123CBE">
        <w:rPr>
          <w:rFonts w:hint="eastAsia"/>
        </w:rPr>
        <w:t>在簇中个数小于等于2时不再进行分裂。</w:t>
      </w:r>
      <w:r w:rsidR="002A7448">
        <w:rPr>
          <w:rFonts w:hint="eastAsia"/>
        </w:rPr>
        <w:t>最后没有簇可以分裂时结束。</w:t>
      </w:r>
      <w:r w:rsidR="003643B3">
        <w:rPr>
          <w:rFonts w:hint="eastAsia"/>
        </w:rPr>
        <w:t>最终结果即为聚类结果，无需初始参数。</w:t>
      </w:r>
    </w:p>
    <w:p w14:paraId="4110942F" w14:textId="7F82A7A6" w:rsidR="00F67638" w:rsidRDefault="00F67638" w:rsidP="005507D2">
      <w:pPr>
        <w:pStyle w:val="41"/>
      </w:pPr>
      <w:bookmarkStart w:id="28" w:name="_Toc39137308"/>
      <w:r>
        <w:rPr>
          <w:rFonts w:hint="eastAsia"/>
        </w:rPr>
        <w:t>1.</w:t>
      </w:r>
      <w:r w:rsidR="007B3501">
        <w:rPr>
          <w:rFonts w:hint="eastAsia"/>
        </w:rPr>
        <w:t>3</w:t>
      </w:r>
      <w:r>
        <w:rPr>
          <w:rFonts w:hint="eastAsia"/>
        </w:rPr>
        <w:t>.1</w:t>
      </w:r>
      <w:r>
        <w:t xml:space="preserve"> </w:t>
      </w:r>
      <w:r w:rsidR="00DA256F">
        <w:rPr>
          <w:rFonts w:hint="eastAsia"/>
        </w:rPr>
        <w:t>BIC的计算</w:t>
      </w:r>
      <w:bookmarkEnd w:id="28"/>
    </w:p>
    <w:p w14:paraId="1CA64EC2" w14:textId="77777777" w:rsidR="00B60A44" w:rsidRPr="00B32B98" w:rsidRDefault="00B60A44" w:rsidP="00B60A44">
      <w:pPr>
        <w:rPr>
          <w:i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N,D,C,</m:t>
              </m:r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N,D,C,</m:t>
              </m:r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log|C|</m:t>
          </m:r>
        </m:oMath>
      </m:oMathPara>
    </w:p>
    <w:p w14:paraId="33283222" w14:textId="77777777" w:rsidR="00B60A44" w:rsidRPr="00B32B98" w:rsidRDefault="00B60A44" w:rsidP="00B60A44">
      <w:pPr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N,D,C,</m:t>
              </m:r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logN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log2</m:t>
          </m:r>
          <m:r>
            <w:rPr>
              <w:rFonts w:ascii="Cambria Math" w:hAnsi="Cambria Math" w:hint="eastAsia"/>
            </w:rPr>
            <m:t>Π</m:t>
          </m:r>
          <m: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|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 w:hint="eastAsia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D6C1317" w14:textId="63003B2D" w:rsidR="00B60A44" w:rsidRPr="00B32B98" w:rsidRDefault="00C369C5" w:rsidP="00B60A4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|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 w:hint="eastAsia"/>
                </w:rPr>
                <m:t>|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dist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(i)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 xml:space="preserve"> </m:t>
          </m:r>
        </m:oMath>
      </m:oMathPara>
    </w:p>
    <w:p w14:paraId="09CB5221" w14:textId="70246F24" w:rsidR="00B60A44" w:rsidRDefault="00B60A44" w:rsidP="00B60A44"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</m:oMath>
      <w:r w:rsidRPr="00B60A44">
        <w:rPr>
          <w:rFonts w:hint="eastAsia"/>
        </w:rPr>
        <w:t>表示簇及其质心。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>表示likelihood。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|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|</m:t>
        </m:r>
      </m:oMath>
      <w:r>
        <w:rPr>
          <w:rFonts w:hint="eastAsia"/>
        </w:rPr>
        <w:t>表示该簇内用户个数以及该簇包含的商品数（用户一共买过多少种商品，以最细粒度计算），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</m:oMath>
      <w:r>
        <w:rPr>
          <w:rFonts w:hint="eastAsia"/>
        </w:rPr>
        <w:t>簇的个数（分裂前为1，分裂后为2），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|</m:t>
        </m:r>
      </m:oMath>
      <w:r>
        <w:rPr>
          <w:rFonts w:hint="eastAsia"/>
        </w:rPr>
        <w:t>表示该簇内用户个数。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表示用户树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>
        <w:rPr>
          <w:rFonts w:hint="eastAsia"/>
        </w:rPr>
        <w:t>质心树之间距离的variance</w:t>
      </w:r>
      <w:r>
        <w:t>.</w:t>
      </w:r>
    </w:p>
    <w:p w14:paraId="52668FB4" w14:textId="290BF860" w:rsidR="00DA256F" w:rsidRPr="00B60A44" w:rsidRDefault="00B60A44" w:rsidP="00DA256F">
      <w:r w:rsidRPr="00B60A44">
        <w:rPr>
          <w:rFonts w:hint="eastAsia"/>
        </w:rPr>
        <w:t>该公式用于计算一个簇是否分裂为两个簇。在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r</m:t>
            </m:r>
          </m:e>
        </m:d>
      </m:oMath>
      <w:r>
        <w:rPr>
          <w:rFonts w:hint="eastAsia"/>
        </w:rPr>
        <w:t>公式中，如果是分裂前，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只是待分裂的簇。分裂后，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表示分裂后的两个簇。</w:t>
      </w:r>
    </w:p>
    <w:p w14:paraId="7792C4C6" w14:textId="66381454" w:rsidR="00F67638" w:rsidRDefault="007B3501" w:rsidP="005507D2">
      <w:pPr>
        <w:pStyle w:val="41"/>
      </w:pPr>
      <w:bookmarkStart w:id="29" w:name="_Toc39137309"/>
      <w:r>
        <w:rPr>
          <w:rFonts w:hint="eastAsia"/>
        </w:rPr>
        <w:t>1.3.</w:t>
      </w:r>
      <w:r w:rsidR="00A47C81">
        <w:rPr>
          <w:rFonts w:hint="eastAsia"/>
        </w:rPr>
        <w:t>2</w:t>
      </w:r>
      <w:r>
        <w:t xml:space="preserve"> </w:t>
      </w:r>
      <w:r w:rsidR="00684319">
        <w:rPr>
          <w:rFonts w:hint="eastAsia"/>
        </w:rPr>
        <w:t>使用K-means算法分裂</w:t>
      </w:r>
      <w:bookmarkEnd w:id="29"/>
    </w:p>
    <w:p w14:paraId="5493C622" w14:textId="24C36A92" w:rsidR="007B3501" w:rsidRDefault="0027186C" w:rsidP="004B6E65">
      <w:r>
        <w:rPr>
          <w:rFonts w:hint="eastAsia"/>
        </w:rPr>
        <w:t>设定K=</w:t>
      </w:r>
      <w:r>
        <w:t xml:space="preserve"> </w:t>
      </w:r>
      <w:r>
        <w:rPr>
          <w:rFonts w:hint="eastAsia"/>
        </w:rPr>
        <w:t>2，在分裂时，首先选取距离最远的两个点分别作为两个簇的初始元素计算质心。</w:t>
      </w:r>
      <w:r w:rsidR="00077127">
        <w:rPr>
          <w:rFonts w:hint="eastAsia"/>
        </w:rPr>
        <w:t xml:space="preserve"> 之后进行k-means聚类，聚类结果即为分裂后的结果。</w:t>
      </w:r>
    </w:p>
    <w:p w14:paraId="4424D6E6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FOR 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每个剩余的点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 DO:  </w:t>
      </w:r>
    </w:p>
    <w:p w14:paraId="54551982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找到离点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最近的质心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FC075E7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把点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加入到这个质心所在的簇中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5780B69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调整这个簇的质心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95ABBF3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END;  </w:t>
      </w:r>
    </w:p>
    <w:p w14:paraId="565457DA" w14:textId="77777777" w:rsidR="00883C7A" w:rsidRDefault="00883C7A" w:rsidP="001C07D0">
      <w:pPr>
        <w:pStyle w:val="31"/>
      </w:pPr>
      <w:bookmarkStart w:id="30" w:name="_Toc39137310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聚类结果评价</w:t>
      </w:r>
      <w:bookmarkEnd w:id="30"/>
    </w:p>
    <w:p w14:paraId="7CBB1C82" w14:textId="77777777" w:rsidR="00883C7A" w:rsidRDefault="00883C7A" w:rsidP="004B6E65">
      <w:r>
        <w:rPr>
          <w:rFonts w:hint="eastAsia"/>
        </w:rPr>
        <w:t>我们这里采用Silhouette</w:t>
      </w:r>
      <w:r>
        <w:t xml:space="preserve"> </w:t>
      </w:r>
      <w:r>
        <w:rPr>
          <w:rFonts w:hint="eastAsia"/>
        </w:rPr>
        <w:t>Coefficient（SC）和Compactness（CP）进行评价。</w:t>
      </w:r>
    </w:p>
    <w:p w14:paraId="3141B105" w14:textId="4459F700" w:rsidR="00883C7A" w:rsidRDefault="00075A16" w:rsidP="004B6E65">
      <w:r>
        <w:rPr>
          <w:rFonts w:hint="eastAsia"/>
        </w:rPr>
        <w:t>计算时，样本间距离用</w:t>
      </w:r>
      <w:r w:rsidR="001E0D10">
        <w:t>FTCTree</w:t>
      </w:r>
      <w:r>
        <w:rPr>
          <w:rFonts w:hint="eastAsia"/>
        </w:rPr>
        <w:t>距离进行计算。</w:t>
      </w:r>
    </w:p>
    <w:p w14:paraId="4030E828" w14:textId="77777777" w:rsidR="00075A16" w:rsidRPr="0059717F" w:rsidRDefault="00ED0186" w:rsidP="004B6E65">
      <m:oMathPara>
        <m:oMath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-a(i)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 b(i))</m:t>
                  </m:r>
                </m:den>
              </m:f>
            </m:e>
          </m:nary>
        </m:oMath>
      </m:oMathPara>
    </w:p>
    <w:p w14:paraId="2F470A1E" w14:textId="77777777" w:rsidR="0059717F" w:rsidRDefault="0059717F" w:rsidP="004B6E65">
      <w:r>
        <w:rPr>
          <w:rFonts w:hint="eastAsia"/>
        </w:rPr>
        <w:t>其中a</w:t>
      </w:r>
      <w:r>
        <w:t>(i)</w:t>
      </w:r>
      <w:r>
        <w:rPr>
          <w:rFonts w:hint="eastAsia"/>
        </w:rPr>
        <w:t>为样本i与同一簇内其他样本的平均距离，b</w:t>
      </w:r>
      <w:r>
        <w:t>(i)</w:t>
      </w:r>
      <w:r>
        <w:rPr>
          <w:rFonts w:hint="eastAsia"/>
        </w:rPr>
        <w:t>为样本i与不同簇的其他所有样本的平均距离。SC描述了簇的内聚情况，与其他簇的边界是否清晰，越接近与1，效果越好。</w:t>
      </w:r>
    </w:p>
    <w:p w14:paraId="535BF498" w14:textId="77777777" w:rsidR="00FD512B" w:rsidRPr="00691F4A" w:rsidRDefault="00FD512B" w:rsidP="004B6E65">
      <m:oMathPara>
        <m:oMath>
          <m:r>
            <w:rPr>
              <w:rFonts w:ascii="Cambria Math" w:hAnsi="Cambria Math"/>
            </w:rPr>
            <m:t xml:space="preserve">CP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||</m:t>
                  </m:r>
                </m:e>
              </m:nary>
            </m:e>
          </m:nary>
        </m:oMath>
      </m:oMathPara>
    </w:p>
    <w:p w14:paraId="7EE911BD" w14:textId="5AF1967D" w:rsidR="000D1E88" w:rsidRDefault="00691F4A" w:rsidP="004B6E65">
      <w:r>
        <w:rPr>
          <w:rFonts w:hint="eastAsia"/>
        </w:rPr>
        <w:t>其中ct为每个簇的质心，CP描述了簇每个成员距离质心的平均距离，一个较小的CP值通常意味着更好的聚类效果。</w:t>
      </w:r>
      <w:r w:rsidR="00AC3206">
        <w:br w:type="page"/>
      </w:r>
    </w:p>
    <w:p w14:paraId="4E5A73A6" w14:textId="77777777" w:rsidR="00B65D20" w:rsidRDefault="00B65D20" w:rsidP="007E43A4">
      <w:pPr>
        <w:pStyle w:val="21"/>
      </w:pPr>
      <w:bookmarkStart w:id="31" w:name="_Toc39137311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关键代码</w:t>
      </w:r>
      <w:bookmarkEnd w:id="31"/>
    </w:p>
    <w:p w14:paraId="74FE86E1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计算距离矩阵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896710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matrixPD = pd.DataFrame(data=np.matlib.zeros((len(userToTree),len(userToTree))),  </w:t>
      </w:r>
    </w:p>
    <w:p w14:paraId="2943BE6F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index=userGroup, columns=userGroup)  </w:t>
      </w:r>
    </w:p>
    <w:p w14:paraId="26ED7833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range(len(userGroup)):  </w:t>
      </w:r>
    </w:p>
    <w:p w14:paraId="7F290820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j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range(i+1, len(userGroup)):  </w:t>
      </w:r>
    </w:p>
    <w:p w14:paraId="6429BE64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matrixPD.loc[userGroup[i], userGroup[j]] = matrixPD.loc[userGroup[j], userGroup[i]] = Dist(userToTree[userGroup[i]], userToTree[userGroup[j]])          </w:t>
      </w:r>
    </w:p>
    <w:p w14:paraId="3079EB74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04A94E9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进行分裂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83F8B54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len(waitingDeque) != 0:  </w:t>
      </w:r>
    </w:p>
    <w:p w14:paraId="18D109CF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userListBefore = waitingDeque.popleft()  </w:t>
      </w:r>
    </w:p>
    <w:p w14:paraId="2671FA15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ctBefore = GetCT(userListBefore)  </w:t>
      </w:r>
    </w:p>
    <w:p w14:paraId="7D93ADB9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bicBefore = Bic(userListBefore, ctBefore)  </w:t>
      </w:r>
    </w:p>
    <w:p w14:paraId="257C97F5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kmeans = kmeans2(userListBefore)  </w:t>
      </w:r>
    </w:p>
    <w:p w14:paraId="37DE4E52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bicAfter = Bic(kmeans[0], kmeans[1])  </w:t>
      </w:r>
    </w:p>
    <w:p w14:paraId="666F8218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bicAfter &gt;= bicBefore:  </w:t>
      </w:r>
    </w:p>
    <w:p w14:paraId="5EDEB88B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kmeans[0]:  </w:t>
      </w:r>
    </w:p>
    <w:p w14:paraId="215AA6EE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len(i) &gt; 2:  </w:t>
      </w:r>
    </w:p>
    <w:p w14:paraId="2DC2CAA9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waitingDeque.append(i)  </w:t>
      </w:r>
    </w:p>
    <w:p w14:paraId="24E572D6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1173537D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finshDeque.append(i)  </w:t>
      </w:r>
    </w:p>
    <w:p w14:paraId="10568A6D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63092AEC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finshDeque.append(userListBefore)  </w:t>
      </w:r>
    </w:p>
    <w:p w14:paraId="71C089D5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计算</w:t>
      </w: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sc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749204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pointNum = len(finshDeque)  </w:t>
      </w:r>
    </w:p>
    <w:p w14:paraId="4D124AA4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range(pointNum):  </w:t>
      </w:r>
    </w:p>
    <w:p w14:paraId="51C64F58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len(finshDeque[i]) == 0:  </w:t>
      </w:r>
    </w:p>
    <w:p w14:paraId="3FDEC4AD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02BF54A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customerId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finshDeque[i]:  </w:t>
      </w:r>
    </w:p>
    <w:p w14:paraId="116E0CED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sc = sc/len(userGroup)  </w:t>
      </w:r>
    </w:p>
    <w:p w14:paraId="45F288EF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47C1271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计算</w:t>
      </w:r>
      <w:r w:rsidRPr="003643B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cp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DC35D2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3643B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range(pointNum):  </w:t>
      </w:r>
    </w:p>
    <w:p w14:paraId="690978AD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cp = cp + cpi/len(finshDeque[i])  </w:t>
      </w:r>
    </w:p>
    <w:p w14:paraId="2B677850" w14:textId="77777777" w:rsidR="003643B3" w:rsidRPr="003643B3" w:rsidRDefault="003643B3" w:rsidP="003643B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643B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cp = cp/pointNum  </w:t>
      </w:r>
    </w:p>
    <w:p w14:paraId="3940D4B6" w14:textId="77777777" w:rsidR="00AC3206" w:rsidRPr="00AC3206" w:rsidRDefault="001673C8" w:rsidP="001673C8">
      <w:pPr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5C5C5C"/>
          <w:sz w:val="18"/>
          <w:szCs w:val="18"/>
        </w:rPr>
        <w:br w:type="page"/>
      </w:r>
    </w:p>
    <w:p w14:paraId="072D2E73" w14:textId="77777777" w:rsidR="00B65D20" w:rsidRDefault="00B65D20" w:rsidP="00116C6E">
      <w:pPr>
        <w:pStyle w:val="21"/>
      </w:pPr>
      <w:bookmarkStart w:id="32" w:name="_Toc39137312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聚类结果及运行截图</w:t>
      </w:r>
      <w:bookmarkEnd w:id="32"/>
    </w:p>
    <w:p w14:paraId="6B5BAD91" w14:textId="6C5FC2E9" w:rsidR="00B65D20" w:rsidRDefault="00B65D20" w:rsidP="004B6E65"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=</w:t>
      </w:r>
      <w:r w:rsidR="000B60F1">
        <w:t xml:space="preserve"> </w:t>
      </w:r>
      <w:r w:rsidR="000B60F1">
        <w:rPr>
          <w:rFonts w:hint="eastAsia"/>
        </w:rPr>
        <w:t>4</w:t>
      </w:r>
    </w:p>
    <w:p w14:paraId="371E91EE" w14:textId="72536F2E" w:rsidR="00B65D20" w:rsidRDefault="00B65D20" w:rsidP="004B6E65">
      <w:r>
        <w:rPr>
          <w:rFonts w:hint="eastAsia"/>
        </w:rPr>
        <w:t>SC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</w:t>
      </w:r>
      <w:r w:rsidR="000B60F1">
        <w:rPr>
          <w:rFonts w:hint="eastAsia"/>
        </w:rPr>
        <w:t>189</w:t>
      </w:r>
    </w:p>
    <w:p w14:paraId="2AD133D9" w14:textId="305671E9" w:rsidR="00B65D20" w:rsidRDefault="00B65D20" w:rsidP="004B6E65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</w:t>
      </w:r>
      <w:r w:rsidR="000B60F1">
        <w:rPr>
          <w:rFonts w:hint="eastAsia"/>
        </w:rPr>
        <w:t>289</w:t>
      </w:r>
    </w:p>
    <w:p w14:paraId="36BEE440" w14:textId="77777777" w:rsidR="00B65D20" w:rsidRDefault="00972A8B" w:rsidP="004B6E65">
      <w:r>
        <w:rPr>
          <w:rFonts w:hint="eastAsia"/>
        </w:rPr>
        <w:t>具体结果：</w:t>
      </w:r>
    </w:p>
    <w:p w14:paraId="7F88EF76" w14:textId="77777777" w:rsidR="009B0AD6" w:rsidRDefault="009B0AD6" w:rsidP="009B0AD6">
      <w:r w:rsidRPr="00352F75">
        <w:rPr>
          <w:rFonts w:ascii="Courier New" w:eastAsia="宋体" w:hAnsi="Courier New" w:cs="Courier New"/>
          <w:color w:val="000000"/>
          <w:szCs w:val="21"/>
        </w:rPr>
        <w:t>[781924,13325038116,13864739266,1590142152440,1590142176354,1590142179621,1590151427355,1590151500423,1590151829753,1591012978559,1591015034924,1591015112424,1591015454142,1591015456993,1591015598785,1591016162466,1591016382857,1591020695158,1595140612422,1595150997786,1595151355660,1595151630774,1598140055923,2900000060012,2900000138223,2900000254503,2900000304376,2900000384187,2900000574274,2900000623040,2900000776104,2900001222099,2900001240246,2900001582933,2900001645768,2900002944495,2900003116341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352F75">
        <w:rPr>
          <w:rFonts w:ascii="Courier New" w:eastAsia="宋体" w:hAnsi="Courier New" w:cs="Courier New"/>
          <w:color w:val="000000"/>
          <w:szCs w:val="21"/>
        </w:rPr>
        <w:t>2900001137843,2900000780835,2900000855502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352F75">
        <w:rPr>
          <w:rFonts w:ascii="Courier New" w:eastAsia="宋体" w:hAnsi="Courier New" w:cs="Courier New"/>
          <w:color w:val="000000"/>
          <w:szCs w:val="21"/>
        </w:rPr>
        <w:t>1593140971419,13854627199,15954611837,15963883482,15963885355,18554652702,18654692914,18764569988,1590120464497,1590120718170,1590130640102,1590130817948,1590140304209,1590140304506,1590140305107,1590140306678,1590140307286,1590140307415,1590140307767,1590140307859,1590140308030,1590140308214,1590141216259,1590141414228,1590142128124,1590142129763,1590142148962,1590142149112,1590142149853,1590142150507,1590142151689,1590142176521,1590142191722,1590142194327,1590142197076,1590142201148,1590142201162,1590142202190,1590142203104,1590142203180,1590142203401,1590142204569,1590142205993,1590142206747,1590142210195,1590142213189,1590142213356,1590142213981,1590142215619,1590142230179,1590142242370,1590142456470,1590142477895,1590142514866,1590142516068,1590142516600,1590142517836,1590142518307,1590142519632,1590142520300,1590142648356,1590142751995,1590150321449,1590151076256,1590151103907,1590151210391,1590151321240,1590151363066,1590151428581,1590151432557,1590151459721,1590151464053,1590151467962,1590151472027,1590151472782,1590151682891,1590151825175,1590151832586,1590151832593,1590151835808,1590151842899,1590151843124,1590151977348,1591013167365,1591013227632,1591013471721,1591013766650,1591013866800,1591013877134,1591014083046,1591014130276,1591014133086,1591014214433,1591014255948,1591014278527,1591014338276,1591014523610,1591014577972,1591014637324,1591014680184,1591014943968,1591015027858,1591015074944,1591015088262,1591015097233,1591015097516,1591015136338,1591015184407,1591015218485,1591015269418,1591015327590,1591015408602,1591015419448,1591015420000,1591015452933,1591015454210,1591015454562,1591015454692,1591015454814,1591015456955,1591015457273,1591015476700,1591015478124,1591015480455,1591015480745,1591015483951,1591015500993,1591015501716,1591015506575,1591015519216,1591015521639,1591015600815,1591015604417,1591016154157,1591016159916,1591016170300,1591016172045,1591016174353,1591016174957,1591016310287,1591016320026,1591016350504,1591016411137,1591016439575,1591016440328,1591016443121,1591016494765,1591016517778,1591016517921,1591016519031,1591020269281,1591020377344,1591020742401,1591020742449,1591030092053,1591030217500,1591030411823,1591040087452,1591040155274,1591040161114,1591040203906,1591040356657,1591040416658,1591040462983,1591040497398,1592010017509,1592013087615,1592014016171,1592015013285,1592015016880,1592015018662,1592015026841,1592015046818,1592015053267,1592015054592,1592015056299,1592015056343,1592015058774,1592015058781,1592015059993,1593141148827,1593150463515,1593160622155,1594140460286,1595112593216,1595130081566,1595140489499,1595150263683,1595150403423,1595150738976,1595150770945,1595150771652,1595150883423,1595150992095,1595151123344,1595151168727,1595151204906,1595151442803,1595151609213,1595151616471,1595151629143,15951516304</w:t>
      </w:r>
      <w:r w:rsidRPr="00352F75">
        <w:rPr>
          <w:rFonts w:ascii="Courier New" w:eastAsia="宋体" w:hAnsi="Courier New" w:cs="Courier New"/>
          <w:color w:val="000000"/>
          <w:szCs w:val="21"/>
        </w:rPr>
        <w:lastRenderedPageBreak/>
        <w:t>46,1595151631146,1595151738968,1595151786686,1595151866807,1595151915963,1595160035249,1595160353664,1596130424193,1596140586607,1596140587802,1596140594374,1596140628703,1596160006376,1596160024097,1596160058337,1598140107578,1598140129341,2900000040663,2900000047648,2900000048812,2900000050785,2900000071742,2900000072022,2900000074163,2900000124974,2900000125261,2900000138056,2900000164567,2900000177079,2900000178106,2900000179417,2900000194298,2900000203457,2900000210790,2900000216952,2900000224001,2900000224315,2900000239876,2900000245396,2900000245914,2900000246638,2900000253230,2900000255463,2900000256637,2900000268692,2900000271814,2900000284333,2900000307377,2900000308312,2900000317307,2900000330863,2900000337633,2900000339637,2900000342651,2900000345300,2900000350175,2900000350458,2900000353848,2900000372849,2900000383913,2900000386440,2900000386495,2900000394940,2900000401495,2900000404731,2900000408586,2900000416307,2900000417663,2900000418073,2900000448520,2900000449732,2900000451452,2900000452756,2900000468030,2900000476042,2900000485990,2900000490130,2900000544765,2900000557161,2900000562165,2900000566378,2900000587649,2900000588691,2900000604360,2900000680036,2900000780743,2900000781603,2900000784918,2900000840164,2900000840805,2900000845121,2900000847224,2900000849785,2900000852525,2900000863286,2900000863880,2900000864498,2900000870994,2900000874145,2900000874930,2900000880467,2900000883475,2900000883819,2900000884007,2900000890688,2900000934474,2900000936997,2900000941830,2900001020541,2900001047739,2900001050364,2900001050500,2900001050791,2900001067881,2900001067911,2900001068499,2900001068833,2900001078658,2900001090605,2900001092012,2900001093019,2900001094702,2900001095952,2900001109598,2900001157902,2900001211239,2900001211321,2900001215688,2900001216616,2900001220255,2900001234399,2900001238632,2900001255080,2900001270199,2900001270205,2900001307901,2900001308168,2900001309639,2900001331616,2900001355049,2900001364058,2900001398121,2900001413886,2900001419826,2900001421652,2900001423069,2900001431651,2900001432658,2900001432672,2900001435116,2900001436120,2900001436366,2900001436410,2900001436700,2900001437165,2900001437424,2900001451932,2900001452366,2900001462648,2900001463379,2900001465380,2900001465816,2900001465960,2900001466509,2900001467353,2900001470780,2900001497336,2900001509459,2900001538596,2900001540117,2900001540971,2900001550246,2900001559720,2900001568630,2900001575201,2900001578363,2900001661508,2900001663823,2900001668996,2900001671408,2900001684507,2900002532630,2900002542837,2900002548457,2900002701746,2900002927733,2900002930092,2900002932416,2900002932614,2900002933024,2900002933918,2900002934304,2900002934342,2900002934762,2900002934892,2900002934915,2900002936520,2900002936940,2900002937428,2900002937503,2900002944402,2900002944471,2900002969559,2900003105154,2900003105161,2900003106281,2900003106502,2900003107363,2900003108773,2900003110479,2900003114002,2900003114170,2900003114613,2900003114880,2900003115009,2900003116822,2900003117386,2900003120607,2900003122076,2900003123479,6222021615010082737,6227002180901670266,6227002180921663895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352F75">
        <w:rPr>
          <w:rFonts w:ascii="Courier New" w:eastAsia="宋体" w:hAnsi="Courier New" w:cs="Courier New"/>
          <w:color w:val="000000"/>
          <w:szCs w:val="21"/>
        </w:rPr>
        <w:t>1590142201513,15954688237,1590142240482,1590151457185,1591015091286,1594140121125,1595150738747,1595151375125,1595151644528,2900000050419,2900000072701,2900000192492,2900000348561,2900000385627,2900000390256,2900000516892,2900000598973,2900000780040,2900000856585,2900001053938,2900001270014]</w:t>
      </w:r>
    </w:p>
    <w:p w14:paraId="4E26081C" w14:textId="66A1E8E4" w:rsidR="00071440" w:rsidRPr="009B0AD6" w:rsidRDefault="009B0AD6" w:rsidP="009B0AD6">
      <w:pPr>
        <w:jc w:val="center"/>
      </w:pPr>
      <w:r w:rsidRPr="009B0AD6">
        <w:rPr>
          <w:noProof/>
        </w:rPr>
        <w:lastRenderedPageBreak/>
        <w:drawing>
          <wp:inline distT="0" distB="0" distL="0" distR="0" wp14:anchorId="6C706458" wp14:editId="49EFBC98">
            <wp:extent cx="6711577" cy="2497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16" r="815"/>
                    <a:stretch/>
                  </pic:blipFill>
                  <pic:spPr bwMode="auto">
                    <a:xfrm>
                      <a:off x="0" y="0"/>
                      <a:ext cx="6712682" cy="249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1EE05" w14:textId="77777777" w:rsidR="00972A8B" w:rsidRDefault="00071440" w:rsidP="00071440">
      <w:r>
        <w:br w:type="page"/>
      </w:r>
    </w:p>
    <w:p w14:paraId="5EE4F31B" w14:textId="77777777" w:rsidR="00C4651D" w:rsidRDefault="00C4651D" w:rsidP="002D4B65">
      <w:pPr>
        <w:pStyle w:val="21"/>
      </w:pPr>
      <w:bookmarkStart w:id="33" w:name="_Toc39137313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聚类结果分析</w:t>
      </w:r>
      <w:bookmarkEnd w:id="33"/>
    </w:p>
    <w:p w14:paraId="104F42FB" w14:textId="77777777" w:rsidR="00C4651D" w:rsidRDefault="00C4651D" w:rsidP="002D4B65">
      <w:pPr>
        <w:pStyle w:val="31"/>
      </w:pPr>
      <w:bookmarkStart w:id="34" w:name="_Toc3913731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距离分布情况</w:t>
      </w:r>
      <w:bookmarkEnd w:id="34"/>
    </w:p>
    <w:p w14:paraId="4BC94770" w14:textId="06C71AA1" w:rsidR="00C4651D" w:rsidRDefault="001E0D10" w:rsidP="00C4651D">
      <w:pPr>
        <w:jc w:val="center"/>
      </w:pPr>
      <w:r>
        <w:rPr>
          <w:noProof/>
        </w:rPr>
        <w:drawing>
          <wp:inline distT="0" distB="0" distL="0" distR="0" wp14:anchorId="15CA94A7" wp14:editId="086ADDAE">
            <wp:extent cx="4799330" cy="314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6CA2" w14:textId="16EF5F5F" w:rsidR="00C4651D" w:rsidRDefault="00C4651D" w:rsidP="00C4651D">
      <w:r>
        <w:rPr>
          <w:rFonts w:hint="eastAsia"/>
        </w:rPr>
        <w:t>上图为</w:t>
      </w:r>
      <w:r w:rsidR="00DA245A">
        <w:rPr>
          <w:rFonts w:hint="eastAsia"/>
        </w:rPr>
        <w:t>FTCTree距离的</w:t>
      </w:r>
      <w:r>
        <w:rPr>
          <w:rFonts w:hint="eastAsia"/>
        </w:rPr>
        <w:t>分布情况，我们可以看到，</w:t>
      </w:r>
      <w:r w:rsidR="003723BA">
        <w:rPr>
          <w:rFonts w:hint="eastAsia"/>
        </w:rPr>
        <w:t>F</w:t>
      </w:r>
      <w:r w:rsidR="003723BA">
        <w:t>TCTree</w:t>
      </w:r>
      <w:r w:rsidR="003723BA">
        <w:rPr>
          <w:rFonts w:hint="eastAsia"/>
        </w:rPr>
        <w:t>距离的</w:t>
      </w:r>
      <w:r>
        <w:rPr>
          <w:rFonts w:hint="eastAsia"/>
        </w:rPr>
        <w:t>分布较为</w:t>
      </w:r>
      <w:r w:rsidR="003723BA">
        <w:rPr>
          <w:rFonts w:hint="eastAsia"/>
        </w:rPr>
        <w:t>分散</w:t>
      </w:r>
      <w:r>
        <w:rPr>
          <w:rFonts w:hint="eastAsia"/>
        </w:rPr>
        <w:t>，</w:t>
      </w:r>
      <w:r w:rsidR="003723BA">
        <w:rPr>
          <w:rFonts w:hint="eastAsia"/>
        </w:rPr>
        <w:t>大部分的顾客分布在0.2~0.6的区间之内，占比超过70%，且在这两个区间内的分布情况也较为平均。在其余区间内的分布也较为平均</w:t>
      </w:r>
      <w:r>
        <w:rPr>
          <w:rFonts w:hint="eastAsia"/>
        </w:rPr>
        <w:t>，</w:t>
      </w:r>
      <w:r w:rsidR="003723BA">
        <w:rPr>
          <w:rFonts w:hint="eastAsia"/>
        </w:rPr>
        <w:t>每个占比不到10%。</w:t>
      </w:r>
      <w:r>
        <w:rPr>
          <w:rFonts w:hint="eastAsia"/>
        </w:rPr>
        <w:t>按照此方法计算顾客相似度</w:t>
      </w:r>
      <w:r w:rsidR="003723BA">
        <w:rPr>
          <w:rFonts w:hint="eastAsia"/>
        </w:rPr>
        <w:t>适中，有梯度</w:t>
      </w:r>
      <w:r>
        <w:rPr>
          <w:rFonts w:hint="eastAsia"/>
        </w:rPr>
        <w:t>，分布</w:t>
      </w:r>
      <w:r w:rsidR="003723BA">
        <w:rPr>
          <w:rFonts w:hint="eastAsia"/>
        </w:rPr>
        <w:t>较为松散</w:t>
      </w:r>
      <w:r>
        <w:rPr>
          <w:rFonts w:hint="eastAsia"/>
        </w:rPr>
        <w:t>，</w:t>
      </w:r>
      <w:r w:rsidR="003723BA">
        <w:rPr>
          <w:rFonts w:hint="eastAsia"/>
        </w:rPr>
        <w:t>有利于聚类，可以得到较好的聚类结果</w:t>
      </w:r>
      <w:r>
        <w:rPr>
          <w:rFonts w:hint="eastAsia"/>
        </w:rPr>
        <w:t>，区分度</w:t>
      </w:r>
      <w:r w:rsidR="003723BA">
        <w:rPr>
          <w:rFonts w:hint="eastAsia"/>
        </w:rPr>
        <w:t>较好</w:t>
      </w:r>
      <w:r>
        <w:rPr>
          <w:rFonts w:hint="eastAsia"/>
        </w:rPr>
        <w:t>。</w:t>
      </w:r>
    </w:p>
    <w:p w14:paraId="6E422744" w14:textId="3A78B059" w:rsidR="00A816C5" w:rsidRDefault="00A816C5" w:rsidP="00CE12AE">
      <w:pPr>
        <w:pStyle w:val="31"/>
      </w:pPr>
      <w:bookmarkStart w:id="35" w:name="_Toc39137315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SC/CP</w:t>
      </w:r>
      <w:r w:rsidR="000A6E56">
        <w:rPr>
          <w:rFonts w:hint="eastAsia"/>
        </w:rPr>
        <w:t>的值</w:t>
      </w:r>
      <w:bookmarkEnd w:id="35"/>
      <w:r w:rsidR="000A6E56">
        <w:t xml:space="preserve"> 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5324"/>
        <w:gridCol w:w="5324"/>
      </w:tblGrid>
      <w:tr w:rsidR="000A6E56" w14:paraId="589F0B24" w14:textId="77777777" w:rsidTr="000A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4" w:type="dxa"/>
          </w:tcPr>
          <w:p w14:paraId="2366F53F" w14:textId="2D099E74" w:rsidR="000A6E56" w:rsidRDefault="000A6E56" w:rsidP="00E73EEF">
            <w:pPr>
              <w:jc w:val="center"/>
            </w:pPr>
            <w:r>
              <w:rPr>
                <w:rFonts w:hint="eastAsia"/>
              </w:rPr>
              <w:t>SC</w:t>
            </w:r>
          </w:p>
        </w:tc>
        <w:tc>
          <w:tcPr>
            <w:tcW w:w="5324" w:type="dxa"/>
          </w:tcPr>
          <w:p w14:paraId="3FDB3C24" w14:textId="266CE18C" w:rsidR="000A6E56" w:rsidRPr="000A6E56" w:rsidRDefault="000A6E56" w:rsidP="00E73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A6E56">
              <w:rPr>
                <w:rFonts w:hint="eastAsia"/>
                <w:b w:val="0"/>
                <w:bCs w:val="0"/>
              </w:rPr>
              <w:t>0.189</w:t>
            </w:r>
          </w:p>
        </w:tc>
      </w:tr>
      <w:tr w:rsidR="000A6E56" w14:paraId="5F65FACC" w14:textId="77777777" w:rsidTr="000A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4" w:type="dxa"/>
          </w:tcPr>
          <w:p w14:paraId="687B4AA7" w14:textId="7EE32C77" w:rsidR="000A6E56" w:rsidRDefault="000A6E56" w:rsidP="00E73EEF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5324" w:type="dxa"/>
          </w:tcPr>
          <w:p w14:paraId="5CEBDC0E" w14:textId="1CA3A0F7" w:rsidR="000A6E56" w:rsidRDefault="000A6E56" w:rsidP="00E73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0.289</w:t>
            </w:r>
          </w:p>
        </w:tc>
      </w:tr>
    </w:tbl>
    <w:p w14:paraId="7AE9402E" w14:textId="24C8549F" w:rsidR="00A816C5" w:rsidRDefault="00B859BB" w:rsidP="00B859BB">
      <w:r>
        <w:rPr>
          <w:rFonts w:hint="eastAsia"/>
        </w:rPr>
        <w:t>通过计算，我们可以得到上述的SC和CP值，与之前的聚类结果想比较，SC和CP值都较为优越，</w:t>
      </w:r>
      <w:r w:rsidR="00DF0B94">
        <w:rPr>
          <w:rFonts w:hint="eastAsia"/>
        </w:rPr>
        <w:t>效果比较理想，但是结果粒度过大，区分不够细腻，可能存在其他原因。</w:t>
      </w:r>
    </w:p>
    <w:p w14:paraId="51DAE32D" w14:textId="3C2AAB6C" w:rsidR="001A21A2" w:rsidRDefault="00B86782" w:rsidP="001A21A2">
      <w:r>
        <w:br w:type="page"/>
      </w:r>
    </w:p>
    <w:p w14:paraId="554A24B1" w14:textId="77777777" w:rsidR="001A21A2" w:rsidRDefault="001A21A2" w:rsidP="001032DC">
      <w:pPr>
        <w:pStyle w:val="21"/>
      </w:pPr>
      <w:bookmarkStart w:id="36" w:name="_Toc39137316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算法性能</w:t>
      </w:r>
      <w:bookmarkEnd w:id="36"/>
    </w:p>
    <w:p w14:paraId="539AF1BB" w14:textId="201545DD" w:rsidR="006D3AFF" w:rsidRDefault="001A21A2" w:rsidP="005F15FB">
      <w:pPr>
        <w:rPr>
          <w:noProof/>
        </w:rPr>
      </w:pPr>
      <w:r>
        <w:rPr>
          <w:rFonts w:hint="eastAsia"/>
        </w:rPr>
        <w:t>算法性能</w:t>
      </w:r>
      <w:r w:rsidR="005F15FB">
        <w:rPr>
          <w:rFonts w:hint="eastAsia"/>
        </w:rPr>
        <w:t>较优</w:t>
      </w:r>
      <w:r>
        <w:rPr>
          <w:rFonts w:hint="eastAsia"/>
        </w:rPr>
        <w:t>，</w:t>
      </w:r>
      <w:r w:rsidR="005F15FB">
        <w:rPr>
          <w:rFonts w:hint="eastAsia"/>
        </w:rPr>
        <w:t>不会存在过多迭代的情况，也不需要指定初始值就可以进行聚类</w:t>
      </w:r>
      <w:r>
        <w:rPr>
          <w:rFonts w:hint="eastAsia"/>
        </w:rPr>
        <w:t>。</w:t>
      </w:r>
      <w:r w:rsidR="005F15FB">
        <w:rPr>
          <w:rFonts w:hint="eastAsia"/>
        </w:rPr>
        <w:t>在计算FTCTree距离时，只要采用较为合适的数据结构就能较快的计算出结果。</w:t>
      </w:r>
      <w:r w:rsidR="005F15FB">
        <w:rPr>
          <w:rFonts w:hint="eastAsia"/>
          <w:noProof/>
        </w:rPr>
        <w:t>比如，我们在存放时，使用的时py自带的dict（字典）数据结构，只要将算法做相应的对应，变换形式，就可以达到使用树形数据结构存储相同的功能，而不需要进行额外的深度或广度迭代遍历，加速了树的构建和距离的计算。</w:t>
      </w:r>
      <w:r w:rsidR="00AB65BC">
        <w:rPr>
          <w:rFonts w:hint="eastAsia"/>
          <w:noProof/>
        </w:rPr>
        <w:t>树的结构定义如下：</w:t>
      </w:r>
    </w:p>
    <w:p w14:paraId="1F415690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DictFTCTree():  </w:t>
      </w:r>
    </w:p>
    <w:p w14:paraId="28A2821E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7D668E63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__init__(self, custProd = 1, dictTreeNodes = 1):  </w:t>
      </w:r>
    </w:p>
    <w:p w14:paraId="627175D5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type(dictTreeNodes) != int:  </w:t>
      </w:r>
    </w:p>
    <w:p w14:paraId="35C24E9C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self.nodes = dictTreeNodes  </w:t>
      </w:r>
    </w:p>
    <w:p w14:paraId="7A4E9587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type(custProd) != int:  </w:t>
      </w:r>
    </w:p>
    <w:p w14:paraId="33CB5A99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self.nodes = {}  </w:t>
      </w:r>
    </w:p>
    <w:p w14:paraId="1B5F717B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self.create(custProd)  </w:t>
      </w:r>
    </w:p>
    <w:p w14:paraId="3791439E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5ADBC642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self.nodes = {}  </w:t>
      </w:r>
    </w:p>
    <w:p w14:paraId="3C51C538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807B6C2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create(self, custProd):  </w:t>
      </w:r>
    </w:p>
    <w:p w14:paraId="4AFAF9E8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custProd = custProd.loc[:,[</w:t>
      </w:r>
      <w:r w:rsidRPr="00AB65BC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"pluno"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AB65BC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"level"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]].sort_values(</w:t>
      </w:r>
      <w:r w:rsidRPr="00AB65BC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"pluno"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1952136C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custProd.itertuples():  </w:t>
      </w:r>
    </w:p>
    <w:p w14:paraId="7CBFDD6A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j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range(i.level):  </w:t>
      </w:r>
    </w:p>
    <w:p w14:paraId="679E1AC6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pluno = int(str(i.pluno)[:j+2])  </w:t>
      </w:r>
    </w:p>
    <w:p w14:paraId="37761418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pluno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self.nodes.keys():  </w:t>
      </w:r>
    </w:p>
    <w:p w14:paraId="47EDA15A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self.nodes[pluno] = self.nodes[pluno] + 1  </w:t>
      </w:r>
    </w:p>
    <w:p w14:paraId="0253E239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671A6717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self.nodes[pluno] = 1  </w:t>
      </w:r>
    </w:p>
    <w:p w14:paraId="7AF1DB02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show(self):  </w:t>
      </w:r>
    </w:p>
    <w:p w14:paraId="2B6BE406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(self.nodes)  </w:t>
      </w:r>
    </w:p>
    <w:p w14:paraId="65177D3D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512C7CCD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union(self, other):  </w:t>
      </w:r>
    </w:p>
    <w:p w14:paraId="32BCB70A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newNodes = self.nodes.copy()  </w:t>
      </w:r>
    </w:p>
    <w:p w14:paraId="0CC6CA0F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other.nodes.keys():  </w:t>
      </w:r>
    </w:p>
    <w:p w14:paraId="4142699B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newNodes.keys():  </w:t>
      </w:r>
    </w:p>
    <w:p w14:paraId="2BDA3614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newNodes[i] = newNodes[i] + other.nodes[i]  </w:t>
      </w:r>
    </w:p>
    <w:p w14:paraId="6D595DC7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186F8432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newNodes[i] = other.nodes[i]  </w:t>
      </w:r>
    </w:p>
    <w:p w14:paraId="092F3108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DictFTCTree(dictTreeNodes=newNodes)  </w:t>
      </w:r>
    </w:p>
    <w:p w14:paraId="7278C297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1DCE0E06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intersection(self, other):  </w:t>
      </w:r>
    </w:p>
    <w:p w14:paraId="04FCB6B4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newNodes = {}  </w:t>
      </w:r>
    </w:p>
    <w:p w14:paraId="6DF9C58B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self.nodes.keys():  </w:t>
      </w:r>
    </w:p>
    <w:p w14:paraId="221C6181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other.nodes.keys():  </w:t>
      </w:r>
    </w:p>
    <w:p w14:paraId="35D55D04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newNodes[i] = self.nodes[i] + other.nodes[i]  </w:t>
      </w:r>
    </w:p>
    <w:p w14:paraId="555E4369" w14:textId="77777777" w:rsidR="00AB65BC" w:rsidRPr="00AB65BC" w:rsidRDefault="00AB65BC" w:rsidP="00AB65B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B65B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B6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DictFTCTree(dictTreeNodes=newNodes)  </w:t>
      </w:r>
    </w:p>
    <w:p w14:paraId="7A3877C9" w14:textId="77777777" w:rsidR="009E0AC1" w:rsidRPr="006D3AFF" w:rsidRDefault="009E0AC1" w:rsidP="00FC5243"/>
    <w:sectPr w:rsidR="009E0AC1" w:rsidRPr="006D3AFF" w:rsidSect="00A31A5B">
      <w:footerReference w:type="even" r:id="rId13"/>
      <w:footerReference w:type="default" r:id="rId1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B1BB2" w14:textId="77777777" w:rsidR="00C369C5" w:rsidRDefault="00C369C5" w:rsidP="001205A1">
      <w:r>
        <w:separator/>
      </w:r>
    </w:p>
  </w:endnote>
  <w:endnote w:type="continuationSeparator" w:id="0">
    <w:p w14:paraId="31CA99B3" w14:textId="77777777" w:rsidR="00C369C5" w:rsidRDefault="00C369C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69788469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CBC9247" w14:textId="77777777" w:rsidR="0027186C" w:rsidRDefault="0027186C" w:rsidP="00E73EEF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  <w:lang w:val="zh-CN" w:bidi="zh-CN"/>
          </w:rPr>
          <w:fldChar w:fldCharType="begin"/>
        </w:r>
        <w:r>
          <w:rPr>
            <w:rStyle w:val="af"/>
            <w:lang w:val="zh-CN" w:bidi="zh-CN"/>
          </w:rPr>
          <w:instrText xml:space="preserve"> PAGE </w:instrText>
        </w:r>
        <w:r>
          <w:rPr>
            <w:rStyle w:val="af"/>
            <w:lang w:val="zh-CN" w:bidi="zh-CN"/>
          </w:rPr>
          <w:fldChar w:fldCharType="separate"/>
        </w:r>
        <w:r>
          <w:rPr>
            <w:rStyle w:val="af"/>
            <w:noProof/>
            <w:lang w:val="zh-CN" w:bidi="zh-CN"/>
          </w:rPr>
          <w:t>2</w:t>
        </w:r>
        <w:r>
          <w:rPr>
            <w:rStyle w:val="af"/>
            <w:lang w:val="zh-CN" w:bidi="zh-CN"/>
          </w:rPr>
          <w:fldChar w:fldCharType="end"/>
        </w:r>
      </w:p>
    </w:sdtContent>
  </w:sdt>
  <w:p w14:paraId="6944AD9E" w14:textId="77777777" w:rsidR="0027186C" w:rsidRDefault="0027186C" w:rsidP="001205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104135834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61D1B60" w14:textId="77777777" w:rsidR="0027186C" w:rsidRPr="004931D4" w:rsidRDefault="0027186C" w:rsidP="00E73EEF">
        <w:pPr>
          <w:pStyle w:val="ad"/>
          <w:framePr w:wrap="none" w:vAnchor="text" w:hAnchor="margin" w:xAlign="right" w:y="1"/>
          <w:rPr>
            <w:rStyle w:val="af"/>
          </w:rPr>
        </w:pPr>
        <w:r w:rsidRPr="004931D4">
          <w:rPr>
            <w:rStyle w:val="af"/>
            <w:lang w:val="zh-CN" w:bidi="zh-CN"/>
          </w:rPr>
          <w:fldChar w:fldCharType="begin"/>
        </w:r>
        <w:r w:rsidRPr="004931D4">
          <w:rPr>
            <w:rStyle w:val="af"/>
            <w:lang w:val="zh-CN" w:bidi="zh-CN"/>
          </w:rPr>
          <w:instrText xml:space="preserve"> PAGE </w:instrText>
        </w:r>
        <w:r w:rsidRPr="004931D4">
          <w:rPr>
            <w:rStyle w:val="af"/>
            <w:lang w:val="zh-CN" w:bidi="zh-CN"/>
          </w:rPr>
          <w:fldChar w:fldCharType="separate"/>
        </w:r>
        <w:r w:rsidRPr="004931D4">
          <w:rPr>
            <w:rStyle w:val="af"/>
            <w:noProof/>
            <w:lang w:val="zh-CN" w:bidi="zh-CN"/>
          </w:rPr>
          <w:t>4</w:t>
        </w:r>
        <w:r w:rsidRPr="004931D4">
          <w:rPr>
            <w:rStyle w:val="af"/>
            <w:lang w:val="zh-CN" w:bidi="zh-CN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27186C" w:rsidRPr="004931D4" w14:paraId="674CAE48" w14:textId="77777777" w:rsidTr="00A84125">
      <w:tc>
        <w:tcPr>
          <w:tcW w:w="5329" w:type="dxa"/>
        </w:tcPr>
        <w:p w14:paraId="35B01C59" w14:textId="13F314EE" w:rsidR="0027186C" w:rsidRPr="004931D4" w:rsidRDefault="0027186C" w:rsidP="00C66528">
          <w:pPr>
            <w:pStyle w:val="ad"/>
          </w:pPr>
          <w:r>
            <w:rPr>
              <w:rFonts w:hint="eastAsia"/>
            </w:rPr>
            <w:t>项目报告</w:t>
          </w:r>
          <w:r w:rsidR="00B825C1">
            <w:rPr>
              <w:rFonts w:hint="eastAsia"/>
            </w:rPr>
            <w:t>C</w:t>
          </w:r>
        </w:p>
      </w:tc>
      <w:tc>
        <w:tcPr>
          <w:tcW w:w="5329" w:type="dxa"/>
        </w:tcPr>
        <w:p w14:paraId="403C6071" w14:textId="77777777" w:rsidR="0027186C" w:rsidRPr="004931D4" w:rsidRDefault="0027186C" w:rsidP="00A31A5B">
          <w:pPr>
            <w:pStyle w:val="ad"/>
          </w:pPr>
        </w:p>
      </w:tc>
    </w:tr>
  </w:tbl>
  <w:p w14:paraId="03C6FB31" w14:textId="77777777" w:rsidR="0027186C" w:rsidRPr="004931D4" w:rsidRDefault="0027186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AD01E" w14:textId="77777777" w:rsidR="00C369C5" w:rsidRDefault="00C369C5" w:rsidP="001205A1">
      <w:r>
        <w:separator/>
      </w:r>
    </w:p>
  </w:footnote>
  <w:footnote w:type="continuationSeparator" w:id="0">
    <w:p w14:paraId="4939E044" w14:textId="77777777" w:rsidR="00C369C5" w:rsidRDefault="00C369C5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E6C47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D70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7CFAA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2445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4A8C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08C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506A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EF13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63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A56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F6844"/>
    <w:multiLevelType w:val="multilevel"/>
    <w:tmpl w:val="69C2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D67AA"/>
    <w:multiLevelType w:val="hybridMultilevel"/>
    <w:tmpl w:val="29003D30"/>
    <w:lvl w:ilvl="0" w:tplc="78DAB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445FB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1142920"/>
    <w:multiLevelType w:val="multilevel"/>
    <w:tmpl w:val="E7AA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E4FA0"/>
    <w:multiLevelType w:val="multilevel"/>
    <w:tmpl w:val="D2A0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436AC9"/>
    <w:multiLevelType w:val="multilevel"/>
    <w:tmpl w:val="C7DE32D2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0CA7B5F"/>
    <w:multiLevelType w:val="multilevel"/>
    <w:tmpl w:val="6FCA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B0D2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172AFC"/>
    <w:multiLevelType w:val="multilevel"/>
    <w:tmpl w:val="619A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C3121E"/>
    <w:multiLevelType w:val="multilevel"/>
    <w:tmpl w:val="66D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0C26B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5"/>
  </w:num>
  <w:num w:numId="16">
    <w:abstractNumId w:val="16"/>
  </w:num>
  <w:num w:numId="17">
    <w:abstractNumId w:val="10"/>
  </w:num>
  <w:num w:numId="18">
    <w:abstractNumId w:val="14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36"/>
    <w:rsid w:val="00071440"/>
    <w:rsid w:val="00071BD2"/>
    <w:rsid w:val="00075A16"/>
    <w:rsid w:val="00077127"/>
    <w:rsid w:val="000A6E56"/>
    <w:rsid w:val="000B5478"/>
    <w:rsid w:val="000B60F1"/>
    <w:rsid w:val="000C4ED1"/>
    <w:rsid w:val="000D1E88"/>
    <w:rsid w:val="000F4BEB"/>
    <w:rsid w:val="001032DC"/>
    <w:rsid w:val="00103BC0"/>
    <w:rsid w:val="00116C6E"/>
    <w:rsid w:val="001205A1"/>
    <w:rsid w:val="00123CBE"/>
    <w:rsid w:val="00160C43"/>
    <w:rsid w:val="001673C8"/>
    <w:rsid w:val="001800EE"/>
    <w:rsid w:val="001A21A2"/>
    <w:rsid w:val="001B15D5"/>
    <w:rsid w:val="001C07D0"/>
    <w:rsid w:val="001E0D10"/>
    <w:rsid w:val="002230B4"/>
    <w:rsid w:val="00230736"/>
    <w:rsid w:val="002449A2"/>
    <w:rsid w:val="002560A5"/>
    <w:rsid w:val="0025760E"/>
    <w:rsid w:val="0027186C"/>
    <w:rsid w:val="002877E8"/>
    <w:rsid w:val="002A7448"/>
    <w:rsid w:val="002B0D15"/>
    <w:rsid w:val="002D4B65"/>
    <w:rsid w:val="002E4551"/>
    <w:rsid w:val="002E7C4E"/>
    <w:rsid w:val="002F29FC"/>
    <w:rsid w:val="0031055C"/>
    <w:rsid w:val="00356BE6"/>
    <w:rsid w:val="003643B3"/>
    <w:rsid w:val="00371EE1"/>
    <w:rsid w:val="003723BA"/>
    <w:rsid w:val="003A798E"/>
    <w:rsid w:val="00425A99"/>
    <w:rsid w:val="00430921"/>
    <w:rsid w:val="004931D4"/>
    <w:rsid w:val="004B6E65"/>
    <w:rsid w:val="00522946"/>
    <w:rsid w:val="005507D2"/>
    <w:rsid w:val="005607D4"/>
    <w:rsid w:val="005879F3"/>
    <w:rsid w:val="0059717F"/>
    <w:rsid w:val="005E6B25"/>
    <w:rsid w:val="005F15FB"/>
    <w:rsid w:val="005F4F46"/>
    <w:rsid w:val="006054AF"/>
    <w:rsid w:val="00607D92"/>
    <w:rsid w:val="006763B3"/>
    <w:rsid w:val="00682CE6"/>
    <w:rsid w:val="00684103"/>
    <w:rsid w:val="00684319"/>
    <w:rsid w:val="00691F4A"/>
    <w:rsid w:val="006C60E6"/>
    <w:rsid w:val="006D10B0"/>
    <w:rsid w:val="006D3AFF"/>
    <w:rsid w:val="00712551"/>
    <w:rsid w:val="007401CC"/>
    <w:rsid w:val="00776C50"/>
    <w:rsid w:val="007972F7"/>
    <w:rsid w:val="007B0740"/>
    <w:rsid w:val="007B3501"/>
    <w:rsid w:val="007C17C4"/>
    <w:rsid w:val="007C1BAB"/>
    <w:rsid w:val="007E43A4"/>
    <w:rsid w:val="007F6427"/>
    <w:rsid w:val="00883C7A"/>
    <w:rsid w:val="009530EE"/>
    <w:rsid w:val="00972A8B"/>
    <w:rsid w:val="00990465"/>
    <w:rsid w:val="009B0AD6"/>
    <w:rsid w:val="009E0AC1"/>
    <w:rsid w:val="009F7502"/>
    <w:rsid w:val="00A0196B"/>
    <w:rsid w:val="00A15CF7"/>
    <w:rsid w:val="00A24793"/>
    <w:rsid w:val="00A31A5B"/>
    <w:rsid w:val="00A47C81"/>
    <w:rsid w:val="00A6556B"/>
    <w:rsid w:val="00A81248"/>
    <w:rsid w:val="00A816C5"/>
    <w:rsid w:val="00A84125"/>
    <w:rsid w:val="00A97578"/>
    <w:rsid w:val="00AB65BC"/>
    <w:rsid w:val="00AC3206"/>
    <w:rsid w:val="00B35ABE"/>
    <w:rsid w:val="00B373A4"/>
    <w:rsid w:val="00B60A44"/>
    <w:rsid w:val="00B65D20"/>
    <w:rsid w:val="00B825C1"/>
    <w:rsid w:val="00B859BB"/>
    <w:rsid w:val="00B86782"/>
    <w:rsid w:val="00BA340F"/>
    <w:rsid w:val="00BA456B"/>
    <w:rsid w:val="00BA67D0"/>
    <w:rsid w:val="00C369C5"/>
    <w:rsid w:val="00C44F3A"/>
    <w:rsid w:val="00C4651D"/>
    <w:rsid w:val="00C66528"/>
    <w:rsid w:val="00C673F6"/>
    <w:rsid w:val="00C915F0"/>
    <w:rsid w:val="00C9667A"/>
    <w:rsid w:val="00CC790F"/>
    <w:rsid w:val="00CE12AE"/>
    <w:rsid w:val="00D7193C"/>
    <w:rsid w:val="00D815A7"/>
    <w:rsid w:val="00DA245A"/>
    <w:rsid w:val="00DA256F"/>
    <w:rsid w:val="00DB3E0C"/>
    <w:rsid w:val="00DF0B94"/>
    <w:rsid w:val="00E56CAF"/>
    <w:rsid w:val="00E73EEF"/>
    <w:rsid w:val="00E85665"/>
    <w:rsid w:val="00E87754"/>
    <w:rsid w:val="00EB5417"/>
    <w:rsid w:val="00ED0186"/>
    <w:rsid w:val="00EF0BD0"/>
    <w:rsid w:val="00F02919"/>
    <w:rsid w:val="00F2483F"/>
    <w:rsid w:val="00F350FB"/>
    <w:rsid w:val="00F35362"/>
    <w:rsid w:val="00F62A82"/>
    <w:rsid w:val="00F67638"/>
    <w:rsid w:val="00F71E01"/>
    <w:rsid w:val="00FA3781"/>
    <w:rsid w:val="00FB65B8"/>
    <w:rsid w:val="00FC49AE"/>
    <w:rsid w:val="00FC5243"/>
    <w:rsid w:val="00FC53A1"/>
    <w:rsid w:val="00FD2FC3"/>
    <w:rsid w:val="00FD4E88"/>
    <w:rsid w:val="00FD512B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691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6"/>
    <w:qFormat/>
    <w:rsid w:val="004931D4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qFormat/>
    <w:rsid w:val="004931D4"/>
    <w:pPr>
      <w:keepNext/>
      <w:keepLines/>
      <w:spacing w:before="240"/>
      <w:outlineLvl w:val="0"/>
    </w:pPr>
    <w:rPr>
      <w:rFonts w:cstheme="majorBidi"/>
      <w:b/>
      <w:color w:val="123869" w:themeColor="accent1"/>
      <w:sz w:val="80"/>
      <w:szCs w:val="32"/>
    </w:rPr>
  </w:style>
  <w:style w:type="paragraph" w:styleId="21">
    <w:name w:val="heading 2"/>
    <w:basedOn w:val="a2"/>
    <w:next w:val="a2"/>
    <w:link w:val="22"/>
    <w:uiPriority w:val="1"/>
    <w:qFormat/>
    <w:rsid w:val="005507D2"/>
    <w:pPr>
      <w:keepNext/>
      <w:keepLines/>
      <w:outlineLvl w:val="1"/>
    </w:pPr>
    <w:rPr>
      <w:rFonts w:cstheme="majorBidi"/>
      <w:b/>
      <w:color w:val="00C1C7" w:themeColor="accent2"/>
      <w:sz w:val="42"/>
      <w:szCs w:val="26"/>
    </w:rPr>
  </w:style>
  <w:style w:type="paragraph" w:styleId="31">
    <w:name w:val="heading 3"/>
    <w:basedOn w:val="a2"/>
    <w:next w:val="a2"/>
    <w:link w:val="32"/>
    <w:uiPriority w:val="2"/>
    <w:qFormat/>
    <w:rsid w:val="004931D4"/>
    <w:pPr>
      <w:keepNext/>
      <w:keepLines/>
      <w:outlineLvl w:val="2"/>
    </w:pPr>
    <w:rPr>
      <w:rFonts w:cstheme="majorBidi"/>
      <w:b/>
      <w:color w:val="123869" w:themeColor="accent1"/>
      <w:sz w:val="36"/>
    </w:rPr>
  </w:style>
  <w:style w:type="paragraph" w:styleId="41">
    <w:name w:val="heading 4"/>
    <w:basedOn w:val="a2"/>
    <w:next w:val="a2"/>
    <w:link w:val="42"/>
    <w:uiPriority w:val="3"/>
    <w:qFormat/>
    <w:rsid w:val="005507D2"/>
    <w:pPr>
      <w:keepNext/>
      <w:keepLines/>
      <w:outlineLvl w:val="3"/>
    </w:pPr>
    <w:rPr>
      <w:rFonts w:cstheme="majorBidi"/>
      <w:b/>
      <w:iCs/>
      <w:color w:val="000000" w:themeColor="text1"/>
      <w:sz w:val="32"/>
    </w:rPr>
  </w:style>
  <w:style w:type="paragraph" w:styleId="51">
    <w:name w:val="heading 5"/>
    <w:basedOn w:val="a2"/>
    <w:next w:val="a2"/>
    <w:link w:val="52"/>
    <w:uiPriority w:val="4"/>
    <w:qFormat/>
    <w:rsid w:val="004931D4"/>
    <w:pPr>
      <w:keepNext/>
      <w:keepLines/>
      <w:spacing w:line="192" w:lineRule="auto"/>
      <w:outlineLvl w:val="4"/>
    </w:pPr>
    <w:rPr>
      <w:rFonts w:cstheme="majorBidi"/>
      <w:b/>
      <w:color w:val="123869" w:themeColor="accent1"/>
      <w:sz w:val="76"/>
    </w:rPr>
  </w:style>
  <w:style w:type="paragraph" w:styleId="6">
    <w:name w:val="heading 6"/>
    <w:basedOn w:val="a2"/>
    <w:next w:val="a2"/>
    <w:link w:val="60"/>
    <w:uiPriority w:val="9"/>
    <w:semiHidden/>
    <w:qFormat/>
    <w:rsid w:val="004931D4"/>
    <w:pPr>
      <w:keepNext/>
      <w:keepLines/>
      <w:spacing w:before="40"/>
      <w:outlineLvl w:val="5"/>
    </w:pPr>
    <w:rPr>
      <w:rFonts w:cstheme="majorBidi"/>
      <w:color w:val="091B34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4931D4"/>
    <w:pPr>
      <w:keepNext/>
      <w:keepLines/>
      <w:spacing w:before="40"/>
      <w:outlineLvl w:val="6"/>
    </w:pPr>
    <w:rPr>
      <w:rFonts w:cstheme="majorBidi"/>
      <w:i/>
      <w:iCs/>
      <w:color w:val="091B34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4931D4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4931D4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rsid w:val="004931D4"/>
    <w:rPr>
      <w:rFonts w:cs="Times New Roman"/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4931D4"/>
    <w:rPr>
      <w:rFonts w:ascii="Microsoft YaHei UI" w:eastAsia="Microsoft YaHei UI" w:hAnsi="Microsoft YaHei UI" w:cs="Times New Roman"/>
      <w:sz w:val="18"/>
      <w:szCs w:val="18"/>
    </w:rPr>
  </w:style>
  <w:style w:type="character" w:customStyle="1" w:styleId="10">
    <w:name w:val="标题 1 字符"/>
    <w:basedOn w:val="a3"/>
    <w:link w:val="1"/>
    <w:rsid w:val="004931D4"/>
    <w:rPr>
      <w:rFonts w:ascii="Microsoft YaHei UI" w:eastAsia="Microsoft YaHei UI" w:hAnsi="Microsoft YaHei UI" w:cstheme="majorBidi"/>
      <w:b/>
      <w:color w:val="123869" w:themeColor="accent1"/>
      <w:sz w:val="80"/>
      <w:szCs w:val="32"/>
    </w:rPr>
  </w:style>
  <w:style w:type="character" w:customStyle="1" w:styleId="22">
    <w:name w:val="标题 2 字符"/>
    <w:basedOn w:val="a3"/>
    <w:link w:val="21"/>
    <w:uiPriority w:val="1"/>
    <w:rsid w:val="005507D2"/>
    <w:rPr>
      <w:rFonts w:ascii="Microsoft YaHei UI" w:eastAsia="Microsoft YaHei UI" w:hAnsi="Microsoft YaHei UI" w:cstheme="majorBidi"/>
      <w:b/>
      <w:color w:val="00C1C7" w:themeColor="accent2"/>
      <w:sz w:val="42"/>
      <w:szCs w:val="26"/>
    </w:rPr>
  </w:style>
  <w:style w:type="paragraph" w:customStyle="1" w:styleId="a9">
    <w:name w:val="图形定位标记"/>
    <w:basedOn w:val="a2"/>
    <w:uiPriority w:val="7"/>
    <w:qFormat/>
    <w:rsid w:val="004931D4"/>
    <w:rPr>
      <w:sz w:val="10"/>
    </w:rPr>
  </w:style>
  <w:style w:type="character" w:customStyle="1" w:styleId="32">
    <w:name w:val="标题 3 字符"/>
    <w:basedOn w:val="a3"/>
    <w:link w:val="31"/>
    <w:uiPriority w:val="2"/>
    <w:rsid w:val="004931D4"/>
    <w:rPr>
      <w:rFonts w:ascii="Microsoft YaHei UI" w:eastAsia="Microsoft YaHei UI" w:hAnsi="Microsoft YaHei UI" w:cstheme="majorBidi"/>
      <w:b/>
      <w:color w:val="123869" w:themeColor="accent1"/>
      <w:sz w:val="36"/>
    </w:rPr>
  </w:style>
  <w:style w:type="character" w:customStyle="1" w:styleId="42">
    <w:name w:val="标题 4 字符"/>
    <w:basedOn w:val="a3"/>
    <w:link w:val="41"/>
    <w:uiPriority w:val="3"/>
    <w:rsid w:val="005507D2"/>
    <w:rPr>
      <w:rFonts w:ascii="Microsoft YaHei UI" w:eastAsia="Microsoft YaHei UI" w:hAnsi="Microsoft YaHei UI" w:cstheme="majorBidi"/>
      <w:b/>
      <w:iCs/>
      <w:color w:val="000000" w:themeColor="text1"/>
      <w:sz w:val="32"/>
    </w:rPr>
  </w:style>
  <w:style w:type="paragraph" w:customStyle="1" w:styleId="aa">
    <w:name w:val="文本"/>
    <w:basedOn w:val="a2"/>
    <w:uiPriority w:val="5"/>
    <w:qFormat/>
    <w:rsid w:val="004931D4"/>
    <w:rPr>
      <w:i/>
      <w:color w:val="000000" w:themeColor="text1"/>
      <w:sz w:val="28"/>
    </w:rPr>
  </w:style>
  <w:style w:type="paragraph" w:styleId="ab">
    <w:name w:val="header"/>
    <w:basedOn w:val="a2"/>
    <w:link w:val="ac"/>
    <w:uiPriority w:val="99"/>
    <w:rsid w:val="004931D4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3"/>
    <w:link w:val="ab"/>
    <w:uiPriority w:val="99"/>
    <w:rsid w:val="004931D4"/>
    <w:rPr>
      <w:rFonts w:ascii="Microsoft YaHei UI" w:eastAsia="Microsoft YaHei UI" w:hAnsi="Microsoft YaHei UI"/>
    </w:rPr>
  </w:style>
  <w:style w:type="paragraph" w:styleId="ad">
    <w:name w:val="footer"/>
    <w:basedOn w:val="a2"/>
    <w:link w:val="ae"/>
    <w:uiPriority w:val="99"/>
    <w:rsid w:val="004931D4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ae">
    <w:name w:val="页脚 字符"/>
    <w:basedOn w:val="a3"/>
    <w:link w:val="ad"/>
    <w:uiPriority w:val="99"/>
    <w:rsid w:val="004931D4"/>
    <w:rPr>
      <w:rFonts w:ascii="Microsoft YaHei UI" w:eastAsia="Microsoft YaHei UI" w:hAnsi="Microsoft YaHei UI"/>
      <w:b/>
      <w:color w:val="A6A6A6" w:themeColor="background1" w:themeShade="A6"/>
      <w:sz w:val="20"/>
    </w:rPr>
  </w:style>
  <w:style w:type="character" w:styleId="af">
    <w:name w:val="pag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customStyle="1" w:styleId="52">
    <w:name w:val="标题 5 字符"/>
    <w:basedOn w:val="a3"/>
    <w:link w:val="51"/>
    <w:uiPriority w:val="4"/>
    <w:rsid w:val="004931D4"/>
    <w:rPr>
      <w:rFonts w:ascii="Microsoft YaHei UI" w:eastAsia="Microsoft YaHei UI" w:hAnsi="Microsoft YaHei UI" w:cstheme="majorBidi"/>
      <w:b/>
      <w:color w:val="123869" w:themeColor="accent1"/>
      <w:sz w:val="76"/>
    </w:rPr>
  </w:style>
  <w:style w:type="character" w:styleId="af0">
    <w:name w:val="Placeholder Text"/>
    <w:basedOn w:val="a3"/>
    <w:uiPriority w:val="99"/>
    <w:semiHidden/>
    <w:rsid w:val="004931D4"/>
    <w:rPr>
      <w:rFonts w:ascii="Microsoft YaHei UI" w:eastAsia="Microsoft YaHei UI" w:hAnsi="Microsoft YaHei UI"/>
      <w:color w:val="808080"/>
    </w:rPr>
  </w:style>
  <w:style w:type="character" w:styleId="af1">
    <w:name w:val="Emphasis"/>
    <w:basedOn w:val="a3"/>
    <w:uiPriority w:val="20"/>
    <w:qFormat/>
    <w:rsid w:val="004931D4"/>
    <w:rPr>
      <w:rFonts w:ascii="Microsoft YaHei UI" w:eastAsia="Microsoft YaHei UI" w:hAnsi="Microsoft YaHei UI"/>
      <w:i w:val="0"/>
      <w:iCs/>
      <w:color w:val="00C1C7" w:themeColor="accent2"/>
    </w:rPr>
  </w:style>
  <w:style w:type="paragraph" w:styleId="af2">
    <w:name w:val="Quote"/>
    <w:basedOn w:val="a2"/>
    <w:next w:val="a2"/>
    <w:link w:val="af3"/>
    <w:uiPriority w:val="29"/>
    <w:qFormat/>
    <w:rsid w:val="00682CE6"/>
    <w:pPr>
      <w:spacing w:line="192" w:lineRule="auto"/>
      <w:jc w:val="center"/>
    </w:pPr>
    <w:rPr>
      <w:b/>
      <w:iCs/>
      <w:color w:val="123869" w:themeColor="accent1"/>
      <w:sz w:val="76"/>
    </w:rPr>
  </w:style>
  <w:style w:type="character" w:customStyle="1" w:styleId="af3">
    <w:name w:val="引用 字符"/>
    <w:basedOn w:val="a3"/>
    <w:link w:val="af2"/>
    <w:uiPriority w:val="29"/>
    <w:rsid w:val="00682CE6"/>
    <w:rPr>
      <w:rFonts w:ascii="Microsoft YaHei UI" w:eastAsia="Microsoft YaHei UI" w:hAnsi="Microsoft YaHei UI"/>
      <w:b/>
      <w:iCs/>
      <w:color w:val="123869" w:themeColor="accent1"/>
      <w:sz w:val="76"/>
    </w:rPr>
  </w:style>
  <w:style w:type="character" w:styleId="af4">
    <w:name w:val="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4931D4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4931D4"/>
    <w:pPr>
      <w:numPr>
        <w:numId w:val="2"/>
      </w:numPr>
    </w:pPr>
  </w:style>
  <w:style w:type="character" w:styleId="HTML">
    <w:name w:val="HTML Code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4931D4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rsid w:val="004931D4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rsid w:val="004931D4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4931D4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rsid w:val="004931D4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rsid w:val="004931D4"/>
    <w:pPr>
      <w:spacing w:after="100"/>
    </w:pPr>
  </w:style>
  <w:style w:type="paragraph" w:styleId="TOC2">
    <w:name w:val="toc 2"/>
    <w:basedOn w:val="a2"/>
    <w:next w:val="a2"/>
    <w:autoRedefine/>
    <w:uiPriority w:val="39"/>
    <w:rsid w:val="004931D4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rsid w:val="004931D4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rsid w:val="004931D4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rsid w:val="004931D4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rsid w:val="004931D4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rsid w:val="004931D4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rsid w:val="004931D4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rsid w:val="004931D4"/>
    <w:pPr>
      <w:spacing w:after="100"/>
      <w:ind w:left="1920"/>
    </w:pPr>
  </w:style>
  <w:style w:type="paragraph" w:styleId="TOC">
    <w:name w:val="TOC Heading"/>
    <w:basedOn w:val="1"/>
    <w:next w:val="a2"/>
    <w:uiPriority w:val="39"/>
    <w:unhideWhenUsed/>
    <w:qFormat/>
    <w:rsid w:val="004931D4"/>
    <w:pPr>
      <w:outlineLvl w:val="9"/>
    </w:pPr>
    <w:rPr>
      <w:b w:val="0"/>
      <w:color w:val="0D294E" w:themeColor="accent1" w:themeShade="BF"/>
      <w:sz w:val="32"/>
    </w:rPr>
  </w:style>
  <w:style w:type="character" w:styleId="af5">
    <w:name w:val="Subtle Reference"/>
    <w:basedOn w:val="a3"/>
    <w:uiPriority w:val="31"/>
    <w:semiHidden/>
    <w:qFormat/>
    <w:rsid w:val="004931D4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4931D4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1C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shd w:val="clear" w:color="auto" w:fill="B2FC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F0F4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shd w:val="clear" w:color="auto" w:fill="FAFBFC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FBFB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shd w:val="clear" w:color="auto" w:fill="FAFEFE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E8ED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shd w:val="clear" w:color="auto" w:fill="F5F9FA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F2F2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38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38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38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CA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1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1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F0F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F0F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B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FBF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FBF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E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E8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E8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F2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F2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CA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B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E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  <w:insideV w:val="single" w:sz="8" w:space="0" w:color="2063BB" w:themeColor="accent1" w:themeTint="BF"/>
      </w:tblBorders>
    </w:tblPr>
    <w:tcPr>
      <w:shd w:val="clear" w:color="auto" w:fill="ADCA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63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  <w:insideV w:val="single" w:sz="8" w:space="0" w:color="16F7FF" w:themeColor="accent2" w:themeTint="BF"/>
      </w:tblBorders>
    </w:tblPr>
    <w:tcPr>
      <w:shd w:val="clear" w:color="auto" w:fill="B2F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F7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  <w:insideV w:val="single" w:sz="8" w:space="0" w:color="F1F3F6" w:themeColor="accent3" w:themeTint="BF"/>
      </w:tblBorders>
    </w:tblPr>
    <w:tcPr>
      <w:shd w:val="clear" w:color="auto" w:fill="FAFB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F3F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  <w:insideV w:val="single" w:sz="8" w:space="0" w:color="F0FCFC" w:themeColor="accent4" w:themeTint="BF"/>
      </w:tblBorders>
    </w:tblPr>
    <w:tcPr>
      <w:shd w:val="clear" w:color="auto" w:fill="FAFE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FCF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  <w:insideV w:val="single" w:sz="8" w:space="0" w:color="E3EDF1" w:themeColor="accent5" w:themeTint="BF"/>
      </w:tblBorders>
    </w:tblPr>
    <w:tcPr>
      <w:shd w:val="clear" w:color="auto" w:fill="F5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D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cPr>
      <w:shd w:val="clear" w:color="auto" w:fill="ADCA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E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4F3" w:themeFill="accent1" w:themeFillTint="33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tcBorders>
          <w:insideH w:val="single" w:sz="6" w:space="0" w:color="123869" w:themeColor="accent1"/>
          <w:insideV w:val="single" w:sz="6" w:space="0" w:color="123869" w:themeColor="accent1"/>
        </w:tcBorders>
        <w:shd w:val="clear" w:color="auto" w:fill="5A95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cPr>
      <w:shd w:val="clear" w:color="auto" w:fill="B2FC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DFF" w:themeFill="accent2" w:themeFillTint="33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tcBorders>
          <w:insideH w:val="single" w:sz="6" w:space="0" w:color="00C1C7" w:themeColor="accent2"/>
          <w:insideV w:val="single" w:sz="6" w:space="0" w:color="00C1C7" w:themeColor="accent2"/>
        </w:tcBorders>
        <w:shd w:val="clear" w:color="auto" w:fill="64FA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cPr>
      <w:shd w:val="clear" w:color="auto" w:fill="FAFBF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C" w:themeFill="accent3" w:themeFillTint="33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tcBorders>
          <w:insideH w:val="single" w:sz="6" w:space="0" w:color="EDF0F4" w:themeColor="accent3"/>
          <w:insideV w:val="single" w:sz="6" w:space="0" w:color="EDF0F4" w:themeColor="accent3"/>
        </w:tcBorders>
        <w:shd w:val="clear" w:color="auto" w:fill="F5F7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cPr>
      <w:shd w:val="clear" w:color="auto" w:fill="FAFEF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E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EFE" w:themeFill="accent4" w:themeFillTint="33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tcBorders>
          <w:insideH w:val="single" w:sz="6" w:space="0" w:color="ECFBFB" w:themeColor="accent4"/>
          <w:insideV w:val="single" w:sz="6" w:space="0" w:color="ECFBFB" w:themeColor="accent4"/>
        </w:tcBorders>
        <w:shd w:val="clear" w:color="auto" w:fill="F5FDF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cPr>
      <w:shd w:val="clear" w:color="auto" w:fill="F5F9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 w:color="DBE8ED" w:themeColor="accent5"/>
          <w:insideV w:val="single" w:sz="6" w:space="0" w:color="DBE8ED" w:themeColor="accent5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 w:color="F2F2F2" w:themeColor="accent6"/>
          <w:insideV w:val="single" w:sz="6" w:space="0" w:color="F2F2F2" w:themeColor="accent6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CA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95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95E2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C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FA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FA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BF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7F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7F9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EF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DF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DF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9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3F6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8F8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4931D4"/>
  </w:style>
  <w:style w:type="character" w:styleId="af9">
    <w:name w:val="Book Title"/>
    <w:basedOn w:val="a3"/>
    <w:uiPriority w:val="33"/>
    <w:semiHidden/>
    <w:qFormat/>
    <w:rsid w:val="004931D4"/>
    <w:rPr>
      <w:rFonts w:ascii="Microsoft YaHei UI" w:eastAsia="Microsoft YaHei UI" w:hAnsi="Microsoft YaHei UI"/>
      <w:b/>
      <w:bCs/>
      <w:i/>
      <w:iCs/>
      <w:spacing w:val="5"/>
    </w:rPr>
  </w:style>
  <w:style w:type="character" w:styleId="afa">
    <w:name w:val="Hashtag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b">
    <w:name w:val="Message Header"/>
    <w:basedOn w:val="a2"/>
    <w:link w:val="afc"/>
    <w:uiPriority w:val="99"/>
    <w:semiHidden/>
    <w:rsid w:val="004931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c">
    <w:name w:val="信息标题 字符"/>
    <w:basedOn w:val="a3"/>
    <w:link w:val="afb"/>
    <w:uiPriority w:val="99"/>
    <w:semiHidden/>
    <w:rsid w:val="004931D4"/>
    <w:rPr>
      <w:rFonts w:ascii="Microsoft YaHei UI" w:eastAsia="Microsoft YaHei UI" w:hAnsi="Microsoft YaHei UI" w:cstheme="majorBidi"/>
      <w:shd w:val="pct20" w:color="auto" w:fill="auto"/>
    </w:rPr>
  </w:style>
  <w:style w:type="table" w:styleId="afd">
    <w:name w:val="Table Elegant"/>
    <w:basedOn w:val="a4"/>
    <w:uiPriority w:val="99"/>
    <w:semiHidden/>
    <w:unhideWhenUsed/>
    <w:rsid w:val="004931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List"/>
    <w:basedOn w:val="a2"/>
    <w:uiPriority w:val="99"/>
    <w:semiHidden/>
    <w:rsid w:val="004931D4"/>
    <w:pPr>
      <w:ind w:left="360" w:hanging="360"/>
      <w:contextualSpacing/>
    </w:pPr>
  </w:style>
  <w:style w:type="paragraph" w:styleId="26">
    <w:name w:val="List 2"/>
    <w:basedOn w:val="a2"/>
    <w:uiPriority w:val="99"/>
    <w:semiHidden/>
    <w:rsid w:val="004931D4"/>
    <w:pPr>
      <w:ind w:left="720" w:hanging="360"/>
      <w:contextualSpacing/>
    </w:pPr>
  </w:style>
  <w:style w:type="paragraph" w:styleId="34">
    <w:name w:val="List 3"/>
    <w:basedOn w:val="a2"/>
    <w:uiPriority w:val="99"/>
    <w:semiHidden/>
    <w:rsid w:val="004931D4"/>
    <w:pPr>
      <w:ind w:left="1080" w:hanging="360"/>
      <w:contextualSpacing/>
    </w:pPr>
  </w:style>
  <w:style w:type="paragraph" w:styleId="43">
    <w:name w:val="List 4"/>
    <w:basedOn w:val="a2"/>
    <w:uiPriority w:val="99"/>
    <w:semiHidden/>
    <w:rsid w:val="004931D4"/>
    <w:pPr>
      <w:ind w:left="1440" w:hanging="360"/>
      <w:contextualSpacing/>
    </w:pPr>
  </w:style>
  <w:style w:type="paragraph" w:styleId="53">
    <w:name w:val="List 5"/>
    <w:basedOn w:val="a2"/>
    <w:uiPriority w:val="99"/>
    <w:semiHidden/>
    <w:rsid w:val="004931D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4931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4931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4931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">
    <w:name w:val="List Continue"/>
    <w:basedOn w:val="a2"/>
    <w:uiPriority w:val="99"/>
    <w:semiHidden/>
    <w:rsid w:val="004931D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rsid w:val="004931D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rsid w:val="004931D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rsid w:val="004931D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rsid w:val="004931D4"/>
    <w:pPr>
      <w:spacing w:after="120"/>
      <w:ind w:left="1800"/>
      <w:contextualSpacing/>
    </w:pPr>
  </w:style>
  <w:style w:type="paragraph" w:styleId="aff0">
    <w:name w:val="List Paragraph"/>
    <w:basedOn w:val="a2"/>
    <w:uiPriority w:val="34"/>
    <w:semiHidden/>
    <w:qFormat/>
    <w:rsid w:val="004931D4"/>
    <w:pPr>
      <w:ind w:left="720"/>
      <w:contextualSpacing/>
    </w:pPr>
  </w:style>
  <w:style w:type="paragraph" w:styleId="a">
    <w:name w:val="List Number"/>
    <w:basedOn w:val="a2"/>
    <w:uiPriority w:val="99"/>
    <w:semiHidden/>
    <w:rsid w:val="004931D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rsid w:val="004931D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rsid w:val="004931D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rsid w:val="004931D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rsid w:val="004931D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rsid w:val="004931D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rsid w:val="004931D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rsid w:val="004931D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rsid w:val="004931D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rsid w:val="004931D4"/>
    <w:pPr>
      <w:numPr>
        <w:numId w:val="12"/>
      </w:numPr>
      <w:contextualSpacing/>
    </w:pPr>
  </w:style>
  <w:style w:type="paragraph" w:styleId="aff1">
    <w:name w:val="Subtitle"/>
    <w:basedOn w:val="a2"/>
    <w:next w:val="a2"/>
    <w:link w:val="aff2"/>
    <w:uiPriority w:val="11"/>
    <w:semiHidden/>
    <w:qFormat/>
    <w:rsid w:val="004931D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2">
    <w:name w:val="副标题 字符"/>
    <w:basedOn w:val="a3"/>
    <w:link w:val="aff1"/>
    <w:uiPriority w:val="11"/>
    <w:semiHidden/>
    <w:rsid w:val="004931D4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4931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rsid w:val="004931D4"/>
  </w:style>
  <w:style w:type="paragraph" w:styleId="aff4">
    <w:name w:val="macro"/>
    <w:link w:val="aff5"/>
    <w:uiPriority w:val="99"/>
    <w:semiHidden/>
    <w:rsid w:val="00493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rsid w:val="004931D4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rsid w:val="004931D4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rsid w:val="004931D4"/>
    <w:pPr>
      <w:ind w:left="240" w:hanging="240"/>
    </w:pPr>
  </w:style>
  <w:style w:type="paragraph" w:styleId="affb">
    <w:name w:val="toa heading"/>
    <w:basedOn w:val="a2"/>
    <w:next w:val="a2"/>
    <w:uiPriority w:val="99"/>
    <w:semiHidden/>
    <w:rsid w:val="004931D4"/>
    <w:pPr>
      <w:spacing w:before="120"/>
    </w:pPr>
    <w:rPr>
      <w:rFonts w:cstheme="majorBidi"/>
      <w:b/>
      <w:bCs/>
    </w:rPr>
  </w:style>
  <w:style w:type="table" w:styleId="affc">
    <w:name w:val="Colorful List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DEE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0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EAEA" w:themeFill="accent4" w:themeFillShade="CC"/>
      </w:tcPr>
    </w:tblStylePr>
    <w:tblStylePr w:type="lastRow">
      <w:rPr>
        <w:b/>
        <w:bCs/>
        <w:color w:val="9BEAE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E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BECF" w:themeFill="accent3" w:themeFillShade="CC"/>
      </w:tcPr>
    </w:tblStylePr>
    <w:tblStylePr w:type="lastRow">
      <w:rPr>
        <w:b/>
        <w:bCs/>
        <w:color w:val="B1BEC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C1C1" w:themeFill="accent6" w:themeFillShade="CC"/>
      </w:tcPr>
    </w:tblStylePr>
    <w:tblStylePr w:type="lastRow">
      <w:rPr>
        <w:b/>
        <w:bCs/>
        <w:color w:val="C1C1C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4931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4931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4931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Colorful Shading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1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13E" w:themeColor="accent1" w:themeShade="99"/>
          <w:insideV w:val="nil"/>
        </w:tcBorders>
        <w:shd w:val="clear" w:color="auto" w:fill="0A21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13E" w:themeFill="accent1" w:themeFillShade="99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5A95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3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377" w:themeColor="accent2" w:themeShade="99"/>
          <w:insideV w:val="nil"/>
        </w:tcBorders>
        <w:shd w:val="clear" w:color="auto" w:fill="0073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77" w:themeFill="accent2" w:themeFillShade="99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64FA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CFBFB" w:themeColor="accent4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8CA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8CAB" w:themeColor="accent3" w:themeShade="99"/>
          <w:insideV w:val="nil"/>
        </w:tcBorders>
        <w:shd w:val="clear" w:color="auto" w:fill="758CA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AB" w:themeFill="accent3" w:themeFillShade="99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DF0F4" w:themeColor="accent3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E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D9D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D9D9" w:themeColor="accent4" w:themeShade="99"/>
          <w:insideV w:val="nil"/>
        </w:tcBorders>
        <w:shd w:val="clear" w:color="auto" w:fill="4AD9D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D9D9" w:themeFill="accent4" w:themeFillShade="99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5FDF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F2F2F2" w:themeColor="accent6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9AB0" w:themeColor="accent5" w:themeShade="99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DBE8ED" w:themeColor="accent5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91" w:themeColor="accent6" w:themeShade="99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Grid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</w:rPr>
      <w:tblPr/>
      <w:tcPr>
        <w:shd w:val="clear" w:color="auto" w:fill="7AA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A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</w:rPr>
      <w:tblPr/>
      <w:tcPr>
        <w:shd w:val="clear" w:color="auto" w:fill="82FB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B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</w:rPr>
      <w:tblPr/>
      <w:tcPr>
        <w:shd w:val="clear" w:color="auto" w:fill="F7F8F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8F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</w:rPr>
      <w:tblPr/>
      <w:tcPr>
        <w:shd w:val="clear" w:color="auto" w:fill="F7FDF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DF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paragraph" w:styleId="afff">
    <w:name w:val="annotation text"/>
    <w:basedOn w:val="a2"/>
    <w:link w:val="afff0"/>
    <w:uiPriority w:val="99"/>
    <w:semiHidden/>
    <w:rsid w:val="004931D4"/>
    <w:rPr>
      <w:sz w:val="20"/>
      <w:szCs w:val="20"/>
    </w:rPr>
  </w:style>
  <w:style w:type="character" w:customStyle="1" w:styleId="afff0">
    <w:name w:val="批注文字 字符"/>
    <w:basedOn w:val="a3"/>
    <w:link w:val="a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4931D4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4931D4"/>
    <w:rPr>
      <w:rFonts w:ascii="Microsoft YaHei UI" w:eastAsia="Microsoft YaHei UI" w:hAnsi="Microsoft YaHei UI"/>
      <w:b/>
      <w:bCs/>
      <w:sz w:val="20"/>
      <w:szCs w:val="20"/>
    </w:rPr>
  </w:style>
  <w:style w:type="character" w:styleId="afff3">
    <w:name w:val="annotation reference"/>
    <w:basedOn w:val="a3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4">
    <w:name w:val="envelope address"/>
    <w:basedOn w:val="a2"/>
    <w:uiPriority w:val="99"/>
    <w:semiHidden/>
    <w:rsid w:val="004931D4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5">
    <w:name w:val="Block Text"/>
    <w:basedOn w:val="a2"/>
    <w:uiPriority w:val="99"/>
    <w:semiHidden/>
    <w:rsid w:val="004931D4"/>
    <w:pPr>
      <w:pBdr>
        <w:top w:val="single" w:sz="2" w:space="10" w:color="123869" w:themeColor="accent1"/>
        <w:left w:val="single" w:sz="2" w:space="10" w:color="123869" w:themeColor="accent1"/>
        <w:bottom w:val="single" w:sz="2" w:space="10" w:color="123869" w:themeColor="accent1"/>
        <w:right w:val="single" w:sz="2" w:space="10" w:color="123869" w:themeColor="accent1"/>
      </w:pBdr>
      <w:ind w:left="1152" w:right="1152"/>
    </w:pPr>
    <w:rPr>
      <w:i/>
      <w:iCs/>
      <w:color w:val="123869" w:themeColor="accent1"/>
    </w:rPr>
  </w:style>
  <w:style w:type="paragraph" w:styleId="afff6">
    <w:name w:val="Document Map"/>
    <w:basedOn w:val="a2"/>
    <w:link w:val="afff7"/>
    <w:uiPriority w:val="99"/>
    <w:semiHidden/>
    <w:rsid w:val="004931D4"/>
    <w:rPr>
      <w:sz w:val="18"/>
      <w:szCs w:val="18"/>
    </w:rPr>
  </w:style>
  <w:style w:type="character" w:customStyle="1" w:styleId="afff7">
    <w:name w:val="文档结构图 字符"/>
    <w:basedOn w:val="a3"/>
    <w:link w:val="afff6"/>
    <w:uiPriority w:val="99"/>
    <w:semiHidden/>
    <w:rsid w:val="004931D4"/>
    <w:rPr>
      <w:rFonts w:ascii="Microsoft YaHei UI" w:eastAsia="Microsoft YaHei UI" w:hAnsi="Microsoft YaHei UI"/>
      <w:sz w:val="18"/>
      <w:szCs w:val="18"/>
    </w:rPr>
  </w:style>
  <w:style w:type="character" w:customStyle="1" w:styleId="60">
    <w:name w:val="标题 6 字符"/>
    <w:basedOn w:val="a3"/>
    <w:link w:val="6"/>
    <w:uiPriority w:val="9"/>
    <w:semiHidden/>
    <w:rsid w:val="004931D4"/>
    <w:rPr>
      <w:rFonts w:ascii="Microsoft YaHei UI" w:eastAsia="Microsoft YaHei UI" w:hAnsi="Microsoft YaHei UI" w:cstheme="majorBidi"/>
      <w:color w:val="091B34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931D4"/>
    <w:rPr>
      <w:rFonts w:ascii="Microsoft YaHei UI" w:eastAsia="Microsoft YaHei UI" w:hAnsi="Microsoft YaHei UI" w:cstheme="majorBidi"/>
      <w:i/>
      <w:iCs/>
      <w:color w:val="091B34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931D4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931D4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4931D4"/>
    <w:pPr>
      <w:numPr>
        <w:numId w:val="13"/>
      </w:numPr>
    </w:pPr>
  </w:style>
  <w:style w:type="table" w:styleId="17">
    <w:name w:val="Plain Table 1"/>
    <w:basedOn w:val="a4"/>
    <w:uiPriority w:val="41"/>
    <w:rsid w:val="004931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4931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4931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931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931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semiHidden/>
    <w:qFormat/>
    <w:rsid w:val="004931D4"/>
    <w:rPr>
      <w:rFonts w:ascii="Microsoft YaHei UI" w:eastAsia="Microsoft YaHei UI" w:hAnsi="Microsoft YaHei UI"/>
    </w:rPr>
  </w:style>
  <w:style w:type="paragraph" w:styleId="afff9">
    <w:name w:val="Date"/>
    <w:basedOn w:val="a2"/>
    <w:next w:val="a2"/>
    <w:link w:val="afffa"/>
    <w:uiPriority w:val="99"/>
    <w:semiHidden/>
    <w:rsid w:val="004931D4"/>
  </w:style>
  <w:style w:type="character" w:customStyle="1" w:styleId="afffa">
    <w:name w:val="日期 字符"/>
    <w:basedOn w:val="a3"/>
    <w:link w:val="afff9"/>
    <w:uiPriority w:val="99"/>
    <w:semiHidden/>
    <w:rsid w:val="004931D4"/>
    <w:rPr>
      <w:rFonts w:ascii="Microsoft YaHei UI" w:eastAsia="Microsoft YaHei UI" w:hAnsi="Microsoft YaHei UI"/>
    </w:rPr>
  </w:style>
  <w:style w:type="character" w:styleId="afffb">
    <w:name w:val="Intense Reference"/>
    <w:basedOn w:val="a3"/>
    <w:uiPriority w:val="32"/>
    <w:semiHidden/>
    <w:qFormat/>
    <w:rsid w:val="004931D4"/>
    <w:rPr>
      <w:rFonts w:ascii="Microsoft YaHei UI" w:eastAsia="Microsoft YaHei UI" w:hAnsi="Microsoft YaHei UI"/>
      <w:b/>
      <w:bCs/>
      <w:smallCaps/>
      <w:color w:val="123869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4931D4"/>
    <w:pPr>
      <w:pBdr>
        <w:top w:val="single" w:sz="4" w:space="10" w:color="123869" w:themeColor="accent1"/>
        <w:bottom w:val="single" w:sz="4" w:space="10" w:color="123869" w:themeColor="accent1"/>
      </w:pBdr>
      <w:spacing w:before="360" w:after="360"/>
      <w:ind w:left="864" w:right="864"/>
      <w:jc w:val="center"/>
    </w:pPr>
    <w:rPr>
      <w:i/>
      <w:iCs/>
      <w:color w:val="123869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character" w:styleId="afffe">
    <w:name w:val="Intense Emphasis"/>
    <w:basedOn w:val="a3"/>
    <w:uiPriority w:val="21"/>
    <w:semiHidden/>
    <w:qFormat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paragraph" w:styleId="affff">
    <w:name w:val="Normal (Web)"/>
    <w:basedOn w:val="a2"/>
    <w:uiPriority w:val="99"/>
    <w:semiHidden/>
    <w:rsid w:val="004931D4"/>
    <w:rPr>
      <w:rFonts w:cs="Times New Roman"/>
    </w:rPr>
  </w:style>
  <w:style w:type="character" w:styleId="affff0">
    <w:name w:val="Smart Hyperlink"/>
    <w:basedOn w:val="a3"/>
    <w:uiPriority w:val="99"/>
    <w:semiHidden/>
    <w:unhideWhenUsed/>
    <w:rsid w:val="004931D4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Title"/>
    <w:basedOn w:val="a2"/>
    <w:next w:val="a2"/>
    <w:link w:val="affff3"/>
    <w:uiPriority w:val="10"/>
    <w:semiHidden/>
    <w:qFormat/>
    <w:rsid w:val="004931D4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3">
    <w:name w:val="标题 字符"/>
    <w:basedOn w:val="a3"/>
    <w:link w:val="affff2"/>
    <w:uiPriority w:val="10"/>
    <w:semiHidden/>
    <w:rsid w:val="004931D4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4">
    <w:name w:val="Body Text"/>
    <w:basedOn w:val="a2"/>
    <w:link w:val="affff5"/>
    <w:uiPriority w:val="99"/>
    <w:semiHidden/>
    <w:rsid w:val="004931D4"/>
    <w:pPr>
      <w:spacing w:after="120"/>
    </w:pPr>
  </w:style>
  <w:style w:type="character" w:customStyle="1" w:styleId="affff5">
    <w:name w:val="正文文本 字符"/>
    <w:basedOn w:val="a3"/>
    <w:link w:val="affff4"/>
    <w:uiPriority w:val="99"/>
    <w:semiHidden/>
    <w:rsid w:val="004931D4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rsid w:val="004931D4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4931D4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rsid w:val="004931D4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rsid w:val="004931D4"/>
    <w:pPr>
      <w:spacing w:after="120"/>
      <w:ind w:left="360"/>
    </w:pPr>
  </w:style>
  <w:style w:type="character" w:customStyle="1" w:styleId="affff7">
    <w:name w:val="正文文本缩进 字符"/>
    <w:basedOn w:val="a3"/>
    <w:link w:val="affff6"/>
    <w:uiPriority w:val="99"/>
    <w:semiHidden/>
    <w:rsid w:val="004931D4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rsid w:val="004931D4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4931D4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rsid w:val="004931D4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rsid w:val="004931D4"/>
    <w:pPr>
      <w:spacing w:after="0"/>
      <w:ind w:firstLine="360"/>
    </w:pPr>
  </w:style>
  <w:style w:type="character" w:customStyle="1" w:styleId="affff9">
    <w:name w:val="正文文本首行缩进 字符"/>
    <w:basedOn w:val="affff5"/>
    <w:link w:val="affff8"/>
    <w:uiPriority w:val="99"/>
    <w:semiHidden/>
    <w:rsid w:val="004931D4"/>
    <w:rPr>
      <w:rFonts w:ascii="Microsoft YaHei UI" w:eastAsia="Microsoft YaHei UI" w:hAnsi="Microsoft YaHei UI"/>
    </w:rPr>
  </w:style>
  <w:style w:type="paragraph" w:styleId="2f0">
    <w:name w:val="Body Text First Indent 2"/>
    <w:basedOn w:val="affff6"/>
    <w:link w:val="2f1"/>
    <w:uiPriority w:val="99"/>
    <w:semiHidden/>
    <w:rsid w:val="004931D4"/>
    <w:pPr>
      <w:spacing w:after="0"/>
      <w:ind w:firstLine="360"/>
    </w:pPr>
  </w:style>
  <w:style w:type="character" w:customStyle="1" w:styleId="2f1">
    <w:name w:val="正文文本首行缩进 2 字符"/>
    <w:basedOn w:val="affff7"/>
    <w:link w:val="2f0"/>
    <w:uiPriority w:val="99"/>
    <w:semiHidden/>
    <w:rsid w:val="004931D4"/>
    <w:rPr>
      <w:rFonts w:ascii="Microsoft YaHei UI" w:eastAsia="Microsoft YaHei UI" w:hAnsi="Microsoft YaHei UI"/>
    </w:rPr>
  </w:style>
  <w:style w:type="paragraph" w:styleId="affffa">
    <w:name w:val="Normal Indent"/>
    <w:basedOn w:val="a2"/>
    <w:uiPriority w:val="99"/>
    <w:semiHidden/>
    <w:rsid w:val="004931D4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rsid w:val="004931D4"/>
  </w:style>
  <w:style w:type="character" w:customStyle="1" w:styleId="affffc">
    <w:name w:val="注释标题 字符"/>
    <w:basedOn w:val="a3"/>
    <w:link w:val="affffb"/>
    <w:uiPriority w:val="99"/>
    <w:semiHidden/>
    <w:rsid w:val="004931D4"/>
    <w:rPr>
      <w:rFonts w:ascii="Microsoft YaHei UI" w:eastAsia="Microsoft YaHei UI" w:hAnsi="Microsoft YaHei UI"/>
    </w:rPr>
  </w:style>
  <w:style w:type="table" w:styleId="affffd">
    <w:name w:val="Table Contemporary"/>
    <w:basedOn w:val="a4"/>
    <w:uiPriority w:val="99"/>
    <w:semiHidden/>
    <w:unhideWhenUsed/>
    <w:rsid w:val="004931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4931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1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  <w:shd w:val="clear" w:color="auto" w:fill="B2FCFF" w:themeFill="accent2" w:themeFillTint="3F"/>
      </w:tcPr>
    </w:tblStylePr>
    <w:tblStylePr w:type="band2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1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  <w:shd w:val="clear" w:color="auto" w:fill="FAFBFC" w:themeFill="accent3" w:themeFillTint="3F"/>
      </w:tcPr>
    </w:tblStylePr>
    <w:tblStylePr w:type="band2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1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  <w:shd w:val="clear" w:color="auto" w:fill="FAFEFE" w:themeFill="accent4" w:themeFillTint="3F"/>
      </w:tcPr>
    </w:tblStylePr>
    <w:tblStylePr w:type="band2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1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  <w:shd w:val="clear" w:color="auto" w:fill="F5F9FA" w:themeFill="accent5" w:themeFillTint="3F"/>
      </w:tcPr>
    </w:tblStylePr>
    <w:tblStylePr w:type="band2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1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1B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29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F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739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B1C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C8C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E5E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18">
    <w:name w:val="List Table 1 Light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1-22">
    <w:name w:val="List Table 1 Light Accent 2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1-32">
    <w:name w:val="List Table 1 Light Accent 3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1-42">
    <w:name w:val="List Table 1 Light Accent 4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1-52">
    <w:name w:val="List Table 1 Light Accent 5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1-62">
    <w:name w:val="List Table 1 Light Accent 6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f2">
    <w:name w:val="List Table 2"/>
    <w:basedOn w:val="a4"/>
    <w:uiPriority w:val="47"/>
    <w:rsid w:val="004931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4931D4"/>
    <w:tblPr>
      <w:tblStyleRowBandSize w:val="1"/>
      <w:tblStyleColBandSize w:val="1"/>
      <w:tblBorders>
        <w:top w:val="single" w:sz="4" w:space="0" w:color="3880DD" w:themeColor="accent1" w:themeTint="99"/>
        <w:bottom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2">
    <w:name w:val="List Table 2 Accent 2"/>
    <w:basedOn w:val="a4"/>
    <w:uiPriority w:val="47"/>
    <w:rsid w:val="004931D4"/>
    <w:tblPr>
      <w:tblStyleRowBandSize w:val="1"/>
      <w:tblStyleColBandSize w:val="1"/>
      <w:tblBorders>
        <w:top w:val="single" w:sz="4" w:space="0" w:color="44F9FF" w:themeColor="accent2" w:themeTint="99"/>
        <w:bottom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2">
    <w:name w:val="List Table 2 Accent 3"/>
    <w:basedOn w:val="a4"/>
    <w:uiPriority w:val="47"/>
    <w:rsid w:val="004931D4"/>
    <w:tblPr>
      <w:tblStyleRowBandSize w:val="1"/>
      <w:tblStyleColBandSize w:val="1"/>
      <w:tblBorders>
        <w:top w:val="single" w:sz="4" w:space="0" w:color="F4F5F8" w:themeColor="accent3" w:themeTint="99"/>
        <w:bottom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2">
    <w:name w:val="List Table 2 Accent 4"/>
    <w:basedOn w:val="a4"/>
    <w:uiPriority w:val="47"/>
    <w:rsid w:val="004931D4"/>
    <w:tblPr>
      <w:tblStyleRowBandSize w:val="1"/>
      <w:tblStyleColBandSize w:val="1"/>
      <w:tblBorders>
        <w:top w:val="single" w:sz="4" w:space="0" w:color="F3FCFC" w:themeColor="accent4" w:themeTint="99"/>
        <w:bottom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2">
    <w:name w:val="List Table 2 Accent 5"/>
    <w:basedOn w:val="a4"/>
    <w:uiPriority w:val="47"/>
    <w:rsid w:val="004931D4"/>
    <w:tblPr>
      <w:tblStyleRowBandSize w:val="1"/>
      <w:tblStyleColBandSize w:val="1"/>
      <w:tblBorders>
        <w:top w:val="single" w:sz="4" w:space="0" w:color="E9F1F4" w:themeColor="accent5" w:themeTint="99"/>
        <w:bottom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2">
    <w:name w:val="List Table 2 Accent 6"/>
    <w:basedOn w:val="a4"/>
    <w:uiPriority w:val="47"/>
    <w:rsid w:val="004931D4"/>
    <w:tblPr>
      <w:tblStyleRowBandSize w:val="1"/>
      <w:tblStyleColBandSize w:val="1"/>
      <w:tblBorders>
        <w:top w:val="single" w:sz="4" w:space="0" w:color="F7F7F7" w:themeColor="accent6" w:themeTint="99"/>
        <w:bottom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e">
    <w:name w:val="List Table 3"/>
    <w:basedOn w:val="a4"/>
    <w:uiPriority w:val="48"/>
    <w:rsid w:val="004931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123869" w:themeColor="accent1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69" w:themeColor="accent1"/>
          <w:right w:val="single" w:sz="4" w:space="0" w:color="123869" w:themeColor="accent1"/>
        </w:tcBorders>
      </w:tcPr>
    </w:tblStylePr>
    <w:tblStylePr w:type="band1Horz">
      <w:tblPr/>
      <w:tcPr>
        <w:tcBorders>
          <w:top w:val="single" w:sz="4" w:space="0" w:color="123869" w:themeColor="accent1"/>
          <w:bottom w:val="single" w:sz="4" w:space="0" w:color="1238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69" w:themeColor="accent1"/>
          <w:left w:val="nil"/>
        </w:tcBorders>
      </w:tcPr>
    </w:tblStylePr>
    <w:tblStylePr w:type="swCell">
      <w:tblPr/>
      <w:tcPr>
        <w:tcBorders>
          <w:top w:val="double" w:sz="4" w:space="0" w:color="12386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1C7" w:themeColor="accent2"/>
          <w:right w:val="single" w:sz="4" w:space="0" w:color="00C1C7" w:themeColor="accent2"/>
        </w:tcBorders>
      </w:tcPr>
    </w:tblStylePr>
    <w:tblStylePr w:type="band1Horz">
      <w:tblPr/>
      <w:tcPr>
        <w:tcBorders>
          <w:top w:val="single" w:sz="4" w:space="0" w:color="00C1C7" w:themeColor="accent2"/>
          <w:bottom w:val="single" w:sz="4" w:space="0" w:color="00C1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1C7" w:themeColor="accent2"/>
          <w:left w:val="nil"/>
        </w:tcBorders>
      </w:tcPr>
    </w:tblStylePr>
    <w:tblStylePr w:type="swCell">
      <w:tblPr/>
      <w:tcPr>
        <w:tcBorders>
          <w:top w:val="double" w:sz="4" w:space="0" w:color="00C1C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EDF0F4" w:themeColor="accent3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F0F4" w:themeColor="accent3"/>
          <w:right w:val="single" w:sz="4" w:space="0" w:color="EDF0F4" w:themeColor="accent3"/>
        </w:tcBorders>
      </w:tcPr>
    </w:tblStylePr>
    <w:tblStylePr w:type="band1Horz">
      <w:tblPr/>
      <w:tcPr>
        <w:tcBorders>
          <w:top w:val="single" w:sz="4" w:space="0" w:color="EDF0F4" w:themeColor="accent3"/>
          <w:bottom w:val="single" w:sz="4" w:space="0" w:color="EDF0F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F0F4" w:themeColor="accent3"/>
          <w:left w:val="nil"/>
        </w:tcBorders>
      </w:tcPr>
    </w:tblStylePr>
    <w:tblStylePr w:type="swCell">
      <w:tblPr/>
      <w:tcPr>
        <w:tcBorders>
          <w:top w:val="double" w:sz="4" w:space="0" w:color="EDF0F4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ECFBFB" w:themeColor="accent4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FBFB" w:themeColor="accent4"/>
          <w:right w:val="single" w:sz="4" w:space="0" w:color="ECFBFB" w:themeColor="accent4"/>
        </w:tcBorders>
      </w:tcPr>
    </w:tblStylePr>
    <w:tblStylePr w:type="band1Horz">
      <w:tblPr/>
      <w:tcPr>
        <w:tcBorders>
          <w:top w:val="single" w:sz="4" w:space="0" w:color="ECFBFB" w:themeColor="accent4"/>
          <w:bottom w:val="single" w:sz="4" w:space="0" w:color="ECFBF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FBFB" w:themeColor="accent4"/>
          <w:left w:val="nil"/>
        </w:tcBorders>
      </w:tcPr>
    </w:tblStylePr>
    <w:tblStylePr w:type="swCell">
      <w:tblPr/>
      <w:tcPr>
        <w:tcBorders>
          <w:top w:val="double" w:sz="4" w:space="0" w:color="ECFBF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DBE8ED" w:themeColor="accent5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E8ED" w:themeColor="accent5"/>
          <w:right w:val="single" w:sz="4" w:space="0" w:color="DBE8ED" w:themeColor="accent5"/>
        </w:tcBorders>
      </w:tcPr>
    </w:tblStylePr>
    <w:tblStylePr w:type="band1Horz">
      <w:tblPr/>
      <w:tcPr>
        <w:tcBorders>
          <w:top w:val="single" w:sz="4" w:space="0" w:color="DBE8ED" w:themeColor="accent5"/>
          <w:bottom w:val="single" w:sz="4" w:space="0" w:color="DBE8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E8ED" w:themeColor="accent5"/>
          <w:left w:val="nil"/>
        </w:tcBorders>
      </w:tcPr>
    </w:tblStylePr>
    <w:tblStylePr w:type="swCell">
      <w:tblPr/>
      <w:tcPr>
        <w:tcBorders>
          <w:top w:val="double" w:sz="4" w:space="0" w:color="DBE8E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2F2F2" w:themeColor="accent6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F2F2" w:themeColor="accent6"/>
          <w:right w:val="single" w:sz="4" w:space="0" w:color="F2F2F2" w:themeColor="accent6"/>
        </w:tcBorders>
      </w:tcPr>
    </w:tblStylePr>
    <w:tblStylePr w:type="band1Horz">
      <w:tblPr/>
      <w:tcPr>
        <w:tcBorders>
          <w:top w:val="single" w:sz="4" w:space="0" w:color="F2F2F2" w:themeColor="accent6"/>
          <w:bottom w:val="single" w:sz="4" w:space="0" w:color="F2F2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F2F2" w:themeColor="accent6"/>
          <w:left w:val="nil"/>
        </w:tcBorders>
      </w:tcPr>
    </w:tblStylePr>
    <w:tblStylePr w:type="swCell">
      <w:tblPr/>
      <w:tcPr>
        <w:tcBorders>
          <w:top w:val="double" w:sz="4" w:space="0" w:color="F2F2F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">
    <w:name w:val="List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">
    <w:name w:val="List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">
    <w:name w:val="List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">
    <w:name w:val="List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">
    <w:name w:val="List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7">
    <w:name w:val="List Table 5 Dark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123869" w:themeColor="accent1"/>
        <w:left w:val="single" w:sz="24" w:space="0" w:color="123869" w:themeColor="accent1"/>
        <w:bottom w:val="single" w:sz="24" w:space="0" w:color="123869" w:themeColor="accent1"/>
        <w:right w:val="single" w:sz="24" w:space="0" w:color="123869" w:themeColor="accent1"/>
      </w:tblBorders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C1C7" w:themeColor="accent2"/>
        <w:left w:val="single" w:sz="24" w:space="0" w:color="00C1C7" w:themeColor="accent2"/>
        <w:bottom w:val="single" w:sz="24" w:space="0" w:color="00C1C7" w:themeColor="accent2"/>
        <w:right w:val="single" w:sz="24" w:space="0" w:color="00C1C7" w:themeColor="accent2"/>
      </w:tblBorders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DF0F4" w:themeColor="accent3"/>
        <w:left w:val="single" w:sz="24" w:space="0" w:color="EDF0F4" w:themeColor="accent3"/>
        <w:bottom w:val="single" w:sz="24" w:space="0" w:color="EDF0F4" w:themeColor="accent3"/>
        <w:right w:val="single" w:sz="24" w:space="0" w:color="EDF0F4" w:themeColor="accent3"/>
      </w:tblBorders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CFBFB" w:themeColor="accent4"/>
        <w:left w:val="single" w:sz="24" w:space="0" w:color="ECFBFB" w:themeColor="accent4"/>
        <w:bottom w:val="single" w:sz="24" w:space="0" w:color="ECFBFB" w:themeColor="accent4"/>
        <w:right w:val="single" w:sz="24" w:space="0" w:color="ECFBFB" w:themeColor="accent4"/>
      </w:tblBorders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DBE8ED" w:themeColor="accent5"/>
        <w:left w:val="single" w:sz="24" w:space="0" w:color="DBE8ED" w:themeColor="accent5"/>
        <w:bottom w:val="single" w:sz="24" w:space="0" w:color="DBE8ED" w:themeColor="accent5"/>
        <w:right w:val="single" w:sz="24" w:space="0" w:color="DBE8ED" w:themeColor="accent5"/>
      </w:tblBorders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F2F2F2" w:themeColor="accent6"/>
        <w:left w:val="single" w:sz="24" w:space="0" w:color="F2F2F2" w:themeColor="accent6"/>
        <w:bottom w:val="single" w:sz="24" w:space="0" w:color="F2F2F2" w:themeColor="accent6"/>
        <w:right w:val="single" w:sz="24" w:space="0" w:color="F2F2F2" w:themeColor="accent6"/>
      </w:tblBorders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123869" w:themeColor="accent1"/>
        <w:bottom w:val="single" w:sz="4" w:space="0" w:color="1238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238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">
    <w:name w:val="List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00C1C7" w:themeColor="accent2"/>
        <w:bottom w:val="single" w:sz="4" w:space="0" w:color="00C1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C1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">
    <w:name w:val="List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EDF0F4" w:themeColor="accent3"/>
        <w:bottom w:val="single" w:sz="4" w:space="0" w:color="EDF0F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DF0F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">
    <w:name w:val="List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ECFBFB" w:themeColor="accent4"/>
        <w:bottom w:val="single" w:sz="4" w:space="0" w:color="ECFBF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FBF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">
    <w:name w:val="List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DBE8ED" w:themeColor="accent5"/>
        <w:bottom w:val="single" w:sz="4" w:space="0" w:color="DBE8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BE8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">
    <w:name w:val="List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2">
    <w:name w:val="List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38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38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38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38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1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1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1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1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F0F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F0F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F0F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F0F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FBF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FBF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FBF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FBF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E8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E8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E8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E8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F2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F2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F2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F2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rsid w:val="004931D4"/>
  </w:style>
  <w:style w:type="character" w:customStyle="1" w:styleId="afffff3">
    <w:name w:val="电子邮件签名 字符"/>
    <w:basedOn w:val="a3"/>
    <w:link w:val="afffff2"/>
    <w:uiPriority w:val="99"/>
    <w:semiHidden/>
    <w:rsid w:val="004931D4"/>
    <w:rPr>
      <w:rFonts w:ascii="Microsoft YaHei UI" w:eastAsia="Microsoft YaHei UI" w:hAnsi="Microsoft YaHei UI"/>
    </w:rPr>
  </w:style>
  <w:style w:type="paragraph" w:styleId="afffff4">
    <w:name w:val="Salutation"/>
    <w:basedOn w:val="a2"/>
    <w:next w:val="a2"/>
    <w:link w:val="afffff5"/>
    <w:uiPriority w:val="99"/>
    <w:semiHidden/>
    <w:rsid w:val="004931D4"/>
  </w:style>
  <w:style w:type="character" w:customStyle="1" w:styleId="afffff5">
    <w:name w:val="称呼 字符"/>
    <w:basedOn w:val="a3"/>
    <w:link w:val="afffff4"/>
    <w:uiPriority w:val="99"/>
    <w:semiHidden/>
    <w:rsid w:val="004931D4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931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931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931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rsid w:val="004931D4"/>
    <w:pPr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4931D4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4931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4931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4931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4931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rsid w:val="004931D4"/>
    <w:pPr>
      <w:ind w:left="240" w:hanging="240"/>
    </w:pPr>
  </w:style>
  <w:style w:type="paragraph" w:styleId="2f6">
    <w:name w:val="index 2"/>
    <w:basedOn w:val="a2"/>
    <w:next w:val="a2"/>
    <w:autoRedefine/>
    <w:uiPriority w:val="99"/>
    <w:semiHidden/>
    <w:rsid w:val="004931D4"/>
    <w:pPr>
      <w:ind w:left="480" w:hanging="240"/>
    </w:pPr>
  </w:style>
  <w:style w:type="paragraph" w:styleId="3f1">
    <w:name w:val="index 3"/>
    <w:basedOn w:val="a2"/>
    <w:next w:val="a2"/>
    <w:autoRedefine/>
    <w:uiPriority w:val="99"/>
    <w:semiHidden/>
    <w:rsid w:val="004931D4"/>
    <w:pPr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rsid w:val="004931D4"/>
    <w:pPr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rsid w:val="004931D4"/>
    <w:pPr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rsid w:val="004931D4"/>
    <w:pPr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rsid w:val="004931D4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rsid w:val="004931D4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rsid w:val="004931D4"/>
    <w:pPr>
      <w:ind w:left="2160" w:hanging="240"/>
    </w:pPr>
  </w:style>
  <w:style w:type="paragraph" w:styleId="afffff8">
    <w:name w:val="index heading"/>
    <w:basedOn w:val="a2"/>
    <w:next w:val="1c"/>
    <w:uiPriority w:val="99"/>
    <w:semiHidden/>
    <w:rsid w:val="004931D4"/>
    <w:rPr>
      <w:rFonts w:cstheme="majorBidi"/>
      <w:b/>
      <w:bCs/>
    </w:rPr>
  </w:style>
  <w:style w:type="paragraph" w:styleId="afffff9">
    <w:name w:val="Plain Text"/>
    <w:basedOn w:val="a2"/>
    <w:link w:val="afffffa"/>
    <w:uiPriority w:val="99"/>
    <w:semiHidden/>
    <w:rsid w:val="004931D4"/>
    <w:rPr>
      <w:sz w:val="21"/>
      <w:szCs w:val="21"/>
    </w:rPr>
  </w:style>
  <w:style w:type="character" w:customStyle="1" w:styleId="afffffa">
    <w:name w:val="纯文本 字符"/>
    <w:basedOn w:val="a3"/>
    <w:link w:val="afffff9"/>
    <w:uiPriority w:val="99"/>
    <w:semiHidden/>
    <w:rsid w:val="004931D4"/>
    <w:rPr>
      <w:rFonts w:ascii="Microsoft YaHei UI" w:eastAsia="Microsoft YaHei UI" w:hAnsi="Microsoft YaHei UI"/>
      <w:sz w:val="21"/>
      <w:szCs w:val="21"/>
    </w:rPr>
  </w:style>
  <w:style w:type="paragraph" w:styleId="afffffb">
    <w:name w:val="Closing"/>
    <w:basedOn w:val="a2"/>
    <w:link w:val="afffffc"/>
    <w:uiPriority w:val="99"/>
    <w:semiHidden/>
    <w:rsid w:val="004931D4"/>
    <w:pPr>
      <w:ind w:left="4320"/>
    </w:pPr>
  </w:style>
  <w:style w:type="character" w:customStyle="1" w:styleId="afffffc">
    <w:name w:val="结束语 字符"/>
    <w:basedOn w:val="a3"/>
    <w:link w:val="afffffb"/>
    <w:uiPriority w:val="99"/>
    <w:semiHidden/>
    <w:rsid w:val="004931D4"/>
    <w:rPr>
      <w:rFonts w:ascii="Microsoft YaHei UI" w:eastAsia="Microsoft YaHei UI" w:hAnsi="Microsoft YaHei UI"/>
    </w:rPr>
  </w:style>
  <w:style w:type="table" w:styleId="1d">
    <w:name w:val="Table Grid 1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4931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931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931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4931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4931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4931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4931D4"/>
    <w:tblPr>
      <w:tblStyleRowBandSize w:val="1"/>
      <w:tblStyleColBandSize w:val="1"/>
      <w:tblBorders>
        <w:top w:val="single" w:sz="4" w:space="0" w:color="7AAAE8" w:themeColor="accent1" w:themeTint="66"/>
        <w:left w:val="single" w:sz="4" w:space="0" w:color="7AAAE8" w:themeColor="accent1" w:themeTint="66"/>
        <w:bottom w:val="single" w:sz="4" w:space="0" w:color="7AAAE8" w:themeColor="accent1" w:themeTint="66"/>
        <w:right w:val="single" w:sz="4" w:space="0" w:color="7AAAE8" w:themeColor="accent1" w:themeTint="66"/>
        <w:insideH w:val="single" w:sz="4" w:space="0" w:color="7AAAE8" w:themeColor="accent1" w:themeTint="66"/>
        <w:insideV w:val="single" w:sz="4" w:space="0" w:color="7AA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4931D4"/>
    <w:tblPr>
      <w:tblStyleRowBandSize w:val="1"/>
      <w:tblStyleColBandSize w:val="1"/>
      <w:tblBorders>
        <w:top w:val="single" w:sz="4" w:space="0" w:color="82FBFF" w:themeColor="accent2" w:themeTint="66"/>
        <w:left w:val="single" w:sz="4" w:space="0" w:color="82FBFF" w:themeColor="accent2" w:themeTint="66"/>
        <w:bottom w:val="single" w:sz="4" w:space="0" w:color="82FBFF" w:themeColor="accent2" w:themeTint="66"/>
        <w:right w:val="single" w:sz="4" w:space="0" w:color="82FBFF" w:themeColor="accent2" w:themeTint="66"/>
        <w:insideH w:val="single" w:sz="4" w:space="0" w:color="82FBFF" w:themeColor="accent2" w:themeTint="66"/>
        <w:insideV w:val="single" w:sz="4" w:space="0" w:color="82FB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4931D4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4931D4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4931D4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4931D4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4931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4931D4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3">
    <w:name w:val="Grid Table 2 Accent 2"/>
    <w:basedOn w:val="a4"/>
    <w:uiPriority w:val="47"/>
    <w:rsid w:val="004931D4"/>
    <w:tblPr>
      <w:tblStyleRowBandSize w:val="1"/>
      <w:tblStyleColBandSize w:val="1"/>
      <w:tblBorders>
        <w:top w:val="single" w:sz="2" w:space="0" w:color="44F9FF" w:themeColor="accent2" w:themeTint="99"/>
        <w:bottom w:val="single" w:sz="2" w:space="0" w:color="44F9FF" w:themeColor="accent2" w:themeTint="99"/>
        <w:insideH w:val="single" w:sz="2" w:space="0" w:color="44F9FF" w:themeColor="accent2" w:themeTint="99"/>
        <w:insideV w:val="single" w:sz="2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F9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3">
    <w:name w:val="Grid Table 2 Accent 3"/>
    <w:basedOn w:val="a4"/>
    <w:uiPriority w:val="47"/>
    <w:rsid w:val="004931D4"/>
    <w:tblPr>
      <w:tblStyleRowBandSize w:val="1"/>
      <w:tblStyleColBandSize w:val="1"/>
      <w:tblBorders>
        <w:top w:val="single" w:sz="2" w:space="0" w:color="F4F5F8" w:themeColor="accent3" w:themeTint="99"/>
        <w:bottom w:val="single" w:sz="2" w:space="0" w:color="F4F5F8" w:themeColor="accent3" w:themeTint="99"/>
        <w:insideH w:val="single" w:sz="2" w:space="0" w:color="F4F5F8" w:themeColor="accent3" w:themeTint="99"/>
        <w:insideV w:val="single" w:sz="2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F5F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3">
    <w:name w:val="Grid Table 2 Accent 4"/>
    <w:basedOn w:val="a4"/>
    <w:uiPriority w:val="47"/>
    <w:rsid w:val="004931D4"/>
    <w:tblPr>
      <w:tblStyleRowBandSize w:val="1"/>
      <w:tblStyleColBandSize w:val="1"/>
      <w:tblBorders>
        <w:top w:val="single" w:sz="2" w:space="0" w:color="F3FCFC" w:themeColor="accent4" w:themeTint="99"/>
        <w:bottom w:val="single" w:sz="2" w:space="0" w:color="F3FCFC" w:themeColor="accent4" w:themeTint="99"/>
        <w:insideH w:val="single" w:sz="2" w:space="0" w:color="F3FCFC" w:themeColor="accent4" w:themeTint="99"/>
        <w:insideV w:val="single" w:sz="2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FCF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3">
    <w:name w:val="Grid Table 2 Accent 5"/>
    <w:basedOn w:val="a4"/>
    <w:uiPriority w:val="47"/>
    <w:rsid w:val="004931D4"/>
    <w:tblPr>
      <w:tblStyleRowBandSize w:val="1"/>
      <w:tblStyleColBandSize w:val="1"/>
      <w:tblBorders>
        <w:top w:val="single" w:sz="2" w:space="0" w:color="E9F1F4" w:themeColor="accent5" w:themeTint="99"/>
        <w:bottom w:val="single" w:sz="2" w:space="0" w:color="E9F1F4" w:themeColor="accent5" w:themeTint="99"/>
        <w:insideH w:val="single" w:sz="2" w:space="0" w:color="E9F1F4" w:themeColor="accent5" w:themeTint="99"/>
        <w:insideV w:val="single" w:sz="2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1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3">
    <w:name w:val="Grid Table 2 Accent 6"/>
    <w:basedOn w:val="a4"/>
    <w:uiPriority w:val="47"/>
    <w:rsid w:val="004931D4"/>
    <w:tblPr>
      <w:tblStyleRowBandSize w:val="1"/>
      <w:tblStyleColBandSize w:val="1"/>
      <w:tblBorders>
        <w:top w:val="single" w:sz="2" w:space="0" w:color="F7F7F7" w:themeColor="accent6" w:themeTint="99"/>
        <w:bottom w:val="single" w:sz="2" w:space="0" w:color="F7F7F7" w:themeColor="accent6" w:themeTint="99"/>
        <w:insideH w:val="single" w:sz="2" w:space="0" w:color="F7F7F7" w:themeColor="accent6" w:themeTint="99"/>
        <w:insideV w:val="single" w:sz="2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f3">
    <w:name w:val="Grid Table 3"/>
    <w:basedOn w:val="a4"/>
    <w:uiPriority w:val="48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4c">
    <w:name w:val="Grid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0">
    <w:name w:val="Grid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0">
    <w:name w:val="Grid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0">
    <w:name w:val="Grid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0">
    <w:name w:val="Grid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0">
    <w:name w:val="Grid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b">
    <w:name w:val="Grid Table 5 Dark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7AAAE8" w:themeFill="accent1" w:themeFillTint="66"/>
      </w:tcPr>
    </w:tblStylePr>
  </w:style>
  <w:style w:type="table" w:styleId="5-20">
    <w:name w:val="Grid Table 5 Dark Accent 2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82FBFF" w:themeFill="accent2" w:themeFillTint="66"/>
      </w:tcPr>
    </w:tblStylePr>
  </w:style>
  <w:style w:type="table" w:styleId="5-30">
    <w:name w:val="Grid Table 5 Dark Accent 3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7F8FA" w:themeFill="accent3" w:themeFillTint="66"/>
      </w:tcPr>
    </w:tblStylePr>
  </w:style>
  <w:style w:type="table" w:styleId="5-40">
    <w:name w:val="Grid Table 5 Dark Accent 4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7FDFD" w:themeFill="accent4" w:themeFillTint="66"/>
      </w:tcPr>
    </w:tblStylePr>
  </w:style>
  <w:style w:type="table" w:styleId="5-50">
    <w:name w:val="Grid Table 5 Dark Accent 5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F0F5F7" w:themeFill="accent5" w:themeFillTint="66"/>
      </w:tcPr>
    </w:tblStylePr>
  </w:style>
  <w:style w:type="table" w:styleId="5-60">
    <w:name w:val="Grid Table 5 Dark Accent 6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9F9F9" w:themeFill="accent6" w:themeFillTint="66"/>
      </w:tcPr>
    </w:tblStylePr>
  </w:style>
  <w:style w:type="table" w:styleId="65">
    <w:name w:val="Grid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0">
    <w:name w:val="Grid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0">
    <w:name w:val="Grid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0">
    <w:name w:val="Grid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0">
    <w:name w:val="Grid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0">
    <w:name w:val="Grid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5">
    <w:name w:val="Grid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4931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931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931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ffff">
    <w:name w:val="footnote text"/>
    <w:basedOn w:val="a2"/>
    <w:link w:val="affffff0"/>
    <w:uiPriority w:val="99"/>
    <w:semiHidden/>
    <w:rsid w:val="004931D4"/>
    <w:rPr>
      <w:sz w:val="20"/>
      <w:szCs w:val="20"/>
    </w:rPr>
  </w:style>
  <w:style w:type="character" w:customStyle="1" w:styleId="affffff0">
    <w:name w:val="脚注文本 字符"/>
    <w:basedOn w:val="a3"/>
    <w:link w:val="afff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affffff1">
    <w:name w:val="lin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4931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4931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2"/>
    <w:semiHidden/>
    <w:qFormat/>
    <w:rsid w:val="004931D4"/>
    <w:rPr>
      <w:rFonts w:ascii="Microsoft YaHei UI" w:eastAsia="Microsoft YaHei UI" w:hAnsi="Microsoft YaHei UI"/>
      <w:b/>
      <w:bCs/>
    </w:rPr>
  </w:style>
  <w:style w:type="character" w:styleId="affffff4">
    <w:name w:val="FollowedHyperlink"/>
    <w:basedOn w:val="a3"/>
    <w:uiPriority w:val="99"/>
    <w:semiHidden/>
    <w:rsid w:val="004931D4"/>
    <w:rPr>
      <w:rFonts w:ascii="Microsoft YaHei UI" w:eastAsia="Microsoft YaHei UI" w:hAnsi="Microsoft YaHei UI"/>
      <w:color w:val="FF00FF" w:themeColor="followedHyperlink"/>
      <w:u w:val="single"/>
    </w:rPr>
  </w:style>
  <w:style w:type="character" w:styleId="affffff5">
    <w:name w:val="Hyperlink"/>
    <w:basedOn w:val="a3"/>
    <w:uiPriority w:val="99"/>
    <w:rsid w:val="004931D4"/>
    <w:rPr>
      <w:rFonts w:ascii="Microsoft YaHei UI" w:eastAsia="Microsoft YaHei UI" w:hAnsi="Microsoft YaHei UI"/>
      <w:color w:val="0000FF" w:themeColor="hyperlink"/>
      <w:u w:val="single"/>
    </w:rPr>
  </w:style>
  <w:style w:type="paragraph" w:styleId="affffff6">
    <w:name w:val="caption"/>
    <w:basedOn w:val="a2"/>
    <w:next w:val="a2"/>
    <w:uiPriority w:val="35"/>
    <w:semiHidden/>
    <w:qFormat/>
    <w:rsid w:val="004931D4"/>
    <w:pPr>
      <w:spacing w:after="200"/>
    </w:pPr>
    <w:rPr>
      <w:i/>
      <w:iCs/>
      <w:color w:val="5E5E5E" w:themeColor="text2"/>
      <w:sz w:val="18"/>
      <w:szCs w:val="18"/>
    </w:rPr>
  </w:style>
  <w:style w:type="paragraph" w:customStyle="1" w:styleId="alt">
    <w:name w:val="alt"/>
    <w:basedOn w:val="a2"/>
    <w:rsid w:val="00F6763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omment">
    <w:name w:val="comment"/>
    <w:basedOn w:val="a3"/>
    <w:rsid w:val="00B65D20"/>
  </w:style>
  <w:style w:type="character" w:customStyle="1" w:styleId="string">
    <w:name w:val="string"/>
    <w:basedOn w:val="a3"/>
    <w:rsid w:val="00B65D20"/>
  </w:style>
  <w:style w:type="character" w:customStyle="1" w:styleId="keyword">
    <w:name w:val="keyword"/>
    <w:basedOn w:val="a3"/>
    <w:rsid w:val="00B65D20"/>
  </w:style>
  <w:style w:type="character" w:customStyle="1" w:styleId="number">
    <w:name w:val="number"/>
    <w:basedOn w:val="a3"/>
    <w:rsid w:val="00B65D20"/>
  </w:style>
  <w:style w:type="character" w:customStyle="1" w:styleId="special">
    <w:name w:val="special"/>
    <w:basedOn w:val="a3"/>
    <w:rsid w:val="00AB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21326;&#20029;&#22868;&#25918;&#30340;&#23398;&#29983;&#25253;&#21578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4A826E6-DE03-45AC-935F-3A1063FC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华丽奔放的学生报告.dotx</Template>
  <TotalTime>0</TotalTime>
  <Pages>10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2020-04-29T13:59:00Z</dcterms:created>
  <dcterms:modified xsi:type="dcterms:W3CDTF">2020-04-30T04:05:00Z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