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798B7915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时间：5月</w:t>
      </w:r>
      <w:r w:rsidR="00541906">
        <w:rPr>
          <w:sz w:val="24"/>
          <w:szCs w:val="28"/>
        </w:rPr>
        <w:t>2</w:t>
      </w:r>
      <w:r w:rsidR="00A123A6">
        <w:rPr>
          <w:sz w:val="24"/>
          <w:szCs w:val="28"/>
        </w:rPr>
        <w:t>3</w:t>
      </w:r>
      <w:r w:rsidR="00094F88" w:rsidRPr="00094F88">
        <w:rPr>
          <w:rFonts w:hint="eastAsia"/>
          <w:sz w:val="24"/>
          <w:szCs w:val="28"/>
        </w:rPr>
        <w:t>日</w:t>
      </w:r>
    </w:p>
    <w:p w14:paraId="74298297" w14:textId="77777777" w:rsidR="00AB426D" w:rsidRPr="00094F88" w:rsidRDefault="00760783" w:rsidP="00AB426D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AB426D">
        <w:rPr>
          <w:rFonts w:hint="eastAsia"/>
          <w:sz w:val="24"/>
          <w:szCs w:val="28"/>
        </w:rPr>
        <w:t>进一步</w:t>
      </w:r>
      <w:r w:rsidR="00AB426D" w:rsidRPr="00094F88">
        <w:rPr>
          <w:rFonts w:hint="eastAsia"/>
          <w:sz w:val="24"/>
          <w:szCs w:val="28"/>
        </w:rPr>
        <w:t>讨论项目需求</w:t>
      </w:r>
    </w:p>
    <w:p w14:paraId="5C9AABDA" w14:textId="7783CD9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772C86F1" w14:textId="200E3286" w:rsidR="00AB426D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1、</w:t>
      </w:r>
      <w:r w:rsidR="00541906">
        <w:rPr>
          <w:rFonts w:hint="eastAsia"/>
          <w:sz w:val="24"/>
          <w:szCs w:val="28"/>
        </w:rPr>
        <w:t>讨论了</w:t>
      </w:r>
      <w:r w:rsidR="00A123A6">
        <w:rPr>
          <w:rFonts w:hint="eastAsia"/>
          <w:sz w:val="24"/>
          <w:szCs w:val="28"/>
        </w:rPr>
        <w:t>是否需要区分“共享事件”和在会议组中“共享会议组事件”这两个概念。由市场上的产品发现，用户可以无需建立工作组而直接通过链接分享一个事件。</w:t>
      </w:r>
    </w:p>
    <w:p w14:paraId="5BB51333" w14:textId="6D24F797" w:rsidR="00A123A6" w:rsidRDefault="00A123A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2、讨论了</w:t>
      </w:r>
      <w:r>
        <w:rPr>
          <w:rFonts w:hint="eastAsia"/>
          <w:sz w:val="24"/>
          <w:szCs w:val="28"/>
        </w:rPr>
        <w:t>无需建立工作组而直接通过链接分享一个事件</w:t>
      </w:r>
      <w:r>
        <w:rPr>
          <w:rFonts w:hint="eastAsia"/>
          <w:sz w:val="24"/>
          <w:szCs w:val="28"/>
        </w:rPr>
        <w:t>的实现上的实际性。</w:t>
      </w:r>
    </w:p>
    <w:p w14:paraId="3E3B486D" w14:textId="5342BB1E" w:rsidR="00A123A6" w:rsidRPr="00AB426D" w:rsidRDefault="00A123A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3、评估建立两人</w:t>
      </w:r>
      <w:r>
        <w:rPr>
          <w:rFonts w:hint="eastAsia"/>
          <w:sz w:val="24"/>
          <w:szCs w:val="28"/>
        </w:rPr>
        <w:t>会议组</w:t>
      </w:r>
      <w:r>
        <w:rPr>
          <w:rFonts w:hint="eastAsia"/>
          <w:sz w:val="24"/>
          <w:szCs w:val="28"/>
        </w:rPr>
        <w:t>的合理性。</w:t>
      </w:r>
    </w:p>
    <w:sectPr w:rsidR="00A123A6" w:rsidRPr="00AB4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19C97" w14:textId="77777777" w:rsidR="0065344D" w:rsidRDefault="0065344D" w:rsidP="005915B0">
      <w:r>
        <w:separator/>
      </w:r>
    </w:p>
  </w:endnote>
  <w:endnote w:type="continuationSeparator" w:id="0">
    <w:p w14:paraId="6E8EED02" w14:textId="77777777" w:rsidR="0065344D" w:rsidRDefault="0065344D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F79" w14:textId="77777777" w:rsidR="0065344D" w:rsidRDefault="0065344D" w:rsidP="005915B0">
      <w:r>
        <w:separator/>
      </w:r>
    </w:p>
  </w:footnote>
  <w:footnote w:type="continuationSeparator" w:id="0">
    <w:p w14:paraId="5EAF2856" w14:textId="77777777" w:rsidR="0065344D" w:rsidRDefault="0065344D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31EB0"/>
    <w:rsid w:val="00094F88"/>
    <w:rsid w:val="00541906"/>
    <w:rsid w:val="005915B0"/>
    <w:rsid w:val="0065344D"/>
    <w:rsid w:val="006C3158"/>
    <w:rsid w:val="00760783"/>
    <w:rsid w:val="008A33A1"/>
    <w:rsid w:val="00997951"/>
    <w:rsid w:val="00A123A6"/>
    <w:rsid w:val="00AB426D"/>
    <w:rsid w:val="00C43B07"/>
    <w:rsid w:val="00D46F8A"/>
    <w:rsid w:val="00D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7</cp:revision>
  <dcterms:created xsi:type="dcterms:W3CDTF">2020-07-04T03:01:00Z</dcterms:created>
  <dcterms:modified xsi:type="dcterms:W3CDTF">2020-07-04T04:49:00Z</dcterms:modified>
</cp:coreProperties>
</file>