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0A72" w:rsidRPr="008341B2" w:rsidRDefault="002D7532" w:rsidP="002D7532">
      <w:pPr>
        <w:pStyle w:val="ListParagraph"/>
        <w:numPr>
          <w:ilvl w:val="0"/>
          <w:numId w:val="3"/>
        </w:numPr>
        <w:rPr>
          <w:rFonts w:ascii="Times New Roman" w:hAnsi="Times New Roman" w:cs="Times New Roman"/>
          <w:b/>
          <w:bCs/>
          <w:color w:val="FF0000"/>
          <w:lang w:val="vi-VN"/>
        </w:rPr>
      </w:pPr>
      <w:r w:rsidRPr="008341B2">
        <w:rPr>
          <w:rFonts w:ascii="Times New Roman" w:hAnsi="Times New Roman" w:cs="Times New Roman"/>
          <w:b/>
          <w:bCs/>
          <w:color w:val="FF0000"/>
          <w:lang w:val="vi-VN"/>
        </w:rPr>
        <w:t>Thuật ngữ UI/UX.</w:t>
      </w:r>
    </w:p>
    <w:p w:rsidR="002D7532" w:rsidRPr="008341B2" w:rsidRDefault="002D7532" w:rsidP="008341B2">
      <w:pPr>
        <w:pStyle w:val="NormalWeb"/>
        <w:numPr>
          <w:ilvl w:val="0"/>
          <w:numId w:val="16"/>
        </w:numPr>
      </w:pPr>
      <w:r w:rsidRPr="008341B2">
        <w:rPr>
          <w:rStyle w:val="Strong"/>
          <w:b w:val="0"/>
          <w:bCs w:val="0"/>
        </w:rPr>
        <w:t>UI (User Interface – Giao diện người dùng):</w:t>
      </w:r>
      <w:r w:rsidRPr="008341B2">
        <w:br/>
        <w:t>Là phần trực quan của một ứng dụng hoặc website mà người dùng có thể nhìn thấy và tương tác với, bao gồm bố cục, màu sắc, nút bấm, font chữ, hình ảnh,...</w:t>
      </w:r>
      <w:r w:rsidRPr="008341B2">
        <w:br/>
        <w:t xml:space="preserve">→ Mục tiêu của UI là </w:t>
      </w:r>
      <w:r w:rsidRPr="008341B2">
        <w:rPr>
          <w:rStyle w:val="Strong"/>
          <w:b w:val="0"/>
          <w:bCs w:val="0"/>
        </w:rPr>
        <w:t>thiết kế đẹp, dễ sử dụng, dễ nhìn</w:t>
      </w:r>
      <w:r w:rsidRPr="008341B2">
        <w:t>.</w:t>
      </w:r>
    </w:p>
    <w:p w:rsidR="002D7532" w:rsidRPr="008341B2" w:rsidRDefault="002D7532" w:rsidP="008341B2">
      <w:pPr>
        <w:pStyle w:val="NormalWeb"/>
        <w:numPr>
          <w:ilvl w:val="0"/>
          <w:numId w:val="16"/>
        </w:numPr>
      </w:pPr>
      <w:r w:rsidRPr="008341B2">
        <w:rPr>
          <w:rStyle w:val="Strong"/>
          <w:b w:val="0"/>
          <w:bCs w:val="0"/>
        </w:rPr>
        <w:t>UX (User Experience – Trải nghiệm người dùng):</w:t>
      </w:r>
      <w:r w:rsidRPr="008341B2">
        <w:br/>
        <w:t>Là cảm giác và trải nghiệm tổng thể của người dùng khi sử dụng sản phẩm. UX bao gồm tốc độ, sự mượt mà, cách điều hướng, tính logic của chức năng,...</w:t>
      </w:r>
      <w:r w:rsidRPr="008341B2">
        <w:br/>
        <w:t xml:space="preserve">→ Mục tiêu của UX là </w:t>
      </w:r>
      <w:r w:rsidRPr="008341B2">
        <w:rPr>
          <w:rStyle w:val="Strong"/>
          <w:b w:val="0"/>
          <w:bCs w:val="0"/>
        </w:rPr>
        <w:t>đảm bảo người dùng cảm thấy hài lòng, tiện lợi, dễ hiểu khi sử dụng</w:t>
      </w:r>
      <w:r w:rsidRPr="008341B2">
        <w:t>.</w:t>
      </w:r>
    </w:p>
    <w:p w:rsidR="002D7532" w:rsidRPr="008341B2" w:rsidRDefault="002D7532" w:rsidP="002D7532">
      <w:pPr>
        <w:pStyle w:val="ListParagraph"/>
        <w:numPr>
          <w:ilvl w:val="0"/>
          <w:numId w:val="3"/>
        </w:numPr>
        <w:rPr>
          <w:rFonts w:ascii="Times New Roman" w:hAnsi="Times New Roman" w:cs="Times New Roman"/>
          <w:b/>
          <w:bCs/>
          <w:color w:val="FF0000"/>
          <w:lang w:val="vi-VN"/>
        </w:rPr>
      </w:pPr>
      <w:r w:rsidRPr="008341B2">
        <w:rPr>
          <w:rFonts w:ascii="Times New Roman" w:hAnsi="Times New Roman" w:cs="Times New Roman"/>
          <w:b/>
          <w:bCs/>
          <w:color w:val="FF0000"/>
          <w:lang w:val="vi-VN"/>
        </w:rPr>
        <w:t>Tìm hiểu TypeScript là gì và sự khác nhau giữ JavaScript và TypeScript.</w:t>
      </w:r>
    </w:p>
    <w:p w:rsidR="002D7532" w:rsidRPr="008341B2" w:rsidRDefault="002D7532" w:rsidP="008341B2">
      <w:pPr>
        <w:pStyle w:val="NormalWeb"/>
        <w:numPr>
          <w:ilvl w:val="0"/>
          <w:numId w:val="15"/>
        </w:numPr>
      </w:pPr>
      <w:r w:rsidRPr="008341B2">
        <w:rPr>
          <w:rStyle w:val="Strong"/>
          <w:b w:val="0"/>
          <w:bCs w:val="0"/>
        </w:rPr>
        <w:t>TypeScript</w:t>
      </w:r>
      <w:r w:rsidRPr="008341B2">
        <w:t xml:space="preserve"> là một ngôn ngữ lập trình do Microsoft phát triển, là phiên bản mở rộng của </w:t>
      </w:r>
      <w:r w:rsidRPr="008341B2">
        <w:rPr>
          <w:rStyle w:val="Strong"/>
          <w:b w:val="0"/>
          <w:bCs w:val="0"/>
        </w:rPr>
        <w:t>JavaScript</w:t>
      </w:r>
      <w:r w:rsidRPr="008341B2">
        <w:t xml:space="preserve">, bổ sung </w:t>
      </w:r>
      <w:r w:rsidRPr="008341B2">
        <w:rPr>
          <w:rStyle w:val="Strong"/>
          <w:b w:val="0"/>
          <w:bCs w:val="0"/>
        </w:rPr>
        <w:t>kiểu dữ liệu tĩnh (static types)</w:t>
      </w:r>
      <w:r w:rsidRPr="008341B2">
        <w:t xml:space="preserve"> và các tính năng hướng đối tượng.</w:t>
      </w:r>
    </w:p>
    <w:p w:rsidR="002D7532" w:rsidRPr="008341B2" w:rsidRDefault="002D7532" w:rsidP="008341B2">
      <w:pPr>
        <w:pStyle w:val="NormalWeb"/>
        <w:numPr>
          <w:ilvl w:val="0"/>
          <w:numId w:val="15"/>
        </w:numPr>
      </w:pPr>
      <w:r w:rsidRPr="008341B2">
        <w:t xml:space="preserve">Nó được </w:t>
      </w:r>
      <w:r w:rsidRPr="008341B2">
        <w:rPr>
          <w:rStyle w:val="Strong"/>
          <w:b w:val="0"/>
          <w:bCs w:val="0"/>
        </w:rPr>
        <w:t>biên dịch (transpile)</w:t>
      </w:r>
      <w:r w:rsidRPr="008341B2">
        <w:t xml:space="preserve"> sang JavaScript để chạy trên trình duyệt hoặc môi trường Node.js.</w:t>
      </w:r>
    </w:p>
    <w:tbl>
      <w:tblPr>
        <w:tblStyle w:val="TableGrid"/>
        <w:tblW w:w="0" w:type="auto"/>
        <w:tblInd w:w="360" w:type="dxa"/>
        <w:tblLook w:val="04A0" w:firstRow="1" w:lastRow="0" w:firstColumn="1" w:lastColumn="0" w:noHBand="0" w:noVBand="1"/>
      </w:tblPr>
      <w:tblGrid>
        <w:gridCol w:w="2025"/>
        <w:gridCol w:w="2739"/>
        <w:gridCol w:w="4226"/>
      </w:tblGrid>
      <w:tr w:rsidR="002D7532" w:rsidRPr="008341B2" w:rsidTr="002D7532">
        <w:tc>
          <w:tcPr>
            <w:tcW w:w="2754" w:type="dxa"/>
          </w:tcPr>
          <w:p w:rsidR="002D7532" w:rsidRPr="008341B2" w:rsidRDefault="002D7532" w:rsidP="002D7532">
            <w:pPr>
              <w:rPr>
                <w:rFonts w:ascii="Times New Roman" w:hAnsi="Times New Roman" w:cs="Times New Roman"/>
                <w:b/>
                <w:bCs/>
                <w:lang w:val="vi-VN"/>
              </w:rPr>
            </w:pPr>
            <w:r w:rsidRPr="008341B2">
              <w:rPr>
                <w:rFonts w:ascii="Times New Roman" w:hAnsi="Times New Roman" w:cs="Times New Roman"/>
                <w:b/>
                <w:bCs/>
                <w:lang w:val="vi-VN"/>
              </w:rPr>
              <w:t>Tiêu chí</w:t>
            </w:r>
          </w:p>
        </w:tc>
        <w:tc>
          <w:tcPr>
            <w:tcW w:w="3685" w:type="dxa"/>
          </w:tcPr>
          <w:p w:rsidR="002D7532" w:rsidRPr="008341B2" w:rsidRDefault="002D7532" w:rsidP="002D7532">
            <w:pPr>
              <w:rPr>
                <w:rFonts w:ascii="Times New Roman" w:hAnsi="Times New Roman" w:cs="Times New Roman"/>
                <w:b/>
                <w:bCs/>
                <w:lang w:val="vi-VN"/>
              </w:rPr>
            </w:pPr>
            <w:r w:rsidRPr="008341B2">
              <w:rPr>
                <w:rFonts w:ascii="Times New Roman" w:hAnsi="Times New Roman" w:cs="Times New Roman"/>
                <w:b/>
                <w:bCs/>
                <w:lang w:val="vi-VN"/>
              </w:rPr>
              <w:t>JavaScript</w:t>
            </w:r>
          </w:p>
        </w:tc>
        <w:tc>
          <w:tcPr>
            <w:tcW w:w="6151" w:type="dxa"/>
          </w:tcPr>
          <w:p w:rsidR="002D7532" w:rsidRPr="008341B2" w:rsidRDefault="002D7532" w:rsidP="002D7532">
            <w:pPr>
              <w:rPr>
                <w:rFonts w:ascii="Times New Roman" w:hAnsi="Times New Roman" w:cs="Times New Roman"/>
                <w:b/>
                <w:bCs/>
                <w:lang w:val="vi-VN"/>
              </w:rPr>
            </w:pPr>
            <w:r w:rsidRPr="008341B2">
              <w:rPr>
                <w:rFonts w:ascii="Times New Roman" w:hAnsi="Times New Roman" w:cs="Times New Roman"/>
                <w:b/>
                <w:bCs/>
                <w:lang w:val="vi-VN"/>
              </w:rPr>
              <w:t>TypeScript</w:t>
            </w:r>
          </w:p>
        </w:tc>
      </w:tr>
      <w:tr w:rsidR="002D7532" w:rsidRPr="008341B2" w:rsidTr="002D7532">
        <w:tc>
          <w:tcPr>
            <w:tcW w:w="27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tblGrid>
            <w:tr w:rsidR="002D7532" w:rsidRPr="008341B2" w:rsidTr="002D7532">
              <w:trPr>
                <w:tblCellSpacing w:w="15" w:type="dxa"/>
              </w:trPr>
              <w:tc>
                <w:tcPr>
                  <w:tcW w:w="0" w:type="auto"/>
                  <w:vAlign w:val="center"/>
                  <w:hideMark/>
                </w:tcPr>
                <w:p w:rsidR="002D7532" w:rsidRPr="008341B2" w:rsidRDefault="002D7532" w:rsidP="002D7532">
                  <w:pPr>
                    <w:rPr>
                      <w:rFonts w:ascii="Times New Roman" w:hAnsi="Times New Roman" w:cs="Times New Roman"/>
                      <w:b/>
                      <w:bCs/>
                    </w:rPr>
                  </w:pPr>
                  <w:r w:rsidRPr="008341B2">
                    <w:rPr>
                      <w:rFonts w:ascii="Times New Roman" w:hAnsi="Times New Roman" w:cs="Times New Roman"/>
                      <w:b/>
                      <w:bCs/>
                    </w:rPr>
                    <w:t>Kiểu dữ liệu</w:t>
                  </w:r>
                </w:p>
              </w:tc>
            </w:tr>
          </w:tbl>
          <w:p w:rsidR="002D7532" w:rsidRPr="008341B2" w:rsidRDefault="002D7532" w:rsidP="002D7532">
            <w:pPr>
              <w:rPr>
                <w:rFonts w:ascii="Times New Roman" w:hAnsi="Times New Roman" w:cs="Times New Roman"/>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D7532" w:rsidRPr="008341B2" w:rsidTr="002D7532">
              <w:trPr>
                <w:tblCellSpacing w:w="15" w:type="dxa"/>
              </w:trPr>
              <w:tc>
                <w:tcPr>
                  <w:tcW w:w="0" w:type="auto"/>
                  <w:vAlign w:val="center"/>
                  <w:hideMark/>
                </w:tcPr>
                <w:p w:rsidR="002D7532" w:rsidRPr="008341B2" w:rsidRDefault="002D7532" w:rsidP="002D7532">
                  <w:pPr>
                    <w:rPr>
                      <w:rFonts w:ascii="Times New Roman" w:hAnsi="Times New Roman" w:cs="Times New Roman"/>
                      <w:b/>
                      <w:bCs/>
                    </w:rPr>
                  </w:pPr>
                </w:p>
              </w:tc>
            </w:tr>
          </w:tbl>
          <w:p w:rsidR="002D7532" w:rsidRPr="008341B2" w:rsidRDefault="002D7532" w:rsidP="002D7532">
            <w:pPr>
              <w:rPr>
                <w:rFonts w:ascii="Times New Roman" w:hAnsi="Times New Roman" w:cs="Times New Roman"/>
                <w:b/>
                <w:bCs/>
                <w:lang w:val="vi-VN"/>
              </w:rPr>
            </w:pPr>
          </w:p>
        </w:tc>
        <w:tc>
          <w:tcPr>
            <w:tcW w:w="3685" w:type="dxa"/>
          </w:tcPr>
          <w:p w:rsidR="002D7532" w:rsidRPr="008341B2" w:rsidRDefault="002D7532" w:rsidP="002D7532">
            <w:pPr>
              <w:rPr>
                <w:rFonts w:ascii="Times New Roman" w:hAnsi="Times New Roman" w:cs="Times New Roman"/>
                <w:lang w:val="vi-VN"/>
              </w:rPr>
            </w:pPr>
            <w:r w:rsidRPr="008341B2">
              <w:rPr>
                <w:rFonts w:ascii="Times New Roman" w:hAnsi="Times New Roman" w:cs="Times New Roman"/>
              </w:rPr>
              <w:t>Động (dynamic)</w:t>
            </w:r>
          </w:p>
        </w:tc>
        <w:tc>
          <w:tcPr>
            <w:tcW w:w="6151" w:type="dxa"/>
          </w:tcPr>
          <w:p w:rsidR="002D7532" w:rsidRPr="008341B2" w:rsidRDefault="002D7532" w:rsidP="002D7532">
            <w:pPr>
              <w:rPr>
                <w:rFonts w:ascii="Times New Roman" w:hAnsi="Times New Roman" w:cs="Times New Roman"/>
                <w:lang w:val="vi-VN"/>
              </w:rPr>
            </w:pPr>
            <w:r w:rsidRPr="008341B2">
              <w:rPr>
                <w:rFonts w:ascii="Times New Roman" w:hAnsi="Times New Roman" w:cs="Times New Roman"/>
              </w:rPr>
              <w:t>Tĩnh (static) – có thể kiểm tra lỗi khi code</w:t>
            </w:r>
          </w:p>
        </w:tc>
      </w:tr>
      <w:tr w:rsidR="002D7532" w:rsidRPr="008341B2" w:rsidTr="002D7532">
        <w:tc>
          <w:tcPr>
            <w:tcW w:w="2754" w:type="dxa"/>
          </w:tcPr>
          <w:p w:rsidR="002D7532" w:rsidRPr="008341B2" w:rsidRDefault="002D7532" w:rsidP="002D7532">
            <w:pPr>
              <w:rPr>
                <w:rFonts w:ascii="Times New Roman" w:hAnsi="Times New Roman" w:cs="Times New Roman"/>
                <w:b/>
                <w:bCs/>
                <w:lang w:val="vi-VN"/>
              </w:rPr>
            </w:pPr>
            <w:r w:rsidRPr="008341B2">
              <w:rPr>
                <w:rFonts w:ascii="Times New Roman" w:hAnsi="Times New Roman" w:cs="Times New Roman"/>
                <w:b/>
                <w:bCs/>
              </w:rPr>
              <w:t>Gỡ lỗi</w:t>
            </w:r>
          </w:p>
        </w:tc>
        <w:tc>
          <w:tcPr>
            <w:tcW w:w="3685" w:type="dxa"/>
          </w:tcPr>
          <w:p w:rsidR="002D7532" w:rsidRPr="008341B2" w:rsidRDefault="002D7532" w:rsidP="002D7532">
            <w:pPr>
              <w:rPr>
                <w:rFonts w:ascii="Times New Roman" w:hAnsi="Times New Roman" w:cs="Times New Roman"/>
                <w:lang w:val="vi-VN"/>
              </w:rPr>
            </w:pPr>
            <w:r w:rsidRPr="008341B2">
              <w:rPr>
                <w:rFonts w:ascii="Times New Roman" w:hAnsi="Times New Roman" w:cs="Times New Roman"/>
              </w:rPr>
              <w:t>Chạy mới biết lỗi</w:t>
            </w:r>
          </w:p>
        </w:tc>
        <w:tc>
          <w:tcPr>
            <w:tcW w:w="6151" w:type="dxa"/>
          </w:tcPr>
          <w:p w:rsidR="002D7532" w:rsidRPr="008341B2" w:rsidRDefault="002D7532" w:rsidP="002D7532">
            <w:pPr>
              <w:rPr>
                <w:rFonts w:ascii="Times New Roman" w:hAnsi="Times New Roman" w:cs="Times New Roman"/>
                <w:lang w:val="vi-VN"/>
              </w:rPr>
            </w:pPr>
            <w:r w:rsidRPr="008341B2">
              <w:rPr>
                <w:rFonts w:ascii="Times New Roman" w:hAnsi="Times New Roman" w:cs="Times New Roman"/>
              </w:rPr>
              <w:t>Phát hiện lỗi trong quá trình viết code</w:t>
            </w:r>
          </w:p>
        </w:tc>
      </w:tr>
      <w:tr w:rsidR="002D7532" w:rsidRPr="008341B2" w:rsidTr="002D7532">
        <w:tc>
          <w:tcPr>
            <w:tcW w:w="2754" w:type="dxa"/>
          </w:tcPr>
          <w:p w:rsidR="002D7532" w:rsidRPr="008341B2" w:rsidRDefault="002D7532" w:rsidP="002D7532">
            <w:pPr>
              <w:rPr>
                <w:rFonts w:ascii="Times New Roman" w:hAnsi="Times New Roman" w:cs="Times New Roman"/>
                <w:b/>
                <w:bCs/>
                <w:lang w:val="vi-VN"/>
              </w:rPr>
            </w:pPr>
            <w:r w:rsidRPr="008341B2">
              <w:rPr>
                <w:rFonts w:ascii="Times New Roman" w:hAnsi="Times New Roman" w:cs="Times New Roman"/>
                <w:b/>
                <w:bCs/>
              </w:rPr>
              <w:t>Hướng đối tượng</w:t>
            </w:r>
          </w:p>
        </w:tc>
        <w:tc>
          <w:tcPr>
            <w:tcW w:w="3685" w:type="dxa"/>
          </w:tcPr>
          <w:p w:rsidR="002D7532" w:rsidRPr="008341B2" w:rsidRDefault="002D7532" w:rsidP="002D7532">
            <w:pPr>
              <w:rPr>
                <w:rFonts w:ascii="Times New Roman" w:hAnsi="Times New Roman" w:cs="Times New Roman"/>
                <w:lang w:val="vi-VN"/>
              </w:rPr>
            </w:pPr>
            <w:r w:rsidRPr="008341B2">
              <w:rPr>
                <w:rFonts w:ascii="Times New Roman" w:hAnsi="Times New Roman" w:cs="Times New Roman"/>
              </w:rPr>
              <w:t>Hạn chế</w:t>
            </w:r>
          </w:p>
        </w:tc>
        <w:tc>
          <w:tcPr>
            <w:tcW w:w="6151" w:type="dxa"/>
          </w:tcPr>
          <w:p w:rsidR="002D7532" w:rsidRPr="008341B2" w:rsidRDefault="002D7532" w:rsidP="002D7532">
            <w:pPr>
              <w:rPr>
                <w:rFonts w:ascii="Times New Roman" w:hAnsi="Times New Roman" w:cs="Times New Roman"/>
                <w:lang w:val="vi-VN"/>
              </w:rPr>
            </w:pPr>
            <w:r w:rsidRPr="008341B2">
              <w:rPr>
                <w:rFonts w:ascii="Times New Roman" w:hAnsi="Times New Roman" w:cs="Times New Roman"/>
              </w:rPr>
              <w:t>Hỗ trợ tốt hơn với class, interface, enum...</w:t>
            </w:r>
          </w:p>
        </w:tc>
      </w:tr>
      <w:tr w:rsidR="002D7532" w:rsidRPr="008341B2" w:rsidTr="002D7532">
        <w:tc>
          <w:tcPr>
            <w:tcW w:w="2754" w:type="dxa"/>
          </w:tcPr>
          <w:p w:rsidR="002D7532" w:rsidRPr="008341B2" w:rsidRDefault="002D7532" w:rsidP="002D7532">
            <w:pPr>
              <w:rPr>
                <w:rFonts w:ascii="Times New Roman" w:hAnsi="Times New Roman" w:cs="Times New Roman"/>
                <w:b/>
                <w:bCs/>
                <w:lang w:val="vi-VN"/>
              </w:rPr>
            </w:pPr>
            <w:r w:rsidRPr="008341B2">
              <w:rPr>
                <w:rFonts w:ascii="Times New Roman" w:hAnsi="Times New Roman" w:cs="Times New Roman"/>
                <w:b/>
                <w:bCs/>
              </w:rPr>
              <w:t>Cú pháp</w:t>
            </w:r>
          </w:p>
        </w:tc>
        <w:tc>
          <w:tcPr>
            <w:tcW w:w="3685" w:type="dxa"/>
          </w:tcPr>
          <w:p w:rsidR="002D7532" w:rsidRPr="008341B2" w:rsidRDefault="002D7532" w:rsidP="002D7532">
            <w:pPr>
              <w:rPr>
                <w:rFonts w:ascii="Times New Roman" w:hAnsi="Times New Roman" w:cs="Times New Roman"/>
                <w:lang w:val="vi-VN"/>
              </w:rPr>
            </w:pPr>
            <w:r w:rsidRPr="008341B2">
              <w:rPr>
                <w:rFonts w:ascii="Times New Roman" w:hAnsi="Times New Roman" w:cs="Times New Roman"/>
              </w:rPr>
              <w:t>Đơn giản, linh hoạt</w:t>
            </w:r>
          </w:p>
        </w:tc>
        <w:tc>
          <w:tcPr>
            <w:tcW w:w="61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D7532" w:rsidRPr="008341B2" w:rsidTr="002D7532">
              <w:trPr>
                <w:tblCellSpacing w:w="15" w:type="dxa"/>
              </w:trPr>
              <w:tc>
                <w:tcPr>
                  <w:tcW w:w="0" w:type="auto"/>
                  <w:vAlign w:val="center"/>
                  <w:hideMark/>
                </w:tcPr>
                <w:p w:rsidR="002D7532" w:rsidRPr="008341B2" w:rsidRDefault="002D7532" w:rsidP="002D7532">
                  <w:pPr>
                    <w:rPr>
                      <w:rFonts w:ascii="Times New Roman" w:hAnsi="Times New Roman" w:cs="Times New Roman"/>
                    </w:rPr>
                  </w:pPr>
                </w:p>
              </w:tc>
            </w:tr>
          </w:tbl>
          <w:p w:rsidR="002D7532" w:rsidRPr="008341B2" w:rsidRDefault="002D7532" w:rsidP="002D7532">
            <w:pPr>
              <w:rPr>
                <w:rFonts w:ascii="Times New Roman" w:hAnsi="Times New Roman" w:cs="Times New Roman"/>
                <w:vanish/>
              </w:rPr>
            </w:pPr>
            <w:r w:rsidRPr="008341B2">
              <w:rPr>
                <w:rFonts w:ascii="Times New Roman" w:hAnsi="Times New Roman" w:cs="Times New Roman"/>
              </w:rPr>
              <w:t>Phức tạp hơn do có khai báo kiểu dữ liệu</w:t>
            </w:r>
          </w:p>
          <w:p w:rsidR="002D7532" w:rsidRPr="008341B2" w:rsidRDefault="002D7532" w:rsidP="002D7532">
            <w:pPr>
              <w:rPr>
                <w:rFonts w:ascii="Times New Roman" w:hAnsi="Times New Roman" w:cs="Times New Roman"/>
                <w:lang w:val="vi-VN"/>
              </w:rPr>
            </w:pPr>
          </w:p>
        </w:tc>
      </w:tr>
      <w:tr w:rsidR="002D7532" w:rsidRPr="008341B2" w:rsidTr="002D7532">
        <w:tc>
          <w:tcPr>
            <w:tcW w:w="2754" w:type="dxa"/>
          </w:tcPr>
          <w:p w:rsidR="002D7532" w:rsidRPr="008341B2" w:rsidRDefault="002D7532" w:rsidP="002D7532">
            <w:pPr>
              <w:rPr>
                <w:rFonts w:ascii="Times New Roman" w:hAnsi="Times New Roman" w:cs="Times New Roman"/>
                <w:b/>
                <w:bCs/>
                <w:lang w:val="vi-VN"/>
              </w:rPr>
            </w:pPr>
            <w:r w:rsidRPr="008341B2">
              <w:rPr>
                <w:rFonts w:ascii="Times New Roman" w:hAnsi="Times New Roman" w:cs="Times New Roman"/>
                <w:b/>
                <w:bCs/>
              </w:rPr>
              <w:t>Công cụ hỗ trợ</w:t>
            </w:r>
          </w:p>
        </w:tc>
        <w:tc>
          <w:tcPr>
            <w:tcW w:w="3685" w:type="dxa"/>
          </w:tcPr>
          <w:p w:rsidR="002D7532" w:rsidRPr="008341B2" w:rsidRDefault="002D7532" w:rsidP="002D7532">
            <w:pPr>
              <w:rPr>
                <w:rFonts w:ascii="Times New Roman" w:hAnsi="Times New Roman" w:cs="Times New Roman"/>
                <w:lang w:val="vi-VN"/>
              </w:rPr>
            </w:pPr>
            <w:r w:rsidRPr="008341B2">
              <w:rPr>
                <w:rFonts w:ascii="Times New Roman" w:hAnsi="Times New Roman" w:cs="Times New Roman"/>
              </w:rPr>
              <w:t>Hạn chế</w:t>
            </w:r>
          </w:p>
        </w:tc>
        <w:tc>
          <w:tcPr>
            <w:tcW w:w="61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D7532" w:rsidRPr="008341B2" w:rsidTr="002D7532">
              <w:trPr>
                <w:tblCellSpacing w:w="15" w:type="dxa"/>
              </w:trPr>
              <w:tc>
                <w:tcPr>
                  <w:tcW w:w="0" w:type="auto"/>
                  <w:vAlign w:val="center"/>
                  <w:hideMark/>
                </w:tcPr>
                <w:p w:rsidR="002D7532" w:rsidRPr="008341B2" w:rsidRDefault="002D7532" w:rsidP="002D7532">
                  <w:pPr>
                    <w:rPr>
                      <w:rFonts w:ascii="Times New Roman" w:hAnsi="Times New Roman" w:cs="Times New Roman"/>
                    </w:rPr>
                  </w:pPr>
                </w:p>
              </w:tc>
            </w:tr>
          </w:tbl>
          <w:p w:rsidR="002D7532" w:rsidRPr="008341B2" w:rsidRDefault="002D7532" w:rsidP="002D7532">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2"/>
            </w:tblGrid>
            <w:tr w:rsidR="002D7532" w:rsidRPr="008341B2" w:rsidTr="002D7532">
              <w:trPr>
                <w:tblCellSpacing w:w="15" w:type="dxa"/>
              </w:trPr>
              <w:tc>
                <w:tcPr>
                  <w:tcW w:w="0" w:type="auto"/>
                  <w:vAlign w:val="center"/>
                  <w:hideMark/>
                </w:tcPr>
                <w:p w:rsidR="002D7532" w:rsidRPr="008341B2" w:rsidRDefault="008341B2" w:rsidP="002D7532">
                  <w:pPr>
                    <w:rPr>
                      <w:rFonts w:ascii="Times New Roman" w:hAnsi="Times New Roman" w:cs="Times New Roman"/>
                    </w:rPr>
                  </w:pPr>
                  <w:r w:rsidRPr="008341B2">
                    <w:rPr>
                      <w:rFonts w:ascii="Times New Roman" w:hAnsi="Times New Roman" w:cs="Times New Roman"/>
                    </w:rPr>
                    <w:t>Hỗ trợ tốt hơn với Visual Studio Code,.</w:t>
                  </w:r>
                </w:p>
              </w:tc>
            </w:tr>
          </w:tbl>
          <w:p w:rsidR="002D7532" w:rsidRPr="008341B2" w:rsidRDefault="002D7532" w:rsidP="002D7532">
            <w:pPr>
              <w:rPr>
                <w:rFonts w:ascii="Times New Roman" w:hAnsi="Times New Roman" w:cs="Times New Roman"/>
                <w:lang w:val="vi-VN"/>
              </w:rPr>
            </w:pPr>
          </w:p>
        </w:tc>
      </w:tr>
      <w:tr w:rsidR="002D7532" w:rsidRPr="008341B2" w:rsidTr="002D7532">
        <w:tc>
          <w:tcPr>
            <w:tcW w:w="2754" w:type="dxa"/>
          </w:tcPr>
          <w:p w:rsidR="002D7532" w:rsidRPr="008341B2" w:rsidRDefault="002D7532" w:rsidP="002D7532">
            <w:pPr>
              <w:rPr>
                <w:rFonts w:ascii="Times New Roman" w:hAnsi="Times New Roman" w:cs="Times New Roman"/>
                <w:b/>
                <w:bCs/>
                <w:lang w:val="vi-VN"/>
              </w:rPr>
            </w:pPr>
            <w:r w:rsidRPr="008341B2">
              <w:rPr>
                <w:rFonts w:ascii="Times New Roman" w:hAnsi="Times New Roman" w:cs="Times New Roman"/>
                <w:b/>
                <w:bCs/>
              </w:rPr>
              <w:t>Hiệu suất</w:t>
            </w:r>
          </w:p>
        </w:tc>
        <w:tc>
          <w:tcPr>
            <w:tcW w:w="3685" w:type="dxa"/>
          </w:tcPr>
          <w:p w:rsidR="002D7532" w:rsidRPr="008341B2" w:rsidRDefault="002D7532" w:rsidP="002D7532">
            <w:pPr>
              <w:rPr>
                <w:rFonts w:ascii="Times New Roman" w:hAnsi="Times New Roman" w:cs="Times New Roman"/>
                <w:lang w:val="vi-VN"/>
              </w:rPr>
            </w:pPr>
            <w:r w:rsidRPr="008341B2">
              <w:rPr>
                <w:rFonts w:ascii="Times New Roman" w:hAnsi="Times New Roman" w:cs="Times New Roman"/>
              </w:rPr>
              <w:t>Như nhau sau khi biên dịch</w:t>
            </w:r>
          </w:p>
        </w:tc>
        <w:tc>
          <w:tcPr>
            <w:tcW w:w="6151" w:type="dxa"/>
          </w:tcPr>
          <w:p w:rsidR="002D7532" w:rsidRPr="008341B2" w:rsidRDefault="002D7532" w:rsidP="002D7532">
            <w:pPr>
              <w:rPr>
                <w:rFonts w:ascii="Times New Roman" w:hAnsi="Times New Roman" w:cs="Times New Roman"/>
                <w:lang w:val="vi-VN"/>
              </w:rPr>
            </w:pPr>
            <w:r w:rsidRPr="008341B2">
              <w:rPr>
                <w:rFonts w:ascii="Times New Roman" w:hAnsi="Times New Roman" w:cs="Times New Roman"/>
              </w:rPr>
              <w:t>Như JavaScript vì TS cần biên dịch thành JS</w:t>
            </w:r>
          </w:p>
        </w:tc>
      </w:tr>
    </w:tbl>
    <w:p w:rsidR="002D7532" w:rsidRPr="008341B2" w:rsidRDefault="002D7532" w:rsidP="002D7532">
      <w:pPr>
        <w:ind w:left="360"/>
        <w:rPr>
          <w:rFonts w:ascii="Times New Roman" w:hAnsi="Times New Roman" w:cs="Times New Roman"/>
          <w:lang w:val="vi-VN"/>
        </w:rPr>
      </w:pPr>
    </w:p>
    <w:p w:rsidR="008341B2" w:rsidRPr="008341B2" w:rsidRDefault="008341B2" w:rsidP="008341B2">
      <w:pPr>
        <w:ind w:left="360"/>
        <w:rPr>
          <w:rFonts w:ascii="Times New Roman" w:hAnsi="Times New Roman" w:cs="Times New Roman"/>
          <w:lang w:val="vi-VN"/>
        </w:rPr>
      </w:pPr>
    </w:p>
    <w:p w:rsidR="008341B2" w:rsidRPr="008341B2" w:rsidRDefault="008341B2" w:rsidP="008341B2">
      <w:pPr>
        <w:ind w:left="360"/>
        <w:rPr>
          <w:rFonts w:ascii="Times New Roman" w:hAnsi="Times New Roman" w:cs="Times New Roman"/>
          <w:lang w:val="vi-VN"/>
        </w:rPr>
      </w:pPr>
    </w:p>
    <w:p w:rsidR="008341B2" w:rsidRPr="008341B2" w:rsidRDefault="008341B2" w:rsidP="008341B2">
      <w:pPr>
        <w:ind w:left="360"/>
        <w:rPr>
          <w:rFonts w:ascii="Times New Roman" w:hAnsi="Times New Roman" w:cs="Times New Roman"/>
          <w:lang w:val="vi-VN"/>
        </w:rPr>
      </w:pPr>
    </w:p>
    <w:p w:rsidR="008341B2" w:rsidRPr="008341B2" w:rsidRDefault="008341B2" w:rsidP="008341B2">
      <w:pPr>
        <w:ind w:left="360"/>
        <w:rPr>
          <w:rFonts w:ascii="Times New Roman" w:hAnsi="Times New Roman" w:cs="Times New Roman"/>
          <w:lang w:val="vi-VN"/>
        </w:rPr>
      </w:pPr>
    </w:p>
    <w:p w:rsidR="008341B2" w:rsidRPr="008341B2" w:rsidRDefault="008341B2" w:rsidP="008341B2">
      <w:pPr>
        <w:ind w:left="360"/>
        <w:rPr>
          <w:rFonts w:ascii="Times New Roman" w:hAnsi="Times New Roman" w:cs="Times New Roman"/>
          <w:lang w:val="vi-VN"/>
        </w:rPr>
      </w:pPr>
    </w:p>
    <w:p w:rsidR="008341B2" w:rsidRPr="008341B2" w:rsidRDefault="008341B2" w:rsidP="008341B2">
      <w:pPr>
        <w:ind w:left="360"/>
        <w:rPr>
          <w:rFonts w:ascii="Times New Roman" w:hAnsi="Times New Roman" w:cs="Times New Roman"/>
          <w:lang w:val="vi-VN"/>
        </w:rPr>
      </w:pPr>
    </w:p>
    <w:p w:rsidR="008341B2" w:rsidRPr="008341B2" w:rsidRDefault="008341B2" w:rsidP="008341B2">
      <w:pPr>
        <w:ind w:left="360"/>
        <w:rPr>
          <w:rFonts w:ascii="Times New Roman" w:hAnsi="Times New Roman" w:cs="Times New Roman"/>
          <w:lang w:val="vi-VN"/>
        </w:rPr>
      </w:pPr>
    </w:p>
    <w:p w:rsidR="008341B2" w:rsidRPr="008341B2" w:rsidRDefault="008341B2" w:rsidP="008341B2">
      <w:pPr>
        <w:ind w:left="360"/>
        <w:rPr>
          <w:rFonts w:ascii="Times New Roman" w:hAnsi="Times New Roman" w:cs="Times New Roman"/>
          <w:lang w:val="vi-VN"/>
        </w:rPr>
      </w:pPr>
    </w:p>
    <w:p w:rsidR="008341B2" w:rsidRPr="008341B2" w:rsidRDefault="008341B2" w:rsidP="008341B2">
      <w:pPr>
        <w:ind w:left="360"/>
        <w:rPr>
          <w:rFonts w:ascii="Times New Roman" w:hAnsi="Times New Roman" w:cs="Times New Roman"/>
          <w:lang w:val="vi-VN"/>
        </w:rPr>
      </w:pPr>
    </w:p>
    <w:p w:rsidR="008341B2" w:rsidRPr="008341B2" w:rsidRDefault="008341B2" w:rsidP="008341B2">
      <w:pPr>
        <w:ind w:left="360"/>
        <w:rPr>
          <w:rFonts w:ascii="Times New Roman" w:hAnsi="Times New Roman" w:cs="Times New Roman"/>
          <w:lang w:val="vi-VN"/>
        </w:rPr>
      </w:pPr>
    </w:p>
    <w:p w:rsidR="008341B2" w:rsidRPr="008341B2" w:rsidRDefault="008341B2" w:rsidP="008341B2">
      <w:pPr>
        <w:ind w:left="360"/>
        <w:rPr>
          <w:rFonts w:ascii="Times New Roman" w:hAnsi="Times New Roman" w:cs="Times New Roman"/>
          <w:lang w:val="vi-VN"/>
        </w:rPr>
      </w:pPr>
    </w:p>
    <w:p w:rsidR="008341B2" w:rsidRPr="008341B2" w:rsidRDefault="008341B2" w:rsidP="008341B2">
      <w:pPr>
        <w:ind w:left="360"/>
        <w:rPr>
          <w:rFonts w:ascii="Times New Roman" w:hAnsi="Times New Roman" w:cs="Times New Roman"/>
          <w:lang w:val="vi-VN"/>
        </w:rPr>
      </w:pPr>
    </w:p>
    <w:p w:rsidR="008341B2" w:rsidRPr="008341B2" w:rsidRDefault="008341B2" w:rsidP="008341B2">
      <w:pPr>
        <w:ind w:left="360"/>
        <w:rPr>
          <w:rFonts w:ascii="Times New Roman" w:hAnsi="Times New Roman" w:cs="Times New Roman"/>
          <w:lang w:val="vi-VN"/>
        </w:rPr>
      </w:pPr>
    </w:p>
    <w:p w:rsidR="008341B2" w:rsidRPr="008341B2" w:rsidRDefault="008341B2" w:rsidP="008341B2">
      <w:pPr>
        <w:ind w:left="360"/>
        <w:rPr>
          <w:rFonts w:ascii="Times New Roman" w:hAnsi="Times New Roman" w:cs="Times New Roman"/>
          <w:lang w:val="vi-VN"/>
        </w:rPr>
      </w:pPr>
    </w:p>
    <w:p w:rsidR="008341B2" w:rsidRPr="008341B2" w:rsidRDefault="008341B2" w:rsidP="008341B2">
      <w:pPr>
        <w:ind w:left="360"/>
        <w:rPr>
          <w:rFonts w:ascii="Times New Roman" w:hAnsi="Times New Roman" w:cs="Times New Roman"/>
          <w:b/>
          <w:bCs/>
          <w:color w:val="FF0000"/>
          <w:lang w:val="vi-VN"/>
        </w:rPr>
      </w:pPr>
      <w:r w:rsidRPr="008341B2">
        <w:rPr>
          <w:rFonts w:ascii="Times New Roman" w:hAnsi="Times New Roman" w:cs="Times New Roman"/>
          <w:b/>
          <w:bCs/>
          <w:color w:val="FF0000"/>
          <w:lang w:val="vi-VN"/>
        </w:rPr>
        <w:lastRenderedPageBreak/>
        <w:t>3.</w:t>
      </w:r>
      <w:r w:rsidRPr="008341B2">
        <w:rPr>
          <w:rFonts w:ascii="Times New Roman" w:hAnsi="Times New Roman" w:cs="Times New Roman"/>
          <w:b/>
          <w:bCs/>
          <w:color w:val="FF0000"/>
          <w:lang w:val="vi-VN"/>
        </w:rPr>
        <w:tab/>
      </w:r>
      <w:r w:rsidRPr="008341B2">
        <w:rPr>
          <w:rFonts w:ascii="Times New Roman" w:hAnsi="Times New Roman" w:cs="Times New Roman"/>
          <w:b/>
          <w:bCs/>
          <w:color w:val="FF0000"/>
          <w:lang w:val="vi-VN"/>
        </w:rPr>
        <w:t>Cài đặt TypeScript.</w:t>
      </w:r>
    </w:p>
    <w:p w:rsidR="008341B2" w:rsidRPr="008341B2" w:rsidRDefault="008341B2" w:rsidP="002D7532">
      <w:pPr>
        <w:ind w:left="360"/>
        <w:rPr>
          <w:rFonts w:ascii="Times New Roman" w:hAnsi="Times New Roman" w:cs="Times New Roman"/>
          <w:lang w:val="vi-VN"/>
        </w:rPr>
      </w:pPr>
      <w:r w:rsidRPr="008341B2">
        <w:rPr>
          <w:rFonts w:ascii="Times New Roman" w:hAnsi="Times New Roman" w:cs="Times New Roman"/>
          <w:noProof/>
          <w:lang w:val="vi-VN"/>
        </w:rPr>
        <w:drawing>
          <wp:inline distT="0" distB="0" distL="0" distR="0">
            <wp:extent cx="5943600" cy="6813550"/>
            <wp:effectExtent l="0" t="0" r="0" b="6350"/>
            <wp:docPr id="2041597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97199" name="Picture 204159719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813550"/>
                    </a:xfrm>
                    <a:prstGeom prst="rect">
                      <a:avLst/>
                    </a:prstGeom>
                  </pic:spPr>
                </pic:pic>
              </a:graphicData>
            </a:graphic>
          </wp:inline>
        </w:drawing>
      </w:r>
    </w:p>
    <w:p w:rsidR="002D7532" w:rsidRPr="008341B2" w:rsidRDefault="002D7532" w:rsidP="002D7532">
      <w:pPr>
        <w:rPr>
          <w:rFonts w:ascii="Times New Roman" w:hAnsi="Times New Roman" w:cs="Times New Roman"/>
          <w:lang w:val="vi-VN"/>
        </w:rPr>
      </w:pPr>
    </w:p>
    <w:p w:rsidR="002D7532" w:rsidRPr="008341B2" w:rsidRDefault="002D7532">
      <w:pPr>
        <w:rPr>
          <w:rFonts w:ascii="Times New Roman" w:hAnsi="Times New Roman" w:cs="Times New Roman"/>
          <w:lang w:val="vi-VN"/>
        </w:rPr>
      </w:pPr>
    </w:p>
    <w:sectPr w:rsidR="002D7532" w:rsidRPr="008341B2" w:rsidSect="008341B2">
      <w:type w:val="continuous"/>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5935"/>
    <w:multiLevelType w:val="hybridMultilevel"/>
    <w:tmpl w:val="2D8C9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40E2E"/>
    <w:multiLevelType w:val="hybridMultilevel"/>
    <w:tmpl w:val="DCDA54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5E5D95"/>
    <w:multiLevelType w:val="hybridMultilevel"/>
    <w:tmpl w:val="D0F27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792050"/>
    <w:multiLevelType w:val="hybridMultilevel"/>
    <w:tmpl w:val="C534E10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2B4D7D"/>
    <w:multiLevelType w:val="hybridMultilevel"/>
    <w:tmpl w:val="75525F36"/>
    <w:lvl w:ilvl="0" w:tplc="495250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E903A4"/>
    <w:multiLevelType w:val="hybridMultilevel"/>
    <w:tmpl w:val="97BEBBB0"/>
    <w:lvl w:ilvl="0" w:tplc="495250E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A1337A4"/>
    <w:multiLevelType w:val="hybridMultilevel"/>
    <w:tmpl w:val="A7C6F152"/>
    <w:lvl w:ilvl="0" w:tplc="0409000F">
      <w:start w:val="1"/>
      <w:numFmt w:val="decimal"/>
      <w:lvlText w:val="%1."/>
      <w:lvlJc w:val="left"/>
      <w:pPr>
        <w:ind w:left="720" w:hanging="360"/>
      </w:pPr>
      <w:rPr>
        <w:rFonts w:hint="default"/>
      </w:rPr>
    </w:lvl>
    <w:lvl w:ilvl="1" w:tplc="65B41172">
      <w:start w:val="1"/>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D4F33"/>
    <w:multiLevelType w:val="hybridMultilevel"/>
    <w:tmpl w:val="BD8A00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3670283"/>
    <w:multiLevelType w:val="hybridMultilevel"/>
    <w:tmpl w:val="57F6F6BC"/>
    <w:lvl w:ilvl="0" w:tplc="495250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93260"/>
    <w:multiLevelType w:val="hybridMultilevel"/>
    <w:tmpl w:val="A1D01394"/>
    <w:lvl w:ilvl="0" w:tplc="495250E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D845DD"/>
    <w:multiLevelType w:val="hybridMultilevel"/>
    <w:tmpl w:val="DE5611AA"/>
    <w:lvl w:ilvl="0" w:tplc="495250E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BAB6C5B"/>
    <w:multiLevelType w:val="hybridMultilevel"/>
    <w:tmpl w:val="5FF0FD5A"/>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D50441"/>
    <w:multiLevelType w:val="hybridMultilevel"/>
    <w:tmpl w:val="CBC627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48A3166"/>
    <w:multiLevelType w:val="multilevel"/>
    <w:tmpl w:val="8EE8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FB14EA"/>
    <w:multiLevelType w:val="hybridMultilevel"/>
    <w:tmpl w:val="1930A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A7C2DB2"/>
    <w:multiLevelType w:val="hybridMultilevel"/>
    <w:tmpl w:val="98161684"/>
    <w:lvl w:ilvl="0" w:tplc="495250E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39181423">
    <w:abstractNumId w:val="13"/>
  </w:num>
  <w:num w:numId="2" w16cid:durableId="663514502">
    <w:abstractNumId w:val="0"/>
  </w:num>
  <w:num w:numId="3" w16cid:durableId="1388139851">
    <w:abstractNumId w:val="6"/>
  </w:num>
  <w:num w:numId="4" w16cid:durableId="831289283">
    <w:abstractNumId w:val="1"/>
  </w:num>
  <w:num w:numId="5" w16cid:durableId="420413800">
    <w:abstractNumId w:val="3"/>
  </w:num>
  <w:num w:numId="6" w16cid:durableId="990909039">
    <w:abstractNumId w:val="11"/>
  </w:num>
  <w:num w:numId="7" w16cid:durableId="830220754">
    <w:abstractNumId w:val="2"/>
  </w:num>
  <w:num w:numId="8" w16cid:durableId="1493373383">
    <w:abstractNumId w:val="8"/>
  </w:num>
  <w:num w:numId="9" w16cid:durableId="372850076">
    <w:abstractNumId w:val="10"/>
  </w:num>
  <w:num w:numId="10" w16cid:durableId="627200405">
    <w:abstractNumId w:val="15"/>
  </w:num>
  <w:num w:numId="11" w16cid:durableId="1712461596">
    <w:abstractNumId w:val="5"/>
  </w:num>
  <w:num w:numId="12" w16cid:durableId="376122685">
    <w:abstractNumId w:val="4"/>
  </w:num>
  <w:num w:numId="13" w16cid:durableId="133103774">
    <w:abstractNumId w:val="9"/>
  </w:num>
  <w:num w:numId="14" w16cid:durableId="1837302015">
    <w:abstractNumId w:val="12"/>
  </w:num>
  <w:num w:numId="15" w16cid:durableId="1816800263">
    <w:abstractNumId w:val="7"/>
  </w:num>
  <w:num w:numId="16" w16cid:durableId="14514370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32"/>
    <w:rsid w:val="00200A72"/>
    <w:rsid w:val="002D7532"/>
    <w:rsid w:val="003C4C42"/>
    <w:rsid w:val="00635C13"/>
    <w:rsid w:val="008341B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4B152"/>
  <w15:chartTrackingRefBased/>
  <w15:docId w15:val="{BA24139A-228D-6E45-BF1D-DF4B2E1B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532"/>
    <w:pPr>
      <w:ind w:left="720"/>
      <w:contextualSpacing/>
    </w:pPr>
  </w:style>
  <w:style w:type="paragraph" w:styleId="NormalWeb">
    <w:name w:val="Normal (Web)"/>
    <w:basedOn w:val="Normal"/>
    <w:uiPriority w:val="99"/>
    <w:unhideWhenUsed/>
    <w:rsid w:val="002D753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D7532"/>
    <w:rPr>
      <w:b/>
      <w:bCs/>
    </w:rPr>
  </w:style>
  <w:style w:type="table" w:styleId="TableGrid">
    <w:name w:val="Table Grid"/>
    <w:basedOn w:val="TableNormal"/>
    <w:uiPriority w:val="39"/>
    <w:rsid w:val="002D75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07829">
      <w:bodyDiv w:val="1"/>
      <w:marLeft w:val="0"/>
      <w:marRight w:val="0"/>
      <w:marTop w:val="0"/>
      <w:marBottom w:val="0"/>
      <w:divBdr>
        <w:top w:val="none" w:sz="0" w:space="0" w:color="auto"/>
        <w:left w:val="none" w:sz="0" w:space="0" w:color="auto"/>
        <w:bottom w:val="none" w:sz="0" w:space="0" w:color="auto"/>
        <w:right w:val="none" w:sz="0" w:space="0" w:color="auto"/>
      </w:divBdr>
    </w:div>
    <w:div w:id="325746250">
      <w:bodyDiv w:val="1"/>
      <w:marLeft w:val="0"/>
      <w:marRight w:val="0"/>
      <w:marTop w:val="0"/>
      <w:marBottom w:val="0"/>
      <w:divBdr>
        <w:top w:val="none" w:sz="0" w:space="0" w:color="auto"/>
        <w:left w:val="none" w:sz="0" w:space="0" w:color="auto"/>
        <w:bottom w:val="none" w:sz="0" w:space="0" w:color="auto"/>
        <w:right w:val="none" w:sz="0" w:space="0" w:color="auto"/>
      </w:divBdr>
    </w:div>
    <w:div w:id="469520178">
      <w:bodyDiv w:val="1"/>
      <w:marLeft w:val="0"/>
      <w:marRight w:val="0"/>
      <w:marTop w:val="0"/>
      <w:marBottom w:val="0"/>
      <w:divBdr>
        <w:top w:val="none" w:sz="0" w:space="0" w:color="auto"/>
        <w:left w:val="none" w:sz="0" w:space="0" w:color="auto"/>
        <w:bottom w:val="none" w:sz="0" w:space="0" w:color="auto"/>
        <w:right w:val="none" w:sz="0" w:space="0" w:color="auto"/>
      </w:divBdr>
    </w:div>
    <w:div w:id="774011105">
      <w:bodyDiv w:val="1"/>
      <w:marLeft w:val="0"/>
      <w:marRight w:val="0"/>
      <w:marTop w:val="0"/>
      <w:marBottom w:val="0"/>
      <w:divBdr>
        <w:top w:val="none" w:sz="0" w:space="0" w:color="auto"/>
        <w:left w:val="none" w:sz="0" w:space="0" w:color="auto"/>
        <w:bottom w:val="none" w:sz="0" w:space="0" w:color="auto"/>
        <w:right w:val="none" w:sz="0" w:space="0" w:color="auto"/>
      </w:divBdr>
    </w:div>
    <w:div w:id="989332697">
      <w:bodyDiv w:val="1"/>
      <w:marLeft w:val="0"/>
      <w:marRight w:val="0"/>
      <w:marTop w:val="0"/>
      <w:marBottom w:val="0"/>
      <w:divBdr>
        <w:top w:val="none" w:sz="0" w:space="0" w:color="auto"/>
        <w:left w:val="none" w:sz="0" w:space="0" w:color="auto"/>
        <w:bottom w:val="none" w:sz="0" w:space="0" w:color="auto"/>
        <w:right w:val="none" w:sz="0" w:space="0" w:color="auto"/>
      </w:divBdr>
    </w:div>
    <w:div w:id="1177039605">
      <w:bodyDiv w:val="1"/>
      <w:marLeft w:val="0"/>
      <w:marRight w:val="0"/>
      <w:marTop w:val="0"/>
      <w:marBottom w:val="0"/>
      <w:divBdr>
        <w:top w:val="none" w:sz="0" w:space="0" w:color="auto"/>
        <w:left w:val="none" w:sz="0" w:space="0" w:color="auto"/>
        <w:bottom w:val="none" w:sz="0" w:space="0" w:color="auto"/>
        <w:right w:val="none" w:sz="0" w:space="0" w:color="auto"/>
      </w:divBdr>
    </w:div>
    <w:div w:id="1501773078">
      <w:bodyDiv w:val="1"/>
      <w:marLeft w:val="0"/>
      <w:marRight w:val="0"/>
      <w:marTop w:val="0"/>
      <w:marBottom w:val="0"/>
      <w:divBdr>
        <w:top w:val="none" w:sz="0" w:space="0" w:color="auto"/>
        <w:left w:val="none" w:sz="0" w:space="0" w:color="auto"/>
        <w:bottom w:val="none" w:sz="0" w:space="0" w:color="auto"/>
        <w:right w:val="none" w:sz="0" w:space="0" w:color="auto"/>
      </w:divBdr>
    </w:div>
    <w:div w:id="1530533806">
      <w:bodyDiv w:val="1"/>
      <w:marLeft w:val="0"/>
      <w:marRight w:val="0"/>
      <w:marTop w:val="0"/>
      <w:marBottom w:val="0"/>
      <w:divBdr>
        <w:top w:val="none" w:sz="0" w:space="0" w:color="auto"/>
        <w:left w:val="none" w:sz="0" w:space="0" w:color="auto"/>
        <w:bottom w:val="none" w:sz="0" w:space="0" w:color="auto"/>
        <w:right w:val="none" w:sz="0" w:space="0" w:color="auto"/>
      </w:divBdr>
    </w:div>
    <w:div w:id="1598366784">
      <w:bodyDiv w:val="1"/>
      <w:marLeft w:val="0"/>
      <w:marRight w:val="0"/>
      <w:marTop w:val="0"/>
      <w:marBottom w:val="0"/>
      <w:divBdr>
        <w:top w:val="none" w:sz="0" w:space="0" w:color="auto"/>
        <w:left w:val="none" w:sz="0" w:space="0" w:color="auto"/>
        <w:bottom w:val="none" w:sz="0" w:space="0" w:color="auto"/>
        <w:right w:val="none" w:sz="0" w:space="0" w:color="auto"/>
      </w:divBdr>
    </w:div>
    <w:div w:id="188975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Pro</dc:creator>
  <cp:keywords/>
  <dc:description/>
  <cp:lastModifiedBy>Macbook Pro</cp:lastModifiedBy>
  <cp:revision>1</cp:revision>
  <dcterms:created xsi:type="dcterms:W3CDTF">2025-03-20T09:22:00Z</dcterms:created>
  <dcterms:modified xsi:type="dcterms:W3CDTF">2025-03-20T09:38:00Z</dcterms:modified>
</cp:coreProperties>
</file>