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6B8B6" w14:textId="77777777" w:rsidR="00A44B43" w:rsidRPr="00036E12" w:rsidRDefault="00000000" w:rsidP="00A44B43">
      <w:pPr>
        <w:pStyle w:val="Titre"/>
        <w:spacing w:after="0"/>
        <w:jc w:val="center"/>
        <w:rPr>
          <w:rFonts w:asciiTheme="minorHAnsi" w:hAnsiTheme="minorHAnsi"/>
          <w:b/>
          <w:bCs/>
          <w:color w:val="000000" w:themeColor="text1"/>
          <w:sz w:val="28"/>
          <w:szCs w:val="28"/>
          <w:lang w:val="fr-FR"/>
        </w:rPr>
      </w:pPr>
      <w:r w:rsidRPr="00036E12">
        <w:rPr>
          <w:rFonts w:asciiTheme="minorHAnsi" w:hAnsiTheme="minorHAnsi"/>
          <w:b/>
          <w:bCs/>
          <w:color w:val="000000" w:themeColor="text1"/>
          <w:sz w:val="28"/>
          <w:szCs w:val="28"/>
          <w:lang w:val="fr-FR"/>
        </w:rPr>
        <w:t>Charte Graphique du Site Web</w:t>
      </w:r>
    </w:p>
    <w:p w14:paraId="181F15FC" w14:textId="77777777" w:rsidR="00A44B43" w:rsidRDefault="00A44B43" w:rsidP="00A44B43">
      <w:pPr>
        <w:pStyle w:val="Titre"/>
        <w:spacing w:after="0"/>
        <w:jc w:val="center"/>
        <w:rPr>
          <w:rFonts w:asciiTheme="minorHAnsi" w:hAnsiTheme="minorHAnsi"/>
          <w:color w:val="000000" w:themeColor="text1"/>
          <w:sz w:val="22"/>
          <w:szCs w:val="22"/>
          <w:lang w:val="fr-FR"/>
        </w:rPr>
      </w:pPr>
    </w:p>
    <w:p w14:paraId="376A9A3C" w14:textId="78E8DACE" w:rsidR="0043751C" w:rsidRPr="00A44B43" w:rsidRDefault="00000000" w:rsidP="00A44B43">
      <w:pPr>
        <w:pStyle w:val="Titre"/>
        <w:numPr>
          <w:ilvl w:val="0"/>
          <w:numId w:val="29"/>
        </w:numPr>
        <w:spacing w:after="0"/>
        <w:rPr>
          <w:rFonts w:asciiTheme="minorHAnsi" w:hAnsiTheme="minorHAnsi"/>
          <w:color w:val="000000" w:themeColor="text1"/>
          <w:sz w:val="22"/>
          <w:szCs w:val="22"/>
          <w:lang w:val="fr-FR"/>
        </w:rPr>
      </w:pPr>
      <w:r w:rsidRPr="00A44B43">
        <w:rPr>
          <w:rFonts w:asciiTheme="minorHAnsi" w:hAnsiTheme="minorHAnsi"/>
          <w:color w:val="000000" w:themeColor="text1"/>
          <w:sz w:val="22"/>
          <w:szCs w:val="22"/>
          <w:lang w:val="fr-FR"/>
        </w:rPr>
        <w:t>Logo et Identité Visuelle</w:t>
      </w:r>
    </w:p>
    <w:p w14:paraId="548E6C50" w14:textId="77777777" w:rsidR="00A44B43" w:rsidRPr="00A44B43" w:rsidRDefault="00A44B43" w:rsidP="00A44B43">
      <w:pPr>
        <w:spacing w:after="0" w:line="240" w:lineRule="auto"/>
        <w:rPr>
          <w:color w:val="000000" w:themeColor="text1"/>
          <w:lang w:val="fr-FR"/>
        </w:rPr>
      </w:pPr>
    </w:p>
    <w:p w14:paraId="43B854DD" w14:textId="77777777" w:rsidR="00A44B43" w:rsidRPr="00A44B43" w:rsidRDefault="00000000" w:rsidP="00A44B43">
      <w:pPr>
        <w:spacing w:after="0" w:line="240" w:lineRule="auto"/>
        <w:rPr>
          <w:color w:val="000000" w:themeColor="text1"/>
          <w:lang w:val="fr-FR"/>
        </w:rPr>
      </w:pPr>
      <w:r w:rsidRPr="00A44B43">
        <w:rPr>
          <w:color w:val="000000" w:themeColor="text1"/>
          <w:u w:val="single"/>
          <w:lang w:val="fr-FR"/>
        </w:rPr>
        <w:t>Logo</w:t>
      </w:r>
      <w:r w:rsidRPr="00A44B43">
        <w:rPr>
          <w:color w:val="000000" w:themeColor="text1"/>
          <w:lang w:val="fr-FR"/>
        </w:rPr>
        <w:t xml:space="preserve"> :</w:t>
      </w:r>
      <w:r w:rsidR="006E50C6" w:rsidRPr="00A44B43">
        <w:rPr>
          <w:color w:val="000000" w:themeColor="text1"/>
          <w:lang w:val="fr-FR"/>
        </w:rPr>
        <w:t xml:space="preserve"> </w:t>
      </w:r>
    </w:p>
    <w:p w14:paraId="6105BEB0" w14:textId="77777777" w:rsidR="00A44B43" w:rsidRPr="00A44B43" w:rsidRDefault="00A44B43" w:rsidP="00A44B43">
      <w:pPr>
        <w:spacing w:after="0" w:line="240" w:lineRule="auto"/>
        <w:rPr>
          <w:color w:val="000000" w:themeColor="text1"/>
          <w:u w:val="single"/>
          <w:lang w:val="fr-FR"/>
        </w:rPr>
      </w:pPr>
      <w:r w:rsidRPr="00A44B43">
        <w:rPr>
          <w:color w:val="000000" w:themeColor="text1"/>
          <w:lang w:val="fr-FR"/>
        </w:rPr>
        <w:t>Couleur de police blanche, fond clair (</w:t>
      </w:r>
      <w:r w:rsidRPr="00A44B43">
        <w:rPr>
          <w:color w:val="000000" w:themeColor="text1"/>
          <w:lang w:val="fr-FR"/>
        </w:rPr>
        <w:t>#FFFFFF</w:t>
      </w:r>
      <w:r w:rsidRPr="00A44B43">
        <w:rPr>
          <w:color w:val="000000" w:themeColor="text1"/>
          <w:lang w:val="fr-FR"/>
        </w:rPr>
        <w:t>) sur fond</w:t>
      </w:r>
      <w:r w:rsidRPr="00A44B43">
        <w:rPr>
          <w:color w:val="000000" w:themeColor="text1"/>
          <w:lang w:val="fr-FR"/>
        </w:rPr>
        <w:t xml:space="preserve"> </w:t>
      </w:r>
      <w:r w:rsidR="00000000" w:rsidRPr="00A44B43">
        <w:rPr>
          <w:color w:val="000000" w:themeColor="text1"/>
          <w:lang w:val="fr-FR"/>
        </w:rPr>
        <w:t>contrasté</w:t>
      </w:r>
      <w:r w:rsidRPr="00A44B43">
        <w:rPr>
          <w:color w:val="000000" w:themeColor="text1"/>
          <w:lang w:val="fr-FR"/>
        </w:rPr>
        <w:t>,</w:t>
      </w:r>
      <w:r w:rsidR="00000000" w:rsidRPr="00A44B43">
        <w:rPr>
          <w:color w:val="000000" w:themeColor="text1"/>
          <w:lang w:val="fr-FR"/>
        </w:rPr>
        <w:t xml:space="preserve"> sombre #001c33 (Bleu foncé)</w:t>
      </w:r>
      <w:r w:rsidR="00000000" w:rsidRPr="00A44B43">
        <w:rPr>
          <w:color w:val="000000" w:themeColor="text1"/>
          <w:lang w:val="fr-FR"/>
        </w:rPr>
        <w:br/>
      </w:r>
    </w:p>
    <w:p w14:paraId="2C205EB1" w14:textId="1F67827D" w:rsidR="00A44B43" w:rsidRPr="00A44B43" w:rsidRDefault="00000000" w:rsidP="00A44B43">
      <w:pPr>
        <w:spacing w:after="0" w:line="240" w:lineRule="auto"/>
        <w:rPr>
          <w:color w:val="000000" w:themeColor="text1"/>
          <w:lang w:val="fr-FR"/>
        </w:rPr>
      </w:pPr>
      <w:r w:rsidRPr="00A44B43">
        <w:rPr>
          <w:color w:val="000000" w:themeColor="text1"/>
          <w:u w:val="single"/>
          <w:lang w:val="fr-FR"/>
        </w:rPr>
        <w:t xml:space="preserve">Formats </w:t>
      </w:r>
      <w:r w:rsidR="00A44B43" w:rsidRPr="00A44B43">
        <w:rPr>
          <w:color w:val="000000" w:themeColor="text1"/>
          <w:u w:val="single"/>
          <w:lang w:val="fr-FR"/>
        </w:rPr>
        <w:t>du logo</w:t>
      </w:r>
      <w:r w:rsidR="00A44B43" w:rsidRPr="00A44B43">
        <w:rPr>
          <w:color w:val="000000" w:themeColor="text1"/>
          <w:lang w:val="fr-FR"/>
        </w:rPr>
        <w:t xml:space="preserve"> </w:t>
      </w:r>
      <w:r w:rsidRPr="00A44B43">
        <w:rPr>
          <w:color w:val="000000" w:themeColor="text1"/>
          <w:lang w:val="fr-FR"/>
        </w:rPr>
        <w:t>:</w:t>
      </w:r>
    </w:p>
    <w:p w14:paraId="79D46D12" w14:textId="30FB19FA" w:rsidR="004A3B2A" w:rsidRPr="00A44B43" w:rsidRDefault="00000000" w:rsidP="00A44B43">
      <w:pPr>
        <w:spacing w:after="0" w:line="240" w:lineRule="auto"/>
        <w:rPr>
          <w:color w:val="000000" w:themeColor="text1"/>
          <w:lang w:val="fr-FR"/>
        </w:rPr>
      </w:pPr>
      <w:r w:rsidRPr="00A44B43">
        <w:rPr>
          <w:color w:val="000000" w:themeColor="text1"/>
          <w:lang w:val="fr-FR"/>
        </w:rPr>
        <w:br/>
      </w:r>
      <w:r w:rsidRPr="00A44B43">
        <w:rPr>
          <w:color w:val="000000" w:themeColor="text1"/>
          <w:u w:val="single"/>
          <w:lang w:val="fr-FR"/>
        </w:rPr>
        <w:t>PNG</w:t>
      </w:r>
      <w:r w:rsidR="004A3B2A" w:rsidRPr="00A44B43">
        <w:rPr>
          <w:color w:val="000000" w:themeColor="text1"/>
          <w:u w:val="single"/>
          <w:lang w:val="fr-FR"/>
        </w:rPr>
        <w:t> </w:t>
      </w:r>
      <w:r w:rsidR="004A3B2A" w:rsidRPr="00A44B43">
        <w:rPr>
          <w:color w:val="000000" w:themeColor="text1"/>
          <w:lang w:val="fr-FR"/>
        </w:rPr>
        <w:t>:</w:t>
      </w:r>
      <w:r w:rsidR="004A3B2A" w:rsidRPr="00A44B43">
        <w:rPr>
          <w:color w:val="000000" w:themeColor="text1"/>
          <w:lang w:val="fr-FR"/>
        </w:rPr>
        <w:t xml:space="preserve"> Format d'image avec fond transparent, idéal pour les arrière-plans de </w:t>
      </w:r>
      <w:r w:rsidR="004A3B2A" w:rsidRPr="00A44B43">
        <w:rPr>
          <w:color w:val="000000" w:themeColor="text1"/>
          <w:lang w:val="fr-FR"/>
        </w:rPr>
        <w:t xml:space="preserve">    </w:t>
      </w:r>
      <w:r w:rsidR="004A3B2A" w:rsidRPr="00A44B43">
        <w:rPr>
          <w:color w:val="000000" w:themeColor="text1"/>
          <w:lang w:val="fr-FR"/>
        </w:rPr>
        <w:t>couleur.</w:t>
      </w:r>
    </w:p>
    <w:p w14:paraId="7BCA185B" w14:textId="4CDE6165" w:rsidR="004A3B2A" w:rsidRPr="00A44B43" w:rsidRDefault="00771CCF" w:rsidP="00A44B43">
      <w:pPr>
        <w:pStyle w:val="Sansinterligne"/>
        <w:rPr>
          <w:color w:val="000000" w:themeColor="text1"/>
          <w:lang w:val="fr-FR"/>
        </w:rPr>
      </w:pPr>
      <w:r w:rsidRPr="00771CCF">
        <w:rPr>
          <w:color w:val="000000" w:themeColor="text1"/>
          <w:u w:val="single"/>
          <w:lang w:val="fr-FR"/>
        </w:rPr>
        <w:t>Utilisation</w:t>
      </w:r>
      <w:r w:rsidRPr="00A44B43">
        <w:rPr>
          <w:color w:val="000000" w:themeColor="text1"/>
          <w:lang w:val="fr-FR"/>
        </w:rPr>
        <w:t xml:space="preserve"> :</w:t>
      </w:r>
      <w:r w:rsidR="004A3B2A" w:rsidRPr="00A44B43">
        <w:rPr>
          <w:color w:val="000000" w:themeColor="text1"/>
          <w:lang w:val="fr-FR"/>
        </w:rPr>
        <w:t xml:space="preserve"> Logos, icônes, et éléments graphiques nécessitant un fond transparent</w:t>
      </w:r>
    </w:p>
    <w:p w14:paraId="6FE8D8AC" w14:textId="77777777" w:rsidR="00A44B43" w:rsidRPr="00A44B43" w:rsidRDefault="00A44B43" w:rsidP="00A44B43">
      <w:pPr>
        <w:spacing w:after="0" w:line="240" w:lineRule="auto"/>
        <w:rPr>
          <w:color w:val="000000" w:themeColor="text1"/>
          <w:lang w:val="fr-FR"/>
        </w:rPr>
      </w:pPr>
    </w:p>
    <w:p w14:paraId="575BF5A8" w14:textId="52CD3997" w:rsidR="004A3B2A" w:rsidRPr="00A44B43" w:rsidRDefault="00000000" w:rsidP="00A44B43">
      <w:pPr>
        <w:spacing w:after="0" w:line="240" w:lineRule="auto"/>
        <w:rPr>
          <w:color w:val="000000" w:themeColor="text1"/>
          <w:lang w:val="fr-FR"/>
        </w:rPr>
      </w:pPr>
      <w:r w:rsidRPr="00A44B43">
        <w:rPr>
          <w:color w:val="000000" w:themeColor="text1"/>
          <w:u w:val="single"/>
          <w:lang w:val="fr-FR"/>
        </w:rPr>
        <w:t>SVG</w:t>
      </w:r>
      <w:r w:rsidR="004A3B2A" w:rsidRPr="00A44B43">
        <w:rPr>
          <w:color w:val="000000" w:themeColor="text1"/>
          <w:lang w:val="fr-FR"/>
        </w:rPr>
        <w:t> :</w:t>
      </w:r>
      <w:r w:rsidR="004A3B2A" w:rsidRPr="00A44B43">
        <w:rPr>
          <w:color w:val="000000" w:themeColor="text1"/>
          <w:lang w:val="fr-FR"/>
        </w:rPr>
        <w:t xml:space="preserve"> Format vectoriel évolutif, idéal pour les icônes et les graphiques qui doivent être redimensionnés sans perte de qualité.</w:t>
      </w:r>
    </w:p>
    <w:p w14:paraId="7DEC1834" w14:textId="5BA18F3E" w:rsidR="004A3B2A" w:rsidRPr="00A44B43" w:rsidRDefault="004A3B2A" w:rsidP="00A44B43">
      <w:pPr>
        <w:pStyle w:val="Sansinterligne"/>
        <w:rPr>
          <w:color w:val="000000" w:themeColor="text1"/>
          <w:lang w:val="fr-FR"/>
        </w:rPr>
      </w:pPr>
      <w:r w:rsidRPr="00A44B43">
        <w:rPr>
          <w:rStyle w:val="lev"/>
          <w:b w:val="0"/>
          <w:bCs w:val="0"/>
          <w:color w:val="000000" w:themeColor="text1"/>
          <w:u w:val="single"/>
          <w:lang w:val="fr-FR"/>
        </w:rPr>
        <w:t>Utilisation</w:t>
      </w:r>
      <w:r w:rsidR="00A44B43" w:rsidRPr="00A44B43">
        <w:rPr>
          <w:rStyle w:val="lev"/>
          <w:b w:val="0"/>
          <w:bCs w:val="0"/>
          <w:color w:val="000000" w:themeColor="text1"/>
          <w:lang w:val="fr-FR"/>
        </w:rPr>
        <w:t xml:space="preserve"> </w:t>
      </w:r>
      <w:r w:rsidRPr="00A44B43">
        <w:rPr>
          <w:color w:val="000000" w:themeColor="text1"/>
          <w:lang w:val="fr-FR"/>
        </w:rPr>
        <w:t>:</w:t>
      </w:r>
      <w:r w:rsidRPr="00A44B43">
        <w:rPr>
          <w:color w:val="000000" w:themeColor="text1"/>
          <w:lang w:val="fr-FR"/>
        </w:rPr>
        <w:t xml:space="preserve"> </w:t>
      </w:r>
      <w:r w:rsidR="00771CCF" w:rsidRPr="00A44B43">
        <w:rPr>
          <w:color w:val="000000" w:themeColor="text1"/>
          <w:lang w:val="fr-FR"/>
        </w:rPr>
        <w:t>Icones</w:t>
      </w:r>
      <w:r w:rsidRPr="00A44B43">
        <w:rPr>
          <w:color w:val="000000" w:themeColor="text1"/>
          <w:lang w:val="fr-FR"/>
        </w:rPr>
        <w:t xml:space="preserve">, logos, et </w:t>
      </w:r>
      <w:r w:rsidR="00771CCF" w:rsidRPr="00A44B43">
        <w:rPr>
          <w:color w:val="000000" w:themeColor="text1"/>
          <w:lang w:val="fr-FR"/>
        </w:rPr>
        <w:t>éléments</w:t>
      </w:r>
      <w:r w:rsidRPr="00A44B43">
        <w:rPr>
          <w:color w:val="000000" w:themeColor="text1"/>
          <w:lang w:val="fr-FR"/>
        </w:rPr>
        <w:t xml:space="preserve"> graphiques </w:t>
      </w:r>
      <w:r w:rsidR="00771CCF" w:rsidRPr="00A44B43">
        <w:rPr>
          <w:color w:val="000000" w:themeColor="text1"/>
          <w:lang w:val="fr-FR"/>
        </w:rPr>
        <w:t>nécessita</w:t>
      </w:r>
      <w:r w:rsidR="00771CCF">
        <w:rPr>
          <w:color w:val="000000" w:themeColor="text1"/>
          <w:lang w:val="fr-FR"/>
        </w:rPr>
        <w:t>nt</w:t>
      </w:r>
      <w:r w:rsidRPr="00A44B43">
        <w:rPr>
          <w:color w:val="000000" w:themeColor="text1"/>
          <w:lang w:val="fr-FR"/>
        </w:rPr>
        <w:t xml:space="preserve"> une mise à l'échelle.</w:t>
      </w:r>
    </w:p>
    <w:p w14:paraId="4A61E004" w14:textId="65696B7D" w:rsidR="004A3B2A" w:rsidRPr="00A44B43" w:rsidRDefault="004A3B2A" w:rsidP="00A44B43">
      <w:pPr>
        <w:pStyle w:val="Sansinterligne"/>
        <w:rPr>
          <w:color w:val="000000" w:themeColor="text1"/>
          <w:lang w:val="fr-FR"/>
        </w:rPr>
      </w:pPr>
    </w:p>
    <w:p w14:paraId="5F2CFBF3" w14:textId="6292FC6D" w:rsidR="00C509BC" w:rsidRPr="00A44B43" w:rsidRDefault="00000000" w:rsidP="00A44B43">
      <w:pPr>
        <w:spacing w:after="0" w:line="240" w:lineRule="auto"/>
        <w:rPr>
          <w:color w:val="000000" w:themeColor="text1"/>
          <w:lang w:val="fr-FR"/>
        </w:rPr>
      </w:pPr>
      <w:r w:rsidRPr="00A44B43">
        <w:rPr>
          <w:color w:val="000000" w:themeColor="text1"/>
          <w:u w:val="single"/>
          <w:lang w:val="fr-FR"/>
        </w:rPr>
        <w:t>JPEG</w:t>
      </w:r>
      <w:r w:rsidR="004A3B2A" w:rsidRPr="00A44B43">
        <w:rPr>
          <w:color w:val="000000" w:themeColor="text1"/>
          <w:lang w:val="fr-FR"/>
        </w:rPr>
        <w:t> :</w:t>
      </w:r>
      <w:r w:rsidR="00C509BC" w:rsidRPr="00A44B43">
        <w:rPr>
          <w:color w:val="000000" w:themeColor="text1"/>
          <w:lang w:val="fr-FR"/>
        </w:rPr>
        <w:t xml:space="preserve"> Format d'image compressé avec perte, idéal pour les photos et les images complexes.</w:t>
      </w:r>
    </w:p>
    <w:p w14:paraId="5BCA8ADF" w14:textId="30650017" w:rsidR="00C509BC" w:rsidRPr="00A44B43" w:rsidRDefault="00A44B43" w:rsidP="00A44B43">
      <w:pPr>
        <w:spacing w:after="0" w:line="240" w:lineRule="auto"/>
        <w:rPr>
          <w:color w:val="000000" w:themeColor="text1"/>
          <w:lang w:val="fr-FR"/>
        </w:rPr>
      </w:pPr>
      <w:r w:rsidRPr="00A44B43">
        <w:rPr>
          <w:rStyle w:val="lev"/>
          <w:b w:val="0"/>
          <w:bCs w:val="0"/>
          <w:color w:val="000000" w:themeColor="text1"/>
          <w:u w:val="single"/>
          <w:lang w:val="fr-FR"/>
        </w:rPr>
        <w:t>Utilisation</w:t>
      </w:r>
      <w:r w:rsidR="00C509BC" w:rsidRPr="00A44B43">
        <w:rPr>
          <w:color w:val="000000" w:themeColor="text1"/>
          <w:lang w:val="fr-FR"/>
        </w:rPr>
        <w:t> : Photos, images de fond, et éléments graphiques nécessitant une compression pour réduire la taille du fichier.</w:t>
      </w:r>
    </w:p>
    <w:p w14:paraId="292FBA31" w14:textId="77777777" w:rsidR="00C509BC" w:rsidRPr="00A44B43" w:rsidRDefault="00C509BC" w:rsidP="00A44B43">
      <w:pPr>
        <w:spacing w:after="0" w:line="240" w:lineRule="auto"/>
        <w:rPr>
          <w:color w:val="000000" w:themeColor="text1"/>
          <w:lang w:val="fr-FR"/>
        </w:rPr>
      </w:pPr>
    </w:p>
    <w:p w14:paraId="321FF628" w14:textId="0F331F25" w:rsidR="00C509BC" w:rsidRPr="00A44B43" w:rsidRDefault="00C509BC" w:rsidP="00A44B43">
      <w:pPr>
        <w:spacing w:after="0" w:line="240" w:lineRule="auto"/>
        <w:rPr>
          <w:color w:val="000000" w:themeColor="text1"/>
          <w:lang w:val="fr-FR"/>
        </w:rPr>
      </w:pPr>
      <w:r w:rsidRPr="00A44B43">
        <w:rPr>
          <w:color w:val="000000" w:themeColor="text1"/>
          <w:lang w:val="fr-FR"/>
        </w:rPr>
        <w:tab/>
      </w:r>
    </w:p>
    <w:p w14:paraId="220F4F17" w14:textId="6800954E" w:rsidR="00D73DFD" w:rsidRPr="00A44B43" w:rsidRDefault="00000000" w:rsidP="00A44B43">
      <w:pPr>
        <w:pStyle w:val="Paragraphedeliste"/>
        <w:numPr>
          <w:ilvl w:val="0"/>
          <w:numId w:val="29"/>
        </w:numPr>
        <w:spacing w:after="0"/>
        <w:rPr>
          <w:color w:val="000000" w:themeColor="text1"/>
          <w:lang w:val="fr-FR"/>
        </w:rPr>
      </w:pPr>
      <w:r w:rsidRPr="00A44B43">
        <w:rPr>
          <w:color w:val="000000" w:themeColor="text1"/>
          <w:lang w:val="fr-FR"/>
        </w:rPr>
        <w:t>Palette de Couleurs</w:t>
      </w:r>
    </w:p>
    <w:p w14:paraId="6C38C476" w14:textId="77777777" w:rsidR="00A44B43" w:rsidRPr="00A44B43" w:rsidRDefault="00A44B43" w:rsidP="00A44B43">
      <w:pPr>
        <w:spacing w:after="0" w:line="240" w:lineRule="auto"/>
        <w:rPr>
          <w:color w:val="000000" w:themeColor="text1"/>
          <w:lang w:val="fr-FR"/>
        </w:rPr>
      </w:pPr>
    </w:p>
    <w:tbl>
      <w:tblPr>
        <w:tblW w:w="8385" w:type="dxa"/>
        <w:tblBorders>
          <w:top w:val="single" w:sz="2" w:space="0" w:color="auto"/>
          <w:left w:val="single" w:sz="2" w:space="0" w:color="auto"/>
          <w:bottom w:val="single" w:sz="2" w:space="0" w:color="auto"/>
          <w:right w:val="single" w:sz="2" w:space="0" w:color="auto"/>
        </w:tblBorders>
        <w:shd w:val="clear" w:color="auto" w:fill="FAFAFA"/>
        <w:tblCellMar>
          <w:left w:w="0" w:type="dxa"/>
          <w:right w:w="0" w:type="dxa"/>
        </w:tblCellMar>
        <w:tblLook w:val="04A0" w:firstRow="1" w:lastRow="0" w:firstColumn="1" w:lastColumn="0" w:noHBand="0" w:noVBand="1"/>
      </w:tblPr>
      <w:tblGrid>
        <w:gridCol w:w="2984"/>
        <w:gridCol w:w="1838"/>
        <w:gridCol w:w="3563"/>
      </w:tblGrid>
      <w:tr w:rsidR="00A44B43" w:rsidRPr="00A44B43" w14:paraId="2E06217A" w14:textId="77777777" w:rsidTr="008151CB">
        <w:trPr>
          <w:tblHeader/>
        </w:trPr>
        <w:tc>
          <w:tcPr>
            <w:tcW w:w="0" w:type="auto"/>
            <w:tcBorders>
              <w:top w:val="single" w:sz="2" w:space="0" w:color="auto"/>
              <w:left w:val="single" w:sz="2" w:space="0" w:color="auto"/>
              <w:bottom w:val="single" w:sz="2" w:space="0" w:color="auto"/>
              <w:right w:val="single" w:sz="2" w:space="0" w:color="auto"/>
            </w:tcBorders>
            <w:shd w:val="clear" w:color="auto" w:fill="FAFAFA"/>
            <w:tcMar>
              <w:top w:w="0" w:type="dxa"/>
              <w:left w:w="0" w:type="dxa"/>
              <w:bottom w:w="137" w:type="dxa"/>
              <w:right w:w="0" w:type="dxa"/>
            </w:tcMar>
            <w:vAlign w:val="bottom"/>
            <w:hideMark/>
          </w:tcPr>
          <w:p w14:paraId="4059F707" w14:textId="77777777" w:rsidR="00D73DFD" w:rsidRPr="00A44B43" w:rsidRDefault="00D73DFD" w:rsidP="00A44B43">
            <w:pPr>
              <w:spacing w:after="0" w:line="240" w:lineRule="auto"/>
              <w:jc w:val="center"/>
              <w:rPr>
                <w:b/>
                <w:bCs/>
                <w:color w:val="000000" w:themeColor="text1"/>
              </w:rPr>
            </w:pPr>
            <w:r w:rsidRPr="00A44B43">
              <w:rPr>
                <w:b/>
                <w:bCs/>
                <w:color w:val="000000" w:themeColor="text1"/>
              </w:rPr>
              <w:t>Couleur</w:t>
            </w:r>
          </w:p>
        </w:tc>
        <w:tc>
          <w:tcPr>
            <w:tcW w:w="0" w:type="auto"/>
            <w:tcBorders>
              <w:top w:val="single" w:sz="2" w:space="0" w:color="auto"/>
              <w:left w:val="single" w:sz="2" w:space="0" w:color="auto"/>
              <w:bottom w:val="single" w:sz="2" w:space="0" w:color="auto"/>
              <w:right w:val="single" w:sz="2" w:space="0" w:color="auto"/>
            </w:tcBorders>
            <w:shd w:val="clear" w:color="auto" w:fill="FAFAFA"/>
            <w:tcMar>
              <w:top w:w="0" w:type="dxa"/>
              <w:left w:w="0" w:type="dxa"/>
              <w:bottom w:w="137" w:type="dxa"/>
              <w:right w:w="0" w:type="dxa"/>
            </w:tcMar>
            <w:vAlign w:val="bottom"/>
            <w:hideMark/>
          </w:tcPr>
          <w:p w14:paraId="5666A0EE" w14:textId="77777777" w:rsidR="00D73DFD" w:rsidRPr="00A44B43" w:rsidRDefault="00D73DFD" w:rsidP="00A44B43">
            <w:pPr>
              <w:spacing w:after="0" w:line="240" w:lineRule="auto"/>
              <w:jc w:val="center"/>
              <w:rPr>
                <w:b/>
                <w:bCs/>
                <w:color w:val="000000" w:themeColor="text1"/>
              </w:rPr>
            </w:pPr>
            <w:r w:rsidRPr="00A44B43">
              <w:rPr>
                <w:b/>
                <w:bCs/>
                <w:color w:val="000000" w:themeColor="text1"/>
              </w:rPr>
              <w:t>Code Hex</w:t>
            </w:r>
          </w:p>
        </w:tc>
        <w:tc>
          <w:tcPr>
            <w:tcW w:w="0" w:type="auto"/>
            <w:tcBorders>
              <w:top w:val="single" w:sz="2" w:space="0" w:color="auto"/>
              <w:left w:val="single" w:sz="2" w:space="0" w:color="auto"/>
              <w:bottom w:val="single" w:sz="2" w:space="0" w:color="auto"/>
              <w:right w:val="single" w:sz="2" w:space="0" w:color="auto"/>
            </w:tcBorders>
            <w:shd w:val="clear" w:color="auto" w:fill="FAFAFA"/>
            <w:tcMar>
              <w:top w:w="0" w:type="dxa"/>
              <w:left w:w="0" w:type="dxa"/>
              <w:bottom w:w="137" w:type="dxa"/>
              <w:right w:w="0" w:type="dxa"/>
            </w:tcMar>
            <w:vAlign w:val="bottom"/>
            <w:hideMark/>
          </w:tcPr>
          <w:p w14:paraId="3A38BF0D" w14:textId="77777777" w:rsidR="00D73DFD" w:rsidRPr="00A44B43" w:rsidRDefault="00D73DFD" w:rsidP="00A44B43">
            <w:pPr>
              <w:spacing w:after="0" w:line="240" w:lineRule="auto"/>
              <w:jc w:val="center"/>
              <w:rPr>
                <w:b/>
                <w:bCs/>
                <w:color w:val="000000" w:themeColor="text1"/>
              </w:rPr>
            </w:pPr>
            <w:r w:rsidRPr="00A44B43">
              <w:rPr>
                <w:b/>
                <w:bCs/>
                <w:color w:val="000000" w:themeColor="text1"/>
              </w:rPr>
              <w:t>Nom de la couleur</w:t>
            </w:r>
          </w:p>
        </w:tc>
      </w:tr>
      <w:tr w:rsidR="00A44B43" w:rsidRPr="00A44B43" w14:paraId="0C65E9E5" w14:textId="77777777" w:rsidTr="008151CB">
        <w:tc>
          <w:tcPr>
            <w:tcW w:w="0" w:type="auto"/>
            <w:tcBorders>
              <w:top w:val="single" w:sz="2" w:space="0" w:color="auto"/>
              <w:left w:val="single" w:sz="2" w:space="0" w:color="auto"/>
              <w:bottom w:val="single" w:sz="2" w:space="0" w:color="auto"/>
              <w:right w:val="single" w:sz="2" w:space="0" w:color="auto"/>
            </w:tcBorders>
            <w:shd w:val="clear" w:color="auto" w:fill="FAFAFA"/>
            <w:tcMar>
              <w:top w:w="137" w:type="dxa"/>
              <w:left w:w="0" w:type="dxa"/>
              <w:bottom w:w="137" w:type="dxa"/>
              <w:right w:w="0" w:type="dxa"/>
            </w:tcMar>
            <w:vAlign w:val="bottom"/>
            <w:hideMark/>
          </w:tcPr>
          <w:p w14:paraId="3C3F114C" w14:textId="77777777" w:rsidR="00D73DFD" w:rsidRPr="00A44B43" w:rsidRDefault="00D73DFD" w:rsidP="00A44B43">
            <w:pPr>
              <w:spacing w:after="0" w:line="240" w:lineRule="auto"/>
              <w:rPr>
                <w:color w:val="000000" w:themeColor="text1"/>
              </w:rPr>
            </w:pPr>
            <w:r w:rsidRPr="00A44B43">
              <w:rPr>
                <w:color w:val="000000" w:themeColor="text1"/>
              </w:rPr>
              <w:t>Fond Clair</w:t>
            </w:r>
          </w:p>
        </w:tc>
        <w:tc>
          <w:tcPr>
            <w:tcW w:w="0" w:type="auto"/>
            <w:tcBorders>
              <w:top w:val="single" w:sz="2" w:space="0" w:color="auto"/>
              <w:left w:val="single" w:sz="2" w:space="0" w:color="auto"/>
              <w:bottom w:val="single" w:sz="2" w:space="0" w:color="auto"/>
              <w:right w:val="single" w:sz="2" w:space="0" w:color="auto"/>
            </w:tcBorders>
            <w:shd w:val="clear" w:color="auto" w:fill="FAFAFA"/>
            <w:tcMar>
              <w:top w:w="137" w:type="dxa"/>
              <w:left w:w="0" w:type="dxa"/>
              <w:bottom w:w="137" w:type="dxa"/>
              <w:right w:w="0" w:type="dxa"/>
            </w:tcMar>
            <w:vAlign w:val="bottom"/>
            <w:hideMark/>
          </w:tcPr>
          <w:p w14:paraId="5A87717E" w14:textId="77777777" w:rsidR="00D73DFD" w:rsidRPr="00A44B43" w:rsidRDefault="00D73DFD" w:rsidP="00A44B43">
            <w:pPr>
              <w:spacing w:after="0" w:line="240" w:lineRule="auto"/>
              <w:rPr>
                <w:color w:val="000000" w:themeColor="text1"/>
              </w:rPr>
            </w:pPr>
            <w:r w:rsidRPr="00A44B43">
              <w:rPr>
                <w:color w:val="000000" w:themeColor="text1"/>
              </w:rPr>
              <w:t>#FFFFFF</w:t>
            </w:r>
          </w:p>
        </w:tc>
        <w:tc>
          <w:tcPr>
            <w:tcW w:w="0" w:type="auto"/>
            <w:tcBorders>
              <w:top w:val="single" w:sz="2" w:space="0" w:color="auto"/>
              <w:left w:val="single" w:sz="2" w:space="0" w:color="auto"/>
              <w:bottom w:val="single" w:sz="2" w:space="0" w:color="auto"/>
              <w:right w:val="single" w:sz="2" w:space="0" w:color="auto"/>
            </w:tcBorders>
            <w:shd w:val="clear" w:color="auto" w:fill="FAFAFA"/>
            <w:tcMar>
              <w:top w:w="137" w:type="dxa"/>
              <w:left w:w="0" w:type="dxa"/>
              <w:bottom w:w="137" w:type="dxa"/>
              <w:right w:w="0" w:type="dxa"/>
            </w:tcMar>
            <w:vAlign w:val="bottom"/>
            <w:hideMark/>
          </w:tcPr>
          <w:p w14:paraId="1919C34C" w14:textId="77777777" w:rsidR="00D73DFD" w:rsidRPr="00A44B43" w:rsidRDefault="00D73DFD" w:rsidP="00A44B43">
            <w:pPr>
              <w:spacing w:after="0" w:line="240" w:lineRule="auto"/>
              <w:rPr>
                <w:color w:val="000000" w:themeColor="text1"/>
              </w:rPr>
            </w:pPr>
            <w:r w:rsidRPr="00A44B43">
              <w:rPr>
                <w:color w:val="000000" w:themeColor="text1"/>
              </w:rPr>
              <w:t>Blanc</w:t>
            </w:r>
          </w:p>
        </w:tc>
      </w:tr>
      <w:tr w:rsidR="00A44B43" w:rsidRPr="00A44B43" w14:paraId="2CE76BFF" w14:textId="77777777" w:rsidTr="008151CB">
        <w:tc>
          <w:tcPr>
            <w:tcW w:w="0" w:type="auto"/>
            <w:tcBorders>
              <w:top w:val="single" w:sz="2" w:space="0" w:color="auto"/>
              <w:left w:val="single" w:sz="2" w:space="0" w:color="auto"/>
              <w:bottom w:val="single" w:sz="2" w:space="0" w:color="auto"/>
              <w:right w:val="single" w:sz="2" w:space="0" w:color="auto"/>
            </w:tcBorders>
            <w:shd w:val="clear" w:color="auto" w:fill="FAFAFA"/>
            <w:tcMar>
              <w:top w:w="137" w:type="dxa"/>
              <w:left w:w="0" w:type="dxa"/>
              <w:bottom w:w="137" w:type="dxa"/>
              <w:right w:w="0" w:type="dxa"/>
            </w:tcMar>
            <w:vAlign w:val="bottom"/>
            <w:hideMark/>
          </w:tcPr>
          <w:p w14:paraId="3CCA9AE8" w14:textId="77777777" w:rsidR="00D73DFD" w:rsidRPr="00A44B43" w:rsidRDefault="00D73DFD" w:rsidP="00A44B43">
            <w:pPr>
              <w:spacing w:after="0" w:line="240" w:lineRule="auto"/>
              <w:rPr>
                <w:color w:val="000000" w:themeColor="text1"/>
              </w:rPr>
            </w:pPr>
            <w:r w:rsidRPr="00A44B43">
              <w:rPr>
                <w:color w:val="000000" w:themeColor="text1"/>
              </w:rPr>
              <w:t>Fond somber</w:t>
            </w:r>
          </w:p>
        </w:tc>
        <w:tc>
          <w:tcPr>
            <w:tcW w:w="0" w:type="auto"/>
            <w:tcBorders>
              <w:top w:val="single" w:sz="2" w:space="0" w:color="auto"/>
              <w:left w:val="single" w:sz="2" w:space="0" w:color="auto"/>
              <w:bottom w:val="single" w:sz="2" w:space="0" w:color="auto"/>
              <w:right w:val="single" w:sz="2" w:space="0" w:color="auto"/>
            </w:tcBorders>
            <w:shd w:val="clear" w:color="auto" w:fill="FAFAFA"/>
            <w:tcMar>
              <w:top w:w="137" w:type="dxa"/>
              <w:left w:w="0" w:type="dxa"/>
              <w:bottom w:w="137" w:type="dxa"/>
              <w:right w:w="0" w:type="dxa"/>
            </w:tcMar>
            <w:vAlign w:val="bottom"/>
            <w:hideMark/>
          </w:tcPr>
          <w:p w14:paraId="43A59045" w14:textId="77777777" w:rsidR="00D73DFD" w:rsidRPr="00A44B43" w:rsidRDefault="00D73DFD" w:rsidP="00A44B43">
            <w:pPr>
              <w:spacing w:after="0" w:line="240" w:lineRule="auto"/>
              <w:rPr>
                <w:color w:val="000000" w:themeColor="text1"/>
              </w:rPr>
            </w:pPr>
            <w:r w:rsidRPr="00A44B43">
              <w:rPr>
                <w:color w:val="000000" w:themeColor="text1"/>
              </w:rPr>
              <w:t>#001c33</w:t>
            </w:r>
          </w:p>
        </w:tc>
        <w:tc>
          <w:tcPr>
            <w:tcW w:w="0" w:type="auto"/>
            <w:tcBorders>
              <w:top w:val="single" w:sz="2" w:space="0" w:color="auto"/>
              <w:left w:val="single" w:sz="2" w:space="0" w:color="auto"/>
              <w:bottom w:val="single" w:sz="2" w:space="0" w:color="auto"/>
              <w:right w:val="single" w:sz="2" w:space="0" w:color="auto"/>
            </w:tcBorders>
            <w:shd w:val="clear" w:color="auto" w:fill="FAFAFA"/>
            <w:tcMar>
              <w:top w:w="137" w:type="dxa"/>
              <w:left w:w="0" w:type="dxa"/>
              <w:bottom w:w="137" w:type="dxa"/>
              <w:right w:w="0" w:type="dxa"/>
            </w:tcMar>
            <w:vAlign w:val="bottom"/>
            <w:hideMark/>
          </w:tcPr>
          <w:p w14:paraId="419C86AD" w14:textId="2C01E7F1" w:rsidR="00D73DFD" w:rsidRPr="00A44B43" w:rsidRDefault="00D73DFD" w:rsidP="00A44B43">
            <w:pPr>
              <w:spacing w:after="0" w:line="240" w:lineRule="auto"/>
              <w:rPr>
                <w:color w:val="000000" w:themeColor="text1"/>
              </w:rPr>
            </w:pPr>
            <w:r w:rsidRPr="00A44B43">
              <w:rPr>
                <w:color w:val="000000" w:themeColor="text1"/>
                <w:lang w:val="fr-FR"/>
              </w:rPr>
              <w:t>Bleu foncé</w:t>
            </w:r>
          </w:p>
        </w:tc>
      </w:tr>
      <w:tr w:rsidR="00A44B43" w:rsidRPr="00A44B43" w14:paraId="565BCB95" w14:textId="77777777" w:rsidTr="008151CB">
        <w:tc>
          <w:tcPr>
            <w:tcW w:w="0" w:type="auto"/>
            <w:tcBorders>
              <w:top w:val="single" w:sz="2" w:space="0" w:color="auto"/>
              <w:left w:val="single" w:sz="2" w:space="0" w:color="auto"/>
              <w:bottom w:val="single" w:sz="2" w:space="0" w:color="auto"/>
              <w:right w:val="single" w:sz="2" w:space="0" w:color="auto"/>
            </w:tcBorders>
            <w:shd w:val="clear" w:color="auto" w:fill="FAFAFA"/>
            <w:tcMar>
              <w:top w:w="137" w:type="dxa"/>
              <w:left w:w="0" w:type="dxa"/>
              <w:bottom w:w="137" w:type="dxa"/>
              <w:right w:w="0" w:type="dxa"/>
            </w:tcMar>
            <w:vAlign w:val="bottom"/>
            <w:hideMark/>
          </w:tcPr>
          <w:p w14:paraId="4526E49C" w14:textId="77777777" w:rsidR="00D73DFD" w:rsidRPr="00A44B43" w:rsidRDefault="00D73DFD" w:rsidP="00A44B43">
            <w:pPr>
              <w:spacing w:after="0" w:line="240" w:lineRule="auto"/>
              <w:rPr>
                <w:color w:val="000000" w:themeColor="text1"/>
              </w:rPr>
            </w:pPr>
            <w:r w:rsidRPr="00A44B43">
              <w:rPr>
                <w:color w:val="000000" w:themeColor="text1"/>
              </w:rPr>
              <w:t>Accent principal</w:t>
            </w:r>
          </w:p>
        </w:tc>
        <w:tc>
          <w:tcPr>
            <w:tcW w:w="0" w:type="auto"/>
            <w:tcBorders>
              <w:top w:val="single" w:sz="2" w:space="0" w:color="auto"/>
              <w:left w:val="single" w:sz="2" w:space="0" w:color="auto"/>
              <w:bottom w:val="single" w:sz="2" w:space="0" w:color="auto"/>
              <w:right w:val="single" w:sz="2" w:space="0" w:color="auto"/>
            </w:tcBorders>
            <w:shd w:val="clear" w:color="auto" w:fill="FAFAFA"/>
            <w:tcMar>
              <w:top w:w="137" w:type="dxa"/>
              <w:left w:w="0" w:type="dxa"/>
              <w:bottom w:w="137" w:type="dxa"/>
              <w:right w:w="0" w:type="dxa"/>
            </w:tcMar>
            <w:vAlign w:val="bottom"/>
            <w:hideMark/>
          </w:tcPr>
          <w:p w14:paraId="001D1FC0" w14:textId="77777777" w:rsidR="00D73DFD" w:rsidRPr="00A44B43" w:rsidRDefault="00D73DFD" w:rsidP="00A44B43">
            <w:pPr>
              <w:spacing w:after="0" w:line="240" w:lineRule="auto"/>
              <w:rPr>
                <w:color w:val="000000" w:themeColor="text1"/>
              </w:rPr>
            </w:pPr>
            <w:r w:rsidRPr="00A44B43">
              <w:rPr>
                <w:color w:val="000000" w:themeColor="text1"/>
              </w:rPr>
              <w:t>#ff7200</w:t>
            </w:r>
          </w:p>
        </w:tc>
        <w:tc>
          <w:tcPr>
            <w:tcW w:w="0" w:type="auto"/>
            <w:tcBorders>
              <w:top w:val="single" w:sz="2" w:space="0" w:color="auto"/>
              <w:left w:val="single" w:sz="2" w:space="0" w:color="auto"/>
              <w:bottom w:val="single" w:sz="2" w:space="0" w:color="auto"/>
              <w:right w:val="single" w:sz="2" w:space="0" w:color="auto"/>
            </w:tcBorders>
            <w:shd w:val="clear" w:color="auto" w:fill="FAFAFA"/>
            <w:tcMar>
              <w:top w:w="137" w:type="dxa"/>
              <w:left w:w="0" w:type="dxa"/>
              <w:bottom w:w="137" w:type="dxa"/>
              <w:right w:w="0" w:type="dxa"/>
            </w:tcMar>
            <w:vAlign w:val="bottom"/>
            <w:hideMark/>
          </w:tcPr>
          <w:p w14:paraId="7857AB83" w14:textId="77777777" w:rsidR="00D73DFD" w:rsidRPr="00A44B43" w:rsidRDefault="00D73DFD" w:rsidP="00A44B43">
            <w:pPr>
              <w:spacing w:after="0" w:line="240" w:lineRule="auto"/>
              <w:rPr>
                <w:color w:val="000000" w:themeColor="text1"/>
              </w:rPr>
            </w:pPr>
            <w:r w:rsidRPr="00A44B43">
              <w:rPr>
                <w:color w:val="000000" w:themeColor="text1"/>
              </w:rPr>
              <w:t>Orange</w:t>
            </w:r>
          </w:p>
        </w:tc>
      </w:tr>
      <w:tr w:rsidR="00A44B43" w:rsidRPr="00A44B43" w14:paraId="43175D4B" w14:textId="77777777" w:rsidTr="008151CB">
        <w:tc>
          <w:tcPr>
            <w:tcW w:w="0" w:type="auto"/>
            <w:tcBorders>
              <w:top w:val="single" w:sz="2" w:space="0" w:color="auto"/>
              <w:left w:val="single" w:sz="2" w:space="0" w:color="auto"/>
              <w:bottom w:val="single" w:sz="2" w:space="0" w:color="auto"/>
              <w:right w:val="single" w:sz="2" w:space="0" w:color="auto"/>
            </w:tcBorders>
            <w:shd w:val="clear" w:color="auto" w:fill="FAFAFA"/>
            <w:tcMar>
              <w:top w:w="137" w:type="dxa"/>
              <w:left w:w="0" w:type="dxa"/>
              <w:bottom w:w="137" w:type="dxa"/>
              <w:right w:w="0" w:type="dxa"/>
            </w:tcMar>
            <w:vAlign w:val="bottom"/>
            <w:hideMark/>
          </w:tcPr>
          <w:p w14:paraId="1A9DF91C" w14:textId="77777777" w:rsidR="00D73DFD" w:rsidRPr="00A44B43" w:rsidRDefault="00D73DFD" w:rsidP="00A44B43">
            <w:pPr>
              <w:spacing w:after="0" w:line="240" w:lineRule="auto"/>
              <w:rPr>
                <w:color w:val="000000" w:themeColor="text1"/>
              </w:rPr>
            </w:pPr>
            <w:r w:rsidRPr="00A44B43">
              <w:rPr>
                <w:color w:val="000000" w:themeColor="text1"/>
              </w:rPr>
              <w:t>Texte principal</w:t>
            </w:r>
          </w:p>
        </w:tc>
        <w:tc>
          <w:tcPr>
            <w:tcW w:w="0" w:type="auto"/>
            <w:tcBorders>
              <w:top w:val="single" w:sz="2" w:space="0" w:color="auto"/>
              <w:left w:val="single" w:sz="2" w:space="0" w:color="auto"/>
              <w:bottom w:val="single" w:sz="2" w:space="0" w:color="auto"/>
              <w:right w:val="single" w:sz="2" w:space="0" w:color="auto"/>
            </w:tcBorders>
            <w:shd w:val="clear" w:color="auto" w:fill="FAFAFA"/>
            <w:tcMar>
              <w:top w:w="137" w:type="dxa"/>
              <w:left w:w="0" w:type="dxa"/>
              <w:bottom w:w="137" w:type="dxa"/>
              <w:right w:w="0" w:type="dxa"/>
            </w:tcMar>
            <w:vAlign w:val="bottom"/>
            <w:hideMark/>
          </w:tcPr>
          <w:p w14:paraId="396A62D1" w14:textId="77777777" w:rsidR="00D73DFD" w:rsidRPr="00A44B43" w:rsidRDefault="00D73DFD" w:rsidP="00A44B43">
            <w:pPr>
              <w:spacing w:after="0" w:line="240" w:lineRule="auto"/>
              <w:rPr>
                <w:color w:val="000000" w:themeColor="text1"/>
              </w:rPr>
            </w:pPr>
            <w:r w:rsidRPr="00A44B43">
              <w:rPr>
                <w:color w:val="000000" w:themeColor="text1"/>
              </w:rPr>
              <w:t>#797979</w:t>
            </w:r>
          </w:p>
        </w:tc>
        <w:tc>
          <w:tcPr>
            <w:tcW w:w="0" w:type="auto"/>
            <w:tcBorders>
              <w:top w:val="single" w:sz="2" w:space="0" w:color="auto"/>
              <w:left w:val="single" w:sz="2" w:space="0" w:color="auto"/>
              <w:bottom w:val="single" w:sz="2" w:space="0" w:color="auto"/>
              <w:right w:val="single" w:sz="2" w:space="0" w:color="auto"/>
            </w:tcBorders>
            <w:shd w:val="clear" w:color="auto" w:fill="FAFAFA"/>
            <w:tcMar>
              <w:top w:w="137" w:type="dxa"/>
              <w:left w:w="0" w:type="dxa"/>
              <w:bottom w:w="137" w:type="dxa"/>
              <w:right w:w="0" w:type="dxa"/>
            </w:tcMar>
            <w:vAlign w:val="bottom"/>
            <w:hideMark/>
          </w:tcPr>
          <w:p w14:paraId="415DB5E1" w14:textId="354727C7" w:rsidR="00D73DFD" w:rsidRPr="00A44B43" w:rsidRDefault="00D73DFD" w:rsidP="00A44B43">
            <w:pPr>
              <w:spacing w:after="0" w:line="240" w:lineRule="auto"/>
              <w:rPr>
                <w:color w:val="000000" w:themeColor="text1"/>
              </w:rPr>
            </w:pPr>
            <w:r w:rsidRPr="00A44B43">
              <w:rPr>
                <w:color w:val="000000" w:themeColor="text1"/>
                <w:lang w:val="fr-FR"/>
              </w:rPr>
              <w:t>Gris moyen</w:t>
            </w:r>
          </w:p>
        </w:tc>
      </w:tr>
      <w:tr w:rsidR="00A44B43" w:rsidRPr="00A44B43" w14:paraId="78F0934A" w14:textId="77777777" w:rsidTr="008151CB">
        <w:tc>
          <w:tcPr>
            <w:tcW w:w="0" w:type="auto"/>
            <w:tcBorders>
              <w:top w:val="single" w:sz="2" w:space="0" w:color="auto"/>
              <w:left w:val="single" w:sz="2" w:space="0" w:color="auto"/>
              <w:bottom w:val="single" w:sz="2" w:space="0" w:color="auto"/>
              <w:right w:val="single" w:sz="2" w:space="0" w:color="auto"/>
            </w:tcBorders>
            <w:shd w:val="clear" w:color="auto" w:fill="FAFAFA"/>
            <w:tcMar>
              <w:top w:w="137" w:type="dxa"/>
              <w:left w:w="0" w:type="dxa"/>
              <w:bottom w:w="137" w:type="dxa"/>
              <w:right w:w="0" w:type="dxa"/>
            </w:tcMar>
            <w:vAlign w:val="bottom"/>
            <w:hideMark/>
          </w:tcPr>
          <w:p w14:paraId="7262D6F1" w14:textId="04CE248E" w:rsidR="00D73DFD" w:rsidRPr="00A44B43" w:rsidRDefault="00D73DFD" w:rsidP="00A44B43">
            <w:pPr>
              <w:spacing w:after="0" w:line="240" w:lineRule="auto"/>
              <w:rPr>
                <w:color w:val="000000" w:themeColor="text1"/>
              </w:rPr>
            </w:pPr>
            <w:r w:rsidRPr="00A44B43">
              <w:rPr>
                <w:color w:val="000000" w:themeColor="text1"/>
                <w:lang w:val="fr-FR"/>
              </w:rPr>
              <w:t>Secondaire</w:t>
            </w:r>
          </w:p>
        </w:tc>
        <w:tc>
          <w:tcPr>
            <w:tcW w:w="0" w:type="auto"/>
            <w:tcBorders>
              <w:top w:val="single" w:sz="2" w:space="0" w:color="auto"/>
              <w:left w:val="single" w:sz="2" w:space="0" w:color="auto"/>
              <w:bottom w:val="single" w:sz="2" w:space="0" w:color="auto"/>
              <w:right w:val="single" w:sz="2" w:space="0" w:color="auto"/>
            </w:tcBorders>
            <w:shd w:val="clear" w:color="auto" w:fill="FAFAFA"/>
            <w:tcMar>
              <w:top w:w="137" w:type="dxa"/>
              <w:left w:w="0" w:type="dxa"/>
              <w:bottom w:w="137" w:type="dxa"/>
              <w:right w:w="0" w:type="dxa"/>
            </w:tcMar>
            <w:vAlign w:val="bottom"/>
            <w:hideMark/>
          </w:tcPr>
          <w:p w14:paraId="54DCCD71" w14:textId="77777777" w:rsidR="00D73DFD" w:rsidRPr="00A44B43" w:rsidRDefault="00D73DFD" w:rsidP="00A44B43">
            <w:pPr>
              <w:spacing w:after="0" w:line="240" w:lineRule="auto"/>
              <w:rPr>
                <w:color w:val="000000" w:themeColor="text1"/>
              </w:rPr>
            </w:pPr>
            <w:r w:rsidRPr="00A44B43">
              <w:rPr>
                <w:color w:val="000000" w:themeColor="text1"/>
              </w:rPr>
              <w:t>#5e9a28</w:t>
            </w:r>
          </w:p>
        </w:tc>
        <w:tc>
          <w:tcPr>
            <w:tcW w:w="0" w:type="auto"/>
            <w:tcBorders>
              <w:top w:val="single" w:sz="2" w:space="0" w:color="auto"/>
              <w:left w:val="single" w:sz="2" w:space="0" w:color="auto"/>
              <w:bottom w:val="single" w:sz="2" w:space="0" w:color="auto"/>
              <w:right w:val="single" w:sz="2" w:space="0" w:color="auto"/>
            </w:tcBorders>
            <w:shd w:val="clear" w:color="auto" w:fill="FAFAFA"/>
            <w:tcMar>
              <w:top w:w="137" w:type="dxa"/>
              <w:left w:w="0" w:type="dxa"/>
              <w:bottom w:w="137" w:type="dxa"/>
              <w:right w:w="0" w:type="dxa"/>
            </w:tcMar>
            <w:vAlign w:val="bottom"/>
            <w:hideMark/>
          </w:tcPr>
          <w:p w14:paraId="35C2457D" w14:textId="77777777" w:rsidR="00D73DFD" w:rsidRPr="00A44B43" w:rsidRDefault="00D73DFD" w:rsidP="00A44B43">
            <w:pPr>
              <w:spacing w:after="0" w:line="240" w:lineRule="auto"/>
              <w:rPr>
                <w:color w:val="000000" w:themeColor="text1"/>
              </w:rPr>
            </w:pPr>
            <w:r w:rsidRPr="00A44B43">
              <w:rPr>
                <w:color w:val="000000" w:themeColor="text1"/>
              </w:rPr>
              <w:t>Vert</w:t>
            </w:r>
          </w:p>
        </w:tc>
      </w:tr>
      <w:tr w:rsidR="00A44B43" w:rsidRPr="00A44B43" w14:paraId="79015A7B" w14:textId="77777777" w:rsidTr="008151CB">
        <w:tc>
          <w:tcPr>
            <w:tcW w:w="0" w:type="auto"/>
            <w:tcBorders>
              <w:top w:val="single" w:sz="2" w:space="0" w:color="auto"/>
              <w:left w:val="single" w:sz="2" w:space="0" w:color="auto"/>
              <w:bottom w:val="single" w:sz="2" w:space="0" w:color="auto"/>
              <w:right w:val="single" w:sz="2" w:space="0" w:color="auto"/>
            </w:tcBorders>
            <w:shd w:val="clear" w:color="auto" w:fill="FAFAFA"/>
            <w:tcMar>
              <w:top w:w="137" w:type="dxa"/>
              <w:left w:w="0" w:type="dxa"/>
              <w:bottom w:w="137" w:type="dxa"/>
              <w:right w:w="0" w:type="dxa"/>
            </w:tcMar>
            <w:vAlign w:val="bottom"/>
            <w:hideMark/>
          </w:tcPr>
          <w:p w14:paraId="404F77A4" w14:textId="54104972" w:rsidR="00D73DFD" w:rsidRPr="00A44B43" w:rsidRDefault="00D73DFD" w:rsidP="00A44B43">
            <w:pPr>
              <w:spacing w:after="0" w:line="240" w:lineRule="auto"/>
              <w:rPr>
                <w:color w:val="000000" w:themeColor="text1"/>
              </w:rPr>
            </w:pPr>
            <w:r w:rsidRPr="00A44B43">
              <w:rPr>
                <w:color w:val="000000" w:themeColor="text1"/>
                <w:lang w:val="fr-FR"/>
              </w:rPr>
              <w:t>Gris neutre</w:t>
            </w:r>
          </w:p>
        </w:tc>
        <w:tc>
          <w:tcPr>
            <w:tcW w:w="0" w:type="auto"/>
            <w:tcBorders>
              <w:top w:val="single" w:sz="2" w:space="0" w:color="auto"/>
              <w:left w:val="single" w:sz="2" w:space="0" w:color="auto"/>
              <w:bottom w:val="single" w:sz="2" w:space="0" w:color="auto"/>
              <w:right w:val="single" w:sz="2" w:space="0" w:color="auto"/>
            </w:tcBorders>
            <w:shd w:val="clear" w:color="auto" w:fill="FAFAFA"/>
            <w:tcMar>
              <w:top w:w="137" w:type="dxa"/>
              <w:left w:w="0" w:type="dxa"/>
              <w:bottom w:w="137" w:type="dxa"/>
              <w:right w:w="0" w:type="dxa"/>
            </w:tcMar>
            <w:vAlign w:val="bottom"/>
            <w:hideMark/>
          </w:tcPr>
          <w:p w14:paraId="43ADAEDC" w14:textId="77777777" w:rsidR="00D73DFD" w:rsidRPr="00A44B43" w:rsidRDefault="00D73DFD" w:rsidP="00A44B43">
            <w:pPr>
              <w:spacing w:after="0" w:line="240" w:lineRule="auto"/>
              <w:rPr>
                <w:color w:val="000000" w:themeColor="text1"/>
              </w:rPr>
            </w:pPr>
            <w:r w:rsidRPr="00A44B43">
              <w:rPr>
                <w:color w:val="000000" w:themeColor="text1"/>
              </w:rPr>
              <w:t>#ddd</w:t>
            </w:r>
          </w:p>
        </w:tc>
        <w:tc>
          <w:tcPr>
            <w:tcW w:w="0" w:type="auto"/>
            <w:tcBorders>
              <w:top w:val="single" w:sz="2" w:space="0" w:color="auto"/>
              <w:left w:val="single" w:sz="2" w:space="0" w:color="auto"/>
              <w:bottom w:val="single" w:sz="2" w:space="0" w:color="auto"/>
              <w:right w:val="single" w:sz="2" w:space="0" w:color="auto"/>
            </w:tcBorders>
            <w:shd w:val="clear" w:color="auto" w:fill="FAFAFA"/>
            <w:tcMar>
              <w:top w:w="137" w:type="dxa"/>
              <w:left w:w="0" w:type="dxa"/>
              <w:bottom w:w="137" w:type="dxa"/>
              <w:right w:w="0" w:type="dxa"/>
            </w:tcMar>
            <w:vAlign w:val="bottom"/>
            <w:hideMark/>
          </w:tcPr>
          <w:p w14:paraId="791A176B" w14:textId="0FBFE34E" w:rsidR="00D73DFD" w:rsidRPr="00A44B43" w:rsidRDefault="00D73DFD" w:rsidP="00A44B43">
            <w:pPr>
              <w:spacing w:after="0" w:line="240" w:lineRule="auto"/>
              <w:rPr>
                <w:color w:val="000000" w:themeColor="text1"/>
              </w:rPr>
            </w:pPr>
            <w:r w:rsidRPr="00A44B43">
              <w:rPr>
                <w:color w:val="000000" w:themeColor="text1"/>
                <w:lang w:val="fr-FR"/>
              </w:rPr>
              <w:t>Gris clair</w:t>
            </w:r>
          </w:p>
        </w:tc>
      </w:tr>
    </w:tbl>
    <w:p w14:paraId="5795E6D9" w14:textId="77777777" w:rsidR="00A44B43" w:rsidRDefault="00000000" w:rsidP="00A44B43">
      <w:pPr>
        <w:spacing w:after="0" w:line="240" w:lineRule="auto"/>
        <w:rPr>
          <w:color w:val="000000" w:themeColor="text1"/>
          <w:lang w:val="fr-FR"/>
        </w:rPr>
      </w:pPr>
      <w:r w:rsidRPr="00A44B43">
        <w:rPr>
          <w:color w:val="000000" w:themeColor="text1"/>
          <w:lang w:val="fr-FR"/>
        </w:rPr>
        <w:br/>
      </w:r>
    </w:p>
    <w:p w14:paraId="096BA27F" w14:textId="64DEEF79" w:rsidR="0043751C" w:rsidRDefault="00000000" w:rsidP="00A44B43">
      <w:pPr>
        <w:pStyle w:val="Paragraphedeliste"/>
        <w:numPr>
          <w:ilvl w:val="0"/>
          <w:numId w:val="29"/>
        </w:numPr>
        <w:spacing w:after="0"/>
        <w:rPr>
          <w:color w:val="000000" w:themeColor="text1"/>
          <w:lang w:val="fr-FR"/>
        </w:rPr>
      </w:pPr>
      <w:r w:rsidRPr="00A44B43">
        <w:rPr>
          <w:color w:val="000000" w:themeColor="text1"/>
          <w:lang w:val="fr-FR"/>
        </w:rPr>
        <w:t>Typographie</w:t>
      </w:r>
    </w:p>
    <w:p w14:paraId="26A3549C" w14:textId="77777777" w:rsidR="00A44B43" w:rsidRPr="00A44B43" w:rsidRDefault="00A44B43" w:rsidP="00A44B43">
      <w:pPr>
        <w:pStyle w:val="Paragraphedeliste"/>
        <w:spacing w:after="0"/>
        <w:ind w:firstLine="0"/>
        <w:rPr>
          <w:color w:val="000000" w:themeColor="text1"/>
          <w:lang w:val="fr-FR"/>
        </w:rPr>
      </w:pPr>
    </w:p>
    <w:p w14:paraId="4170FF65" w14:textId="77777777" w:rsidR="00A44B43" w:rsidRDefault="00000000" w:rsidP="00A44B43">
      <w:pPr>
        <w:spacing w:after="0" w:line="240" w:lineRule="auto"/>
        <w:rPr>
          <w:color w:val="000000" w:themeColor="text1"/>
          <w:lang w:val="fr-FR"/>
        </w:rPr>
      </w:pPr>
      <w:r w:rsidRPr="00A44B43">
        <w:rPr>
          <w:color w:val="000000" w:themeColor="text1"/>
          <w:u w:val="single"/>
          <w:lang w:val="fr-FR"/>
        </w:rPr>
        <w:t>Titres</w:t>
      </w:r>
      <w:r w:rsidRPr="00A44B43">
        <w:rPr>
          <w:color w:val="000000" w:themeColor="text1"/>
          <w:lang w:val="fr-FR"/>
        </w:rPr>
        <w:t xml:space="preserve"> (h1, h2, h3, h4, h5, h6) :</w:t>
      </w:r>
      <w:r w:rsidRPr="00A44B43">
        <w:rPr>
          <w:color w:val="000000" w:themeColor="text1"/>
          <w:lang w:val="fr-FR"/>
        </w:rPr>
        <w:br/>
        <w:t>Police : Montserrat, sans-</w:t>
      </w:r>
      <w:proofErr w:type="spellStart"/>
      <w:r w:rsidRPr="00A44B43">
        <w:rPr>
          <w:color w:val="000000" w:themeColor="text1"/>
          <w:lang w:val="fr-FR"/>
        </w:rPr>
        <w:t>serif</w:t>
      </w:r>
      <w:proofErr w:type="spellEnd"/>
      <w:r w:rsidRPr="00A44B43">
        <w:rPr>
          <w:color w:val="000000" w:themeColor="text1"/>
          <w:lang w:val="fr-FR"/>
        </w:rPr>
        <w:t>.</w:t>
      </w:r>
      <w:r w:rsidRPr="00A44B43">
        <w:rPr>
          <w:color w:val="000000" w:themeColor="text1"/>
          <w:lang w:val="fr-FR"/>
        </w:rPr>
        <w:br/>
        <w:t>Poids : Gras ou semi-gras selon le niveau de titre.</w:t>
      </w:r>
      <w:r w:rsidRPr="00A44B43">
        <w:rPr>
          <w:color w:val="000000" w:themeColor="text1"/>
          <w:lang w:val="fr-FR"/>
        </w:rPr>
        <w:br/>
      </w:r>
      <w:r w:rsidRPr="00A44B43">
        <w:rPr>
          <w:color w:val="000000" w:themeColor="text1"/>
          <w:lang w:val="fr-FR"/>
        </w:rPr>
        <w:br/>
      </w:r>
      <w:r w:rsidRPr="00A44B43">
        <w:rPr>
          <w:color w:val="000000" w:themeColor="text1"/>
          <w:u w:val="single"/>
          <w:lang w:val="fr-FR"/>
        </w:rPr>
        <w:t>Corps du texte</w:t>
      </w:r>
      <w:r w:rsidRPr="00A44B43">
        <w:rPr>
          <w:color w:val="000000" w:themeColor="text1"/>
          <w:lang w:val="fr-FR"/>
        </w:rPr>
        <w:t xml:space="preserve"> :</w:t>
      </w:r>
      <w:r w:rsidRPr="00A44B43">
        <w:rPr>
          <w:color w:val="000000" w:themeColor="text1"/>
          <w:lang w:val="fr-FR"/>
        </w:rPr>
        <w:br/>
        <w:t xml:space="preserve">Police : </w:t>
      </w:r>
      <w:proofErr w:type="spellStart"/>
      <w:r w:rsidRPr="00A44B43">
        <w:rPr>
          <w:color w:val="000000" w:themeColor="text1"/>
          <w:lang w:val="fr-FR"/>
        </w:rPr>
        <w:t>Raleway</w:t>
      </w:r>
      <w:proofErr w:type="spellEnd"/>
      <w:r w:rsidRPr="00A44B43">
        <w:rPr>
          <w:color w:val="000000" w:themeColor="text1"/>
          <w:lang w:val="fr-FR"/>
        </w:rPr>
        <w:t>, sans-</w:t>
      </w:r>
      <w:proofErr w:type="spellStart"/>
      <w:r w:rsidRPr="00A44B43">
        <w:rPr>
          <w:color w:val="000000" w:themeColor="text1"/>
          <w:lang w:val="fr-FR"/>
        </w:rPr>
        <w:t>serif</w:t>
      </w:r>
      <w:proofErr w:type="spellEnd"/>
      <w:r w:rsidRPr="00A44B43">
        <w:rPr>
          <w:color w:val="000000" w:themeColor="text1"/>
          <w:lang w:val="fr-FR"/>
        </w:rPr>
        <w:t>.</w:t>
      </w:r>
      <w:r w:rsidRPr="00A44B43">
        <w:rPr>
          <w:color w:val="000000" w:themeColor="text1"/>
          <w:lang w:val="fr-FR"/>
        </w:rPr>
        <w:br/>
      </w:r>
      <w:r w:rsidR="00D73DFD" w:rsidRPr="00A44B43">
        <w:rPr>
          <w:color w:val="000000" w:themeColor="text1"/>
          <w:lang w:val="fr-FR"/>
        </w:rPr>
        <w:t xml:space="preserve"> </w:t>
      </w:r>
      <w:r w:rsidRPr="00A44B43">
        <w:rPr>
          <w:color w:val="000000" w:themeColor="text1"/>
          <w:lang w:val="fr-FR"/>
        </w:rPr>
        <w:t>Poids : Normal, taille de police recommandée : 1rem à 1.2rem.</w:t>
      </w:r>
      <w:r w:rsidRPr="00A44B43">
        <w:rPr>
          <w:color w:val="000000" w:themeColor="text1"/>
          <w:lang w:val="fr-FR"/>
        </w:rPr>
        <w:br/>
      </w:r>
      <w:r w:rsidRPr="00A44B43">
        <w:rPr>
          <w:color w:val="000000" w:themeColor="text1"/>
          <w:lang w:val="fr-FR"/>
        </w:rPr>
        <w:lastRenderedPageBreak/>
        <w:br/>
      </w:r>
      <w:r w:rsidRPr="00A44B43">
        <w:rPr>
          <w:color w:val="000000" w:themeColor="text1"/>
          <w:u w:val="single"/>
          <w:lang w:val="fr-FR"/>
        </w:rPr>
        <w:t>Boutons et éléments interactifs</w:t>
      </w:r>
      <w:r w:rsidRPr="00A44B43">
        <w:rPr>
          <w:color w:val="000000" w:themeColor="text1"/>
          <w:lang w:val="fr-FR"/>
        </w:rPr>
        <w:t xml:space="preserve"> :</w:t>
      </w:r>
      <w:r w:rsidRPr="00A44B43">
        <w:rPr>
          <w:color w:val="000000" w:themeColor="text1"/>
          <w:lang w:val="fr-FR"/>
        </w:rPr>
        <w:br/>
        <w:t>Police : Montserrat, en gras ou semi-gras.</w:t>
      </w:r>
    </w:p>
    <w:p w14:paraId="378E63D7" w14:textId="77777777" w:rsidR="00A44B43" w:rsidRDefault="00A44B43" w:rsidP="00A44B43">
      <w:pPr>
        <w:spacing w:after="0" w:line="240" w:lineRule="auto"/>
        <w:rPr>
          <w:color w:val="000000" w:themeColor="text1"/>
          <w:lang w:val="fr-FR"/>
        </w:rPr>
      </w:pPr>
    </w:p>
    <w:p w14:paraId="66A32D08" w14:textId="0AE613B3" w:rsidR="0043751C" w:rsidRPr="00A44B43" w:rsidRDefault="00000000" w:rsidP="00A44B43">
      <w:pPr>
        <w:pStyle w:val="Paragraphedeliste"/>
        <w:numPr>
          <w:ilvl w:val="0"/>
          <w:numId w:val="29"/>
        </w:numPr>
        <w:spacing w:after="0"/>
        <w:rPr>
          <w:color w:val="000000" w:themeColor="text1"/>
          <w:lang w:val="fr-FR"/>
        </w:rPr>
      </w:pPr>
      <w:r w:rsidRPr="00A44B43">
        <w:rPr>
          <w:color w:val="000000" w:themeColor="text1"/>
          <w:lang w:val="fr-FR"/>
        </w:rPr>
        <w:t>Composants UI</w:t>
      </w:r>
    </w:p>
    <w:p w14:paraId="018BD948" w14:textId="77777777" w:rsidR="00A44B43" w:rsidRDefault="00A44B43" w:rsidP="00A44B43">
      <w:pPr>
        <w:spacing w:after="0" w:line="240" w:lineRule="auto"/>
        <w:rPr>
          <w:color w:val="000000" w:themeColor="text1"/>
          <w:lang w:val="fr-FR"/>
        </w:rPr>
      </w:pPr>
    </w:p>
    <w:p w14:paraId="4A6397DD" w14:textId="77777777" w:rsidR="00A44B43" w:rsidRPr="00036E12" w:rsidRDefault="00000000" w:rsidP="00A44B43">
      <w:pPr>
        <w:spacing w:after="0" w:line="240" w:lineRule="auto"/>
        <w:rPr>
          <w:color w:val="000000" w:themeColor="text1"/>
          <w:u w:val="single"/>
          <w:lang w:val="fr-FR"/>
        </w:rPr>
      </w:pPr>
      <w:r w:rsidRPr="00036E12">
        <w:rPr>
          <w:color w:val="000000" w:themeColor="text1"/>
          <w:u w:val="single"/>
          <w:lang w:val="fr-FR"/>
        </w:rPr>
        <w:t>Boutons</w:t>
      </w:r>
    </w:p>
    <w:p w14:paraId="5997FB85" w14:textId="77777777" w:rsidR="00036E12" w:rsidRDefault="00000000" w:rsidP="00A44B43">
      <w:pPr>
        <w:spacing w:after="0" w:line="240" w:lineRule="auto"/>
        <w:rPr>
          <w:color w:val="000000" w:themeColor="text1"/>
          <w:lang w:val="fr-FR"/>
        </w:rPr>
      </w:pPr>
      <w:r w:rsidRPr="00A44B43">
        <w:rPr>
          <w:color w:val="000000" w:themeColor="text1"/>
          <w:lang w:val="fr-FR"/>
        </w:rPr>
        <w:br/>
        <w:t>Bouton principal :</w:t>
      </w:r>
      <w:r w:rsidRPr="00A44B43">
        <w:rPr>
          <w:color w:val="000000" w:themeColor="text1"/>
          <w:lang w:val="fr-FR"/>
        </w:rPr>
        <w:br/>
        <w:t>Fond : #ff7200 (Orange)</w:t>
      </w:r>
      <w:r w:rsidRPr="00A44B43">
        <w:rPr>
          <w:color w:val="000000" w:themeColor="text1"/>
          <w:lang w:val="fr-FR"/>
        </w:rPr>
        <w:br/>
        <w:t>Texte : Blanc (#FFFFFF)</w:t>
      </w:r>
      <w:r w:rsidRPr="00A44B43">
        <w:rPr>
          <w:color w:val="000000" w:themeColor="text1"/>
          <w:lang w:val="fr-FR"/>
        </w:rPr>
        <w:br/>
        <w:t>Survol : Fond plus foncé #f4720a (Orange foncé).</w:t>
      </w:r>
      <w:r w:rsidRPr="00A44B43">
        <w:rPr>
          <w:color w:val="000000" w:themeColor="text1"/>
          <w:lang w:val="fr-FR"/>
        </w:rPr>
        <w:br/>
      </w:r>
      <w:r w:rsidRPr="00A44B43">
        <w:rPr>
          <w:color w:val="000000" w:themeColor="text1"/>
          <w:lang w:val="fr-FR"/>
        </w:rPr>
        <w:br/>
        <w:t>Bouton secondaire :</w:t>
      </w:r>
      <w:r w:rsidRPr="00A44B43">
        <w:rPr>
          <w:color w:val="000000" w:themeColor="text1"/>
          <w:lang w:val="fr-FR"/>
        </w:rPr>
        <w:br/>
        <w:t>Bordure : #5e9a28 (Vert)</w:t>
      </w:r>
      <w:r w:rsidRPr="00A44B43">
        <w:rPr>
          <w:color w:val="000000" w:themeColor="text1"/>
          <w:lang w:val="fr-FR"/>
        </w:rPr>
        <w:br/>
        <w:t>Texte : #5e9a28 (Vert)</w:t>
      </w:r>
      <w:r w:rsidRPr="00A44B43">
        <w:rPr>
          <w:color w:val="000000" w:themeColor="text1"/>
          <w:lang w:val="fr-FR"/>
        </w:rPr>
        <w:br/>
      </w:r>
      <w:r w:rsidRPr="00A44B43">
        <w:rPr>
          <w:color w:val="000000" w:themeColor="text1"/>
          <w:lang w:val="fr-FR"/>
        </w:rPr>
        <w:br/>
      </w:r>
      <w:r w:rsidRPr="00036E12">
        <w:rPr>
          <w:color w:val="000000" w:themeColor="text1"/>
          <w:u w:val="single"/>
          <w:lang w:val="fr-FR"/>
        </w:rPr>
        <w:t>Formulaires</w:t>
      </w:r>
    </w:p>
    <w:p w14:paraId="25E4047B" w14:textId="77777777" w:rsidR="00036E12" w:rsidRDefault="00000000" w:rsidP="00A44B43">
      <w:pPr>
        <w:spacing w:after="0" w:line="240" w:lineRule="auto"/>
        <w:rPr>
          <w:color w:val="000000" w:themeColor="text1"/>
          <w:lang w:val="fr-FR"/>
        </w:rPr>
      </w:pPr>
      <w:r w:rsidRPr="00A44B43">
        <w:rPr>
          <w:color w:val="000000" w:themeColor="text1"/>
          <w:lang w:val="fr-FR"/>
        </w:rPr>
        <w:br/>
        <w:t>Champs :</w:t>
      </w:r>
      <w:r w:rsidRPr="00A44B43">
        <w:rPr>
          <w:color w:val="000000" w:themeColor="text1"/>
          <w:lang w:val="fr-FR"/>
        </w:rPr>
        <w:br/>
        <w:t>Fond : Blanc (#FFFFFF)</w:t>
      </w:r>
      <w:r w:rsidRPr="00A44B43">
        <w:rPr>
          <w:color w:val="000000" w:themeColor="text1"/>
          <w:lang w:val="fr-FR"/>
        </w:rPr>
        <w:br/>
        <w:t>Bordure : #ccc (Gris)</w:t>
      </w:r>
      <w:r w:rsidRPr="00A44B43">
        <w:rPr>
          <w:color w:val="000000" w:themeColor="text1"/>
          <w:lang w:val="fr-FR"/>
        </w:rPr>
        <w:br/>
        <w:t>Texte : Noir</w:t>
      </w:r>
      <w:r w:rsidRPr="00A44B43">
        <w:rPr>
          <w:color w:val="000000" w:themeColor="text1"/>
          <w:lang w:val="fr-FR"/>
        </w:rPr>
        <w:br/>
        <w:t>Focus :</w:t>
      </w:r>
      <w:r w:rsidRPr="00A44B43">
        <w:rPr>
          <w:color w:val="000000" w:themeColor="text1"/>
          <w:lang w:val="fr-FR"/>
        </w:rPr>
        <w:br/>
        <w:t>Bordure : #bcefeb (Bleu clair).</w:t>
      </w:r>
      <w:r w:rsidRPr="00A44B43">
        <w:rPr>
          <w:color w:val="000000" w:themeColor="text1"/>
          <w:lang w:val="fr-FR"/>
        </w:rPr>
        <w:br/>
      </w:r>
      <w:r w:rsidRPr="00A44B43">
        <w:rPr>
          <w:color w:val="000000" w:themeColor="text1"/>
          <w:lang w:val="fr-FR"/>
        </w:rPr>
        <w:br/>
      </w:r>
      <w:r w:rsidRPr="00036E12">
        <w:rPr>
          <w:color w:val="000000" w:themeColor="text1"/>
          <w:u w:val="single"/>
          <w:lang w:val="fr-FR"/>
        </w:rPr>
        <w:t>Liens</w:t>
      </w:r>
    </w:p>
    <w:p w14:paraId="554D88A1" w14:textId="77777777" w:rsidR="00036E12" w:rsidRDefault="00000000" w:rsidP="00036E12">
      <w:pPr>
        <w:spacing w:after="0" w:line="240" w:lineRule="auto"/>
        <w:rPr>
          <w:color w:val="000000" w:themeColor="text1"/>
          <w:lang w:val="fr-FR"/>
        </w:rPr>
      </w:pPr>
      <w:r w:rsidRPr="00A44B43">
        <w:rPr>
          <w:color w:val="000000" w:themeColor="text1"/>
          <w:lang w:val="fr-FR"/>
        </w:rPr>
        <w:br/>
        <w:t>Couleur standard : #5e9a28 (Vert).</w:t>
      </w:r>
      <w:r w:rsidRPr="00A44B43">
        <w:rPr>
          <w:color w:val="000000" w:themeColor="text1"/>
          <w:lang w:val="fr-FR"/>
        </w:rPr>
        <w:br/>
        <w:t>Au survol : #f4720a (Orange foncé).</w:t>
      </w:r>
    </w:p>
    <w:p w14:paraId="255BF1A3" w14:textId="77777777" w:rsidR="00036E12" w:rsidRDefault="00036E12" w:rsidP="00036E12">
      <w:pPr>
        <w:spacing w:after="0" w:line="240" w:lineRule="auto"/>
        <w:rPr>
          <w:color w:val="000000" w:themeColor="text1"/>
          <w:lang w:val="fr-FR"/>
        </w:rPr>
      </w:pPr>
    </w:p>
    <w:p w14:paraId="00DFE133" w14:textId="77777777" w:rsidR="00036E12" w:rsidRDefault="00036E12" w:rsidP="00036E12">
      <w:pPr>
        <w:spacing w:after="0" w:line="240" w:lineRule="auto"/>
        <w:rPr>
          <w:color w:val="000000" w:themeColor="text1"/>
          <w:lang w:val="fr-FR"/>
        </w:rPr>
      </w:pPr>
    </w:p>
    <w:p w14:paraId="29098F01" w14:textId="5351B6D5" w:rsidR="0043751C" w:rsidRPr="00036E12" w:rsidRDefault="00000000" w:rsidP="00036E12">
      <w:pPr>
        <w:pStyle w:val="Paragraphedeliste"/>
        <w:numPr>
          <w:ilvl w:val="0"/>
          <w:numId w:val="29"/>
        </w:numPr>
        <w:spacing w:after="0"/>
        <w:rPr>
          <w:color w:val="000000" w:themeColor="text1"/>
          <w:lang w:val="fr-FR"/>
        </w:rPr>
      </w:pPr>
      <w:r w:rsidRPr="00036E12">
        <w:rPr>
          <w:color w:val="000000" w:themeColor="text1"/>
          <w:lang w:val="fr-FR"/>
        </w:rPr>
        <w:t>Mises en Page et Espacement</w:t>
      </w:r>
    </w:p>
    <w:p w14:paraId="705CCA05" w14:textId="77777777" w:rsidR="00036E12" w:rsidRDefault="00036E12" w:rsidP="00A44B43">
      <w:pPr>
        <w:spacing w:after="0" w:line="240" w:lineRule="auto"/>
        <w:rPr>
          <w:color w:val="000000" w:themeColor="text1"/>
          <w:lang w:val="fr-FR"/>
        </w:rPr>
      </w:pPr>
    </w:p>
    <w:p w14:paraId="06271CD9" w14:textId="77777777" w:rsidR="00036E12" w:rsidRDefault="00000000" w:rsidP="00036E12">
      <w:pPr>
        <w:spacing w:after="0" w:line="240" w:lineRule="auto"/>
        <w:rPr>
          <w:color w:val="000000" w:themeColor="text1"/>
          <w:lang w:val="fr-FR"/>
        </w:rPr>
      </w:pPr>
      <w:r w:rsidRPr="00A44B43">
        <w:rPr>
          <w:color w:val="000000" w:themeColor="text1"/>
          <w:lang w:val="fr-FR"/>
        </w:rPr>
        <w:t>Marge entre sections : 80px.</w:t>
      </w:r>
      <w:r w:rsidRPr="00A44B43">
        <w:rPr>
          <w:color w:val="000000" w:themeColor="text1"/>
          <w:lang w:val="fr-FR"/>
        </w:rPr>
        <w:br/>
        <w:t>Espacement entre paragraphes : 15px.</w:t>
      </w:r>
      <w:r w:rsidRPr="00A44B43">
        <w:rPr>
          <w:color w:val="000000" w:themeColor="text1"/>
          <w:lang w:val="fr-FR"/>
        </w:rPr>
        <w:br/>
        <w:t>Séparateurs :</w:t>
      </w:r>
      <w:r w:rsidRPr="00A44B43">
        <w:rPr>
          <w:color w:val="000000" w:themeColor="text1"/>
          <w:lang w:val="fr-FR"/>
        </w:rPr>
        <w:br/>
        <w:t>Couleur : #eeeeee (Gris clair)</w:t>
      </w:r>
      <w:r w:rsidRPr="00A44B43">
        <w:rPr>
          <w:color w:val="000000" w:themeColor="text1"/>
          <w:lang w:val="fr-FR"/>
        </w:rPr>
        <w:br/>
        <w:t>Accent : #ff7200 (Orange).</w:t>
      </w:r>
    </w:p>
    <w:p w14:paraId="0A981014" w14:textId="77777777" w:rsidR="00036E12" w:rsidRDefault="00036E12" w:rsidP="00036E12">
      <w:pPr>
        <w:spacing w:after="0" w:line="240" w:lineRule="auto"/>
        <w:rPr>
          <w:color w:val="000000" w:themeColor="text1"/>
          <w:lang w:val="fr-FR"/>
        </w:rPr>
      </w:pPr>
    </w:p>
    <w:p w14:paraId="5197A974" w14:textId="11C133B1" w:rsidR="0043751C" w:rsidRDefault="00036E12" w:rsidP="00036E12">
      <w:pPr>
        <w:pStyle w:val="Paragraphedeliste"/>
        <w:numPr>
          <w:ilvl w:val="0"/>
          <w:numId w:val="29"/>
        </w:numPr>
        <w:spacing w:after="0"/>
        <w:rPr>
          <w:color w:val="000000" w:themeColor="text1"/>
          <w:lang w:val="fr-FR"/>
        </w:rPr>
      </w:pPr>
      <w:r>
        <w:rPr>
          <w:color w:val="000000" w:themeColor="text1"/>
          <w:lang w:val="fr-FR"/>
        </w:rPr>
        <w:t>I</w:t>
      </w:r>
      <w:r w:rsidR="00000000" w:rsidRPr="00036E12">
        <w:rPr>
          <w:color w:val="000000" w:themeColor="text1"/>
          <w:lang w:val="fr-FR"/>
        </w:rPr>
        <w:t>mages et Médias</w:t>
      </w:r>
    </w:p>
    <w:p w14:paraId="6CB0F305" w14:textId="77777777" w:rsidR="00036E12" w:rsidRPr="00036E12" w:rsidRDefault="00036E12" w:rsidP="00036E12">
      <w:pPr>
        <w:pStyle w:val="Paragraphedeliste"/>
        <w:spacing w:after="0"/>
        <w:ind w:firstLine="0"/>
        <w:rPr>
          <w:color w:val="000000" w:themeColor="text1"/>
          <w:lang w:val="fr-FR"/>
        </w:rPr>
      </w:pPr>
    </w:p>
    <w:p w14:paraId="3D768A26" w14:textId="77777777" w:rsidR="00D73DFD" w:rsidRPr="00A44B43" w:rsidRDefault="00000000" w:rsidP="00A44B43">
      <w:pPr>
        <w:spacing w:after="0" w:line="240" w:lineRule="auto"/>
        <w:rPr>
          <w:color w:val="000000" w:themeColor="text1"/>
        </w:rPr>
      </w:pPr>
      <w:r w:rsidRPr="00A44B43">
        <w:rPr>
          <w:color w:val="000000" w:themeColor="text1"/>
          <w:lang w:val="fr-FR"/>
        </w:rPr>
        <w:t>Bannière principale :</w:t>
      </w:r>
      <w:r w:rsidRPr="00A44B43">
        <w:rPr>
          <w:color w:val="000000" w:themeColor="text1"/>
          <w:lang w:val="fr-FR"/>
        </w:rPr>
        <w:br/>
        <w:t xml:space="preserve">Full </w:t>
      </w:r>
      <w:proofErr w:type="spellStart"/>
      <w:r w:rsidRPr="00A44B43">
        <w:rPr>
          <w:color w:val="000000" w:themeColor="text1"/>
          <w:lang w:val="fr-FR"/>
        </w:rPr>
        <w:t>width</w:t>
      </w:r>
      <w:proofErr w:type="spellEnd"/>
      <w:r w:rsidRPr="00A44B43">
        <w:rPr>
          <w:color w:val="000000" w:themeColor="text1"/>
          <w:lang w:val="fr-FR"/>
        </w:rPr>
        <w:t>, background cover.</w:t>
      </w:r>
      <w:r w:rsidRPr="00A44B43">
        <w:rPr>
          <w:color w:val="000000" w:themeColor="text1"/>
          <w:lang w:val="fr-FR"/>
        </w:rPr>
        <w:br/>
      </w:r>
      <w:r w:rsidRPr="00A44B43">
        <w:rPr>
          <w:color w:val="000000" w:themeColor="text1"/>
          <w:lang w:val="fr-FR"/>
        </w:rPr>
        <w:br/>
        <w:t>Images responsives :</w:t>
      </w:r>
      <w:r w:rsidRPr="00A44B43">
        <w:rPr>
          <w:color w:val="000000" w:themeColor="text1"/>
          <w:lang w:val="fr-FR"/>
        </w:rPr>
        <w:br/>
        <w:t>Propriétés CSS : max-</w:t>
      </w:r>
      <w:proofErr w:type="spellStart"/>
      <w:proofErr w:type="gramStart"/>
      <w:r w:rsidRPr="00A44B43">
        <w:rPr>
          <w:color w:val="000000" w:themeColor="text1"/>
          <w:lang w:val="fr-FR"/>
        </w:rPr>
        <w:t>width</w:t>
      </w:r>
      <w:proofErr w:type="spellEnd"/>
      <w:r w:rsidRPr="00A44B43">
        <w:rPr>
          <w:color w:val="000000" w:themeColor="text1"/>
          <w:lang w:val="fr-FR"/>
        </w:rPr>
        <w:t>:</w:t>
      </w:r>
      <w:proofErr w:type="gramEnd"/>
      <w:r w:rsidRPr="00A44B43">
        <w:rPr>
          <w:color w:val="000000" w:themeColor="text1"/>
          <w:lang w:val="fr-FR"/>
        </w:rPr>
        <w:t xml:space="preserve"> 100%.</w:t>
      </w:r>
      <w:r w:rsidRPr="00A44B43">
        <w:rPr>
          <w:color w:val="000000" w:themeColor="text1"/>
          <w:lang w:val="fr-FR"/>
        </w:rPr>
        <w:br/>
      </w:r>
      <w:r w:rsidRPr="00A44B43">
        <w:rPr>
          <w:color w:val="000000" w:themeColor="text1"/>
          <w:lang w:val="fr-FR"/>
        </w:rPr>
        <w:br/>
      </w:r>
      <w:proofErr w:type="spellStart"/>
      <w:r w:rsidRPr="00A44B43">
        <w:rPr>
          <w:color w:val="000000" w:themeColor="text1"/>
        </w:rPr>
        <w:t>Icônes</w:t>
      </w:r>
      <w:proofErr w:type="spellEnd"/>
      <w:r w:rsidRPr="00A44B43">
        <w:rPr>
          <w:color w:val="000000" w:themeColor="text1"/>
        </w:rPr>
        <w:t xml:space="preserve"> :</w:t>
      </w:r>
      <w:r w:rsidRPr="00A44B43">
        <w:rPr>
          <w:color w:val="000000" w:themeColor="text1"/>
        </w:rPr>
        <w:br/>
      </w:r>
      <w:proofErr w:type="spellStart"/>
      <w:r w:rsidRPr="00A44B43">
        <w:rPr>
          <w:color w:val="000000" w:themeColor="text1"/>
        </w:rPr>
        <w:t>Utilisation</w:t>
      </w:r>
      <w:proofErr w:type="spellEnd"/>
      <w:r w:rsidRPr="00A44B43">
        <w:rPr>
          <w:color w:val="000000" w:themeColor="text1"/>
        </w:rPr>
        <w:t xml:space="preserve"> de Font Awesome </w:t>
      </w:r>
      <w:proofErr w:type="spellStart"/>
      <w:r w:rsidRPr="00A44B43">
        <w:rPr>
          <w:color w:val="000000" w:themeColor="text1"/>
        </w:rPr>
        <w:t>ou</w:t>
      </w:r>
      <w:proofErr w:type="spellEnd"/>
      <w:r w:rsidRPr="00A44B43">
        <w:rPr>
          <w:color w:val="000000" w:themeColor="text1"/>
        </w:rPr>
        <w:t xml:space="preserve"> SVG</w:t>
      </w:r>
    </w:p>
    <w:p w14:paraId="6CB4ED68" w14:textId="4F253B98" w:rsidR="00D73DFD" w:rsidRPr="00036E12" w:rsidRDefault="00036E12" w:rsidP="00036E12">
      <w:pPr>
        <w:spacing w:after="0" w:line="240" w:lineRule="auto"/>
        <w:jc w:val="center"/>
        <w:rPr>
          <w:b/>
          <w:bCs/>
          <w:color w:val="000000" w:themeColor="text1"/>
          <w:sz w:val="28"/>
          <w:szCs w:val="28"/>
        </w:rPr>
      </w:pPr>
      <w:proofErr w:type="spellStart"/>
      <w:r w:rsidRPr="00036E12">
        <w:rPr>
          <w:b/>
          <w:bCs/>
          <w:color w:val="000000" w:themeColor="text1"/>
          <w:sz w:val="28"/>
          <w:szCs w:val="28"/>
        </w:rPr>
        <w:lastRenderedPageBreak/>
        <w:t>Hébergement</w:t>
      </w:r>
      <w:proofErr w:type="spellEnd"/>
      <w:r w:rsidRPr="00036E12">
        <w:rPr>
          <w:b/>
          <w:bCs/>
          <w:color w:val="000000" w:themeColor="text1"/>
          <w:sz w:val="28"/>
          <w:szCs w:val="28"/>
        </w:rPr>
        <w:t xml:space="preserve"> et nom de </w:t>
      </w:r>
      <w:proofErr w:type="spellStart"/>
      <w:r w:rsidRPr="00036E12">
        <w:rPr>
          <w:b/>
          <w:bCs/>
          <w:color w:val="000000" w:themeColor="text1"/>
          <w:sz w:val="28"/>
          <w:szCs w:val="28"/>
        </w:rPr>
        <w:t>domaine</w:t>
      </w:r>
      <w:proofErr w:type="spellEnd"/>
    </w:p>
    <w:p w14:paraId="68B08A19" w14:textId="77777777" w:rsidR="00036E12" w:rsidRDefault="00036E12" w:rsidP="00A44B43">
      <w:pPr>
        <w:spacing w:after="0" w:line="240" w:lineRule="auto"/>
        <w:rPr>
          <w:color w:val="000000" w:themeColor="text1"/>
        </w:rPr>
      </w:pPr>
    </w:p>
    <w:p w14:paraId="6A4207FC" w14:textId="77777777" w:rsidR="00036E12" w:rsidRDefault="00036E12" w:rsidP="00A44B43">
      <w:pPr>
        <w:spacing w:after="0" w:line="240" w:lineRule="auto"/>
        <w:rPr>
          <w:color w:val="000000" w:themeColor="text1"/>
        </w:rPr>
      </w:pPr>
    </w:p>
    <w:p w14:paraId="3528CA9F" w14:textId="4C929DED" w:rsidR="00036E12" w:rsidRPr="002E3247" w:rsidRDefault="00036E12" w:rsidP="002E3247">
      <w:pPr>
        <w:pStyle w:val="Paragraphedeliste"/>
        <w:numPr>
          <w:ilvl w:val="0"/>
          <w:numId w:val="30"/>
        </w:numPr>
        <w:spacing w:after="0"/>
        <w:rPr>
          <w:b/>
          <w:bCs/>
          <w:color w:val="000000" w:themeColor="text1"/>
          <w:lang w:val="fr-FR"/>
        </w:rPr>
      </w:pPr>
      <w:r w:rsidRPr="002E3247">
        <w:rPr>
          <w:b/>
          <w:bCs/>
          <w:color w:val="000000" w:themeColor="text1"/>
          <w:lang w:val="fr-FR"/>
        </w:rPr>
        <w:t>Plateforme GitHub (hébergement et nom de domaine utilisé)</w:t>
      </w:r>
    </w:p>
    <w:p w14:paraId="77DE9267" w14:textId="77777777" w:rsidR="00036E12" w:rsidRPr="00036E12" w:rsidRDefault="00036E12" w:rsidP="00A44B43">
      <w:pPr>
        <w:spacing w:after="0" w:line="240" w:lineRule="auto"/>
        <w:rPr>
          <w:color w:val="000000" w:themeColor="text1"/>
          <w:lang w:val="fr-FR"/>
        </w:rPr>
      </w:pPr>
    </w:p>
    <w:p w14:paraId="424CB2D0" w14:textId="33A77966" w:rsidR="0043751C" w:rsidRPr="00A44B43" w:rsidRDefault="00036E12" w:rsidP="00036E12">
      <w:pPr>
        <w:spacing w:after="0" w:line="240" w:lineRule="auto"/>
        <w:jc w:val="both"/>
        <w:rPr>
          <w:color w:val="000000" w:themeColor="text1"/>
          <w:lang w:val="fr-FR"/>
        </w:rPr>
      </w:pPr>
      <w:r>
        <w:rPr>
          <w:color w:val="000000" w:themeColor="text1"/>
          <w:lang w:val="fr-FR"/>
        </w:rPr>
        <w:t xml:space="preserve">La plateforme </w:t>
      </w:r>
      <w:r w:rsidR="00AF1E7D" w:rsidRPr="00036E12">
        <w:rPr>
          <w:b/>
          <w:bCs/>
          <w:color w:val="000000" w:themeColor="text1"/>
          <w:lang w:val="fr-FR"/>
        </w:rPr>
        <w:t>GitHub</w:t>
      </w:r>
      <w:r w:rsidR="00AF1E7D" w:rsidRPr="00A44B43">
        <w:rPr>
          <w:color w:val="000000" w:themeColor="text1"/>
          <w:lang w:val="fr-FR"/>
        </w:rPr>
        <w:t xml:space="preserve"> permet de créer, stocker, modifier, fusionner et collaborer sur des fichiers ou du code</w:t>
      </w:r>
      <w:r w:rsidR="00AF1E7D" w:rsidRPr="00A44B43">
        <w:rPr>
          <w:color w:val="000000" w:themeColor="text1"/>
          <w:lang w:val="fr-FR"/>
        </w:rPr>
        <w:t>.</w:t>
      </w:r>
    </w:p>
    <w:p w14:paraId="7C315835" w14:textId="7FAD87BC" w:rsidR="00AF1E7D" w:rsidRPr="00A44B43" w:rsidRDefault="00086E1B" w:rsidP="00036E12">
      <w:pPr>
        <w:spacing w:after="0" w:line="240" w:lineRule="auto"/>
        <w:jc w:val="both"/>
        <w:rPr>
          <w:color w:val="000000" w:themeColor="text1"/>
          <w:lang w:val="fr-FR"/>
        </w:rPr>
      </w:pPr>
      <w:r w:rsidRPr="00A44B43">
        <w:rPr>
          <w:color w:val="000000" w:themeColor="text1"/>
          <w:lang w:val="fr-FR"/>
        </w:rPr>
        <w:t xml:space="preserve">GitHub Pages est un service d'hébergement de sites web statiques qui récupère les fichiers HTML, CSS et Javascript directement à partir d'un dépôt sur GitHub et, en option, exécute les fichiers à travers un processus de construction et publie un site web. </w:t>
      </w:r>
      <w:r w:rsidR="00036E12">
        <w:rPr>
          <w:color w:val="000000" w:themeColor="text1"/>
          <w:lang w:val="fr-FR"/>
        </w:rPr>
        <w:t>Le site est hébergé</w:t>
      </w:r>
      <w:r w:rsidRPr="00A44B43">
        <w:rPr>
          <w:color w:val="000000" w:themeColor="text1"/>
          <w:lang w:val="fr-FR"/>
        </w:rPr>
        <w:t xml:space="preserve"> sur github.io</w:t>
      </w:r>
      <w:r w:rsidR="00036E12">
        <w:rPr>
          <w:color w:val="000000" w:themeColor="text1"/>
          <w:lang w:val="fr-FR"/>
        </w:rPr>
        <w:t>.</w:t>
      </w:r>
    </w:p>
    <w:p w14:paraId="2D096272" w14:textId="77777777" w:rsidR="00086E1B" w:rsidRPr="00A44B43" w:rsidRDefault="00086E1B" w:rsidP="00036E12">
      <w:pPr>
        <w:spacing w:after="0" w:line="240" w:lineRule="auto"/>
        <w:jc w:val="both"/>
        <w:rPr>
          <w:color w:val="000000" w:themeColor="text1"/>
          <w:lang w:val="fr-FR"/>
        </w:rPr>
      </w:pPr>
    </w:p>
    <w:p w14:paraId="650028D2" w14:textId="022DA517" w:rsidR="00036E12" w:rsidRPr="002E3247" w:rsidRDefault="002E3247" w:rsidP="002E3247">
      <w:pPr>
        <w:pStyle w:val="Paragraphedeliste"/>
        <w:numPr>
          <w:ilvl w:val="0"/>
          <w:numId w:val="30"/>
        </w:numPr>
        <w:spacing w:after="0"/>
        <w:jc w:val="both"/>
        <w:rPr>
          <w:b/>
          <w:bCs/>
          <w:color w:val="000000" w:themeColor="text1"/>
          <w:lang w:val="fr-FR"/>
        </w:rPr>
      </w:pPr>
      <w:r w:rsidRPr="002E3247">
        <w:rPr>
          <w:b/>
          <w:bCs/>
          <w:color w:val="000000" w:themeColor="text1"/>
          <w:lang w:val="fr-FR"/>
        </w:rPr>
        <w:t>Langages</w:t>
      </w:r>
      <w:r w:rsidR="00036E12" w:rsidRPr="002E3247">
        <w:rPr>
          <w:b/>
          <w:bCs/>
          <w:color w:val="000000" w:themeColor="text1"/>
          <w:lang w:val="fr-FR"/>
        </w:rPr>
        <w:t xml:space="preserve"> informatiques utilisés pour la création du site internet</w:t>
      </w:r>
    </w:p>
    <w:p w14:paraId="255497BC" w14:textId="77777777" w:rsidR="00036E12" w:rsidRDefault="00036E12" w:rsidP="00036E12">
      <w:pPr>
        <w:spacing w:after="0" w:line="240" w:lineRule="auto"/>
        <w:jc w:val="both"/>
        <w:rPr>
          <w:b/>
          <w:bCs/>
          <w:color w:val="000000" w:themeColor="text1"/>
          <w:lang w:val="fr-FR"/>
        </w:rPr>
      </w:pPr>
    </w:p>
    <w:p w14:paraId="0665BFAD" w14:textId="10F269F9" w:rsidR="00036E12" w:rsidRPr="00A44B43" w:rsidRDefault="00086E1B" w:rsidP="00036E12">
      <w:pPr>
        <w:spacing w:after="0" w:line="240" w:lineRule="auto"/>
        <w:jc w:val="both"/>
        <w:rPr>
          <w:b/>
          <w:bCs/>
          <w:color w:val="000000" w:themeColor="text1"/>
          <w:lang w:val="fr-FR"/>
        </w:rPr>
      </w:pPr>
      <w:r w:rsidRPr="00A44B43">
        <w:rPr>
          <w:b/>
          <w:bCs/>
          <w:color w:val="000000" w:themeColor="text1"/>
          <w:lang w:val="fr-FR"/>
        </w:rPr>
        <w:t>HTML</w:t>
      </w:r>
    </w:p>
    <w:p w14:paraId="565A74C2" w14:textId="4FE9A4C9" w:rsidR="00036E12" w:rsidRPr="00771CCF" w:rsidRDefault="00086E1B" w:rsidP="00771CCF">
      <w:pPr>
        <w:jc w:val="both"/>
        <w:rPr>
          <w:lang w:val="fr-FR"/>
        </w:rPr>
      </w:pPr>
      <w:r w:rsidRPr="00771CCF">
        <w:rPr>
          <w:lang w:val="fr-FR"/>
        </w:rPr>
        <w:t xml:space="preserve">Le HTML (HyperText Markup </w:t>
      </w:r>
      <w:proofErr w:type="spellStart"/>
      <w:r w:rsidRPr="00771CCF">
        <w:rPr>
          <w:lang w:val="fr-FR"/>
        </w:rPr>
        <w:t>Language</w:t>
      </w:r>
      <w:proofErr w:type="spellEnd"/>
      <w:r w:rsidRPr="00771CCF">
        <w:rPr>
          <w:lang w:val="fr-FR"/>
        </w:rPr>
        <w:t>) est un langage informatique utilisé pour la création de sites web.</w:t>
      </w:r>
    </w:p>
    <w:p w14:paraId="401CC33B" w14:textId="0876F325" w:rsidR="00086E1B" w:rsidRPr="00771CCF" w:rsidRDefault="00086E1B" w:rsidP="00771CCF">
      <w:pPr>
        <w:jc w:val="both"/>
        <w:rPr>
          <w:b/>
          <w:bCs/>
        </w:rPr>
      </w:pPr>
      <w:r w:rsidRPr="00771CCF">
        <w:rPr>
          <w:b/>
          <w:bCs/>
        </w:rPr>
        <w:t>CSS</w:t>
      </w:r>
    </w:p>
    <w:p w14:paraId="541E786C" w14:textId="737E50AB" w:rsidR="00036E12" w:rsidRPr="00771CCF" w:rsidRDefault="00086E1B" w:rsidP="00771CCF">
      <w:pPr>
        <w:jc w:val="both"/>
      </w:pPr>
      <w:r w:rsidRPr="00771CCF">
        <w:rPr>
          <w:lang w:val="fr-FR"/>
        </w:rPr>
        <w:t xml:space="preserve">Les feuilles de style en cascade (CSS ou « </w:t>
      </w:r>
      <w:proofErr w:type="spellStart"/>
      <w:r w:rsidRPr="00771CCF">
        <w:rPr>
          <w:lang w:val="fr-FR"/>
        </w:rPr>
        <w:t>Cascading</w:t>
      </w:r>
      <w:proofErr w:type="spellEnd"/>
      <w:r w:rsidRPr="00771CCF">
        <w:rPr>
          <w:lang w:val="fr-FR"/>
        </w:rPr>
        <w:t xml:space="preserve"> Style Sheets » en anglais) sont un langage de balisage responsable de l'apparence de vos pages Web. Cela permet de contrôler les couleurs, les polices et la disposition des éléments, des mots, ou d'un paragraphe de votre site </w:t>
      </w:r>
      <w:proofErr w:type="spellStart"/>
      <w:r w:rsidRPr="00771CCF">
        <w:rPr>
          <w:lang w:val="fr-FR"/>
        </w:rPr>
        <w:t>We</w:t>
      </w:r>
      <w:proofErr w:type="spellEnd"/>
      <w:r w:rsidR="004E5F84" w:rsidRPr="00771CCF">
        <w:t>b</w:t>
      </w:r>
    </w:p>
    <w:p w14:paraId="3AFFF1F0" w14:textId="673E17A8" w:rsidR="004E5F84" w:rsidRPr="00771CCF" w:rsidRDefault="004E5F84" w:rsidP="00771CCF">
      <w:pPr>
        <w:jc w:val="both"/>
        <w:rPr>
          <w:b/>
          <w:bCs/>
        </w:rPr>
      </w:pPr>
      <w:r w:rsidRPr="00771CCF">
        <w:rPr>
          <w:b/>
          <w:bCs/>
          <w:lang w:val="fr-FR"/>
        </w:rPr>
        <w:t>JavaScript</w:t>
      </w:r>
    </w:p>
    <w:p w14:paraId="49B6077F" w14:textId="1974E925" w:rsidR="00086E1B" w:rsidRPr="00771CCF" w:rsidRDefault="004E5F84" w:rsidP="00771CCF">
      <w:pPr>
        <w:jc w:val="both"/>
      </w:pPr>
      <w:r w:rsidRPr="00771CCF">
        <w:rPr>
          <w:lang w:val="fr-FR"/>
        </w:rPr>
        <w:t>JavaScript est un langage de programmation qui permet de créer du contenu mis à jour de façon dynamique, de contrôler le contenu multimédia, d'animer des images, et tout ce à quoi on peut penser.</w:t>
      </w:r>
    </w:p>
    <w:p w14:paraId="591C890D" w14:textId="77777777" w:rsidR="00036E12" w:rsidRDefault="00036E12" w:rsidP="00036E12">
      <w:pPr>
        <w:spacing w:after="0" w:line="240" w:lineRule="auto"/>
        <w:jc w:val="both"/>
        <w:rPr>
          <w:rFonts w:cs="Arial"/>
          <w:b/>
          <w:bCs/>
          <w:color w:val="000000" w:themeColor="text1"/>
          <w:lang w:val="fr-FR"/>
        </w:rPr>
      </w:pPr>
    </w:p>
    <w:p w14:paraId="1267506B" w14:textId="72AD504B" w:rsidR="00036E12" w:rsidRPr="002E3247" w:rsidRDefault="00CE47B5" w:rsidP="002E3247">
      <w:pPr>
        <w:pStyle w:val="Paragraphedeliste"/>
        <w:numPr>
          <w:ilvl w:val="0"/>
          <w:numId w:val="30"/>
        </w:numPr>
        <w:spacing w:after="0"/>
        <w:jc w:val="both"/>
        <w:rPr>
          <w:rFonts w:cs="Arial"/>
          <w:b/>
          <w:bCs/>
          <w:color w:val="000000" w:themeColor="text1"/>
          <w:lang w:val="fr-FR"/>
        </w:rPr>
      </w:pPr>
      <w:r w:rsidRPr="002E3247">
        <w:rPr>
          <w:rFonts w:cs="Arial"/>
          <w:b/>
          <w:bCs/>
          <w:color w:val="000000" w:themeColor="text1"/>
          <w:lang w:val="fr-FR"/>
        </w:rPr>
        <w:t xml:space="preserve">Google </w:t>
      </w:r>
      <w:proofErr w:type="spellStart"/>
      <w:r w:rsidRPr="002E3247">
        <w:rPr>
          <w:rFonts w:cs="Arial"/>
          <w:b/>
          <w:bCs/>
          <w:color w:val="000000" w:themeColor="text1"/>
          <w:lang w:val="fr-FR"/>
        </w:rPr>
        <w:t>Mpas</w:t>
      </w:r>
      <w:proofErr w:type="spellEnd"/>
      <w:r w:rsidRPr="002E3247">
        <w:rPr>
          <w:rFonts w:cs="Arial"/>
          <w:b/>
          <w:bCs/>
          <w:color w:val="000000" w:themeColor="text1"/>
          <w:lang w:val="fr-FR"/>
        </w:rPr>
        <w:t xml:space="preserve"> </w:t>
      </w:r>
      <w:proofErr w:type="spellStart"/>
      <w:r w:rsidR="00036E12" w:rsidRPr="002E3247">
        <w:rPr>
          <w:rFonts w:cs="Arial"/>
          <w:b/>
          <w:bCs/>
          <w:color w:val="000000" w:themeColor="text1"/>
          <w:lang w:val="fr-FR"/>
        </w:rPr>
        <w:t>Plateform</w:t>
      </w:r>
      <w:proofErr w:type="spellEnd"/>
      <w:r w:rsidRPr="002E3247">
        <w:rPr>
          <w:rFonts w:cs="Arial"/>
          <w:b/>
          <w:bCs/>
          <w:color w:val="000000" w:themeColor="text1"/>
          <w:lang w:val="fr-FR"/>
        </w:rPr>
        <w:t xml:space="preserve"> </w:t>
      </w:r>
      <w:r w:rsidR="002E3247" w:rsidRPr="002E3247">
        <w:rPr>
          <w:rFonts w:cs="Arial"/>
          <w:b/>
          <w:bCs/>
          <w:color w:val="000000" w:themeColor="text1"/>
          <w:lang w:val="fr-FR"/>
        </w:rPr>
        <w:t>(affichage carte dynamique sur le site)</w:t>
      </w:r>
    </w:p>
    <w:p w14:paraId="2232DD69" w14:textId="77777777" w:rsidR="00036E12" w:rsidRPr="002E3247" w:rsidRDefault="00036E12" w:rsidP="00036E12">
      <w:pPr>
        <w:spacing w:after="0" w:line="240" w:lineRule="auto"/>
        <w:jc w:val="both"/>
        <w:rPr>
          <w:rFonts w:cs="Arial"/>
          <w:b/>
          <w:bCs/>
          <w:color w:val="000000" w:themeColor="text1"/>
          <w:lang w:val="fr-FR"/>
        </w:rPr>
      </w:pPr>
    </w:p>
    <w:p w14:paraId="0FDA3BE9" w14:textId="2084D02C" w:rsidR="004E5F84" w:rsidRPr="002E3247" w:rsidRDefault="004E5F84" w:rsidP="00036E12">
      <w:pPr>
        <w:spacing w:after="0" w:line="240" w:lineRule="auto"/>
        <w:jc w:val="both"/>
        <w:rPr>
          <w:rFonts w:cs="Arial"/>
          <w:b/>
          <w:bCs/>
          <w:color w:val="000000" w:themeColor="text1"/>
          <w:shd w:val="clear" w:color="auto" w:fill="FFFFFF"/>
        </w:rPr>
      </w:pPr>
      <w:r w:rsidRPr="002E3247">
        <w:rPr>
          <w:rFonts w:cs="Arial"/>
          <w:b/>
          <w:bCs/>
          <w:color w:val="000000" w:themeColor="text1"/>
        </w:rPr>
        <w:t>API Google Maps</w:t>
      </w:r>
      <w:r w:rsidRPr="002E3247">
        <w:rPr>
          <w:rFonts w:cs="Arial"/>
          <w:b/>
          <w:bCs/>
          <w:color w:val="000000" w:themeColor="text1"/>
          <w:shd w:val="clear" w:color="auto" w:fill="FFFFFF"/>
        </w:rPr>
        <w:t> </w:t>
      </w:r>
    </w:p>
    <w:p w14:paraId="24C14D04" w14:textId="3643F8E3" w:rsidR="004E5F84" w:rsidRPr="00A44B43" w:rsidRDefault="004E5F84" w:rsidP="00036E12">
      <w:pPr>
        <w:spacing w:after="0" w:line="240" w:lineRule="auto"/>
        <w:jc w:val="both"/>
        <w:rPr>
          <w:rFonts w:cs="Arial"/>
          <w:color w:val="000000" w:themeColor="text1"/>
          <w:shd w:val="clear" w:color="auto" w:fill="FFFFFF"/>
          <w:lang w:val="fr-FR"/>
        </w:rPr>
      </w:pPr>
      <w:r w:rsidRPr="00A44B43">
        <w:rPr>
          <w:rFonts w:cs="Arial"/>
          <w:color w:val="000000" w:themeColor="text1"/>
          <w:shd w:val="clear" w:color="auto" w:fill="FFFFFF"/>
          <w:lang w:val="fr-FR"/>
        </w:rPr>
        <w:t>L'</w:t>
      </w:r>
      <w:r w:rsidRPr="00A44B43">
        <w:rPr>
          <w:rFonts w:cs="Arial"/>
          <w:color w:val="000000" w:themeColor="text1"/>
          <w:lang w:val="fr-FR"/>
        </w:rPr>
        <w:t xml:space="preserve">API Google </w:t>
      </w:r>
      <w:proofErr w:type="spellStart"/>
      <w:r w:rsidRPr="00A44B43">
        <w:rPr>
          <w:rFonts w:cs="Arial"/>
          <w:color w:val="000000" w:themeColor="text1"/>
          <w:lang w:val="fr-FR"/>
        </w:rPr>
        <w:t>Maps</w:t>
      </w:r>
      <w:proofErr w:type="spellEnd"/>
      <w:r w:rsidRPr="00A44B43">
        <w:rPr>
          <w:rFonts w:cs="Arial"/>
          <w:color w:val="000000" w:themeColor="text1"/>
          <w:shd w:val="clear" w:color="auto" w:fill="FFFFFF"/>
          <w:lang w:val="fr-FR"/>
        </w:rPr>
        <w:t> offre un ensemble d'outils puissants qui permettent d'intégrer des cartes dynamiques, des services de géolocalisation, des cartes statiques et des fonctionnalités basées sur la localisation dans les plateformes en ligne.</w:t>
      </w:r>
    </w:p>
    <w:p w14:paraId="550384BF" w14:textId="77777777" w:rsidR="004E5F84" w:rsidRPr="00A44B43" w:rsidRDefault="004E5F84" w:rsidP="00036E12">
      <w:pPr>
        <w:spacing w:after="0" w:line="240" w:lineRule="auto"/>
        <w:jc w:val="both"/>
        <w:rPr>
          <w:rFonts w:cs="Arial"/>
          <w:color w:val="000000" w:themeColor="text1"/>
          <w:shd w:val="clear" w:color="auto" w:fill="FFFFFF"/>
          <w:lang w:val="fr-FR"/>
        </w:rPr>
      </w:pPr>
    </w:p>
    <w:p w14:paraId="78DF72DF" w14:textId="6ADD2E1B" w:rsidR="004E5F84" w:rsidRPr="00A44B43" w:rsidRDefault="00476FBB" w:rsidP="00036E12">
      <w:pPr>
        <w:spacing w:after="0" w:line="240" w:lineRule="auto"/>
        <w:jc w:val="both"/>
        <w:rPr>
          <w:rFonts w:cs="Arial"/>
          <w:color w:val="000000" w:themeColor="text1"/>
          <w:shd w:val="clear" w:color="auto" w:fill="FFFFFF"/>
          <w:lang w:val="fr-FR"/>
        </w:rPr>
      </w:pPr>
      <w:r w:rsidRPr="002E3247">
        <w:rPr>
          <w:rFonts w:cs="Arial"/>
          <w:b/>
          <w:bCs/>
          <w:color w:val="000000" w:themeColor="text1"/>
          <w:highlight w:val="red"/>
          <w:shd w:val="clear" w:color="auto" w:fill="FFFFFF"/>
          <w:lang w:val="fr-FR"/>
        </w:rPr>
        <w:t>A cons</w:t>
      </w:r>
      <w:r w:rsidR="00036E12" w:rsidRPr="002E3247">
        <w:rPr>
          <w:rFonts w:cs="Arial"/>
          <w:b/>
          <w:bCs/>
          <w:color w:val="000000" w:themeColor="text1"/>
          <w:highlight w:val="red"/>
          <w:shd w:val="clear" w:color="auto" w:fill="FFFFFF"/>
          <w:lang w:val="fr-FR"/>
        </w:rPr>
        <w:t>u</w:t>
      </w:r>
      <w:r w:rsidRPr="002E3247">
        <w:rPr>
          <w:rFonts w:cs="Arial"/>
          <w:b/>
          <w:bCs/>
          <w:color w:val="000000" w:themeColor="text1"/>
          <w:highlight w:val="red"/>
          <w:shd w:val="clear" w:color="auto" w:fill="FFFFFF"/>
          <w:lang w:val="fr-FR"/>
        </w:rPr>
        <w:t>lter</w:t>
      </w:r>
      <w:r w:rsidRPr="00A44B43">
        <w:rPr>
          <w:rFonts w:cs="Arial"/>
          <w:color w:val="000000" w:themeColor="text1"/>
          <w:shd w:val="clear" w:color="auto" w:fill="FFFFFF"/>
          <w:lang w:val="fr-FR"/>
        </w:rPr>
        <w:t> :</w:t>
      </w:r>
      <w:r w:rsidR="002E3247">
        <w:rPr>
          <w:rFonts w:cs="Arial"/>
          <w:color w:val="000000" w:themeColor="text1"/>
          <w:shd w:val="clear" w:color="auto" w:fill="FFFFFF"/>
          <w:lang w:val="fr-FR"/>
        </w:rPr>
        <w:t xml:space="preserve"> site qui aide à la création d’un site web (différentes étapes à suivre)</w:t>
      </w:r>
    </w:p>
    <w:p w14:paraId="2BE6DE69" w14:textId="23BE5D28" w:rsidR="00476FBB" w:rsidRDefault="002E3247" w:rsidP="00036E12">
      <w:pPr>
        <w:spacing w:after="0" w:line="240" w:lineRule="auto"/>
        <w:jc w:val="both"/>
        <w:rPr>
          <w:rFonts w:cs="Arial"/>
          <w:color w:val="000000" w:themeColor="text1"/>
          <w:shd w:val="clear" w:color="auto" w:fill="FFFFFF"/>
          <w:lang w:val="fr-FR"/>
        </w:rPr>
      </w:pPr>
      <w:hyperlink r:id="rId6" w:history="1">
        <w:r w:rsidRPr="00DA0F79">
          <w:rPr>
            <w:rStyle w:val="Lienhypertexte"/>
            <w:rFonts w:cs="Arial"/>
            <w:shd w:val="clear" w:color="auto" w:fill="FFFFFF"/>
            <w:lang w:val="fr-FR"/>
          </w:rPr>
          <w:t>https://business.adobe.com/fr/blog/basics/how-to-design-a-website#:~:text=Le%20processus%20de%20cr%C3%A9ation%20d,continuellement%20et%20assurer%20sa%20maintenance</w:t>
        </w:r>
      </w:hyperlink>
    </w:p>
    <w:p w14:paraId="4B5F879A" w14:textId="77777777" w:rsidR="00086E1B" w:rsidRPr="00A44B43" w:rsidRDefault="00086E1B" w:rsidP="00036E12">
      <w:pPr>
        <w:spacing w:after="0" w:line="240" w:lineRule="auto"/>
        <w:jc w:val="both"/>
        <w:rPr>
          <w:color w:val="000000" w:themeColor="text1"/>
          <w:lang w:val="fr-FR"/>
        </w:rPr>
      </w:pPr>
    </w:p>
    <w:sectPr w:rsidR="00086E1B" w:rsidRPr="00A44B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2094298"/>
    <w:multiLevelType w:val="multilevel"/>
    <w:tmpl w:val="1C66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FF7DD0"/>
    <w:multiLevelType w:val="hybridMultilevel"/>
    <w:tmpl w:val="0876F6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14706B4"/>
    <w:multiLevelType w:val="hybridMultilevel"/>
    <w:tmpl w:val="716EED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3F1047B"/>
    <w:multiLevelType w:val="multilevel"/>
    <w:tmpl w:val="2478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C538CA"/>
    <w:multiLevelType w:val="multilevel"/>
    <w:tmpl w:val="B140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411D4F"/>
    <w:multiLevelType w:val="multilevel"/>
    <w:tmpl w:val="0FBC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F77277"/>
    <w:multiLevelType w:val="multilevel"/>
    <w:tmpl w:val="389A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E30296"/>
    <w:multiLevelType w:val="multilevel"/>
    <w:tmpl w:val="CB92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337DFC"/>
    <w:multiLevelType w:val="multilevel"/>
    <w:tmpl w:val="0010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333916"/>
    <w:multiLevelType w:val="multilevel"/>
    <w:tmpl w:val="794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094C33"/>
    <w:multiLevelType w:val="multilevel"/>
    <w:tmpl w:val="2DC8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6010FF"/>
    <w:multiLevelType w:val="multilevel"/>
    <w:tmpl w:val="83C0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A91770"/>
    <w:multiLevelType w:val="multilevel"/>
    <w:tmpl w:val="A690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5670DE"/>
    <w:multiLevelType w:val="multilevel"/>
    <w:tmpl w:val="873C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F07F6"/>
    <w:multiLevelType w:val="multilevel"/>
    <w:tmpl w:val="283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613B35"/>
    <w:multiLevelType w:val="multilevel"/>
    <w:tmpl w:val="1C7E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DE2546"/>
    <w:multiLevelType w:val="multilevel"/>
    <w:tmpl w:val="4486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990D59"/>
    <w:multiLevelType w:val="multilevel"/>
    <w:tmpl w:val="6244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4A44A3"/>
    <w:multiLevelType w:val="multilevel"/>
    <w:tmpl w:val="EC60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515A08"/>
    <w:multiLevelType w:val="multilevel"/>
    <w:tmpl w:val="3962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A81590"/>
    <w:multiLevelType w:val="multilevel"/>
    <w:tmpl w:val="C7BA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223829">
    <w:abstractNumId w:val="8"/>
  </w:num>
  <w:num w:numId="2" w16cid:durableId="203177915">
    <w:abstractNumId w:val="6"/>
  </w:num>
  <w:num w:numId="3" w16cid:durableId="507409731">
    <w:abstractNumId w:val="5"/>
  </w:num>
  <w:num w:numId="4" w16cid:durableId="43990863">
    <w:abstractNumId w:val="4"/>
  </w:num>
  <w:num w:numId="5" w16cid:durableId="1999846941">
    <w:abstractNumId w:val="7"/>
  </w:num>
  <w:num w:numId="6" w16cid:durableId="1527869446">
    <w:abstractNumId w:val="3"/>
  </w:num>
  <w:num w:numId="7" w16cid:durableId="691495389">
    <w:abstractNumId w:val="2"/>
  </w:num>
  <w:num w:numId="8" w16cid:durableId="505902065">
    <w:abstractNumId w:val="1"/>
  </w:num>
  <w:num w:numId="9" w16cid:durableId="671882473">
    <w:abstractNumId w:val="0"/>
  </w:num>
  <w:num w:numId="10" w16cid:durableId="1410034744">
    <w:abstractNumId w:val="18"/>
  </w:num>
  <w:num w:numId="11" w16cid:durableId="257830030">
    <w:abstractNumId w:val="9"/>
  </w:num>
  <w:num w:numId="12" w16cid:durableId="1179003532">
    <w:abstractNumId w:val="24"/>
  </w:num>
  <w:num w:numId="13" w16cid:durableId="4288305">
    <w:abstractNumId w:val="27"/>
  </w:num>
  <w:num w:numId="14" w16cid:durableId="1640646044">
    <w:abstractNumId w:val="29"/>
  </w:num>
  <w:num w:numId="15" w16cid:durableId="867832445">
    <w:abstractNumId w:val="14"/>
  </w:num>
  <w:num w:numId="16" w16cid:durableId="498540618">
    <w:abstractNumId w:val="25"/>
  </w:num>
  <w:num w:numId="17" w16cid:durableId="828062872">
    <w:abstractNumId w:val="21"/>
  </w:num>
  <w:num w:numId="18" w16cid:durableId="199778815">
    <w:abstractNumId w:val="20"/>
  </w:num>
  <w:num w:numId="19" w16cid:durableId="588083403">
    <w:abstractNumId w:val="17"/>
  </w:num>
  <w:num w:numId="20" w16cid:durableId="2128432026">
    <w:abstractNumId w:val="23"/>
  </w:num>
  <w:num w:numId="21" w16cid:durableId="5837449">
    <w:abstractNumId w:val="13"/>
  </w:num>
  <w:num w:numId="22" w16cid:durableId="1891960651">
    <w:abstractNumId w:val="19"/>
  </w:num>
  <w:num w:numId="23" w16cid:durableId="1580597532">
    <w:abstractNumId w:val="26"/>
  </w:num>
  <w:num w:numId="24" w16cid:durableId="1922177451">
    <w:abstractNumId w:val="15"/>
  </w:num>
  <w:num w:numId="25" w16cid:durableId="180436566">
    <w:abstractNumId w:val="28"/>
  </w:num>
  <w:num w:numId="26" w16cid:durableId="1712613017">
    <w:abstractNumId w:val="12"/>
  </w:num>
  <w:num w:numId="27" w16cid:durableId="1255091589">
    <w:abstractNumId w:val="16"/>
  </w:num>
  <w:num w:numId="28" w16cid:durableId="576742070">
    <w:abstractNumId w:val="22"/>
  </w:num>
  <w:num w:numId="29" w16cid:durableId="746538799">
    <w:abstractNumId w:val="11"/>
  </w:num>
  <w:num w:numId="30" w16cid:durableId="19126217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6E12"/>
    <w:rsid w:val="0006063C"/>
    <w:rsid w:val="00086E1B"/>
    <w:rsid w:val="00121139"/>
    <w:rsid w:val="0015074B"/>
    <w:rsid w:val="0029639D"/>
    <w:rsid w:val="002E3247"/>
    <w:rsid w:val="00326F90"/>
    <w:rsid w:val="0043751C"/>
    <w:rsid w:val="00476FBB"/>
    <w:rsid w:val="004A3B2A"/>
    <w:rsid w:val="004E5F84"/>
    <w:rsid w:val="006E50C6"/>
    <w:rsid w:val="00771CCF"/>
    <w:rsid w:val="00777B41"/>
    <w:rsid w:val="00A44B43"/>
    <w:rsid w:val="00AA1D8D"/>
    <w:rsid w:val="00AF1E7D"/>
    <w:rsid w:val="00B47730"/>
    <w:rsid w:val="00C509BC"/>
    <w:rsid w:val="00CB0664"/>
    <w:rsid w:val="00CE47B5"/>
    <w:rsid w:val="00D73DFD"/>
    <w:rsid w:val="00E462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4408C4"/>
  <w14:defaultImageDpi w14:val="300"/>
  <w15:docId w15:val="{23A98BD6-AD40-C245-A6FC-F6F72602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F84"/>
    <w:pPr>
      <w:spacing w:after="180" w:line="274" w:lineRule="auto"/>
    </w:pPr>
  </w:style>
  <w:style w:type="paragraph" w:styleId="Titre1">
    <w:name w:val="heading 1"/>
    <w:basedOn w:val="Normal"/>
    <w:next w:val="Normal"/>
    <w:link w:val="Titre1Car"/>
    <w:uiPriority w:val="9"/>
    <w:qFormat/>
    <w:rsid w:val="004E5F84"/>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itre2">
    <w:name w:val="heading 2"/>
    <w:basedOn w:val="Normal"/>
    <w:next w:val="Normal"/>
    <w:link w:val="Titre2Car"/>
    <w:uiPriority w:val="9"/>
    <w:unhideWhenUsed/>
    <w:qFormat/>
    <w:rsid w:val="004E5F84"/>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itre3">
    <w:name w:val="heading 3"/>
    <w:basedOn w:val="Normal"/>
    <w:next w:val="Normal"/>
    <w:link w:val="Titre3Car"/>
    <w:uiPriority w:val="9"/>
    <w:unhideWhenUsed/>
    <w:qFormat/>
    <w:rsid w:val="004E5F84"/>
    <w:pPr>
      <w:keepNext/>
      <w:keepLines/>
      <w:spacing w:before="20" w:after="0" w:line="240" w:lineRule="auto"/>
      <w:outlineLvl w:val="2"/>
    </w:pPr>
    <w:rPr>
      <w:rFonts w:eastAsiaTheme="majorEastAsia" w:cstheme="majorBidi"/>
      <w:b/>
      <w:bCs/>
      <w:color w:val="1F497D" w:themeColor="text2"/>
      <w:sz w:val="24"/>
    </w:rPr>
  </w:style>
  <w:style w:type="paragraph" w:styleId="Titre4">
    <w:name w:val="heading 4"/>
    <w:basedOn w:val="Normal"/>
    <w:next w:val="Normal"/>
    <w:link w:val="Titre4Car"/>
    <w:uiPriority w:val="9"/>
    <w:semiHidden/>
    <w:unhideWhenUsed/>
    <w:qFormat/>
    <w:rsid w:val="004E5F84"/>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itre5">
    <w:name w:val="heading 5"/>
    <w:basedOn w:val="Normal"/>
    <w:next w:val="Normal"/>
    <w:link w:val="Titre5Car"/>
    <w:uiPriority w:val="9"/>
    <w:semiHidden/>
    <w:unhideWhenUsed/>
    <w:qFormat/>
    <w:rsid w:val="004E5F84"/>
    <w:pPr>
      <w:keepNext/>
      <w:keepLines/>
      <w:spacing w:before="200" w:after="0"/>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rsid w:val="004E5F84"/>
    <w:pPr>
      <w:keepNext/>
      <w:keepLines/>
      <w:spacing w:before="200" w:after="0"/>
      <w:outlineLvl w:val="5"/>
    </w:pPr>
    <w:rPr>
      <w:rFonts w:asciiTheme="majorHAnsi" w:eastAsiaTheme="majorEastAsia" w:hAnsiTheme="majorHAnsi" w:cstheme="majorBidi"/>
      <w:i/>
      <w:iCs/>
      <w:color w:val="000000" w:themeColor="text1"/>
    </w:rPr>
  </w:style>
  <w:style w:type="paragraph" w:styleId="Titre7">
    <w:name w:val="heading 7"/>
    <w:basedOn w:val="Normal"/>
    <w:next w:val="Normal"/>
    <w:link w:val="Titre7Car"/>
    <w:uiPriority w:val="9"/>
    <w:semiHidden/>
    <w:unhideWhenUsed/>
    <w:qFormat/>
    <w:rsid w:val="004E5F84"/>
    <w:pPr>
      <w:keepNext/>
      <w:keepLines/>
      <w:spacing w:before="200" w:after="0"/>
      <w:outlineLvl w:val="6"/>
    </w:pPr>
    <w:rPr>
      <w:rFonts w:asciiTheme="majorHAnsi" w:eastAsiaTheme="majorEastAsia" w:hAnsiTheme="majorHAnsi" w:cstheme="majorBidi"/>
      <w:i/>
      <w:iCs/>
      <w:color w:val="1F497D" w:themeColor="text2"/>
    </w:rPr>
  </w:style>
  <w:style w:type="paragraph" w:styleId="Titre8">
    <w:name w:val="heading 8"/>
    <w:basedOn w:val="Normal"/>
    <w:next w:val="Normal"/>
    <w:link w:val="Titre8Car"/>
    <w:uiPriority w:val="9"/>
    <w:semiHidden/>
    <w:unhideWhenUsed/>
    <w:qFormat/>
    <w:rsid w:val="004E5F84"/>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4E5F8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4E5F84"/>
    <w:pPr>
      <w:spacing w:after="0" w:line="240" w:lineRule="auto"/>
    </w:pPr>
  </w:style>
  <w:style w:type="character" w:customStyle="1" w:styleId="Titre1Car">
    <w:name w:val="Titre 1 Car"/>
    <w:basedOn w:val="Policepardfaut"/>
    <w:link w:val="Titre1"/>
    <w:uiPriority w:val="9"/>
    <w:rsid w:val="004E5F84"/>
    <w:rPr>
      <w:rFonts w:asciiTheme="majorHAnsi" w:eastAsiaTheme="majorEastAsia" w:hAnsiTheme="majorHAnsi" w:cstheme="majorBidi"/>
      <w:bCs/>
      <w:color w:val="1F497D" w:themeColor="text2"/>
      <w:sz w:val="32"/>
      <w:szCs w:val="28"/>
    </w:rPr>
  </w:style>
  <w:style w:type="character" w:customStyle="1" w:styleId="Titre2Car">
    <w:name w:val="Titre 2 Car"/>
    <w:basedOn w:val="Policepardfaut"/>
    <w:link w:val="Titre2"/>
    <w:uiPriority w:val="9"/>
    <w:rsid w:val="004E5F84"/>
    <w:rPr>
      <w:rFonts w:asciiTheme="majorHAnsi" w:eastAsiaTheme="majorEastAsia" w:hAnsiTheme="majorHAnsi" w:cstheme="majorBidi"/>
      <w:b/>
      <w:bCs/>
      <w:color w:val="9BBB59" w:themeColor="accent3"/>
      <w:sz w:val="28"/>
      <w:szCs w:val="26"/>
    </w:rPr>
  </w:style>
  <w:style w:type="character" w:customStyle="1" w:styleId="Titre3Car">
    <w:name w:val="Titre 3 Car"/>
    <w:basedOn w:val="Policepardfaut"/>
    <w:link w:val="Titre3"/>
    <w:uiPriority w:val="9"/>
    <w:rsid w:val="004E5F84"/>
    <w:rPr>
      <w:rFonts w:eastAsiaTheme="majorEastAsia" w:cstheme="majorBidi"/>
      <w:b/>
      <w:bCs/>
      <w:color w:val="1F497D" w:themeColor="text2"/>
      <w:sz w:val="24"/>
    </w:rPr>
  </w:style>
  <w:style w:type="paragraph" w:styleId="Titre">
    <w:name w:val="Title"/>
    <w:basedOn w:val="Normal"/>
    <w:next w:val="Normal"/>
    <w:link w:val="TitreCar"/>
    <w:uiPriority w:val="10"/>
    <w:qFormat/>
    <w:rsid w:val="004E5F84"/>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reCar">
    <w:name w:val="Titre Car"/>
    <w:basedOn w:val="Policepardfaut"/>
    <w:link w:val="Titre"/>
    <w:uiPriority w:val="10"/>
    <w:rsid w:val="004E5F84"/>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ous-titre">
    <w:name w:val="Subtitle"/>
    <w:basedOn w:val="Normal"/>
    <w:next w:val="Normal"/>
    <w:link w:val="Sous-titreCar"/>
    <w:uiPriority w:val="11"/>
    <w:qFormat/>
    <w:rsid w:val="004E5F84"/>
    <w:pPr>
      <w:numPr>
        <w:ilvl w:val="1"/>
      </w:numPr>
    </w:pPr>
    <w:rPr>
      <w:rFonts w:eastAsiaTheme="majorEastAsia" w:cstheme="majorBidi"/>
      <w:iCs/>
      <w:color w:val="265898" w:themeColor="text2" w:themeTint="E6"/>
      <w:sz w:val="32"/>
      <w:szCs w:val="24"/>
      <w14:ligatures w14:val="standard"/>
    </w:rPr>
  </w:style>
  <w:style w:type="character" w:customStyle="1" w:styleId="Sous-titreCar">
    <w:name w:val="Sous-titre Car"/>
    <w:basedOn w:val="Policepardfaut"/>
    <w:link w:val="Sous-titre"/>
    <w:uiPriority w:val="11"/>
    <w:rsid w:val="004E5F84"/>
    <w:rPr>
      <w:rFonts w:eastAsiaTheme="majorEastAsia" w:cstheme="majorBidi"/>
      <w:iCs/>
      <w:color w:val="265898" w:themeColor="text2" w:themeTint="E6"/>
      <w:sz w:val="32"/>
      <w:szCs w:val="24"/>
      <w14:ligatures w14:val="standard"/>
    </w:rPr>
  </w:style>
  <w:style w:type="paragraph" w:styleId="Paragraphedeliste">
    <w:name w:val="List Paragraph"/>
    <w:basedOn w:val="Normal"/>
    <w:uiPriority w:val="34"/>
    <w:qFormat/>
    <w:rsid w:val="004E5F84"/>
    <w:pPr>
      <w:spacing w:line="240" w:lineRule="auto"/>
      <w:ind w:left="720" w:hanging="288"/>
      <w:contextualSpacing/>
    </w:pPr>
    <w:rPr>
      <w:color w:val="1F497D" w:themeColor="text2"/>
    </w:r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4E5F84"/>
    <w:pPr>
      <w:pBdr>
        <w:left w:val="single" w:sz="48" w:space="13" w:color="4F81BD" w:themeColor="accent1"/>
      </w:pBdr>
      <w:spacing w:after="0" w:line="360" w:lineRule="auto"/>
    </w:pPr>
    <w:rPr>
      <w:rFonts w:asciiTheme="majorHAnsi" w:eastAsiaTheme="minorEastAsia" w:hAnsiTheme="majorHAnsi"/>
      <w:b/>
      <w:i/>
      <w:iCs/>
      <w:color w:val="4F81BD" w:themeColor="accent1"/>
      <w:sz w:val="24"/>
    </w:rPr>
  </w:style>
  <w:style w:type="character" w:customStyle="1" w:styleId="CitationCar">
    <w:name w:val="Citation Car"/>
    <w:basedOn w:val="Policepardfaut"/>
    <w:link w:val="Citation"/>
    <w:uiPriority w:val="29"/>
    <w:rsid w:val="004E5F84"/>
    <w:rPr>
      <w:rFonts w:asciiTheme="majorHAnsi" w:eastAsiaTheme="minorEastAsia" w:hAnsiTheme="majorHAnsi"/>
      <w:b/>
      <w:i/>
      <w:iCs/>
      <w:color w:val="4F81BD" w:themeColor="accent1"/>
      <w:sz w:val="24"/>
    </w:rPr>
  </w:style>
  <w:style w:type="character" w:customStyle="1" w:styleId="Titre4Car">
    <w:name w:val="Titre 4 Car"/>
    <w:basedOn w:val="Policepardfaut"/>
    <w:link w:val="Titre4"/>
    <w:uiPriority w:val="9"/>
    <w:semiHidden/>
    <w:rsid w:val="004E5F84"/>
    <w:rPr>
      <w:rFonts w:asciiTheme="majorHAnsi" w:eastAsiaTheme="majorEastAsia" w:hAnsiTheme="majorHAnsi" w:cstheme="majorBidi"/>
      <w:b/>
      <w:bCs/>
      <w:i/>
      <w:iCs/>
      <w:color w:val="262626" w:themeColor="text1" w:themeTint="D9"/>
    </w:rPr>
  </w:style>
  <w:style w:type="character" w:customStyle="1" w:styleId="Titre5Car">
    <w:name w:val="Titre 5 Car"/>
    <w:basedOn w:val="Policepardfaut"/>
    <w:link w:val="Titre5"/>
    <w:uiPriority w:val="9"/>
    <w:semiHidden/>
    <w:rsid w:val="004E5F84"/>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4E5F84"/>
    <w:rPr>
      <w:rFonts w:asciiTheme="majorHAnsi" w:eastAsiaTheme="majorEastAsia" w:hAnsiTheme="majorHAnsi" w:cstheme="majorBidi"/>
      <w:i/>
      <w:iCs/>
      <w:color w:val="000000" w:themeColor="text1"/>
    </w:rPr>
  </w:style>
  <w:style w:type="character" w:customStyle="1" w:styleId="Titre7Car">
    <w:name w:val="Titre 7 Car"/>
    <w:basedOn w:val="Policepardfaut"/>
    <w:link w:val="Titre7"/>
    <w:uiPriority w:val="9"/>
    <w:semiHidden/>
    <w:rsid w:val="004E5F84"/>
    <w:rPr>
      <w:rFonts w:asciiTheme="majorHAnsi" w:eastAsiaTheme="majorEastAsia" w:hAnsiTheme="majorHAnsi" w:cstheme="majorBidi"/>
      <w:i/>
      <w:iCs/>
      <w:color w:val="1F497D" w:themeColor="text2"/>
    </w:rPr>
  </w:style>
  <w:style w:type="character" w:customStyle="1" w:styleId="Titre8Car">
    <w:name w:val="Titre 8 Car"/>
    <w:basedOn w:val="Policepardfaut"/>
    <w:link w:val="Titre8"/>
    <w:uiPriority w:val="9"/>
    <w:semiHidden/>
    <w:rsid w:val="004E5F84"/>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4E5F84"/>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rsid w:val="004E5F84"/>
    <w:pPr>
      <w:spacing w:line="240" w:lineRule="auto"/>
    </w:pPr>
    <w:rPr>
      <w:rFonts w:eastAsiaTheme="minorEastAsia"/>
      <w:b/>
      <w:bCs/>
      <w:smallCaps/>
      <w:color w:val="1F497D" w:themeColor="text2"/>
      <w:spacing w:val="6"/>
      <w:szCs w:val="18"/>
    </w:rPr>
  </w:style>
  <w:style w:type="character" w:styleId="lev">
    <w:name w:val="Strong"/>
    <w:basedOn w:val="Policepardfaut"/>
    <w:uiPriority w:val="22"/>
    <w:qFormat/>
    <w:rsid w:val="004E5F84"/>
    <w:rPr>
      <w:b/>
      <w:bCs/>
      <w:color w:val="265898" w:themeColor="text2" w:themeTint="E6"/>
    </w:rPr>
  </w:style>
  <w:style w:type="character" w:styleId="Accentuation">
    <w:name w:val="Emphasis"/>
    <w:basedOn w:val="Policepardfaut"/>
    <w:uiPriority w:val="20"/>
    <w:qFormat/>
    <w:rsid w:val="004E5F84"/>
    <w:rPr>
      <w:b w:val="0"/>
      <w:i/>
      <w:iCs/>
      <w:color w:val="1F497D" w:themeColor="text2"/>
    </w:rPr>
  </w:style>
  <w:style w:type="paragraph" w:styleId="Citationintense">
    <w:name w:val="Intense Quote"/>
    <w:basedOn w:val="Normal"/>
    <w:next w:val="Normal"/>
    <w:link w:val="CitationintenseCar"/>
    <w:uiPriority w:val="30"/>
    <w:qFormat/>
    <w:rsid w:val="004E5F84"/>
    <w:pPr>
      <w:pBdr>
        <w:left w:val="single" w:sz="48" w:space="13" w:color="C0504D" w:themeColor="accent2"/>
      </w:pBdr>
      <w:spacing w:before="240" w:after="120" w:line="300" w:lineRule="auto"/>
    </w:pPr>
    <w:rPr>
      <w:rFonts w:eastAsiaTheme="minorEastAsia"/>
      <w:b/>
      <w:bCs/>
      <w:i/>
      <w:iCs/>
      <w:color w:val="C0504D" w:themeColor="accent2"/>
      <w:sz w:val="26"/>
      <w14:ligatures w14:val="standard"/>
      <w14:numForm w14:val="oldStyle"/>
    </w:rPr>
  </w:style>
  <w:style w:type="character" w:customStyle="1" w:styleId="CitationintenseCar">
    <w:name w:val="Citation intense Car"/>
    <w:basedOn w:val="Policepardfaut"/>
    <w:link w:val="Citationintense"/>
    <w:uiPriority w:val="30"/>
    <w:rsid w:val="004E5F84"/>
    <w:rPr>
      <w:rFonts w:eastAsiaTheme="minorEastAsia"/>
      <w:b/>
      <w:bCs/>
      <w:i/>
      <w:iCs/>
      <w:color w:val="C0504D" w:themeColor="accent2"/>
      <w:sz w:val="26"/>
      <w14:ligatures w14:val="standard"/>
      <w14:numForm w14:val="oldStyle"/>
    </w:rPr>
  </w:style>
  <w:style w:type="character" w:styleId="Accentuationlgre">
    <w:name w:val="Subtle Emphasis"/>
    <w:basedOn w:val="Policepardfaut"/>
    <w:uiPriority w:val="19"/>
    <w:qFormat/>
    <w:rsid w:val="004E5F84"/>
    <w:rPr>
      <w:i/>
      <w:iCs/>
      <w:color w:val="000000"/>
    </w:rPr>
  </w:style>
  <w:style w:type="character" w:styleId="Accentuationintense">
    <w:name w:val="Intense Emphasis"/>
    <w:basedOn w:val="Policepardfaut"/>
    <w:uiPriority w:val="21"/>
    <w:qFormat/>
    <w:rsid w:val="004E5F84"/>
    <w:rPr>
      <w:b/>
      <w:bCs/>
      <w:i/>
      <w:iCs/>
      <w:color w:val="1F497D" w:themeColor="text2"/>
    </w:rPr>
  </w:style>
  <w:style w:type="character" w:styleId="Rfrencelgre">
    <w:name w:val="Subtle Reference"/>
    <w:basedOn w:val="Policepardfaut"/>
    <w:uiPriority w:val="31"/>
    <w:qFormat/>
    <w:rsid w:val="004E5F84"/>
    <w:rPr>
      <w:smallCaps/>
      <w:color w:val="000000"/>
      <w:u w:val="single"/>
    </w:rPr>
  </w:style>
  <w:style w:type="character" w:styleId="Rfrenceintense">
    <w:name w:val="Intense Reference"/>
    <w:basedOn w:val="Policepardfaut"/>
    <w:uiPriority w:val="32"/>
    <w:qFormat/>
    <w:rsid w:val="004E5F84"/>
    <w:rPr>
      <w:rFonts w:asciiTheme="minorHAnsi" w:hAnsiTheme="minorHAnsi"/>
      <w:b/>
      <w:bCs/>
      <w:smallCaps/>
      <w:color w:val="1F497D" w:themeColor="text2"/>
      <w:spacing w:val="5"/>
      <w:sz w:val="22"/>
      <w:u w:val="single"/>
    </w:rPr>
  </w:style>
  <w:style w:type="character" w:styleId="Titredulivre">
    <w:name w:val="Book Title"/>
    <w:basedOn w:val="Policepardfaut"/>
    <w:uiPriority w:val="33"/>
    <w:qFormat/>
    <w:rsid w:val="004E5F84"/>
    <w:rPr>
      <w:rFonts w:asciiTheme="majorHAnsi" w:hAnsiTheme="majorHAnsi"/>
      <w:b/>
      <w:bCs/>
      <w:caps w:val="0"/>
      <w:smallCaps/>
      <w:color w:val="1F497D" w:themeColor="text2"/>
      <w:spacing w:val="10"/>
      <w:sz w:val="22"/>
    </w:rPr>
  </w:style>
  <w:style w:type="paragraph" w:styleId="En-ttedetabledesmatires">
    <w:name w:val="TOC Heading"/>
    <w:basedOn w:val="Titre1"/>
    <w:next w:val="Normal"/>
    <w:uiPriority w:val="39"/>
    <w:semiHidden/>
    <w:unhideWhenUsed/>
    <w:qFormat/>
    <w:rsid w:val="004E5F84"/>
    <w:pPr>
      <w:spacing w:before="480" w:line="264" w:lineRule="auto"/>
      <w:outlineLvl w:val="9"/>
    </w:pPr>
    <w:rPr>
      <w:b/>
    </w:r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73DF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customStyle="1" w:styleId="PersonalName">
    <w:name w:val="Personal Name"/>
    <w:basedOn w:val="Titre"/>
    <w:qFormat/>
    <w:rsid w:val="004E5F84"/>
    <w:rPr>
      <w:b/>
      <w:caps/>
      <w:color w:val="000000"/>
      <w:sz w:val="28"/>
      <w:szCs w:val="28"/>
    </w:rPr>
  </w:style>
  <w:style w:type="character" w:customStyle="1" w:styleId="SansinterligneCar">
    <w:name w:val="Sans interligne Car"/>
    <w:basedOn w:val="Policepardfaut"/>
    <w:link w:val="Sansinterligne"/>
    <w:uiPriority w:val="1"/>
    <w:rsid w:val="004E5F84"/>
  </w:style>
  <w:style w:type="character" w:styleId="Lienhypertexte">
    <w:name w:val="Hyperlink"/>
    <w:basedOn w:val="Policepardfaut"/>
    <w:uiPriority w:val="99"/>
    <w:unhideWhenUsed/>
    <w:rsid w:val="002E3247"/>
    <w:rPr>
      <w:color w:val="0000FF" w:themeColor="hyperlink"/>
      <w:u w:val="single"/>
    </w:rPr>
  </w:style>
  <w:style w:type="character" w:styleId="Mentionnonrsolue">
    <w:name w:val="Unresolved Mention"/>
    <w:basedOn w:val="Policepardfaut"/>
    <w:uiPriority w:val="99"/>
    <w:semiHidden/>
    <w:unhideWhenUsed/>
    <w:rsid w:val="002E3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268805">
      <w:bodyDiv w:val="1"/>
      <w:marLeft w:val="0"/>
      <w:marRight w:val="0"/>
      <w:marTop w:val="0"/>
      <w:marBottom w:val="0"/>
      <w:divBdr>
        <w:top w:val="none" w:sz="0" w:space="0" w:color="auto"/>
        <w:left w:val="none" w:sz="0" w:space="0" w:color="auto"/>
        <w:bottom w:val="none" w:sz="0" w:space="0" w:color="auto"/>
        <w:right w:val="none" w:sz="0" w:space="0" w:color="auto"/>
      </w:divBdr>
    </w:div>
    <w:div w:id="737439471">
      <w:bodyDiv w:val="1"/>
      <w:marLeft w:val="0"/>
      <w:marRight w:val="0"/>
      <w:marTop w:val="0"/>
      <w:marBottom w:val="0"/>
      <w:divBdr>
        <w:top w:val="none" w:sz="0" w:space="0" w:color="auto"/>
        <w:left w:val="none" w:sz="0" w:space="0" w:color="auto"/>
        <w:bottom w:val="none" w:sz="0" w:space="0" w:color="auto"/>
        <w:right w:val="none" w:sz="0" w:space="0" w:color="auto"/>
      </w:divBdr>
    </w:div>
    <w:div w:id="1171871014">
      <w:bodyDiv w:val="1"/>
      <w:marLeft w:val="0"/>
      <w:marRight w:val="0"/>
      <w:marTop w:val="0"/>
      <w:marBottom w:val="0"/>
      <w:divBdr>
        <w:top w:val="none" w:sz="0" w:space="0" w:color="auto"/>
        <w:left w:val="none" w:sz="0" w:space="0" w:color="auto"/>
        <w:bottom w:val="none" w:sz="0" w:space="0" w:color="auto"/>
        <w:right w:val="none" w:sz="0" w:space="0" w:color="auto"/>
      </w:divBdr>
    </w:div>
    <w:div w:id="1486049137">
      <w:bodyDiv w:val="1"/>
      <w:marLeft w:val="0"/>
      <w:marRight w:val="0"/>
      <w:marTop w:val="0"/>
      <w:marBottom w:val="0"/>
      <w:divBdr>
        <w:top w:val="none" w:sz="0" w:space="0" w:color="auto"/>
        <w:left w:val="none" w:sz="0" w:space="0" w:color="auto"/>
        <w:bottom w:val="none" w:sz="0" w:space="0" w:color="auto"/>
        <w:right w:val="none" w:sz="0" w:space="0" w:color="auto"/>
      </w:divBdr>
    </w:div>
    <w:div w:id="1884168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usiness.adobe.com/fr/blog/basics/how-to-design-a-website#:~:text=Le%20processus%20de%20cr%C3%A9ation%20d,continuellement%20et%20assurer%20sa%20maintena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617</Words>
  <Characters>3395</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mahmoud el adly</cp:lastModifiedBy>
  <cp:revision>3</cp:revision>
  <dcterms:created xsi:type="dcterms:W3CDTF">2025-03-31T20:07:00Z</dcterms:created>
  <dcterms:modified xsi:type="dcterms:W3CDTF">2025-03-31T20:10:00Z</dcterms:modified>
  <cp:category/>
</cp:coreProperties>
</file>