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A67B" w14:textId="77777777" w:rsidR="00E91B42" w:rsidRDefault="00E91B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4FBD37" w14:textId="77777777" w:rsidR="00E91B42" w:rsidRDefault="00E91B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A89DE2" w14:textId="5532C4BA" w:rsidR="005645EA" w:rsidRDefault="005645EA" w:rsidP="006B3F77">
      <w:pPr>
        <w:spacing w:before="120"/>
        <w:ind w:left="936" w:right="936"/>
        <w:jc w:val="center"/>
        <w:rPr>
          <w:rFonts w:ascii="Calibri"/>
          <w:b/>
          <w:sz w:val="32"/>
          <w:szCs w:val="18"/>
        </w:rPr>
      </w:pPr>
      <w:r w:rsidRPr="006B3F77">
        <w:rPr>
          <w:rFonts w:ascii="Calibri"/>
          <w:b/>
          <w:sz w:val="32"/>
          <w:szCs w:val="18"/>
        </w:rPr>
        <w:t xml:space="preserve">COVID-19 </w:t>
      </w:r>
      <w:r w:rsidR="000B50AF">
        <w:rPr>
          <w:rFonts w:ascii="Calibri"/>
          <w:b/>
          <w:sz w:val="32"/>
          <w:szCs w:val="18"/>
        </w:rPr>
        <w:t xml:space="preserve">Clinical Data Warehouse Data Dictionary </w:t>
      </w:r>
    </w:p>
    <w:p w14:paraId="17B1EDF0" w14:textId="53707103" w:rsidR="000B50AF" w:rsidRPr="006B3F77" w:rsidRDefault="000B50AF" w:rsidP="006B3F77">
      <w:pPr>
        <w:spacing w:before="120"/>
        <w:ind w:left="936" w:right="936"/>
        <w:jc w:val="center"/>
        <w:rPr>
          <w:rFonts w:ascii="Calibri"/>
          <w:b/>
          <w:sz w:val="32"/>
          <w:szCs w:val="18"/>
        </w:rPr>
      </w:pPr>
      <w:r>
        <w:rPr>
          <w:rFonts w:ascii="Calibri"/>
          <w:b/>
          <w:sz w:val="32"/>
          <w:szCs w:val="18"/>
        </w:rPr>
        <w:t xml:space="preserve">Based on </w:t>
      </w:r>
    </w:p>
    <w:p w14:paraId="2772A82E" w14:textId="10523EC9" w:rsidR="003853EA" w:rsidRPr="006B3F77" w:rsidRDefault="003853EA" w:rsidP="006B3F77">
      <w:pPr>
        <w:spacing w:before="120"/>
        <w:ind w:left="936" w:right="936"/>
        <w:jc w:val="center"/>
        <w:rPr>
          <w:rFonts w:ascii="Calibri" w:eastAsia="Calibri" w:hAnsi="Calibri" w:cs="Calibri"/>
          <w:sz w:val="32"/>
          <w:szCs w:val="32"/>
        </w:rPr>
      </w:pPr>
      <w:r w:rsidRPr="006B3F77">
        <w:rPr>
          <w:rFonts w:ascii="Calibri"/>
          <w:b/>
          <w:sz w:val="32"/>
          <w:szCs w:val="18"/>
        </w:rPr>
        <w:t>OMOP</w:t>
      </w:r>
      <w:r w:rsidRPr="006B3F77">
        <w:rPr>
          <w:rFonts w:ascii="Calibri"/>
          <w:b/>
          <w:spacing w:val="-17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Common</w:t>
      </w:r>
      <w:r w:rsidRPr="006B3F77">
        <w:rPr>
          <w:rFonts w:ascii="Calibri"/>
          <w:b/>
          <w:spacing w:val="-16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Data</w:t>
      </w:r>
      <w:r w:rsidRPr="006B3F77">
        <w:rPr>
          <w:rFonts w:ascii="Calibri"/>
          <w:b/>
          <w:spacing w:val="-18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Model</w:t>
      </w:r>
      <w:r w:rsidRPr="006B3F77">
        <w:rPr>
          <w:rFonts w:ascii="Calibri"/>
          <w:b/>
          <w:spacing w:val="-17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Specifications</w:t>
      </w:r>
      <w:r w:rsidRPr="006B3F77">
        <w:rPr>
          <w:rFonts w:ascii="Calibri"/>
          <w:b/>
          <w:w w:val="99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Version</w:t>
      </w:r>
      <w:r w:rsidRPr="006B3F77">
        <w:rPr>
          <w:rFonts w:ascii="Calibri"/>
          <w:b/>
          <w:spacing w:val="-17"/>
          <w:sz w:val="32"/>
          <w:szCs w:val="18"/>
        </w:rPr>
        <w:t xml:space="preserve"> </w:t>
      </w:r>
      <w:r w:rsidRPr="006B3F77">
        <w:rPr>
          <w:rFonts w:ascii="Calibri"/>
          <w:b/>
          <w:sz w:val="32"/>
          <w:szCs w:val="18"/>
        </w:rPr>
        <w:t>5.</w:t>
      </w:r>
      <w:r w:rsidR="005645EA" w:rsidRPr="006B3F77">
        <w:rPr>
          <w:rFonts w:ascii="Calibri"/>
          <w:b/>
          <w:sz w:val="32"/>
          <w:szCs w:val="18"/>
        </w:rPr>
        <w:t>3</w:t>
      </w:r>
      <w:r w:rsidR="009F2C19">
        <w:rPr>
          <w:rFonts w:ascii="Calibri"/>
          <w:b/>
          <w:sz w:val="32"/>
          <w:szCs w:val="18"/>
        </w:rPr>
        <w:t>.1</w:t>
      </w:r>
    </w:p>
    <w:p w14:paraId="5FAA6E75" w14:textId="783EE9E3" w:rsidR="00E91B42" w:rsidRDefault="00E91B42">
      <w:pPr>
        <w:rPr>
          <w:rFonts w:ascii="Arial" w:eastAsia="Arial" w:hAnsi="Arial" w:cs="Arial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0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8BC54" w14:textId="7505F1BC" w:rsidR="00CB22D5" w:rsidRDefault="00CB22D5">
          <w:pPr>
            <w:pStyle w:val="TOCHeading"/>
          </w:pPr>
          <w:r>
            <w:t>Contents</w:t>
          </w:r>
        </w:p>
        <w:p w14:paraId="677FC339" w14:textId="54A4298E" w:rsidR="004D0132" w:rsidRDefault="00CB22D5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2469" w:history="1">
            <w:r w:rsidR="004D0132" w:rsidRPr="00B77607">
              <w:rPr>
                <w:rStyle w:val="Hyperlink"/>
                <w:noProof/>
              </w:rPr>
              <w:t>1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PERSON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_Toc38292469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2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2B7144D7" w14:textId="71BF3D0D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0" w:history="1">
            <w:r w:rsidR="004D0132" w:rsidRPr="00B77607">
              <w:rPr>
                <w:rStyle w:val="Hyperlink"/>
                <w:noProof/>
              </w:rPr>
              <w:t>2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OBSERVATION_PERIOD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_Toc38292470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3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336AAB7F" w14:textId="7DC698DA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1" w:history="1">
            <w:r w:rsidR="004D0132" w:rsidRPr="00B77607">
              <w:rPr>
                <w:rStyle w:val="Hyperlink"/>
                <w:noProof/>
              </w:rPr>
              <w:t>3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  <w:spacing w:val="-1"/>
              </w:rPr>
              <w:t>SPECIMEN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_Toc38292471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4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1E41F43E" w14:textId="737F89CE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2" w:history="1">
            <w:r w:rsidR="004D0132" w:rsidRPr="00B77607">
              <w:rPr>
                <w:rStyle w:val="Hyperlink"/>
                <w:noProof/>
              </w:rPr>
              <w:t>4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DEATH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_Toc38292472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5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63439E7A" w14:textId="36E9D5F8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3" w:history="1">
            <w:r w:rsidR="004D0132" w:rsidRPr="00B77607">
              <w:rPr>
                <w:rStyle w:val="Hyperlink"/>
                <w:noProof/>
              </w:rPr>
              <w:t>5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VISIT_OCCURRENCE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_Toc38292473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6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342391C0" w14:textId="24D671A3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4" w:history="1">
            <w:r w:rsidR="004D0132" w:rsidRPr="00B77607">
              <w:rPr>
                <w:rStyle w:val="Hyperlink"/>
                <w:noProof/>
              </w:rPr>
              <w:t>6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PROCEDURE_OCCURRENCE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_Toc38292474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7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539B4E03" w14:textId="5965598E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5" w:history="1">
            <w:r w:rsidR="004D0132" w:rsidRPr="00B77607">
              <w:rPr>
                <w:rStyle w:val="Hyperlink"/>
                <w:noProof/>
              </w:rPr>
              <w:t>7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DRUG_EXPOSURE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_Toc38292475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9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080CAC13" w14:textId="56892AB8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6" w:history="1">
            <w:r w:rsidR="004D0132" w:rsidRPr="00B77607">
              <w:rPr>
                <w:rStyle w:val="Hyperlink"/>
                <w:noProof/>
              </w:rPr>
              <w:t>8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DEVICE_EXPOSURE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_Toc38292476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11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6932065A" w14:textId="6355E6A4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7" w:history="1">
            <w:r w:rsidR="004D0132" w:rsidRPr="00B77607">
              <w:rPr>
                <w:rStyle w:val="Hyperlink"/>
                <w:noProof/>
              </w:rPr>
              <w:t>9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CONDITION_OCCURRENCE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_Toc38292477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12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3F2AA667" w14:textId="1631D059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8" w:history="1">
            <w:r w:rsidR="004D0132" w:rsidRPr="00B77607">
              <w:rPr>
                <w:rStyle w:val="Hyperlink"/>
                <w:noProof/>
              </w:rPr>
              <w:t>10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MEASUREMENT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_Toc38292478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13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623E92FC" w14:textId="7DECEC9F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79" w:history="1">
            <w:r w:rsidR="004D0132" w:rsidRPr="00B77607">
              <w:rPr>
                <w:rStyle w:val="Hyperlink"/>
                <w:noProof/>
              </w:rPr>
              <w:t>11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OBSERVATION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_Toc38292479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15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1599B806" w14:textId="6CE9607C" w:rsidR="004D0132" w:rsidRDefault="003B01E0">
          <w:pPr>
            <w:pStyle w:val="TOC2"/>
            <w:tabs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80" w:history="1">
            <w:r w:rsidR="004D0132" w:rsidRPr="00B77607">
              <w:rPr>
                <w:rStyle w:val="Hyperlink"/>
                <w:noProof/>
              </w:rPr>
              <w:t>Standardized</w:t>
            </w:r>
            <w:r w:rsidR="004D0132" w:rsidRPr="00B77607">
              <w:rPr>
                <w:rStyle w:val="Hyperlink"/>
                <w:noProof/>
                <w:spacing w:val="-17"/>
              </w:rPr>
              <w:t xml:space="preserve"> </w:t>
            </w:r>
            <w:r w:rsidR="004D0132" w:rsidRPr="00B77607">
              <w:rPr>
                <w:rStyle w:val="Hyperlink"/>
                <w:noProof/>
              </w:rPr>
              <w:t>Health</w:t>
            </w:r>
            <w:r w:rsidR="004D0132" w:rsidRPr="00B77607">
              <w:rPr>
                <w:rStyle w:val="Hyperlink"/>
                <w:noProof/>
                <w:spacing w:val="-16"/>
              </w:rPr>
              <w:t xml:space="preserve"> </w:t>
            </w:r>
            <w:r w:rsidR="004D0132" w:rsidRPr="00B77607">
              <w:rPr>
                <w:rStyle w:val="Hyperlink"/>
                <w:noProof/>
              </w:rPr>
              <w:t>System</w:t>
            </w:r>
            <w:r w:rsidR="004D0132" w:rsidRPr="00B77607">
              <w:rPr>
                <w:rStyle w:val="Hyperlink"/>
                <w:noProof/>
                <w:spacing w:val="-17"/>
              </w:rPr>
              <w:t xml:space="preserve"> </w:t>
            </w:r>
            <w:r w:rsidR="004D0132" w:rsidRPr="00B77607">
              <w:rPr>
                <w:rStyle w:val="Hyperlink"/>
                <w:noProof/>
              </w:rPr>
              <w:t>Data</w:t>
            </w:r>
            <w:r w:rsidR="004D0132" w:rsidRPr="00B77607">
              <w:rPr>
                <w:rStyle w:val="Hyperlink"/>
                <w:noProof/>
                <w:spacing w:val="-16"/>
              </w:rPr>
              <w:t xml:space="preserve"> </w:t>
            </w:r>
            <w:r w:rsidR="004D0132" w:rsidRPr="00B77607">
              <w:rPr>
                <w:rStyle w:val="Hyperlink"/>
                <w:noProof/>
              </w:rPr>
              <w:t>Tables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_Toc38292480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18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453575ED" w14:textId="4444281B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81" w:history="1">
            <w:r w:rsidR="004D0132" w:rsidRPr="00B77607">
              <w:rPr>
                <w:rStyle w:val="Hyperlink"/>
                <w:noProof/>
              </w:rPr>
              <w:t>12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</w:rPr>
              <w:t>LOCATION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_Toc38292481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19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2EF9E455" w14:textId="6BDCC697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82" w:history="1">
            <w:r w:rsidR="004D0132" w:rsidRPr="00B77607">
              <w:rPr>
                <w:rStyle w:val="Hyperlink"/>
                <w:noProof/>
              </w:rPr>
              <w:t>13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  <w:spacing w:val="-1"/>
              </w:rPr>
              <w:t>CARE_SITE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_Toc38292482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19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43B9658C" w14:textId="4C4A3883" w:rsidR="004D0132" w:rsidRDefault="003B01E0">
          <w:pPr>
            <w:pStyle w:val="TOC2"/>
            <w:tabs>
              <w:tab w:val="left" w:pos="2980"/>
              <w:tab w:val="right" w:leader="dot" w:pos="96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8292483" w:history="1">
            <w:r w:rsidR="004D0132" w:rsidRPr="00B77607">
              <w:rPr>
                <w:rStyle w:val="Hyperlink"/>
                <w:noProof/>
              </w:rPr>
              <w:t>14</w:t>
            </w:r>
            <w:r w:rsidR="004D013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4D0132" w:rsidRPr="00B77607">
              <w:rPr>
                <w:rStyle w:val="Hyperlink"/>
                <w:noProof/>
                <w:spacing w:val="-1"/>
              </w:rPr>
              <w:t>PROVIDER</w:t>
            </w:r>
            <w:r w:rsidR="004D0132">
              <w:rPr>
                <w:noProof/>
                <w:webHidden/>
              </w:rPr>
              <w:tab/>
            </w:r>
            <w:r w:rsidR="004D0132">
              <w:rPr>
                <w:noProof/>
                <w:webHidden/>
              </w:rPr>
              <w:fldChar w:fldCharType="begin"/>
            </w:r>
            <w:r w:rsidR="004D0132">
              <w:rPr>
                <w:noProof/>
                <w:webHidden/>
              </w:rPr>
              <w:instrText xml:space="preserve"> PAGEREF _Toc38292483 \h </w:instrText>
            </w:r>
            <w:r w:rsidR="004D0132">
              <w:rPr>
                <w:noProof/>
                <w:webHidden/>
              </w:rPr>
            </w:r>
            <w:r w:rsidR="004D0132">
              <w:rPr>
                <w:noProof/>
                <w:webHidden/>
              </w:rPr>
              <w:fldChar w:fldCharType="separate"/>
            </w:r>
            <w:r w:rsidR="004D0132">
              <w:rPr>
                <w:noProof/>
                <w:webHidden/>
              </w:rPr>
              <w:t>20</w:t>
            </w:r>
            <w:r w:rsidR="004D0132">
              <w:rPr>
                <w:noProof/>
                <w:webHidden/>
              </w:rPr>
              <w:fldChar w:fldCharType="end"/>
            </w:r>
          </w:hyperlink>
        </w:p>
        <w:p w14:paraId="790DA86C" w14:textId="3A798F71" w:rsidR="00CB22D5" w:rsidRDefault="00CB22D5" w:rsidP="00D25506">
          <w:r>
            <w:rPr>
              <w:b/>
              <w:bCs/>
              <w:noProof/>
            </w:rPr>
            <w:fldChar w:fldCharType="end"/>
          </w:r>
        </w:p>
      </w:sdtContent>
    </w:sdt>
    <w:p w14:paraId="2F66D195" w14:textId="0F4600FD" w:rsidR="00C731C9" w:rsidRDefault="00C731C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14:paraId="46D1D41A" w14:textId="44EF5671" w:rsidR="00E91B42" w:rsidRPr="00820450" w:rsidRDefault="00C00BE8">
      <w:pPr>
        <w:spacing w:before="2"/>
        <w:rPr>
          <w:rFonts w:ascii="Arial" w:eastAsia="Arial" w:hAnsi="Arial" w:cs="Arial"/>
        </w:rPr>
      </w:pPr>
      <w:r w:rsidRPr="00820450">
        <w:rPr>
          <w:rFonts w:ascii="Arial" w:eastAsia="Arial" w:hAnsi="Arial" w:cs="Arial"/>
        </w:rPr>
        <w:lastRenderedPageBreak/>
        <w:t xml:space="preserve">This document is a </w:t>
      </w:r>
      <w:r w:rsidR="003306F9" w:rsidRPr="00820450">
        <w:rPr>
          <w:rFonts w:ascii="Arial" w:eastAsia="Arial" w:hAnsi="Arial" w:cs="Arial"/>
        </w:rPr>
        <w:t xml:space="preserve">modification </w:t>
      </w:r>
      <w:r w:rsidRPr="00820450">
        <w:rPr>
          <w:rFonts w:ascii="Arial" w:eastAsia="Arial" w:hAnsi="Arial" w:cs="Arial"/>
        </w:rPr>
        <w:t xml:space="preserve">of </w:t>
      </w:r>
      <w:r w:rsidR="003306F9" w:rsidRPr="00820450">
        <w:rPr>
          <w:rFonts w:ascii="Arial" w:eastAsia="Arial" w:hAnsi="Arial" w:cs="Arial"/>
        </w:rPr>
        <w:t xml:space="preserve">an </w:t>
      </w:r>
      <w:r w:rsidR="008E2103" w:rsidRPr="00820450">
        <w:rPr>
          <w:rFonts w:ascii="Arial" w:eastAsia="Arial" w:hAnsi="Arial" w:cs="Arial"/>
        </w:rPr>
        <w:t xml:space="preserve">existing </w:t>
      </w:r>
      <w:r w:rsidR="003306F9" w:rsidRPr="00820450">
        <w:rPr>
          <w:rFonts w:ascii="Arial" w:eastAsia="Arial" w:hAnsi="Arial" w:cs="Arial"/>
        </w:rPr>
        <w:t xml:space="preserve">OHDSI document.  </w:t>
      </w:r>
      <w:r w:rsidR="00572E43">
        <w:rPr>
          <w:rFonts w:ascii="Arial" w:eastAsia="Arial" w:hAnsi="Arial" w:cs="Arial"/>
        </w:rPr>
        <w:t xml:space="preserve">Fields </w:t>
      </w:r>
      <w:r w:rsidR="00225FCE">
        <w:rPr>
          <w:rFonts w:ascii="Arial" w:eastAsia="Arial" w:hAnsi="Arial" w:cs="Arial"/>
        </w:rPr>
        <w:t>with grey strike</w:t>
      </w:r>
      <w:r w:rsidR="00572E43">
        <w:rPr>
          <w:rFonts w:ascii="Arial" w:eastAsia="Arial" w:hAnsi="Arial" w:cs="Arial"/>
        </w:rPr>
        <w:t xml:space="preserve"> thru font</w:t>
      </w:r>
      <w:r w:rsidR="00533781">
        <w:rPr>
          <w:rFonts w:ascii="Arial" w:eastAsia="Arial" w:hAnsi="Arial" w:cs="Arial"/>
        </w:rPr>
        <w:t xml:space="preserve">s </w:t>
      </w:r>
      <w:r w:rsidR="00572E43">
        <w:rPr>
          <w:rFonts w:ascii="Arial" w:eastAsia="Arial" w:hAnsi="Arial" w:cs="Arial"/>
        </w:rPr>
        <w:t xml:space="preserve">are excluded </w:t>
      </w:r>
      <w:r w:rsidR="00B40012">
        <w:rPr>
          <w:rFonts w:ascii="Arial" w:eastAsia="Arial" w:hAnsi="Arial" w:cs="Arial"/>
        </w:rPr>
        <w:t>from</w:t>
      </w:r>
      <w:r w:rsidR="00572E43">
        <w:rPr>
          <w:rFonts w:ascii="Arial" w:eastAsia="Arial" w:hAnsi="Arial" w:cs="Arial"/>
        </w:rPr>
        <w:t xml:space="preserve"> the data </w:t>
      </w:r>
      <w:r w:rsidR="00B40012">
        <w:rPr>
          <w:rFonts w:ascii="Arial" w:eastAsia="Arial" w:hAnsi="Arial" w:cs="Arial"/>
        </w:rPr>
        <w:t>pulled</w:t>
      </w:r>
    </w:p>
    <w:p w14:paraId="5753B1B7" w14:textId="40D59365" w:rsidR="008E2103" w:rsidRPr="00820450" w:rsidRDefault="008E2103">
      <w:pPr>
        <w:spacing w:before="2"/>
        <w:rPr>
          <w:rFonts w:ascii="Arial" w:eastAsia="Arial" w:hAnsi="Arial" w:cs="Arial"/>
        </w:rPr>
      </w:pPr>
    </w:p>
    <w:p w14:paraId="5E567E04" w14:textId="77777777" w:rsidR="00967443" w:rsidRPr="00967443" w:rsidRDefault="00967443" w:rsidP="00967443">
      <w:pPr>
        <w:spacing w:before="2"/>
        <w:rPr>
          <w:rFonts w:ascii="Arial" w:eastAsia="Arial" w:hAnsi="Arial" w:cs="Arial"/>
        </w:rPr>
      </w:pPr>
      <w:r w:rsidRPr="00967443">
        <w:rPr>
          <w:rFonts w:ascii="Arial" w:eastAsia="Arial" w:hAnsi="Arial" w:cs="Arial"/>
        </w:rPr>
        <w:t>The NIH COVID-19 Data Warehouse is an NIH data sharing resource, operated under a contract containing clinical and imaging data from individuals who have received a Coronavirus Disease 2019 (“COVID-19”) tested or whose symptoms are consistent with COVID-19. Data will also be collected from individuals infected with pathogens such as SARS 1, MERS, and H1N1 to support comparative studies.</w:t>
      </w:r>
    </w:p>
    <w:p w14:paraId="1325E088" w14:textId="2F2388BD" w:rsidR="00A013EE" w:rsidRDefault="00A013EE">
      <w:pPr>
        <w:spacing w:before="2"/>
        <w:rPr>
          <w:rFonts w:ascii="Arial" w:eastAsia="Arial" w:hAnsi="Arial" w:cs="Arial"/>
        </w:rPr>
      </w:pPr>
    </w:p>
    <w:p w14:paraId="6DD5969A" w14:textId="6041D55D" w:rsidR="00C00BE8" w:rsidRDefault="00A013EE">
      <w:pPr>
        <w:spacing w:before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 the </w:t>
      </w:r>
      <w:r w:rsidR="003E3DA8">
        <w:rPr>
          <w:rFonts w:ascii="Arial" w:eastAsia="Arial" w:hAnsi="Arial" w:cs="Arial"/>
        </w:rPr>
        <w:t xml:space="preserve">tables and fields have a contain both “required” and </w:t>
      </w:r>
      <w:r w:rsidR="00A05F88">
        <w:rPr>
          <w:rFonts w:ascii="Arial" w:eastAsia="Arial" w:hAnsi="Arial" w:cs="Arial"/>
        </w:rPr>
        <w:t>“non-required</w:t>
      </w:r>
      <w:r w:rsidR="003E3DA8">
        <w:rPr>
          <w:rFonts w:ascii="Arial" w:eastAsia="Arial" w:hAnsi="Arial" w:cs="Arial"/>
        </w:rPr>
        <w:t xml:space="preserve"> </w:t>
      </w:r>
      <w:r w:rsidR="00596B7E">
        <w:rPr>
          <w:rFonts w:ascii="Arial" w:eastAsia="Arial" w:hAnsi="Arial" w:cs="Arial"/>
        </w:rPr>
        <w:t>data</w:t>
      </w:r>
      <w:r w:rsidR="00A05F88">
        <w:rPr>
          <w:rFonts w:ascii="Arial" w:eastAsia="Arial" w:hAnsi="Arial" w:cs="Arial"/>
        </w:rPr>
        <w:t>”</w:t>
      </w:r>
      <w:r w:rsidR="00596B7E">
        <w:rPr>
          <w:rFonts w:ascii="Arial" w:eastAsia="Arial" w:hAnsi="Arial" w:cs="Arial"/>
        </w:rPr>
        <w:t xml:space="preserve">. The required information will be expected as part of the data </w:t>
      </w:r>
      <w:r w:rsidR="00B370F7">
        <w:rPr>
          <w:rFonts w:ascii="Arial" w:eastAsia="Arial" w:hAnsi="Arial" w:cs="Arial"/>
        </w:rPr>
        <w:t xml:space="preserve">pull </w:t>
      </w:r>
      <w:r w:rsidR="00596B7E">
        <w:rPr>
          <w:rFonts w:ascii="Arial" w:eastAsia="Arial" w:hAnsi="Arial" w:cs="Arial"/>
        </w:rPr>
        <w:t xml:space="preserve">on each </w:t>
      </w:r>
      <w:r w:rsidR="00B370F7">
        <w:rPr>
          <w:rFonts w:ascii="Arial" w:eastAsia="Arial" w:hAnsi="Arial" w:cs="Arial"/>
        </w:rPr>
        <w:t xml:space="preserve">patient </w:t>
      </w:r>
      <w:r w:rsidR="00A05F88">
        <w:rPr>
          <w:rFonts w:ascii="Arial" w:eastAsia="Arial" w:hAnsi="Arial" w:cs="Arial"/>
        </w:rPr>
        <w:t xml:space="preserve">where non-required </w:t>
      </w:r>
      <w:r w:rsidR="00F87275">
        <w:rPr>
          <w:rFonts w:ascii="Arial" w:eastAsia="Arial" w:hAnsi="Arial" w:cs="Arial"/>
        </w:rPr>
        <w:t>field</w:t>
      </w:r>
      <w:r w:rsidR="00B370F7">
        <w:rPr>
          <w:rFonts w:ascii="Arial" w:eastAsia="Arial" w:hAnsi="Arial" w:cs="Arial"/>
        </w:rPr>
        <w:t>s</w:t>
      </w:r>
      <w:r w:rsidR="00A05F88">
        <w:rPr>
          <w:rFonts w:ascii="Arial" w:eastAsia="Arial" w:hAnsi="Arial" w:cs="Arial"/>
        </w:rPr>
        <w:t xml:space="preserve"> are optional</w:t>
      </w:r>
      <w:r w:rsidR="00C90C74">
        <w:rPr>
          <w:rFonts w:ascii="Arial" w:eastAsia="Arial" w:hAnsi="Arial" w:cs="Arial"/>
        </w:rPr>
        <w:t>.</w:t>
      </w:r>
    </w:p>
    <w:p w14:paraId="7552C97C" w14:textId="76FAB9D3" w:rsidR="00C90C74" w:rsidRDefault="00C90C74">
      <w:pPr>
        <w:spacing w:before="2"/>
        <w:rPr>
          <w:rFonts w:ascii="Arial" w:eastAsia="Arial" w:hAnsi="Arial" w:cs="Arial"/>
        </w:rPr>
      </w:pPr>
    </w:p>
    <w:p w14:paraId="0BB7D7FB" w14:textId="58A34BBE" w:rsidR="00C90C74" w:rsidRDefault="00C90C74">
      <w:pPr>
        <w:spacing w:before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field Person_ID is a unique identif</w:t>
      </w:r>
      <w:r w:rsidR="00531E4E">
        <w:rPr>
          <w:rFonts w:ascii="Arial" w:eastAsia="Arial" w:hAnsi="Arial" w:cs="Arial"/>
        </w:rPr>
        <w:t xml:space="preserve">ier of an individual </w:t>
      </w:r>
      <w:r>
        <w:rPr>
          <w:rFonts w:ascii="Arial" w:eastAsia="Arial" w:hAnsi="Arial" w:cs="Arial"/>
        </w:rPr>
        <w:t>patient</w:t>
      </w:r>
      <w:r w:rsidR="005B5D4A">
        <w:rPr>
          <w:rFonts w:ascii="Arial" w:eastAsia="Arial" w:hAnsi="Arial" w:cs="Arial"/>
        </w:rPr>
        <w:t xml:space="preserve"> however it is NOT the </w:t>
      </w:r>
      <w:r w:rsidR="004F7A85">
        <w:rPr>
          <w:rFonts w:ascii="Arial" w:eastAsia="Arial" w:hAnsi="Arial" w:cs="Arial"/>
        </w:rPr>
        <w:t>institutions individual</w:t>
      </w:r>
      <w:r w:rsidR="005B5D4A">
        <w:rPr>
          <w:rFonts w:ascii="Arial" w:eastAsia="Arial" w:hAnsi="Arial" w:cs="Arial"/>
        </w:rPr>
        <w:t xml:space="preserve"> medical record number</w:t>
      </w:r>
      <w:r w:rsidR="004F7A85">
        <w:rPr>
          <w:rFonts w:ascii="Arial" w:eastAsia="Arial" w:hAnsi="Arial" w:cs="Arial"/>
        </w:rPr>
        <w:t>, (MRN)</w:t>
      </w:r>
      <w:r w:rsidR="00F12176">
        <w:rPr>
          <w:rFonts w:ascii="Arial" w:eastAsia="Arial" w:hAnsi="Arial" w:cs="Arial"/>
        </w:rPr>
        <w:t>. The person_id is generated at the time of de-</w:t>
      </w:r>
      <w:r w:rsidR="004F6A86">
        <w:rPr>
          <w:rFonts w:ascii="Arial" w:eastAsia="Arial" w:hAnsi="Arial" w:cs="Arial"/>
        </w:rPr>
        <w:t xml:space="preserve">identification </w:t>
      </w:r>
      <w:r w:rsidR="004E1413">
        <w:rPr>
          <w:rFonts w:ascii="Arial" w:eastAsia="Arial" w:hAnsi="Arial" w:cs="Arial"/>
        </w:rPr>
        <w:t xml:space="preserve">and will be used </w:t>
      </w:r>
      <w:r w:rsidR="00815250">
        <w:rPr>
          <w:rFonts w:ascii="Arial" w:eastAsia="Arial" w:hAnsi="Arial" w:cs="Arial"/>
        </w:rPr>
        <w:t>to</w:t>
      </w:r>
      <w:r w:rsidR="00F87275">
        <w:rPr>
          <w:rFonts w:ascii="Arial" w:eastAsia="Arial" w:hAnsi="Arial" w:cs="Arial"/>
        </w:rPr>
        <w:t xml:space="preserve"> concatenat</w:t>
      </w:r>
      <w:r w:rsidR="00815250">
        <w:rPr>
          <w:rFonts w:ascii="Arial" w:eastAsia="Arial" w:hAnsi="Arial" w:cs="Arial"/>
        </w:rPr>
        <w:t>e</w:t>
      </w:r>
      <w:r w:rsidR="00F87275">
        <w:rPr>
          <w:rFonts w:ascii="Arial" w:eastAsia="Arial" w:hAnsi="Arial" w:cs="Arial"/>
        </w:rPr>
        <w:t xml:space="preserve"> </w:t>
      </w:r>
      <w:r w:rsidR="00971526">
        <w:rPr>
          <w:rFonts w:ascii="Arial" w:eastAsia="Arial" w:hAnsi="Arial" w:cs="Arial"/>
        </w:rPr>
        <w:t>individual’s</w:t>
      </w:r>
      <w:r w:rsidR="00F87275">
        <w:rPr>
          <w:rFonts w:ascii="Arial" w:eastAsia="Arial" w:hAnsi="Arial" w:cs="Arial"/>
        </w:rPr>
        <w:t xml:space="preserve"> </w:t>
      </w:r>
      <w:r w:rsidR="00815250">
        <w:rPr>
          <w:rFonts w:ascii="Arial" w:eastAsia="Arial" w:hAnsi="Arial" w:cs="Arial"/>
        </w:rPr>
        <w:t xml:space="preserve">data </w:t>
      </w:r>
      <w:r w:rsidR="00971526">
        <w:rPr>
          <w:rFonts w:ascii="Arial" w:eastAsia="Arial" w:hAnsi="Arial" w:cs="Arial"/>
        </w:rPr>
        <w:t>in the</w:t>
      </w:r>
      <w:r w:rsidR="00F87275">
        <w:rPr>
          <w:rFonts w:ascii="Arial" w:eastAsia="Arial" w:hAnsi="Arial" w:cs="Arial"/>
        </w:rPr>
        <w:t xml:space="preserve"> longitudinal </w:t>
      </w:r>
      <w:r w:rsidR="00971526">
        <w:rPr>
          <w:rFonts w:ascii="Arial" w:eastAsia="Arial" w:hAnsi="Arial" w:cs="Arial"/>
        </w:rPr>
        <w:t>data warehouse.</w:t>
      </w:r>
    </w:p>
    <w:p w14:paraId="64936308" w14:textId="22129723" w:rsidR="00971526" w:rsidRDefault="00971526">
      <w:pPr>
        <w:spacing w:before="2"/>
        <w:rPr>
          <w:rFonts w:ascii="Arial" w:eastAsia="Arial" w:hAnsi="Arial" w:cs="Arial"/>
        </w:rPr>
      </w:pPr>
    </w:p>
    <w:p w14:paraId="33C707B4" w14:textId="6666D3F3" w:rsidR="006B1AFF" w:rsidRDefault="0021362E">
      <w:pPr>
        <w:spacing w:before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Institutions are given </w:t>
      </w:r>
      <w:r w:rsidR="006B1AFF">
        <w:rPr>
          <w:rFonts w:ascii="Arial" w:eastAsia="Arial" w:hAnsi="Arial" w:cs="Arial"/>
        </w:rPr>
        <w:t xml:space="preserve">two </w:t>
      </w:r>
      <w:r w:rsidR="00B46AD5">
        <w:rPr>
          <w:rFonts w:ascii="Arial" w:eastAsia="Arial" w:hAnsi="Arial" w:cs="Arial"/>
        </w:rPr>
        <w:t>options</w:t>
      </w:r>
      <w:r w:rsidR="007603A5">
        <w:rPr>
          <w:rFonts w:ascii="Arial" w:eastAsia="Arial" w:hAnsi="Arial" w:cs="Arial"/>
        </w:rPr>
        <w:t xml:space="preserve"> in the data transfer agreement</w:t>
      </w:r>
    </w:p>
    <w:p w14:paraId="52CF563D" w14:textId="4B939CAF" w:rsidR="005035D1" w:rsidRDefault="005035D1" w:rsidP="005035D1">
      <w:pPr>
        <w:spacing w:before="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Option 1:</w:t>
      </w:r>
      <w:r>
        <w:rPr>
          <w:rFonts w:ascii="Arial" w:hAnsi="Arial" w:cs="Arial"/>
        </w:rPr>
        <w:t xml:space="preserve"> Supply Personal Health Information, (PHI) PHI that includes unaltered dates of service, zip AND a hash patient identifier.  The hash patient identifier is generated by mathematical algorithm using a combination of personal identifying information (DOB, MRN, Zip, etc.).  The hash is held by a trusted 3</w:t>
      </w:r>
      <w:r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that can be used to re-identify patients. Patient identification allows for linkages to other data types like images or linkages to future prospection studies</w:t>
      </w:r>
    </w:p>
    <w:p w14:paraId="637FDB39" w14:textId="77777777" w:rsidR="00A36E2C" w:rsidRDefault="00A36E2C">
      <w:pPr>
        <w:spacing w:before="2"/>
        <w:rPr>
          <w:rFonts w:ascii="Arial" w:eastAsia="Arial" w:hAnsi="Arial" w:cs="Arial"/>
        </w:rPr>
      </w:pPr>
    </w:p>
    <w:p w14:paraId="46E67BCA" w14:textId="77777777" w:rsidR="00E52302" w:rsidRDefault="00E52302" w:rsidP="00E52302">
      <w:pPr>
        <w:spacing w:before="2"/>
        <w:rPr>
          <w:rFonts w:ascii="Arial" w:eastAsia="Arial" w:hAnsi="Arial" w:cs="Arial"/>
        </w:rPr>
      </w:pPr>
      <w:r w:rsidRPr="00E736A7">
        <w:rPr>
          <w:rFonts w:ascii="Arial" w:eastAsia="Arial" w:hAnsi="Arial" w:cs="Arial"/>
          <w:b/>
          <w:bCs/>
        </w:rPr>
        <w:t>Option 2:</w:t>
      </w:r>
      <w:r>
        <w:rPr>
          <w:rFonts w:ascii="Arial" w:eastAsia="Arial" w:hAnsi="Arial" w:cs="Arial"/>
        </w:rPr>
        <w:t xml:space="preserve"> Supply a limited data sets (dates of service and zip are not altered)</w:t>
      </w:r>
    </w:p>
    <w:p w14:paraId="3D68834B" w14:textId="6D81AC0F" w:rsidR="007E2299" w:rsidRDefault="007E2299">
      <w:pPr>
        <w:spacing w:before="2"/>
        <w:rPr>
          <w:rFonts w:ascii="Arial" w:eastAsia="Arial" w:hAnsi="Arial" w:cs="Arial"/>
        </w:rPr>
      </w:pPr>
    </w:p>
    <w:p w14:paraId="7AC2D1BE" w14:textId="31BFDAA4" w:rsidR="00E91B42" w:rsidRDefault="0039072D" w:rsidP="00395E09">
      <w:pPr>
        <w:pStyle w:val="Heading2"/>
        <w:numPr>
          <w:ilvl w:val="0"/>
          <w:numId w:val="37"/>
        </w:numPr>
        <w:tabs>
          <w:tab w:val="left" w:pos="751"/>
        </w:tabs>
        <w:spacing w:before="64"/>
        <w:rPr>
          <w:b w:val="0"/>
          <w:bCs w:val="0"/>
        </w:rPr>
      </w:pPr>
      <w:bookmarkStart w:id="0" w:name="_TOC_250028"/>
      <w:bookmarkStart w:id="1" w:name="_Toc38292469"/>
      <w:r>
        <w:t>PERSON</w:t>
      </w:r>
      <w:bookmarkEnd w:id="0"/>
      <w:bookmarkEnd w:id="1"/>
    </w:p>
    <w:p w14:paraId="46799B2A" w14:textId="77777777" w:rsidR="00E91B42" w:rsidRDefault="0039072D">
      <w:pPr>
        <w:pStyle w:val="BodyText"/>
        <w:spacing w:line="250" w:lineRule="auto"/>
        <w:ind w:left="119" w:right="257" w:firstLine="0"/>
      </w:pPr>
      <w:r>
        <w:t>The</w:t>
      </w:r>
      <w:r>
        <w:rPr>
          <w:spacing w:val="-1"/>
        </w:rPr>
        <w:t xml:space="preserve"> person domain contains records that uniquely identify each patient in the source data</w:t>
      </w:r>
      <w:r>
        <w:rPr>
          <w:spacing w:val="-2"/>
        </w:rPr>
        <w:t xml:space="preserve"> </w:t>
      </w:r>
      <w:r>
        <w:rPr>
          <w:spacing w:val="-1"/>
        </w:rPr>
        <w:t>who is time at-</w:t>
      </w:r>
      <w:r>
        <w:rPr>
          <w:spacing w:val="64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have clinical observations recorded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systems.</w:t>
      </w:r>
      <w:r>
        <w:rPr>
          <w:spacing w:val="54"/>
        </w:rPr>
        <w:t xml:space="preserve"> </w:t>
      </w:r>
      <w:r>
        <w:t>Each</w:t>
      </w:r>
      <w:r>
        <w:rPr>
          <w:spacing w:val="-1"/>
        </w:rPr>
        <w:t xml:space="preserve"> person record has</w:t>
      </w:r>
      <w:r>
        <w:t xml:space="preserve"> </w:t>
      </w:r>
      <w:r>
        <w:rPr>
          <w:spacing w:val="-1"/>
        </w:rPr>
        <w:t>associated</w:t>
      </w:r>
      <w:r>
        <w:rPr>
          <w:spacing w:val="52"/>
        </w:rPr>
        <w:t xml:space="preserve"> </w:t>
      </w:r>
      <w:r>
        <w:rPr>
          <w:spacing w:val="-1"/>
        </w:rPr>
        <w:t>demographic attributes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assumed </w:t>
      </w:r>
      <w:r>
        <w:t>to</w:t>
      </w:r>
      <w:r>
        <w:rPr>
          <w:spacing w:val="-1"/>
        </w:rPr>
        <w:t xml:space="preserve"> be constant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patient throughout </w:t>
      </w:r>
      <w:r>
        <w:t xml:space="preserve">the </w:t>
      </w:r>
      <w:r>
        <w:rPr>
          <w:spacing w:val="3"/>
        </w:rPr>
        <w:t xml:space="preserve">                  </w:t>
      </w:r>
      <w:r>
        <w:rPr>
          <w:spacing w:val="-1"/>
        </w:rPr>
        <w:t xml:space="preserve">course of </w:t>
      </w:r>
      <w:r>
        <w:t>their</w:t>
      </w:r>
      <w:r>
        <w:rPr>
          <w:spacing w:val="-1"/>
        </w:rPr>
        <w:t xml:space="preserve"> periods</w:t>
      </w:r>
      <w:r>
        <w:t xml:space="preserve"> </w:t>
      </w:r>
      <w:r>
        <w:rPr>
          <w:spacing w:val="-1"/>
        </w:rPr>
        <w:t xml:space="preserve">of observation. All other patient-related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 xml:space="preserve">have </w:t>
      </w:r>
      <w:r>
        <w:t>a</w:t>
      </w:r>
      <w:r>
        <w:rPr>
          <w:spacing w:val="-1"/>
        </w:rPr>
        <w:t xml:space="preserve"> foreign-key reference</w:t>
      </w:r>
      <w:r>
        <w:rPr>
          <w:spacing w:val="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person</w:t>
      </w:r>
      <w:r>
        <w:rPr>
          <w:spacing w:val="-2"/>
        </w:rPr>
        <w:t xml:space="preserve"> </w:t>
      </w:r>
      <w:r>
        <w:rPr>
          <w:spacing w:val="-1"/>
        </w:rPr>
        <w:t>domain.</w:t>
      </w:r>
    </w:p>
    <w:p w14:paraId="0910E468" w14:textId="77777777" w:rsidR="00E91B42" w:rsidRDefault="00E91B42">
      <w:pPr>
        <w:spacing w:before="11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1080"/>
        <w:gridCol w:w="1170"/>
        <w:gridCol w:w="4410"/>
      </w:tblGrid>
      <w:tr w:rsidR="00E91B42" w14:paraId="32D2DC00" w14:textId="77777777">
        <w:trPr>
          <w:trHeight w:hRule="exact" w:val="371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68171CBB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9B61F8D" w14:textId="77777777" w:rsidR="00E91B42" w:rsidRDefault="0039072D">
            <w:pPr>
              <w:pStyle w:val="TableParagraph"/>
              <w:spacing w:before="41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3AE55A76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BCC2C7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51A3694" w14:textId="77777777">
        <w:trPr>
          <w:trHeight w:hRule="exact" w:val="37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EAEC2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3429D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F375C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B9258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person.</w:t>
            </w:r>
          </w:p>
        </w:tc>
      </w:tr>
      <w:tr w:rsidR="00E91B42" w14:paraId="0A5DFE20" w14:textId="77777777">
        <w:trPr>
          <w:trHeight w:hRule="exact" w:val="78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C81DC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gender_concept_id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EDAAB" w14:textId="77777777" w:rsidR="00E91B42" w:rsidRDefault="0039072D">
            <w:pPr>
              <w:pStyle w:val="TableParagraph"/>
              <w:spacing w:before="41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7B4CD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FFEC8" w14:textId="77777777" w:rsidR="00E91B42" w:rsidRDefault="0039072D">
            <w:pPr>
              <w:pStyle w:val="TableParagraph"/>
              <w:spacing w:before="41"/>
              <w:ind w:left="102" w:right="3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gender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person.</w:t>
            </w:r>
          </w:p>
        </w:tc>
      </w:tr>
      <w:tr w:rsidR="00E91B42" w14:paraId="692BE782" w14:textId="77777777">
        <w:trPr>
          <w:trHeight w:hRule="exact" w:val="119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BF55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year_of_birth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AF21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5A6B5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94580" w14:textId="77777777" w:rsidR="00E91B42" w:rsidRDefault="0039072D">
            <w:pPr>
              <w:pStyle w:val="TableParagraph"/>
              <w:spacing w:before="41"/>
              <w:ind w:left="102" w:right="231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year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birth 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person. For 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 of birth,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year 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extracted. For data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year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birth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available, 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approximate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year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birth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derived based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any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age 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categorization available.</w:t>
            </w:r>
          </w:p>
        </w:tc>
      </w:tr>
      <w:tr w:rsidR="00E91B42" w14:paraId="5C4981C3" w14:textId="77777777">
        <w:trPr>
          <w:trHeight w:hRule="exact" w:val="78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D6647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month_of_birth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99BE5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5B76" w14:textId="77777777" w:rsidR="00E91B42" w:rsidRDefault="0039072D">
            <w:pPr>
              <w:pStyle w:val="TableParagraph"/>
              <w:spacing w:before="42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78B59" w14:textId="77777777" w:rsidR="00E91B42" w:rsidRDefault="0039072D">
            <w:pPr>
              <w:pStyle w:val="TableParagraph"/>
              <w:spacing w:before="42"/>
              <w:ind w:left="102" w:right="281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month of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birth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person.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 sources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precise 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birth, the month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extracted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in this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field.</w:t>
            </w:r>
          </w:p>
        </w:tc>
      </w:tr>
      <w:tr w:rsidR="00E91B42" w14:paraId="38913DB0" w14:textId="77777777">
        <w:trPr>
          <w:trHeight w:hRule="exact" w:val="78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40B09" w14:textId="77777777" w:rsidR="00E91B42" w:rsidRPr="008E2103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day_of_birth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7FFAF" w14:textId="77777777" w:rsidR="00E91B42" w:rsidRPr="008E2103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8A4E1" w14:textId="77777777" w:rsidR="00E91B42" w:rsidRPr="008E2103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A3071" w14:textId="77777777" w:rsidR="00E91B42" w:rsidRPr="008E2103" w:rsidRDefault="0039072D">
            <w:pPr>
              <w:pStyle w:val="TableParagraph"/>
              <w:spacing w:before="42"/>
              <w:ind w:left="102" w:right="121" w:hanging="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day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3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of the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1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month of birth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of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 person. For data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26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sources that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provide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 precise date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of birth,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34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day is extracted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and stored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in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1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this field.</w:t>
            </w:r>
          </w:p>
        </w:tc>
      </w:tr>
      <w:tr w:rsidR="00E91B42" w14:paraId="0A1DCA19" w14:textId="77777777">
        <w:trPr>
          <w:trHeight w:hRule="exact" w:val="55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4C39" w14:textId="77777777" w:rsidR="00E91B42" w:rsidRPr="008E2103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time_of_birth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104E4" w14:textId="77777777" w:rsidR="00E91B42" w:rsidRPr="008E2103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58508" w14:textId="77777777" w:rsidR="00E91B42" w:rsidRPr="008E2103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Time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D5474" w14:textId="77777777" w:rsidR="00E91B42" w:rsidRPr="008E2103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time of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birth at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8E2103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the birth </w:t>
            </w:r>
            <w:r w:rsidRPr="008E2103">
              <w:rPr>
                <w:rFonts w:ascii="Arial"/>
                <w:strike/>
                <w:color w:val="BFBFBF" w:themeColor="background1" w:themeShade="BF"/>
                <w:sz w:val="18"/>
              </w:rPr>
              <w:t>day</w:t>
            </w:r>
          </w:p>
        </w:tc>
      </w:tr>
      <w:tr w:rsidR="00E91B42" w14:paraId="796A4CBE" w14:textId="77777777">
        <w:trPr>
          <w:trHeight w:hRule="exact" w:val="78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EE066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race_concept_id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31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D5EE1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D9A6E" w14:textId="77777777" w:rsidR="00E91B42" w:rsidRDefault="0039072D">
            <w:pPr>
              <w:pStyle w:val="TableParagraph"/>
              <w:spacing w:before="41"/>
              <w:ind w:left="102" w:right="36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race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person.</w:t>
            </w:r>
          </w:p>
        </w:tc>
      </w:tr>
      <w:tr w:rsidR="00E91B42" w14:paraId="4474A381" w14:textId="77777777">
        <w:trPr>
          <w:trHeight w:hRule="exact" w:val="78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0C9B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ethnicity_concept_id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3929E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C780F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CE49" w14:textId="77777777" w:rsidR="00E91B42" w:rsidRDefault="0039072D">
            <w:pPr>
              <w:pStyle w:val="TableParagraph"/>
              <w:spacing w:before="41"/>
              <w:ind w:left="102" w:right="36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ethnicity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person.</w:t>
            </w:r>
          </w:p>
        </w:tc>
      </w:tr>
      <w:tr w:rsidR="00E91B42" w14:paraId="1E66F440" w14:textId="77777777">
        <w:trPr>
          <w:trHeight w:hRule="exact" w:val="78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175A9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location_id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C084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565EA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3934E" w14:textId="77777777" w:rsidR="00E91B42" w:rsidRDefault="0039072D">
            <w:pPr>
              <w:pStyle w:val="TableParagraph"/>
              <w:spacing w:before="42"/>
              <w:ind w:left="102" w:right="57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place of residency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location table, 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information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stored.</w:t>
            </w:r>
          </w:p>
        </w:tc>
      </w:tr>
      <w:tr w:rsidR="00E91B42" w14:paraId="6A49D29C" w14:textId="77777777">
        <w:trPr>
          <w:trHeight w:hRule="exact" w:val="576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4F7B7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017B9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F1F1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08D4E" w14:textId="77777777" w:rsidR="00E91B42" w:rsidRDefault="0039072D">
            <w:pPr>
              <w:pStyle w:val="TableParagraph"/>
              <w:spacing w:before="41"/>
              <w:ind w:left="102" w:right="69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the primary care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 the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seeing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46E04822" w14:textId="77777777">
        <w:trPr>
          <w:trHeight w:hRule="exact" w:val="78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18C61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339AE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BD40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10F9A" w14:textId="77777777" w:rsidR="00E91B42" w:rsidRDefault="0039072D">
            <w:pPr>
              <w:pStyle w:val="TableParagraph"/>
              <w:spacing w:before="42"/>
              <w:ind w:left="102" w:right="12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the site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primary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care_site table,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 the details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stored.</w:t>
            </w:r>
          </w:p>
        </w:tc>
      </w:tr>
      <w:tr w:rsidR="00E91B42" w14:paraId="085B2F05" w14:textId="77777777">
        <w:trPr>
          <w:trHeight w:hRule="exact" w:val="128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C1B3E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DD9AA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414D0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F6966" w14:textId="77777777" w:rsidR="00E91B42" w:rsidRDefault="0039072D">
            <w:pPr>
              <w:pStyle w:val="TableParagraph"/>
              <w:spacing w:before="41"/>
              <w:ind w:left="102" w:right="10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 (encrypted)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derived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necessary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when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case requires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link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back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dataset.</w:t>
            </w:r>
          </w:p>
        </w:tc>
      </w:tr>
    </w:tbl>
    <w:p w14:paraId="2D2798CD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footerReference w:type="default" r:id="rId8"/>
          <w:pgSz w:w="12240" w:h="15840"/>
          <w:pgMar w:top="1000" w:right="1240" w:bottom="1400" w:left="1320" w:header="813" w:footer="1207" w:gutter="0"/>
          <w:cols w:space="720"/>
        </w:sectPr>
      </w:pPr>
    </w:p>
    <w:p w14:paraId="06E787C2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1080"/>
        <w:gridCol w:w="1170"/>
        <w:gridCol w:w="4410"/>
      </w:tblGrid>
      <w:tr w:rsidR="00E91B42" w14:paraId="31CC0259" w14:textId="77777777">
        <w:trPr>
          <w:trHeight w:hRule="exact" w:val="37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7B4FD525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0B0EB12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E36EA7A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7BCE3B75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427927A8" w14:textId="77777777">
        <w:trPr>
          <w:trHeight w:hRule="exact" w:val="1199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2DA22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gender_source_value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74756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860D2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2311" w14:textId="77777777" w:rsidR="00E91B42" w:rsidRDefault="0039072D">
            <w:pPr>
              <w:pStyle w:val="TableParagraph"/>
              <w:spacing w:before="42"/>
              <w:ind w:left="102" w:right="23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source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code for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 gender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 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person 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appears in 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source data.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 person’s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mapped 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 gender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Standardized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Vocabularies;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 original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value is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stored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here for reference.</w:t>
            </w:r>
          </w:p>
        </w:tc>
      </w:tr>
      <w:tr w:rsidR="00E91B42" w14:paraId="3E3BDE6C" w14:textId="77777777">
        <w:trPr>
          <w:trHeight w:hRule="exact" w:val="90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321C3" w14:textId="77777777" w:rsidR="00E91B42" w:rsidRDefault="0039072D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gender_source_concept_id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3057D" w14:textId="77777777" w:rsidR="00E91B42" w:rsidRDefault="0039072D">
            <w:pPr>
              <w:pStyle w:val="TableParagraph"/>
              <w:spacing w:before="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66979" w14:textId="77777777" w:rsidR="00E91B42" w:rsidRDefault="0039072D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9115C" w14:textId="77777777" w:rsidR="00E91B42" w:rsidRDefault="0039072D">
            <w:pPr>
              <w:pStyle w:val="TableParagraph"/>
              <w:spacing w:before="21" w:line="249" w:lineRule="auto"/>
              <w:ind w:left="102" w:right="181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foreign key to the gender concept that refers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1"/>
                <w:sz w:val="20"/>
              </w:rPr>
              <w:t xml:space="preserve"> used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source.</w:t>
            </w:r>
          </w:p>
        </w:tc>
      </w:tr>
      <w:tr w:rsidR="00E91B42" w14:paraId="6BB93C38" w14:textId="77777777">
        <w:trPr>
          <w:trHeight w:hRule="exact" w:val="119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B392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race_source_value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5B5D0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CDB3C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4B36" w14:textId="77777777" w:rsidR="00E91B42" w:rsidRDefault="0039072D">
            <w:pPr>
              <w:pStyle w:val="TableParagraph"/>
              <w:spacing w:before="41"/>
              <w:ind w:left="102" w:right="20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race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person </w:t>
            </w:r>
            <w:r>
              <w:rPr>
                <w:rFonts w:ascii="Arial"/>
                <w:sz w:val="18"/>
              </w:rPr>
              <w:t xml:space="preserve">as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 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 for reference.</w:t>
            </w:r>
          </w:p>
        </w:tc>
      </w:tr>
      <w:tr w:rsidR="00E91B42" w14:paraId="1C1BAC52" w14:textId="77777777">
        <w:trPr>
          <w:trHeight w:hRule="exact" w:val="76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82CE0" w14:textId="77777777" w:rsidR="00E91B42" w:rsidRDefault="0039072D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race_source_concept_id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E6305" w14:textId="77777777" w:rsidR="00E91B42" w:rsidRDefault="0039072D">
            <w:pPr>
              <w:pStyle w:val="TableParagraph"/>
              <w:spacing w:before="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981E5" w14:textId="77777777" w:rsidR="00E91B42" w:rsidRDefault="0039072D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082E" w14:textId="77777777" w:rsidR="00E91B42" w:rsidRDefault="0039072D">
            <w:pPr>
              <w:pStyle w:val="TableParagraph"/>
              <w:spacing w:before="21" w:line="250" w:lineRule="auto"/>
              <w:ind w:left="102" w:right="192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foreign</w:t>
            </w:r>
            <w:r>
              <w:rPr>
                <w:rFonts w:ascii="Arial"/>
                <w:spacing w:val="-1"/>
                <w:sz w:val="20"/>
              </w:rPr>
              <w:t xml:space="preserve"> key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race concept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refers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code used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source.</w:t>
            </w:r>
          </w:p>
        </w:tc>
      </w:tr>
      <w:tr w:rsidR="00E91B42" w14:paraId="5569B095" w14:textId="77777777">
        <w:trPr>
          <w:trHeight w:hRule="exact" w:val="1199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E96EF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ethnicity_source_value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442B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0C41E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089F8" w14:textId="77777777" w:rsidR="00E91B42" w:rsidRDefault="0039072D">
            <w:pPr>
              <w:pStyle w:val="TableParagraph"/>
              <w:spacing w:before="42"/>
              <w:ind w:left="102" w:right="19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ethnicity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 ethnicity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 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ethnicity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is,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 for reference.</w:t>
            </w:r>
          </w:p>
        </w:tc>
      </w:tr>
      <w:tr w:rsidR="00E91B42" w14:paraId="70157CB2" w14:textId="77777777">
        <w:trPr>
          <w:trHeight w:hRule="exact" w:val="76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81487" w14:textId="77777777" w:rsidR="00E91B42" w:rsidRDefault="0039072D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ethnicity_source_concept_id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6087" w14:textId="77777777" w:rsidR="00E91B42" w:rsidRDefault="0039072D">
            <w:pPr>
              <w:pStyle w:val="TableParagraph"/>
              <w:spacing w:before="2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BDA95" w14:textId="77777777" w:rsidR="00E91B42" w:rsidRDefault="0039072D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Integer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D612A" w14:textId="77777777" w:rsidR="00E91B42" w:rsidRDefault="0039072D">
            <w:pPr>
              <w:pStyle w:val="TableParagraph"/>
              <w:spacing w:before="21" w:line="249" w:lineRule="auto"/>
              <w:ind w:left="102" w:right="638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foreign key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ethnicity concept that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1"/>
                <w:sz w:val="20"/>
              </w:rPr>
              <w:t xml:space="preserve"> used in the source.</w:t>
            </w:r>
          </w:p>
        </w:tc>
      </w:tr>
    </w:tbl>
    <w:p w14:paraId="035D9CD9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3956DEC4" w14:textId="77777777" w:rsidR="00E91B42" w:rsidRDefault="0039072D">
      <w:pPr>
        <w:numPr>
          <w:ilvl w:val="2"/>
          <w:numId w:val="25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033285FF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spacing w:line="244" w:lineRule="exact"/>
        <w:ind w:hanging="360"/>
      </w:pPr>
      <w:r>
        <w:t>Valid</w:t>
      </w:r>
      <w:r>
        <w:rPr>
          <w:spacing w:val="-1"/>
        </w:rPr>
        <w:t xml:space="preserve"> Gender,</w:t>
      </w:r>
      <w:r>
        <w:rPr>
          <w:spacing w:val="-2"/>
        </w:rPr>
        <w:t xml:space="preserve"> </w:t>
      </w:r>
      <w:r>
        <w:rPr>
          <w:spacing w:val="-1"/>
        </w:rPr>
        <w:t xml:space="preserve">Race and </w:t>
      </w:r>
      <w:r>
        <w:t>Ethnicity</w:t>
      </w:r>
      <w:r>
        <w:rPr>
          <w:spacing w:val="-1"/>
        </w:rPr>
        <w:t xml:space="preserve"> Concepts 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"Demographic" domain.</w:t>
      </w:r>
    </w:p>
    <w:p w14:paraId="444B3A23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Person source data attributes</w:t>
      </w:r>
      <w:r>
        <w:t xml:space="preserve"> </w:t>
      </w:r>
      <w:r>
        <w:rPr>
          <w:spacing w:val="-1"/>
        </w:rPr>
        <w:t xml:space="preserve">are race, gender, and </w:t>
      </w:r>
      <w:r>
        <w:rPr>
          <w:spacing w:val="-2"/>
        </w:rPr>
        <w:t>ethnicity.</w:t>
      </w:r>
    </w:p>
    <w:p w14:paraId="15023AE5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ind w:right="603" w:hanging="360"/>
      </w:pPr>
      <w:r>
        <w:rPr>
          <w:spacing w:val="-1"/>
        </w:rPr>
        <w:t>Ethnicity in the OMOP CDM follows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OMB Standards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Data on Race and </w:t>
      </w:r>
      <w:r>
        <w:t>Ethnicity:</w:t>
      </w:r>
      <w:r>
        <w:rPr>
          <w:spacing w:val="-1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rPr>
          <w:spacing w:val="-1"/>
        </w:rPr>
        <w:t>distinctions</w:t>
      </w:r>
      <w:r>
        <w:t xml:space="preserve"> </w:t>
      </w:r>
      <w:r>
        <w:rPr>
          <w:spacing w:val="-1"/>
        </w:rPr>
        <w:t xml:space="preserve">between Hispanics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Non-Hispanics are </w:t>
      </w:r>
      <w:r>
        <w:t>made.</w:t>
      </w:r>
    </w:p>
    <w:p w14:paraId="119A1612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ind w:right="834" w:hanging="360"/>
      </w:pPr>
      <w:r>
        <w:t>Additional</w:t>
      </w:r>
      <w:r>
        <w:rPr>
          <w:spacing w:val="-1"/>
        </w:rPr>
        <w:t xml:space="preserve"> information is stored through</w:t>
      </w:r>
      <w:r>
        <w:rPr>
          <w:spacing w:val="-2"/>
        </w:rPr>
        <w:t xml:space="preserve"> </w:t>
      </w:r>
      <w:r>
        <w:rPr>
          <w:spacing w:val="-1"/>
        </w:rPr>
        <w:t>references</w:t>
      </w:r>
      <w:r>
        <w:t xml:space="preserve"> to</w:t>
      </w:r>
      <w:r>
        <w:rPr>
          <w:spacing w:val="-1"/>
        </w:rPr>
        <w:t xml:space="preserve"> other tables</w:t>
      </w:r>
      <w:r>
        <w:t xml:space="preserve"> </w:t>
      </w:r>
      <w:r>
        <w:rPr>
          <w:spacing w:val="-1"/>
        </w:rPr>
        <w:t xml:space="preserve">about </w:t>
      </w:r>
      <w:r>
        <w:t>the</w:t>
      </w:r>
      <w:r>
        <w:rPr>
          <w:spacing w:val="-1"/>
        </w:rPr>
        <w:t xml:space="preserve"> home address</w:t>
      </w:r>
      <w:r>
        <w:rPr>
          <w:spacing w:val="34"/>
        </w:rPr>
        <w:t xml:space="preserve"> </w:t>
      </w:r>
      <w:r>
        <w:rPr>
          <w:spacing w:val="-1"/>
        </w:rPr>
        <w:t>(location_id)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the</w:t>
      </w:r>
      <w:r>
        <w:rPr>
          <w:spacing w:val="-1"/>
        </w:rPr>
        <w:t xml:space="preserve"> primary </w:t>
      </w:r>
      <w:r>
        <w:t>care</w:t>
      </w:r>
      <w:r>
        <w:rPr>
          <w:spacing w:val="-1"/>
        </w:rPr>
        <w:t xml:space="preserve"> provider.</w:t>
      </w:r>
    </w:p>
    <w:p w14:paraId="5F4D70D3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spacing w:line="243" w:lineRule="exact"/>
        <w:ind w:hanging="36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primary care</w:t>
      </w:r>
      <w:r>
        <w:rPr>
          <w:spacing w:val="-2"/>
        </w:rPr>
        <w:t xml:space="preserve"> </w:t>
      </w:r>
      <w:r>
        <w:rPr>
          <w:spacing w:val="-1"/>
        </w:rPr>
        <w:t>provider</w:t>
      </w:r>
      <w:r>
        <w:t xml:space="preserve"> </w:t>
      </w:r>
      <w:r>
        <w:rPr>
          <w:spacing w:val="-1"/>
        </w:rPr>
        <w:t>(General Practitioner).</w:t>
      </w:r>
    </w:p>
    <w:p w14:paraId="38EE4903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spacing w:line="244" w:lineRule="exact"/>
        <w:ind w:hanging="360"/>
      </w:pPr>
      <w:r>
        <w:t>The</w:t>
      </w:r>
      <w:r>
        <w:rPr>
          <w:spacing w:val="-1"/>
        </w:rPr>
        <w:t xml:space="preserve"> care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where </w:t>
      </w: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rPr>
          <w:spacing w:val="-1"/>
        </w:rPr>
        <w:t xml:space="preserve">provides </w:t>
      </w:r>
      <w:r>
        <w:t>the</w:t>
      </w:r>
      <w:r>
        <w:rPr>
          <w:spacing w:val="-1"/>
        </w:rPr>
        <w:t xml:space="preserve"> primary </w:t>
      </w:r>
      <w:r>
        <w:rPr>
          <w:spacing w:val="-2"/>
        </w:rPr>
        <w:t>care.</w:t>
      </w:r>
    </w:p>
    <w:p w14:paraId="2873C352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spacing w:line="244" w:lineRule="exact"/>
        <w:ind w:hanging="360"/>
      </w:pPr>
      <w:r>
        <w:t>All</w:t>
      </w:r>
      <w:r>
        <w:rPr>
          <w:spacing w:val="-1"/>
        </w:rPr>
        <w:t xml:space="preserve"> persons</w:t>
      </w:r>
      <w: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have </w:t>
      </w:r>
      <w:r>
        <w:t>a</w:t>
      </w:r>
      <w:r>
        <w:rPr>
          <w:spacing w:val="-1"/>
        </w:rPr>
        <w:t xml:space="preserve"> valid gender and year of birth.</w:t>
      </w:r>
    </w:p>
    <w:p w14:paraId="7C18E259" w14:textId="77777777" w:rsidR="00E91B42" w:rsidRDefault="0039072D">
      <w:pPr>
        <w:pStyle w:val="BodyText"/>
        <w:numPr>
          <w:ilvl w:val="3"/>
          <w:numId w:val="25"/>
        </w:numPr>
        <w:tabs>
          <w:tab w:val="left" w:pos="841"/>
        </w:tabs>
        <w:ind w:right="500" w:hanging="360"/>
        <w:jc w:val="both"/>
      </w:pPr>
      <w:r>
        <w:t>The</w:t>
      </w:r>
      <w:r>
        <w:rPr>
          <w:spacing w:val="-1"/>
        </w:rPr>
        <w:t xml:space="preserve"> person </w:t>
      </w:r>
      <w:r>
        <w:t>table</w:t>
      </w:r>
      <w:r>
        <w:rPr>
          <w:spacing w:val="-1"/>
        </w:rPr>
        <w:t xml:space="preserve"> requires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value </w:t>
      </w:r>
      <w:r>
        <w:t>for</w:t>
      </w:r>
      <w:r>
        <w:rPr>
          <w:spacing w:val="-1"/>
        </w:rPr>
        <w:t xml:space="preserve"> each </w:t>
      </w:r>
      <w:r>
        <w:t>attribute.</w:t>
      </w:r>
      <w:r>
        <w:rPr>
          <w:spacing w:val="5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rPr>
          <w:spacing w:val="-1"/>
        </w:rPr>
        <w:t xml:space="preserve">it is possible for </w:t>
      </w:r>
      <w:r>
        <w:t>a</w:t>
      </w:r>
      <w:r>
        <w:rPr>
          <w:spacing w:val="-1"/>
        </w:rPr>
        <w:t xml:space="preserve"> person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change genders, locations, and providers over </w:t>
      </w:r>
      <w:r>
        <w:t>time,</w:t>
      </w:r>
      <w:r>
        <w:rPr>
          <w:spacing w:val="-1"/>
        </w:rPr>
        <w:t xml:space="preserve"> it is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responsibility</w:t>
      </w:r>
      <w:r>
        <w:rPr>
          <w:spacing w:val="-1"/>
        </w:rPr>
        <w:t xml:space="preserve"> of </w:t>
      </w:r>
      <w:r>
        <w:t>the</w:t>
      </w:r>
      <w:r>
        <w:rPr>
          <w:spacing w:val="-1"/>
        </w:rPr>
        <w:t xml:space="preserve"> data holder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 xml:space="preserve">select </w:t>
      </w:r>
      <w:r>
        <w:t>the</w:t>
      </w:r>
      <w:r>
        <w:rPr>
          <w:spacing w:val="-1"/>
        </w:rPr>
        <w:t xml:space="preserve"> one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use in </w:t>
      </w:r>
      <w:r>
        <w:t>the</w:t>
      </w:r>
      <w:r>
        <w:rPr>
          <w:spacing w:val="-1"/>
        </w:rPr>
        <w:t xml:space="preserve"> CDM.</w:t>
      </w:r>
    </w:p>
    <w:p w14:paraId="61B06E0F" w14:textId="77777777" w:rsidR="00E91B42" w:rsidRDefault="00E91B42">
      <w:pPr>
        <w:spacing w:before="1"/>
        <w:rPr>
          <w:rFonts w:ascii="Arial" w:eastAsia="Arial" w:hAnsi="Arial" w:cs="Arial"/>
          <w:sz w:val="24"/>
          <w:szCs w:val="24"/>
        </w:rPr>
      </w:pPr>
    </w:p>
    <w:p w14:paraId="487B2DDC" w14:textId="155A4AF9" w:rsidR="00E91B42" w:rsidRDefault="0039072D" w:rsidP="00395E09">
      <w:pPr>
        <w:pStyle w:val="Heading2"/>
        <w:numPr>
          <w:ilvl w:val="0"/>
          <w:numId w:val="37"/>
        </w:numPr>
        <w:tabs>
          <w:tab w:val="left" w:pos="751"/>
        </w:tabs>
        <w:rPr>
          <w:b w:val="0"/>
          <w:bCs w:val="0"/>
        </w:rPr>
      </w:pPr>
      <w:bookmarkStart w:id="2" w:name="_TOC_250027"/>
      <w:bookmarkStart w:id="3" w:name="_Toc38292470"/>
      <w:r>
        <w:t>OBSERVATION_PERIOD</w:t>
      </w:r>
      <w:bookmarkEnd w:id="2"/>
      <w:bookmarkEnd w:id="3"/>
    </w:p>
    <w:p w14:paraId="332BF35E" w14:textId="77777777" w:rsidR="00E91B42" w:rsidRDefault="0039072D">
      <w:pPr>
        <w:pStyle w:val="BodyText"/>
        <w:ind w:left="119" w:right="329" w:firstLine="0"/>
      </w:pPr>
      <w:r>
        <w:t>The</w:t>
      </w:r>
      <w:r>
        <w:rPr>
          <w:spacing w:val="-1"/>
        </w:rPr>
        <w:t xml:space="preserve"> observation period domain contains</w:t>
      </w:r>
      <w:r>
        <w:t xml:space="preserve"> </w:t>
      </w:r>
      <w:r>
        <w:rPr>
          <w:spacing w:val="-1"/>
        </w:rPr>
        <w:t xml:space="preserve">records which uniquely define </w:t>
      </w:r>
      <w:r>
        <w:t>the</w:t>
      </w:r>
      <w:r>
        <w:rPr>
          <w:spacing w:val="-1"/>
        </w:rPr>
        <w:t xml:space="preserve"> spans of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which </w:t>
      </w:r>
      <w:r>
        <w:t>a</w:t>
      </w:r>
      <w:r>
        <w:rPr>
          <w:spacing w:val="67"/>
        </w:rPr>
        <w:t xml:space="preserve"> </w:t>
      </w:r>
      <w:r>
        <w:t>person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 xml:space="preserve">at-risk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>clinical events recorded</w:t>
      </w:r>
      <w:r>
        <w:rPr>
          <w:spacing w:val="1"/>
        </w:rPr>
        <w:t xml:space="preserve"> </w:t>
      </w:r>
      <w:r>
        <w:rPr>
          <w:spacing w:val="-1"/>
        </w:rPr>
        <w:t xml:space="preserve">within </w:t>
      </w:r>
      <w:r>
        <w:t>the</w:t>
      </w:r>
      <w:r>
        <w:rPr>
          <w:spacing w:val="-1"/>
        </w:rPr>
        <w:t xml:space="preserve"> source systems.</w:t>
      </w:r>
      <w:r>
        <w:rPr>
          <w:spacing w:val="54"/>
        </w:rPr>
        <w:t xml:space="preserve"> </w:t>
      </w:r>
      <w:r>
        <w:rPr>
          <w:spacing w:val="-1"/>
        </w:rPr>
        <w:t>One person may have one</w:t>
      </w:r>
      <w:r>
        <w:rPr>
          <w:spacing w:val="48"/>
        </w:rPr>
        <w:t xml:space="preserve"> </w:t>
      </w:r>
      <w:r>
        <w:rPr>
          <w:spacing w:val="-1"/>
        </w:rPr>
        <w:t xml:space="preserve">or more </w:t>
      </w:r>
      <w:r>
        <w:rPr>
          <w:spacing w:val="-2"/>
        </w:rPr>
        <w:t>disjoint</w:t>
      </w:r>
      <w:r>
        <w:rPr>
          <w:spacing w:val="-1"/>
        </w:rPr>
        <w:t xml:space="preserve"> observation periods, during which </w:t>
      </w:r>
      <w:r>
        <w:t>times</w:t>
      </w:r>
      <w:r>
        <w:rPr>
          <w:spacing w:val="-1"/>
        </w:rPr>
        <w:t xml:space="preserve"> analyses </w:t>
      </w:r>
      <w:r>
        <w:t>may</w:t>
      </w:r>
      <w:r>
        <w:rPr>
          <w:spacing w:val="-1"/>
        </w:rPr>
        <w:t xml:space="preserve"> assume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clinical</w:t>
      </w:r>
      <w:r>
        <w:rPr>
          <w:spacing w:val="-1"/>
        </w:rPr>
        <w:t xml:space="preserve"> events would</w:t>
      </w:r>
      <w:r>
        <w:rPr>
          <w:spacing w:val="30"/>
        </w:rPr>
        <w:t xml:space="preserve"> </w:t>
      </w:r>
      <w:r>
        <w:rPr>
          <w:spacing w:val="-1"/>
        </w:rPr>
        <w:t>be captured if observed, and outside of which no</w:t>
      </w:r>
      <w:r>
        <w:rPr>
          <w:spacing w:val="-2"/>
        </w:rPr>
        <w:t xml:space="preserve"> </w:t>
      </w:r>
      <w:r>
        <w:rPr>
          <w:spacing w:val="-1"/>
        </w:rPr>
        <w:t xml:space="preserve">clinical events </w:t>
      </w:r>
      <w:r>
        <w:t>may</w:t>
      </w:r>
      <w:r>
        <w:rPr>
          <w:spacing w:val="-1"/>
        </w:rPr>
        <w:t xml:space="preserve"> be recorded.</w:t>
      </w:r>
    </w:p>
    <w:p w14:paraId="38242AC6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5E89CEA9" w14:textId="77777777" w:rsidR="00E91B42" w:rsidRDefault="00E91B42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1021"/>
        <w:gridCol w:w="1020"/>
        <w:gridCol w:w="4736"/>
      </w:tblGrid>
      <w:tr w:rsidR="00E91B42" w14:paraId="63449DC6" w14:textId="77777777">
        <w:trPr>
          <w:trHeight w:hRule="exact" w:val="490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7CA1657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EC7E57D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5BBDD1A" w14:textId="77777777" w:rsidR="00E91B42" w:rsidRDefault="0039072D">
            <w:pPr>
              <w:pStyle w:val="TableParagraph"/>
              <w:spacing w:before="10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31E0F7A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</w:tbl>
    <w:p w14:paraId="5A65A8D8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20" w:header="813" w:footer="1207" w:gutter="0"/>
          <w:cols w:space="720"/>
        </w:sectPr>
      </w:pPr>
    </w:p>
    <w:p w14:paraId="090B403D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0FAC0881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1021"/>
        <w:gridCol w:w="1020"/>
        <w:gridCol w:w="4736"/>
      </w:tblGrid>
      <w:tr w:rsidR="00E91B42" w14:paraId="14287F8D" w14:textId="77777777">
        <w:trPr>
          <w:trHeight w:hRule="exact" w:val="490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5CEF402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F73E4F0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C22C0D4" w14:textId="77777777" w:rsidR="00E91B42" w:rsidRDefault="0039072D">
            <w:pPr>
              <w:pStyle w:val="TableParagraph"/>
              <w:spacing w:before="10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C4C3F62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3E75D27" w14:textId="77777777">
        <w:trPr>
          <w:trHeight w:hRule="exact" w:val="478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1FBE4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observation_period_id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95874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35972" w14:textId="77777777" w:rsidR="00E91B42" w:rsidRDefault="0039072D">
            <w:pPr>
              <w:pStyle w:val="TableParagraph"/>
              <w:spacing w:before="1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B3544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 observation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period.</w:t>
            </w:r>
          </w:p>
        </w:tc>
      </w:tr>
      <w:tr w:rsidR="00E91B42" w14:paraId="0F5063B5" w14:textId="77777777">
        <w:trPr>
          <w:trHeight w:hRule="exact" w:val="782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66C6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CB052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4ECF8" w14:textId="77777777" w:rsidR="00E91B42" w:rsidRDefault="0039072D">
            <w:pPr>
              <w:pStyle w:val="TableParagraph"/>
              <w:spacing w:before="1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39BE4" w14:textId="77777777" w:rsidR="00E91B42" w:rsidRDefault="0039072D">
            <w:pPr>
              <w:pStyle w:val="TableParagraph"/>
              <w:spacing w:before="11"/>
              <w:ind w:left="114" w:right="2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period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defined.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demographic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stored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table.</w:t>
            </w:r>
          </w:p>
        </w:tc>
      </w:tr>
      <w:tr w:rsidR="00E91B42" w14:paraId="56E0EC4A" w14:textId="77777777">
        <w:trPr>
          <w:trHeight w:hRule="exact" w:val="731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BD1F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observation_period_start_date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D01BD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88156" w14:textId="77777777" w:rsidR="00E91B42" w:rsidRDefault="0039072D">
            <w:pPr>
              <w:pStyle w:val="TableParagraph"/>
              <w:spacing w:before="1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7345" w14:textId="77777777" w:rsidR="00E91B42" w:rsidRDefault="0039072D">
            <w:pPr>
              <w:pStyle w:val="TableParagraph"/>
              <w:spacing w:before="12"/>
              <w:ind w:left="114" w:right="2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start date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 observation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period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1375544A" w14:textId="77777777">
        <w:trPr>
          <w:trHeight w:hRule="exact" w:val="730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5C501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observation_period_end_date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35CFA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2C3B3" w14:textId="77777777" w:rsidR="00E91B42" w:rsidRDefault="0039072D">
            <w:pPr>
              <w:pStyle w:val="TableParagraph"/>
              <w:spacing w:before="11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AA4E9" w14:textId="77777777" w:rsidR="00E91B42" w:rsidRDefault="0039072D">
            <w:pPr>
              <w:pStyle w:val="TableParagraph"/>
              <w:spacing w:before="11"/>
              <w:ind w:left="114" w:right="347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end date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 period for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data</w:t>
            </w:r>
            <w:r>
              <w:rPr>
                <w:rFonts w:ascii="Arial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57E34D0A" w14:textId="77777777">
        <w:trPr>
          <w:trHeight w:hRule="exact" w:val="731"/>
        </w:trPr>
        <w:tc>
          <w:tcPr>
            <w:tcW w:w="2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F65F7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period_type_concept_id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685C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B4AAA" w14:textId="77777777" w:rsidR="00E91B42" w:rsidRDefault="0039072D">
            <w:pPr>
              <w:pStyle w:val="TableParagraph"/>
              <w:spacing w:before="11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C5345" w14:textId="77777777" w:rsidR="00E91B42" w:rsidRDefault="0039072D">
            <w:pPr>
              <w:pStyle w:val="TableParagraph"/>
              <w:spacing w:before="11"/>
              <w:ind w:left="114" w:right="256" w:hanging="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 concept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period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</w:p>
        </w:tc>
      </w:tr>
    </w:tbl>
    <w:p w14:paraId="460F63B5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5770DFE2" w14:textId="77777777" w:rsidR="00E91B42" w:rsidRDefault="0039072D" w:rsidP="00395E09">
      <w:pPr>
        <w:numPr>
          <w:ilvl w:val="2"/>
          <w:numId w:val="37"/>
        </w:numPr>
        <w:tabs>
          <w:tab w:val="left" w:pos="820"/>
        </w:tabs>
        <w:spacing w:before="69"/>
        <w:ind w:left="819"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49336E99" w14:textId="77777777" w:rsidR="00E91B42" w:rsidRDefault="0039072D" w:rsidP="00395E09">
      <w:pPr>
        <w:pStyle w:val="BodyText"/>
        <w:numPr>
          <w:ilvl w:val="3"/>
          <w:numId w:val="37"/>
        </w:numPr>
        <w:tabs>
          <w:tab w:val="left" w:pos="821"/>
        </w:tabs>
        <w:ind w:left="820" w:right="977"/>
      </w:pPr>
      <w:r>
        <w:rPr>
          <w:spacing w:val="-1"/>
        </w:rPr>
        <w:t xml:space="preserve">Each Person can have more than one valid </w:t>
      </w:r>
      <w:r>
        <w:rPr>
          <w:spacing w:val="-2"/>
        </w:rPr>
        <w:t>OBSERVATION_PERIOD</w:t>
      </w:r>
      <w:r>
        <w:rPr>
          <w:spacing w:val="-1"/>
        </w:rPr>
        <w:t xml:space="preserve"> record, but no two</w:t>
      </w:r>
      <w:r>
        <w:rPr>
          <w:spacing w:val="58"/>
        </w:rPr>
        <w:t xml:space="preserve"> </w:t>
      </w:r>
      <w:r>
        <w:rPr>
          <w:spacing w:val="-1"/>
        </w:rPr>
        <w:t>observation</w:t>
      </w:r>
      <w:r>
        <w:t xml:space="preserve"> </w:t>
      </w:r>
      <w:r>
        <w:rPr>
          <w:spacing w:val="-1"/>
        </w:rPr>
        <w:t xml:space="preserve">periods </w:t>
      </w:r>
      <w:r>
        <w:t>can</w:t>
      </w:r>
      <w:r>
        <w:rPr>
          <w:spacing w:val="-1"/>
        </w:rPr>
        <w:t xml:space="preserve"> overlap in </w:t>
      </w:r>
      <w:r>
        <w:t>time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given person.</w:t>
      </w:r>
    </w:p>
    <w:p w14:paraId="5526D15A" w14:textId="77777777" w:rsidR="00E91B42" w:rsidRDefault="0039072D" w:rsidP="00395E09">
      <w:pPr>
        <w:pStyle w:val="BodyText"/>
        <w:numPr>
          <w:ilvl w:val="3"/>
          <w:numId w:val="37"/>
        </w:numPr>
        <w:tabs>
          <w:tab w:val="left" w:pos="821"/>
        </w:tabs>
        <w:ind w:left="820" w:right="578"/>
      </w:pPr>
      <w:r>
        <w:rPr>
          <w:spacing w:val="-1"/>
        </w:rPr>
        <w:t>During an Observation Period, any clinical event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happens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patient is expected </w:t>
      </w:r>
      <w:r>
        <w:t>to</w:t>
      </w:r>
      <w:r>
        <w:rPr>
          <w:spacing w:val="-1"/>
        </w:rPr>
        <w:t xml:space="preserve"> be</w:t>
      </w:r>
      <w:r>
        <w:rPr>
          <w:spacing w:val="52"/>
        </w:rPr>
        <w:t xml:space="preserve"> </w:t>
      </w:r>
      <w:r>
        <w:rPr>
          <w:spacing w:val="-1"/>
        </w:rPr>
        <w:t>recorded. Conversely, the absence of data indicates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no clinical events occurred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patient.</w:t>
      </w:r>
    </w:p>
    <w:p w14:paraId="4D3A4781" w14:textId="77777777" w:rsidR="00E91B42" w:rsidRDefault="0039072D" w:rsidP="00395E09">
      <w:pPr>
        <w:pStyle w:val="BodyText"/>
        <w:numPr>
          <w:ilvl w:val="3"/>
          <w:numId w:val="37"/>
        </w:numPr>
        <w:tabs>
          <w:tab w:val="left" w:pos="821"/>
        </w:tabs>
        <w:ind w:left="820" w:right="337"/>
      </w:pPr>
      <w:r>
        <w:rPr>
          <w:spacing w:val="-1"/>
        </w:rPr>
        <w:t xml:space="preserve">No clinical data are valid outside an active Observation Period. Clinical data that refer to </w:t>
      </w:r>
      <w:r>
        <w:t>a</w:t>
      </w:r>
      <w:r>
        <w:rPr>
          <w:spacing w:val="-1"/>
        </w:rPr>
        <w:t xml:space="preserve"> time</w:t>
      </w:r>
      <w:r>
        <w:rPr>
          <w:spacing w:val="46"/>
        </w:rPr>
        <w:t xml:space="preserve"> </w:t>
      </w:r>
      <w:r>
        <w:rPr>
          <w:spacing w:val="-1"/>
        </w:rPr>
        <w:t>outside (diagnoses of previous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"Old MI" or medical history) of</w:t>
      </w:r>
      <w:r>
        <w:rPr>
          <w:spacing w:val="-2"/>
        </w:rPr>
        <w:t xml:space="preserve"> </w:t>
      </w:r>
      <w:r>
        <w:rPr>
          <w:spacing w:val="-1"/>
        </w:rPr>
        <w:t>an active</w:t>
      </w:r>
      <w:r>
        <w:rPr>
          <w:spacing w:val="26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Period</w:t>
      </w:r>
      <w:r>
        <w:rPr>
          <w:spacing w:val="-1"/>
        </w:rPr>
        <w:t xml:space="preserve"> are recorded as</w:t>
      </w:r>
      <w:r>
        <w:t xml:space="preserve"> </w:t>
      </w:r>
      <w:r>
        <w:rPr>
          <w:spacing w:val="-1"/>
        </w:rPr>
        <w:t xml:space="preserve">Observations. The date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Observation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day of</w:t>
      </w:r>
      <w:r>
        <w:rPr>
          <w:spacing w:val="2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Observation Period of </w:t>
      </w:r>
      <w:r>
        <w:t>a</w:t>
      </w:r>
      <w:r>
        <w:rPr>
          <w:spacing w:val="-1"/>
        </w:rPr>
        <w:t xml:space="preserve"> patient.</w:t>
      </w:r>
    </w:p>
    <w:p w14:paraId="4FD60996" w14:textId="77777777" w:rsidR="00E91B42" w:rsidRDefault="0039072D" w:rsidP="00395E09">
      <w:pPr>
        <w:pStyle w:val="BodyText"/>
        <w:numPr>
          <w:ilvl w:val="3"/>
          <w:numId w:val="37"/>
        </w:numPr>
        <w:tabs>
          <w:tab w:val="left" w:pos="821"/>
        </w:tabs>
        <w:ind w:left="820" w:right="456"/>
      </w:pPr>
      <w:r>
        <w:t>For</w:t>
      </w:r>
      <w:r>
        <w:rPr>
          <w:spacing w:val="-1"/>
        </w:rPr>
        <w:t xml:space="preserve"> claims data, observation periods are</w:t>
      </w:r>
      <w:r>
        <w:rPr>
          <w:spacing w:val="-2"/>
        </w:rPr>
        <w:t xml:space="preserve"> </w:t>
      </w:r>
      <w:r>
        <w:t>inferred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enrollment</w:t>
      </w:r>
      <w:r>
        <w:rPr>
          <w:spacing w:val="-1"/>
        </w:rPr>
        <w:t xml:space="preserve"> periods</w:t>
      </w:r>
      <w:r>
        <w:t xml:space="preserve">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health </w:t>
      </w:r>
      <w:r>
        <w:rPr>
          <w:spacing w:val="-2"/>
        </w:rPr>
        <w:t>benefit</w:t>
      </w:r>
      <w:r>
        <w:rPr>
          <w:spacing w:val="70"/>
        </w:rPr>
        <w:t xml:space="preserve"> </w:t>
      </w:r>
      <w:r>
        <w:rPr>
          <w:spacing w:val="-1"/>
        </w:rPr>
        <w:t>plan.</w:t>
      </w:r>
    </w:p>
    <w:p w14:paraId="613AA4A5" w14:textId="77777777" w:rsidR="00E91B42" w:rsidRDefault="00E91B42">
      <w:pPr>
        <w:spacing w:before="11"/>
        <w:rPr>
          <w:rFonts w:ascii="Arial" w:eastAsia="Arial" w:hAnsi="Arial" w:cs="Arial"/>
          <w:sz w:val="23"/>
          <w:szCs w:val="23"/>
        </w:rPr>
      </w:pPr>
    </w:p>
    <w:p w14:paraId="21CB3006" w14:textId="34ECC1D2" w:rsidR="00E91B42" w:rsidRDefault="0039072D" w:rsidP="00395E09">
      <w:pPr>
        <w:pStyle w:val="Heading2"/>
        <w:numPr>
          <w:ilvl w:val="0"/>
          <w:numId w:val="37"/>
        </w:numPr>
        <w:tabs>
          <w:tab w:val="left" w:pos="730"/>
        </w:tabs>
        <w:rPr>
          <w:b w:val="0"/>
          <w:bCs w:val="0"/>
        </w:rPr>
      </w:pPr>
      <w:bookmarkStart w:id="4" w:name="_TOC_250026"/>
      <w:bookmarkStart w:id="5" w:name="_Toc38292471"/>
      <w:r>
        <w:rPr>
          <w:spacing w:val="-1"/>
        </w:rPr>
        <w:t>SPECIMEN</w:t>
      </w:r>
      <w:bookmarkEnd w:id="4"/>
      <w:bookmarkEnd w:id="5"/>
    </w:p>
    <w:p w14:paraId="532EF0E1" w14:textId="77777777" w:rsidR="00E91B42" w:rsidRDefault="0039072D">
      <w:pPr>
        <w:pStyle w:val="BodyText"/>
        <w:ind w:left="100" w:firstLine="0"/>
      </w:pPr>
      <w:r>
        <w:t>The</w:t>
      </w:r>
      <w:r>
        <w:rPr>
          <w:spacing w:val="-1"/>
        </w:rPr>
        <w:t xml:space="preserve"> specimen </w:t>
      </w:r>
      <w:r>
        <w:t>domain</w:t>
      </w:r>
      <w:r>
        <w:rPr>
          <w:spacing w:val="-2"/>
        </w:rPr>
        <w:t xml:space="preserve"> </w:t>
      </w:r>
      <w:r>
        <w:rPr>
          <w:spacing w:val="-1"/>
        </w:rPr>
        <w:t xml:space="preserve">contains </w:t>
      </w:r>
      <w:r>
        <w:t>the</w:t>
      </w:r>
      <w:r>
        <w:rPr>
          <w:spacing w:val="-1"/>
        </w:rPr>
        <w:t xml:space="preserve"> records identifying each </w:t>
      </w:r>
      <w:r>
        <w:rPr>
          <w:spacing w:val="-2"/>
        </w:rPr>
        <w:t>biological</w:t>
      </w:r>
      <w:r>
        <w:rPr>
          <w:spacing w:val="-1"/>
        </w:rPr>
        <w:t xml:space="preserve"> sample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person.</w:t>
      </w:r>
    </w:p>
    <w:p w14:paraId="6A4DCB91" w14:textId="77777777" w:rsidR="00E91B42" w:rsidRDefault="00E91B42">
      <w:pPr>
        <w:spacing w:before="7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1021"/>
        <w:gridCol w:w="1291"/>
        <w:gridCol w:w="4514"/>
      </w:tblGrid>
      <w:tr w:rsidR="00E91B42" w14:paraId="49FF1D71" w14:textId="77777777">
        <w:trPr>
          <w:trHeight w:hRule="exact" w:val="491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58768DF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6CEFBC4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D9D765A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CD2471E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42B6E2D6" w14:textId="77777777">
        <w:trPr>
          <w:trHeight w:hRule="exact" w:val="476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96632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26673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14542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ADC02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 specimen.</w:t>
            </w:r>
          </w:p>
        </w:tc>
      </w:tr>
      <w:tr w:rsidR="00E91B42" w14:paraId="5B9425D7" w14:textId="77777777">
        <w:trPr>
          <w:trHeight w:hRule="exact" w:val="784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908BA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0B15F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14F46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AE806" w14:textId="77777777" w:rsidR="00E91B42" w:rsidRDefault="0039072D">
            <w:pPr>
              <w:pStyle w:val="TableParagraph"/>
              <w:spacing w:before="12"/>
              <w:ind w:left="114" w:right="4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specimen 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</w:t>
            </w:r>
          </w:p>
        </w:tc>
      </w:tr>
      <w:tr w:rsidR="00E91B42" w14:paraId="294DE9C5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C8617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10A28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F664A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402D8" w14:textId="77777777" w:rsidR="00E91B42" w:rsidRDefault="0039072D">
            <w:pPr>
              <w:pStyle w:val="TableParagraph"/>
              <w:spacing w:before="11"/>
              <w:ind w:left="114" w:right="4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referring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specimen.</w:t>
            </w:r>
          </w:p>
        </w:tc>
      </w:tr>
      <w:tr w:rsidR="00E91B42" w14:paraId="5B9F80E1" w14:textId="77777777">
        <w:trPr>
          <w:trHeight w:hRule="exact" w:val="869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DE11E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specimen_type_concept_id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F85F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1F806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50222" w14:textId="77777777" w:rsidR="00E91B42" w:rsidRDefault="0039072D">
            <w:pPr>
              <w:pStyle w:val="TableParagraph"/>
              <w:spacing w:before="11"/>
              <w:ind w:left="114" w:right="2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referring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predefined concept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system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 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specimen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represented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</w:tbl>
    <w:p w14:paraId="1120303A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40" w:header="813" w:footer="1207" w:gutter="0"/>
          <w:cols w:space="720"/>
        </w:sectPr>
      </w:pPr>
    </w:p>
    <w:p w14:paraId="24E7CB5C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1021"/>
        <w:gridCol w:w="1291"/>
        <w:gridCol w:w="4514"/>
      </w:tblGrid>
      <w:tr w:rsidR="00E91B42" w14:paraId="110C700B" w14:textId="77777777">
        <w:trPr>
          <w:trHeight w:hRule="exact" w:val="49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B71566B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60D4A71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6EDCFC0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C47FEF3" w14:textId="77777777" w:rsidR="00E91B42" w:rsidRDefault="0039072D">
            <w:pPr>
              <w:pStyle w:val="TableParagraph"/>
              <w:spacing w:before="1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6EC6E756" w14:textId="77777777">
        <w:trPr>
          <w:trHeight w:hRule="exact" w:val="731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31F94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specimen_date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F327B" w14:textId="77777777" w:rsidR="00E91B42" w:rsidRDefault="0039072D">
            <w:pPr>
              <w:pStyle w:val="TableParagraph"/>
              <w:spacing w:before="1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057A0" w14:textId="77777777" w:rsidR="00E91B42" w:rsidRDefault="0039072D">
            <w:pPr>
              <w:pStyle w:val="TableParagraph"/>
              <w:spacing w:before="1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E5EC8" w14:textId="77777777" w:rsidR="00E91B42" w:rsidRDefault="0039072D">
            <w:pPr>
              <w:pStyle w:val="TableParagraph"/>
              <w:spacing w:before="12"/>
              <w:ind w:left="114" w:right="73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specimen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obtained 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person.</w:t>
            </w:r>
          </w:p>
        </w:tc>
      </w:tr>
      <w:tr w:rsidR="00E91B42" w14:paraId="6F31BD34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5AF6C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specimen_time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7B2B3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F6F85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time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609C5" w14:textId="77777777" w:rsidR="00E91B42" w:rsidRDefault="0039072D">
            <w:pPr>
              <w:pStyle w:val="TableParagraph"/>
              <w:spacing w:before="11"/>
              <w:ind w:left="114" w:right="76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time 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specimen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obtained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 the person.</w:t>
            </w:r>
          </w:p>
        </w:tc>
      </w:tr>
      <w:tr w:rsidR="00E91B42" w14:paraId="09425B99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470A5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quantity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2546B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D449D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E40A1" w14:textId="77777777" w:rsidR="00E91B42" w:rsidRDefault="0039072D">
            <w:pPr>
              <w:pStyle w:val="TableParagraph"/>
              <w:spacing w:before="11"/>
              <w:ind w:left="114" w:right="2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amount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specimen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collection 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sampling procedure</w:t>
            </w:r>
          </w:p>
        </w:tc>
      </w:tr>
      <w:tr w:rsidR="00E91B42" w14:paraId="1CF5AF4F" w14:textId="77777777">
        <w:trPr>
          <w:trHeight w:hRule="exact" w:val="731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0C0C4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00447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11944" w14:textId="77777777" w:rsidR="00E91B42" w:rsidRDefault="0039072D">
            <w:pPr>
              <w:pStyle w:val="TableParagraph"/>
              <w:spacing w:before="12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3411D" w14:textId="77777777" w:rsidR="00E91B42" w:rsidRDefault="0039072D">
            <w:pPr>
              <w:pStyle w:val="TableParagraph"/>
              <w:spacing w:before="12"/>
              <w:ind w:left="114" w:right="2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 associated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with</w:t>
            </w:r>
            <w:r>
              <w:rPr>
                <w:rFonts w:ascii="Arial"/>
                <w:spacing w:val="-1"/>
                <w:sz w:val="18"/>
              </w:rPr>
              <w:t xml:space="preserve"> the numeric quantity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specimen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collection.</w:t>
            </w:r>
          </w:p>
        </w:tc>
      </w:tr>
      <w:tr w:rsidR="00E91B42" w14:paraId="797F94EB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31EE7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anatomic_site_concept_id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5360B" w14:textId="77777777" w:rsidR="00E91B42" w:rsidRDefault="0039072D">
            <w:pPr>
              <w:pStyle w:val="TableParagraph"/>
              <w:spacing w:before="1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731B1" w14:textId="77777777" w:rsidR="00E91B42" w:rsidRDefault="0039072D">
            <w:pPr>
              <w:pStyle w:val="TableParagraph"/>
              <w:spacing w:before="1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A2A25" w14:textId="77777777" w:rsidR="00E91B42" w:rsidRDefault="0039072D">
            <w:pPr>
              <w:pStyle w:val="TableParagraph"/>
              <w:spacing w:before="11"/>
              <w:ind w:left="114" w:right="26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</w:t>
            </w:r>
            <w:r>
              <w:rPr>
                <w:rFonts w:ascii="Arial"/>
                <w:sz w:val="18"/>
              </w:rPr>
              <w:t>key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anatomic location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specimen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collection.</w:t>
            </w:r>
          </w:p>
        </w:tc>
      </w:tr>
      <w:tr w:rsidR="00E91B42" w14:paraId="4BC0FAC9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10684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disease_status_concept_id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3B545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DDE34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24F8" w14:textId="77777777" w:rsidR="00E91B42" w:rsidRDefault="0039072D">
            <w:pPr>
              <w:pStyle w:val="TableParagraph"/>
              <w:spacing w:before="11"/>
              <w:ind w:left="114" w:right="2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disease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status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specimen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collection.</w:t>
            </w:r>
          </w:p>
        </w:tc>
      </w:tr>
      <w:tr w:rsidR="00E91B42" w14:paraId="3CC0F6A9" w14:textId="77777777">
        <w:trPr>
          <w:trHeight w:hRule="exact" w:val="731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1CFCE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specimen_source_id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E30F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C8C65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2BF47" w14:textId="77777777" w:rsidR="00E91B42" w:rsidRDefault="0039072D">
            <w:pPr>
              <w:pStyle w:val="TableParagraph"/>
              <w:spacing w:before="12"/>
              <w:ind w:left="114" w:right="36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specimen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  <w:tr w:rsidR="00E91B42" w14:paraId="3D1090D8" w14:textId="77777777">
        <w:trPr>
          <w:trHeight w:hRule="exact" w:val="868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9293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specimen_source_value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B01CB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0B445" w14:textId="77777777" w:rsidR="00E91B42" w:rsidRDefault="0039072D">
            <w:pPr>
              <w:pStyle w:val="TableParagraph"/>
              <w:spacing w:before="1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087A6" w14:textId="77777777" w:rsidR="00E91B42" w:rsidRDefault="0039072D">
            <w:pPr>
              <w:pStyle w:val="TableParagraph"/>
              <w:spacing w:before="11"/>
              <w:ind w:left="114" w:right="164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specimen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value 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 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is,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 for reference.</w:t>
            </w:r>
          </w:p>
        </w:tc>
      </w:tr>
      <w:tr w:rsidR="00E91B42" w14:paraId="33FD3790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18862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F03E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4FCA" w14:textId="77777777" w:rsidR="00E91B42" w:rsidRDefault="0039072D">
            <w:pPr>
              <w:pStyle w:val="TableParagraph"/>
              <w:spacing w:before="1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BED58" w14:textId="77777777" w:rsidR="00E91B42" w:rsidRDefault="0039072D">
            <w:pPr>
              <w:pStyle w:val="TableParagraph"/>
              <w:spacing w:before="11"/>
              <w:ind w:left="114" w:right="58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information about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detailed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729D97B9" w14:textId="77777777">
        <w:trPr>
          <w:trHeight w:hRule="exact" w:val="731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96D0D" w14:textId="77777777" w:rsidR="00E91B42" w:rsidRDefault="0039072D">
            <w:pPr>
              <w:pStyle w:val="TableParagraph"/>
              <w:spacing w:before="1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anatomic_site_source_value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9481D" w14:textId="77777777" w:rsidR="00E91B42" w:rsidRDefault="0039072D">
            <w:pPr>
              <w:pStyle w:val="TableParagraph"/>
              <w:spacing w:before="1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069D0" w14:textId="77777777" w:rsidR="00E91B42" w:rsidRDefault="0039072D">
            <w:pPr>
              <w:pStyle w:val="TableParagraph"/>
              <w:spacing w:before="1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80BE8" w14:textId="77777777" w:rsidR="00E91B42" w:rsidRDefault="0039072D">
            <w:pPr>
              <w:pStyle w:val="TableParagraph"/>
              <w:spacing w:before="12"/>
              <w:ind w:left="114" w:right="113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information about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anatomic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0C9114DA" w14:textId="77777777">
        <w:trPr>
          <w:trHeight w:hRule="exact" w:val="730"/>
        </w:trPr>
        <w:tc>
          <w:tcPr>
            <w:tcW w:w="2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893F" w14:textId="77777777" w:rsidR="00E91B42" w:rsidRDefault="0039072D">
            <w:pPr>
              <w:pStyle w:val="TableParagraph"/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disease_status_source_value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8053D" w14:textId="77777777" w:rsidR="00E91B42" w:rsidRDefault="0039072D">
            <w:pPr>
              <w:pStyle w:val="TableParagraph"/>
              <w:spacing w:before="11"/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DB659" w14:textId="77777777" w:rsidR="00E91B42" w:rsidRDefault="0039072D">
            <w:pPr>
              <w:pStyle w:val="TableParagraph"/>
              <w:spacing w:before="1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94F39" w14:textId="77777777" w:rsidR="00E91B42" w:rsidRDefault="0039072D">
            <w:pPr>
              <w:pStyle w:val="TableParagraph"/>
              <w:spacing w:before="11"/>
              <w:ind w:left="114" w:right="21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 the disease status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</w:tbl>
    <w:p w14:paraId="34D9AC30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1DAF81BC" w14:textId="77777777" w:rsidR="00E91B42" w:rsidRDefault="0039072D" w:rsidP="00F07C73">
      <w:pPr>
        <w:numPr>
          <w:ilvl w:val="1"/>
          <w:numId w:val="37"/>
        </w:numPr>
        <w:tabs>
          <w:tab w:val="left" w:pos="840"/>
        </w:tabs>
        <w:spacing w:before="6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2C2392B6" w14:textId="77777777" w:rsidR="00E91B42" w:rsidRDefault="0039072D" w:rsidP="00F07C73">
      <w:pPr>
        <w:pStyle w:val="BodyText"/>
        <w:numPr>
          <w:ilvl w:val="2"/>
          <w:numId w:val="37"/>
        </w:numPr>
        <w:tabs>
          <w:tab w:val="left" w:pos="841"/>
        </w:tabs>
        <w:ind w:right="603"/>
      </w:pPr>
      <w:r>
        <w:t>Anatomic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rPr>
          <w:spacing w:val="-1"/>
        </w:rPr>
        <w:t xml:space="preserve">is coded at </w:t>
      </w:r>
      <w:r>
        <w:t>the</w:t>
      </w:r>
      <w:r>
        <w:rPr>
          <w:spacing w:val="-1"/>
        </w:rPr>
        <w:t xml:space="preserve"> most</w:t>
      </w:r>
      <w:r>
        <w:rPr>
          <w:spacing w:val="-2"/>
        </w:rPr>
        <w:t xml:space="preserve"> </w:t>
      </w:r>
      <w:r>
        <w:rPr>
          <w:spacing w:val="-1"/>
        </w:rPr>
        <w:t>specific level of granularity possible, such that higher level</w:t>
      </w:r>
      <w:r>
        <w:rPr>
          <w:spacing w:val="29"/>
        </w:rPr>
        <w:t xml:space="preserve"> </w:t>
      </w:r>
      <w:r>
        <w:rPr>
          <w:spacing w:val="-1"/>
        </w:rPr>
        <w:t xml:space="preserve">classifications can </w:t>
      </w:r>
      <w:r>
        <w:t>be</w:t>
      </w:r>
      <w:r>
        <w:rPr>
          <w:spacing w:val="-1"/>
        </w:rPr>
        <w:t xml:space="preserve"> derived using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Standardized Vocabularies</w:t>
      </w:r>
    </w:p>
    <w:p w14:paraId="6BC0290E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3A2D68B3" w14:textId="4175F527" w:rsidR="00E91B42" w:rsidRDefault="0039072D" w:rsidP="00395E09">
      <w:pPr>
        <w:pStyle w:val="Heading2"/>
        <w:numPr>
          <w:ilvl w:val="0"/>
          <w:numId w:val="37"/>
        </w:numPr>
        <w:tabs>
          <w:tab w:val="left" w:pos="751"/>
        </w:tabs>
        <w:rPr>
          <w:b w:val="0"/>
          <w:bCs w:val="0"/>
        </w:rPr>
      </w:pPr>
      <w:bookmarkStart w:id="6" w:name="_TOC_250025"/>
      <w:bookmarkStart w:id="7" w:name="_Toc38292472"/>
      <w:r>
        <w:t>DEATH</w:t>
      </w:r>
      <w:bookmarkEnd w:id="6"/>
      <w:bookmarkEnd w:id="7"/>
    </w:p>
    <w:p w14:paraId="273ADE13" w14:textId="77777777" w:rsidR="00E91B42" w:rsidRDefault="0039072D">
      <w:pPr>
        <w:pStyle w:val="BodyText"/>
        <w:ind w:left="119" w:right="420" w:firstLine="0"/>
      </w:pPr>
      <w:r>
        <w:t>The</w:t>
      </w:r>
      <w:r>
        <w:rPr>
          <w:spacing w:val="-1"/>
        </w:rPr>
        <w:t xml:space="preserve"> death </w:t>
      </w:r>
      <w:r>
        <w:rPr>
          <w:spacing w:val="-2"/>
        </w:rPr>
        <w:t>domain</w:t>
      </w:r>
      <w:r>
        <w:rPr>
          <w:spacing w:val="-1"/>
        </w:rPr>
        <w:t xml:space="preserve"> contains</w:t>
      </w:r>
      <w:r>
        <w:t xml:space="preserve"> the</w:t>
      </w:r>
      <w:r>
        <w:rPr>
          <w:spacing w:val="-1"/>
        </w:rPr>
        <w:t xml:space="preserve"> clinical</w:t>
      </w:r>
      <w:r>
        <w:rPr>
          <w:spacing w:val="-2"/>
        </w:rPr>
        <w:t xml:space="preserve"> </w:t>
      </w:r>
      <w:r>
        <w:rPr>
          <w:spacing w:val="-1"/>
        </w:rPr>
        <w:t xml:space="preserve">event </w:t>
      </w:r>
      <w:r>
        <w:t xml:space="preserve">for </w:t>
      </w:r>
      <w:r>
        <w:rPr>
          <w:spacing w:val="-1"/>
        </w:rPr>
        <w:t xml:space="preserve">how and when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person dies.</w:t>
      </w:r>
      <w:r>
        <w:rPr>
          <w:spacing w:val="54"/>
        </w:rPr>
        <w:t xml:space="preserve"> </w:t>
      </w:r>
      <w:r>
        <w:t>A</w:t>
      </w:r>
      <w:r>
        <w:rPr>
          <w:spacing w:val="-1"/>
        </w:rPr>
        <w:t xml:space="preserve"> person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have up </w:t>
      </w:r>
      <w:r>
        <w:t>to</w:t>
      </w:r>
      <w:r>
        <w:rPr>
          <w:spacing w:val="49"/>
        </w:rPr>
        <w:t xml:space="preserve"> </w:t>
      </w:r>
      <w:r>
        <w:t>one</w:t>
      </w:r>
      <w:r>
        <w:rPr>
          <w:spacing w:val="-1"/>
        </w:rPr>
        <w:t xml:space="preserve"> record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source systems contain evidence that </w:t>
      </w:r>
      <w:r>
        <w:t>s/he</w:t>
      </w:r>
      <w:r>
        <w:rPr>
          <w:spacing w:val="-1"/>
        </w:rPr>
        <w:t xml:space="preserve"> is deceased, such</w:t>
      </w:r>
      <w:r>
        <w:rPr>
          <w:spacing w:val="-2"/>
        </w:rPr>
        <w:t xml:space="preserve"> </w:t>
      </w:r>
      <w:r>
        <w:t>as:</w:t>
      </w:r>
    </w:p>
    <w:p w14:paraId="1866366D" w14:textId="77777777" w:rsidR="00E91B42" w:rsidRDefault="0039072D" w:rsidP="00395E09">
      <w:pPr>
        <w:pStyle w:val="BodyText"/>
        <w:numPr>
          <w:ilvl w:val="2"/>
          <w:numId w:val="37"/>
        </w:numPr>
        <w:tabs>
          <w:tab w:val="left" w:pos="841"/>
        </w:tabs>
        <w:spacing w:before="120" w:line="244" w:lineRule="exact"/>
        <w:ind w:hanging="360"/>
      </w:pPr>
      <w:r>
        <w:rPr>
          <w:spacing w:val="-1"/>
        </w:rPr>
        <w:t xml:space="preserve">Condition Code in </w:t>
      </w:r>
      <w:r>
        <w:t>the</w:t>
      </w:r>
      <w:r>
        <w:rPr>
          <w:spacing w:val="-1"/>
        </w:rPr>
        <w:t xml:space="preserve"> Header or</w:t>
      </w:r>
      <w:r>
        <w:t xml:space="preserve"> </w:t>
      </w:r>
      <w:r>
        <w:rPr>
          <w:spacing w:val="-1"/>
        </w:rPr>
        <w:t>Detail information of claims</w:t>
      </w:r>
    </w:p>
    <w:p w14:paraId="2442BDEE" w14:textId="77777777" w:rsidR="00E91B42" w:rsidRDefault="0039072D" w:rsidP="00395E09">
      <w:pPr>
        <w:pStyle w:val="BodyText"/>
        <w:numPr>
          <w:ilvl w:val="2"/>
          <w:numId w:val="37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 xml:space="preserve">Status of enrollment into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health plan</w:t>
      </w:r>
    </w:p>
    <w:p w14:paraId="2F7D0E22" w14:textId="77777777" w:rsidR="00E91B42" w:rsidRDefault="0039072D" w:rsidP="00395E09">
      <w:pPr>
        <w:pStyle w:val="BodyText"/>
        <w:numPr>
          <w:ilvl w:val="2"/>
          <w:numId w:val="37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Explicit record in EHR data</w:t>
      </w:r>
    </w:p>
    <w:p w14:paraId="6B93EA71" w14:textId="77777777" w:rsidR="00E91B42" w:rsidRDefault="00E91B42">
      <w:pPr>
        <w:spacing w:before="2"/>
        <w:rPr>
          <w:rFonts w:ascii="Arial" w:eastAsia="Arial" w:hAnsi="Arial" w:cs="Arial"/>
          <w:sz w:val="18"/>
          <w:szCs w:val="18"/>
        </w:rPr>
      </w:pPr>
    </w:p>
    <w:p w14:paraId="05852BEF" w14:textId="386BD18A" w:rsidR="00E91B42" w:rsidRDefault="0039072D" w:rsidP="005F3E59">
      <w:pPr>
        <w:pStyle w:val="BodyText"/>
        <w:ind w:left="119" w:right="804" w:firstLine="0"/>
        <w:rPr>
          <w:rFonts w:cs="Arial"/>
        </w:rPr>
      </w:pPr>
      <w:r>
        <w:t>Living</w:t>
      </w:r>
      <w:r>
        <w:rPr>
          <w:spacing w:val="-1"/>
        </w:rPr>
        <w:t xml:space="preserve"> patients should not contain </w:t>
      </w:r>
      <w:r>
        <w:t>any</w:t>
      </w:r>
      <w:r>
        <w:rPr>
          <w:spacing w:val="-1"/>
        </w:rPr>
        <w:t xml:space="preserve"> information in </w:t>
      </w:r>
      <w:r>
        <w:t>the</w:t>
      </w:r>
      <w:r>
        <w:rPr>
          <w:spacing w:val="-1"/>
        </w:rPr>
        <w:t xml:space="preserve"> death table.</w:t>
      </w:r>
    </w:p>
    <w:p w14:paraId="60F32219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021"/>
        <w:gridCol w:w="1417"/>
        <w:gridCol w:w="4320"/>
      </w:tblGrid>
      <w:tr w:rsidR="00E91B42" w14:paraId="315200CA" w14:textId="77777777">
        <w:trPr>
          <w:trHeight w:hRule="exact" w:val="490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A7014B6" w14:textId="77777777" w:rsidR="00E91B42" w:rsidRDefault="0039072D">
            <w:pPr>
              <w:pStyle w:val="TableParagraph"/>
              <w:spacing w:before="43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8D77F14" w14:textId="77777777" w:rsidR="00E91B42" w:rsidRDefault="0039072D">
            <w:pPr>
              <w:pStyle w:val="TableParagraph"/>
              <w:spacing w:before="43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E3310DC" w14:textId="77777777" w:rsidR="00E91B42" w:rsidRDefault="0039072D">
            <w:pPr>
              <w:pStyle w:val="TableParagraph"/>
              <w:spacing w:before="43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81AA5A7" w14:textId="77777777" w:rsidR="00E91B42" w:rsidRDefault="0039072D">
            <w:pPr>
              <w:pStyle w:val="TableParagraph"/>
              <w:spacing w:before="43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05A2FB10" w14:textId="77777777">
        <w:trPr>
          <w:trHeight w:hRule="exact" w:val="761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50872" w14:textId="77777777" w:rsidR="00E91B42" w:rsidRDefault="0039072D">
            <w:pPr>
              <w:pStyle w:val="TableParagraph"/>
              <w:spacing w:before="4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person_id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1C6B2" w14:textId="77777777" w:rsidR="00E91B42" w:rsidRDefault="0039072D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066DD" w14:textId="77777777" w:rsidR="00E91B42" w:rsidRDefault="0039072D">
            <w:pPr>
              <w:pStyle w:val="TableParagraph"/>
              <w:spacing w:before="4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72212" w14:textId="77777777" w:rsidR="00E91B42" w:rsidRDefault="0039072D">
            <w:pPr>
              <w:pStyle w:val="TableParagraph"/>
              <w:spacing w:before="46" w:line="277" w:lineRule="auto"/>
              <w:ind w:left="114" w:right="2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deceased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person.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demographic details of that person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stored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7B889AFB" w14:textId="77777777">
        <w:trPr>
          <w:trHeight w:hRule="exact" w:val="1000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64537" w14:textId="77777777" w:rsidR="00E91B42" w:rsidRDefault="0039072D">
            <w:pPr>
              <w:pStyle w:val="TableParagraph"/>
              <w:spacing w:before="4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death_date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A35DC" w14:textId="77777777" w:rsidR="00E91B42" w:rsidRDefault="0039072D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0FB76" w14:textId="77777777" w:rsidR="00E91B42" w:rsidRDefault="0039072D">
            <w:pPr>
              <w:pStyle w:val="TableParagraph"/>
              <w:spacing w:before="45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B9CBA" w14:textId="77777777" w:rsidR="00E91B42" w:rsidRDefault="0039072D">
            <w:pPr>
              <w:pStyle w:val="TableParagraph"/>
              <w:spacing w:before="45" w:line="278" w:lineRule="auto"/>
              <w:ind w:left="114" w:right="25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deceased.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precise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including day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month</w:t>
            </w:r>
            <w:r>
              <w:rPr>
                <w:rFonts w:ascii="Arial"/>
                <w:sz w:val="18"/>
              </w:rPr>
              <w:t xml:space="preserve"> is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known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allowed, December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default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month,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 the last day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month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default day.</w:t>
            </w:r>
          </w:p>
        </w:tc>
      </w:tr>
      <w:tr w:rsidR="00E91B42" w14:paraId="41A3D042" w14:textId="77777777">
        <w:trPr>
          <w:trHeight w:hRule="exact" w:val="1000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E8280" w14:textId="77777777" w:rsidR="00E91B42" w:rsidRDefault="0039072D">
            <w:pPr>
              <w:pStyle w:val="TableParagraph"/>
              <w:spacing w:before="4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death_type_concept_id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130F5" w14:textId="77777777" w:rsidR="00E91B42" w:rsidRDefault="0039072D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FF347" w14:textId="77777777" w:rsidR="00E91B42" w:rsidRDefault="0039072D">
            <w:pPr>
              <w:pStyle w:val="TableParagraph"/>
              <w:spacing w:before="45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4E78D" w14:textId="77777777" w:rsidR="00E91B42" w:rsidRDefault="0039072D">
            <w:pPr>
              <w:pStyle w:val="TableParagraph"/>
              <w:spacing w:before="45" w:line="278" w:lineRule="auto"/>
              <w:ind w:left="114" w:right="34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 referring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predefined concept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death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represented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source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  <w:tr w:rsidR="00E91B42" w14:paraId="21B083EA" w14:textId="77777777">
        <w:trPr>
          <w:trHeight w:hRule="exact" w:val="761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94B1E" w14:textId="77777777" w:rsidR="00E91B42" w:rsidRDefault="0039072D">
            <w:pPr>
              <w:pStyle w:val="TableParagraph"/>
              <w:spacing w:before="4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cause_concept_id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3A140" w14:textId="77777777" w:rsidR="00E91B42" w:rsidRDefault="0039072D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E0EE8" w14:textId="77777777" w:rsidR="00E91B42" w:rsidRDefault="0039072D">
            <w:pPr>
              <w:pStyle w:val="TableParagraph"/>
              <w:spacing w:before="4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EC175" w14:textId="77777777" w:rsidR="00E91B42" w:rsidRDefault="0039072D">
            <w:pPr>
              <w:pStyle w:val="TableParagraph"/>
              <w:spacing w:before="46" w:line="277" w:lineRule="auto"/>
              <w:ind w:left="114" w:right="5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referring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7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 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 for</w:t>
            </w:r>
            <w:r>
              <w:rPr>
                <w:rFonts w:ascii="Arial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conditions.</w:t>
            </w:r>
          </w:p>
        </w:tc>
      </w:tr>
      <w:tr w:rsidR="00E91B42" w14:paraId="51746AC4" w14:textId="77777777">
        <w:trPr>
          <w:trHeight w:hRule="exact" w:val="1240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17CC1" w14:textId="77777777" w:rsidR="00E91B42" w:rsidRDefault="0039072D">
            <w:pPr>
              <w:pStyle w:val="TableParagraph"/>
              <w:spacing w:before="4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cause_source_value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BBC4D" w14:textId="77777777" w:rsidR="00E91B42" w:rsidRDefault="0039072D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394B0" w14:textId="77777777" w:rsidR="00E91B42" w:rsidRDefault="0039072D">
            <w:pPr>
              <w:pStyle w:val="TableParagraph"/>
              <w:spacing w:before="45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BFF0E" w14:textId="77777777" w:rsidR="00E91B42" w:rsidRDefault="0039072D">
            <w:pPr>
              <w:pStyle w:val="TableParagraph"/>
              <w:spacing w:before="45" w:line="278" w:lineRule="auto"/>
              <w:ind w:left="114" w:right="24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cause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death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reference.</w:t>
            </w:r>
          </w:p>
        </w:tc>
      </w:tr>
      <w:tr w:rsidR="00E91B42" w14:paraId="00AAAD33" w14:textId="77777777">
        <w:trPr>
          <w:trHeight w:hRule="exact" w:val="1001"/>
        </w:trPr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0C142" w14:textId="77777777" w:rsidR="00E91B42" w:rsidRDefault="0039072D">
            <w:pPr>
              <w:pStyle w:val="TableParagraph"/>
              <w:spacing w:before="4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cause_source_concept_id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2FBEF" w14:textId="77777777" w:rsidR="00E91B42" w:rsidRDefault="0039072D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7DC83" w14:textId="77777777" w:rsidR="00E91B42" w:rsidRDefault="0039072D">
            <w:pPr>
              <w:pStyle w:val="TableParagraph"/>
              <w:spacing w:before="45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35B85" w14:textId="77777777" w:rsidR="00E91B42" w:rsidRDefault="0039072D">
            <w:pPr>
              <w:pStyle w:val="TableParagraph"/>
              <w:spacing w:before="45" w:line="278" w:lineRule="auto"/>
              <w:ind w:left="114" w:right="16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 code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1"/>
                <w:sz w:val="18"/>
              </w:rPr>
              <w:t>source.</w:t>
            </w:r>
            <w:r>
              <w:rPr>
                <w:rFonts w:ascii="Arial"/>
                <w:spacing w:val="5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Note, </w:t>
            </w:r>
            <w:r>
              <w:rPr>
                <w:rFonts w:ascii="Arial"/>
                <w:sz w:val="18"/>
              </w:rPr>
              <w:t xml:space="preserve">this variable </w:t>
            </w:r>
            <w:r>
              <w:rPr>
                <w:rFonts w:ascii="Arial"/>
                <w:spacing w:val="-1"/>
                <w:sz w:val="18"/>
              </w:rPr>
              <w:t>name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abbreviated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allowable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across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database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platforms.</w:t>
            </w:r>
          </w:p>
        </w:tc>
      </w:tr>
    </w:tbl>
    <w:p w14:paraId="2EC333A0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11A06083" w14:textId="77777777" w:rsidR="00E91B42" w:rsidRDefault="0039072D">
      <w:pPr>
        <w:numPr>
          <w:ilvl w:val="2"/>
          <w:numId w:val="22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23412BDE" w14:textId="77777777" w:rsidR="00E91B42" w:rsidRDefault="0039072D">
      <w:pPr>
        <w:pStyle w:val="BodyText"/>
        <w:numPr>
          <w:ilvl w:val="3"/>
          <w:numId w:val="22"/>
        </w:numPr>
        <w:tabs>
          <w:tab w:val="left" w:pos="841"/>
        </w:tabs>
        <w:ind w:right="276" w:hanging="360"/>
      </w:pPr>
      <w:r>
        <w:rPr>
          <w:spacing w:val="-1"/>
        </w:rPr>
        <w:t xml:space="preserve">Each Person may have more </w:t>
      </w:r>
      <w:r>
        <w:t>than</w:t>
      </w:r>
      <w:r>
        <w:rPr>
          <w:spacing w:val="-1"/>
        </w:rPr>
        <w:t xml:space="preserve"> one record of death in </w:t>
      </w:r>
      <w:r>
        <w:t>the</w:t>
      </w:r>
      <w:r>
        <w:rPr>
          <w:spacing w:val="-1"/>
        </w:rPr>
        <w:t xml:space="preserve"> source data. </w:t>
      </w:r>
      <w:r>
        <w:t>It</w:t>
      </w:r>
      <w:r>
        <w:rPr>
          <w:spacing w:val="-1"/>
        </w:rPr>
        <w:t xml:space="preserve"> is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ETL</w:t>
      </w:r>
      <w:r>
        <w:rPr>
          <w:spacing w:val="20"/>
        </w:rPr>
        <w:t xml:space="preserve"> </w:t>
      </w:r>
      <w:r>
        <w:t>to</w:t>
      </w:r>
      <w:r>
        <w:rPr>
          <w:spacing w:val="-1"/>
        </w:rPr>
        <w:t xml:space="preserve"> pick </w:t>
      </w:r>
      <w:r>
        <w:t>the</w:t>
      </w:r>
      <w:r>
        <w:rPr>
          <w:spacing w:val="-1"/>
        </w:rPr>
        <w:t xml:space="preserve"> most plausible or most accurate</w:t>
      </w:r>
      <w:r>
        <w:t xml:space="preserve"> records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aggregated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single</w:t>
      </w:r>
      <w:r>
        <w:rPr>
          <w:spacing w:val="67"/>
        </w:rPr>
        <w:t xml:space="preserve"> </w:t>
      </w:r>
      <w:r>
        <w:rPr>
          <w:spacing w:val="-1"/>
        </w:rPr>
        <w:t xml:space="preserve">record in </w:t>
      </w:r>
      <w:r>
        <w:t>the</w:t>
      </w:r>
      <w:r>
        <w:rPr>
          <w:spacing w:val="-1"/>
        </w:rPr>
        <w:t xml:space="preserve"> Death </w:t>
      </w:r>
      <w:r>
        <w:rPr>
          <w:spacing w:val="-2"/>
        </w:rPr>
        <w:t>table.</w:t>
      </w:r>
    </w:p>
    <w:p w14:paraId="163CA7B0" w14:textId="77777777" w:rsidR="00E91B42" w:rsidRDefault="0039072D">
      <w:pPr>
        <w:pStyle w:val="BodyText"/>
        <w:numPr>
          <w:ilvl w:val="3"/>
          <w:numId w:val="22"/>
        </w:numPr>
        <w:tabs>
          <w:tab w:val="left" w:pos="841"/>
        </w:tabs>
        <w:ind w:right="525" w:hanging="36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Death Date cannot be precisely determined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data, </w:t>
      </w:r>
      <w:r>
        <w:t>the</w:t>
      </w:r>
      <w:r>
        <w:rPr>
          <w:spacing w:val="-1"/>
        </w:rPr>
        <w:t xml:space="preserve"> best</w:t>
      </w:r>
      <w:r>
        <w:rPr>
          <w:spacing w:val="-2"/>
        </w:rPr>
        <w:t xml:space="preserve"> </w:t>
      </w:r>
      <w:r>
        <w:rPr>
          <w:spacing w:val="-1"/>
        </w:rPr>
        <w:t>approximation should</w:t>
      </w:r>
      <w:r>
        <w:rPr>
          <w:spacing w:val="25"/>
        </w:rPr>
        <w:t xml:space="preserve"> </w:t>
      </w:r>
      <w:r>
        <w:rPr>
          <w:spacing w:val="-1"/>
        </w:rPr>
        <w:t xml:space="preserve">be </w:t>
      </w:r>
      <w:r>
        <w:t>used.</w:t>
      </w:r>
    </w:p>
    <w:p w14:paraId="2FF9BBB8" w14:textId="77777777" w:rsidR="00E91B42" w:rsidRDefault="00E91B42">
      <w:pPr>
        <w:spacing w:before="11"/>
        <w:rPr>
          <w:rFonts w:ascii="Arial" w:eastAsia="Arial" w:hAnsi="Arial" w:cs="Arial"/>
          <w:sz w:val="23"/>
          <w:szCs w:val="23"/>
        </w:rPr>
      </w:pPr>
    </w:p>
    <w:p w14:paraId="1AA33ED7" w14:textId="7C9C4A66" w:rsidR="00E91B42" w:rsidRDefault="0039072D" w:rsidP="00395E09">
      <w:pPr>
        <w:pStyle w:val="Heading2"/>
        <w:numPr>
          <w:ilvl w:val="0"/>
          <w:numId w:val="37"/>
        </w:numPr>
        <w:tabs>
          <w:tab w:val="left" w:pos="751"/>
        </w:tabs>
        <w:rPr>
          <w:b w:val="0"/>
          <w:bCs w:val="0"/>
        </w:rPr>
      </w:pPr>
      <w:bookmarkStart w:id="8" w:name="_TOC_250024"/>
      <w:bookmarkStart w:id="9" w:name="_Toc38292473"/>
      <w:r>
        <w:t>VISIT_OCCURRENCE</w:t>
      </w:r>
      <w:bookmarkEnd w:id="8"/>
      <w:bookmarkEnd w:id="9"/>
    </w:p>
    <w:p w14:paraId="55737C5F" w14:textId="77777777" w:rsidR="00E91B42" w:rsidRDefault="0039072D">
      <w:pPr>
        <w:pStyle w:val="BodyText"/>
        <w:ind w:left="120" w:right="332" w:firstLine="0"/>
      </w:pP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domain contains</w:t>
      </w:r>
      <w:r>
        <w:t xml:space="preserve"> the</w:t>
      </w:r>
      <w:r>
        <w:rPr>
          <w:spacing w:val="-1"/>
        </w:rPr>
        <w:t xml:space="preserve"> spans of </w:t>
      </w:r>
      <w:r>
        <w:t>time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person continuously </w:t>
      </w:r>
      <w:r>
        <w:t>receives</w:t>
      </w:r>
      <w:r>
        <w:rPr>
          <w:spacing w:val="-1"/>
        </w:rPr>
        <w:t xml:space="preserve"> medical </w:t>
      </w:r>
      <w:r>
        <w:t>services</w:t>
      </w:r>
      <w:r>
        <w:rPr>
          <w:spacing w:val="-1"/>
        </w:rPr>
        <w:t xml:space="preserve"> from one or</w:t>
      </w:r>
      <w:r>
        <w:rPr>
          <w:spacing w:val="42"/>
        </w:rPr>
        <w:t xml:space="preserve"> </w:t>
      </w:r>
      <w:r>
        <w:t>more</w:t>
      </w:r>
      <w:r>
        <w:rPr>
          <w:spacing w:val="-1"/>
        </w:rPr>
        <w:t xml:space="preserve"> providers at </w:t>
      </w:r>
      <w:r>
        <w:t>a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rPr>
          <w:spacing w:val="-1"/>
        </w:rPr>
        <w:t xml:space="preserve">site in </w:t>
      </w:r>
      <w:r>
        <w:t>a</w:t>
      </w:r>
      <w:r>
        <w:rPr>
          <w:spacing w:val="-1"/>
        </w:rPr>
        <w:t xml:space="preserve"> given </w:t>
      </w:r>
      <w:r>
        <w:t>setting</w:t>
      </w:r>
      <w:r>
        <w:rPr>
          <w:spacing w:val="-1"/>
        </w:rPr>
        <w:t xml:space="preserve"> within</w:t>
      </w:r>
      <w:r>
        <w:t xml:space="preserve"> the</w:t>
      </w:r>
      <w:r>
        <w:rPr>
          <w:spacing w:val="-1"/>
        </w:rPr>
        <w:t xml:space="preserve"> health care system.</w:t>
      </w:r>
      <w:r>
        <w:rPr>
          <w:spacing w:val="54"/>
        </w:rPr>
        <w:t xml:space="preserve"> </w:t>
      </w:r>
      <w:r>
        <w:rPr>
          <w:spacing w:val="-1"/>
        </w:rPr>
        <w:t xml:space="preserve">Visits are classified into </w:t>
      </w:r>
      <w:r>
        <w:t>4</w:t>
      </w:r>
      <w:r>
        <w:rPr>
          <w:spacing w:val="45"/>
        </w:rPr>
        <w:t xml:space="preserve"> </w:t>
      </w:r>
      <w:r>
        <w:rPr>
          <w:spacing w:val="-1"/>
        </w:rPr>
        <w:t>settings: outpatient care, inpatient confinement,</w:t>
      </w:r>
      <w:r>
        <w:t xml:space="preserve"> </w:t>
      </w:r>
      <w:r>
        <w:rPr>
          <w:spacing w:val="-1"/>
        </w:rPr>
        <w:t>emergency room,</w:t>
      </w:r>
      <w:r>
        <w:rPr>
          <w:spacing w:val="-2"/>
        </w:rPr>
        <w:t xml:space="preserve"> </w:t>
      </w:r>
      <w:r>
        <w:rPr>
          <w:spacing w:val="-1"/>
        </w:rPr>
        <w:t>and long-term care.</w:t>
      </w:r>
      <w:r>
        <w:rPr>
          <w:spacing w:val="54"/>
        </w:rPr>
        <w:t xml:space="preserve"> </w:t>
      </w:r>
      <w:r>
        <w:rPr>
          <w:spacing w:val="-1"/>
        </w:rPr>
        <w:t>Persons may</w:t>
      </w:r>
      <w:r>
        <w:rPr>
          <w:spacing w:val="26"/>
        </w:rPr>
        <w:t xml:space="preserve"> </w:t>
      </w:r>
      <w:r>
        <w:rPr>
          <w:spacing w:val="-1"/>
        </w:rPr>
        <w:t xml:space="preserve">transition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over the course of</w:t>
      </w:r>
      <w:r>
        <w:t xml:space="preserve"> </w:t>
      </w:r>
      <w:r>
        <w:rPr>
          <w:spacing w:val="-1"/>
        </w:rPr>
        <w:t xml:space="preserve">an episode of </w:t>
      </w:r>
      <w:r>
        <w:t>care.</w:t>
      </w:r>
      <w:r>
        <w:rPr>
          <w:spacing w:val="54"/>
        </w:rPr>
        <w:t xml:space="preserve"> </w:t>
      </w:r>
      <w:r>
        <w:t>If</w:t>
      </w:r>
      <w:r>
        <w:rPr>
          <w:spacing w:val="-1"/>
        </w:rPr>
        <w:t xml:space="preserve"> applicable, relationships</w:t>
      </w:r>
      <w:r>
        <w:rPr>
          <w:spacing w:val="59"/>
        </w:rPr>
        <w:t xml:space="preserve"> </w:t>
      </w:r>
      <w:r>
        <w:rPr>
          <w:spacing w:val="-1"/>
        </w:rPr>
        <w:t>between visits</w:t>
      </w:r>
      <w:r>
        <w:t xml:space="preserve"> </w:t>
      </w:r>
      <w:r>
        <w:rPr>
          <w:spacing w:val="-1"/>
        </w:rPr>
        <w:t xml:space="preserve">within an </w:t>
      </w:r>
      <w:r>
        <w:rPr>
          <w:spacing w:val="-2"/>
        </w:rPr>
        <w:t>episode</w:t>
      </w:r>
      <w:r>
        <w:rPr>
          <w:spacing w:val="-1"/>
        </w:rPr>
        <w:t xml:space="preserve"> of care may be represented in </w:t>
      </w:r>
      <w:r>
        <w:t>the</w:t>
      </w:r>
      <w:r>
        <w:rPr>
          <w:spacing w:val="-1"/>
        </w:rPr>
        <w:t xml:space="preserve"> FACT_RELATIONSHIP </w:t>
      </w:r>
      <w:r>
        <w:rPr>
          <w:spacing w:val="-2"/>
        </w:rPr>
        <w:t>table.</w:t>
      </w:r>
    </w:p>
    <w:p w14:paraId="5711AC81" w14:textId="77777777" w:rsidR="00E91B42" w:rsidRDefault="00E91B42">
      <w:pPr>
        <w:spacing w:before="6"/>
        <w:rPr>
          <w:rFonts w:ascii="Arial" w:eastAsia="Arial" w:hAnsi="Arial" w:cs="Arial"/>
          <w:sz w:val="17"/>
          <w:szCs w:val="17"/>
        </w:rPr>
      </w:pPr>
    </w:p>
    <w:p w14:paraId="5C13BB09" w14:textId="77777777" w:rsidR="00E91B42" w:rsidRDefault="0039072D">
      <w:pPr>
        <w:pStyle w:val="BodyText"/>
        <w:spacing w:line="250" w:lineRule="auto"/>
        <w:ind w:left="120" w:right="420" w:firstLine="0"/>
      </w:pPr>
      <w:r>
        <w:t>Visits</w:t>
      </w:r>
      <w:r>
        <w:rPr>
          <w:spacing w:val="-1"/>
        </w:rPr>
        <w:t xml:space="preserve"> are recorded in various data</w:t>
      </w:r>
      <w:r>
        <w:rPr>
          <w:spacing w:val="-2"/>
        </w:rPr>
        <w:t xml:space="preserve"> </w:t>
      </w:r>
      <w:r>
        <w:rPr>
          <w:spacing w:val="-1"/>
        </w:rPr>
        <w:t xml:space="preserve">sources in different </w:t>
      </w:r>
      <w:r>
        <w:t>forms</w:t>
      </w:r>
      <w:r>
        <w:rPr>
          <w:spacing w:val="-1"/>
        </w:rPr>
        <w:t xml:space="preserve"> with varying levels</w:t>
      </w:r>
      <w: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standardization.</w:t>
      </w:r>
      <w:r>
        <w:rPr>
          <w:spacing w:val="-1"/>
        </w:rPr>
        <w:t xml:space="preserve"> </w:t>
      </w:r>
      <w:r>
        <w:t>For</w:t>
      </w:r>
      <w:r>
        <w:rPr>
          <w:spacing w:val="87"/>
        </w:rPr>
        <w:t xml:space="preserve"> </w:t>
      </w:r>
      <w:r>
        <w:rPr>
          <w:spacing w:val="-1"/>
        </w:rPr>
        <w:t>example:</w:t>
      </w:r>
    </w:p>
    <w:p w14:paraId="7BFB30DE" w14:textId="77777777" w:rsidR="00E91B42" w:rsidRDefault="0039072D" w:rsidP="00395E09">
      <w:pPr>
        <w:pStyle w:val="BodyText"/>
        <w:numPr>
          <w:ilvl w:val="2"/>
          <w:numId w:val="37"/>
        </w:numPr>
        <w:tabs>
          <w:tab w:val="left" w:pos="841"/>
        </w:tabs>
        <w:spacing w:before="109" w:line="244" w:lineRule="exact"/>
        <w:ind w:hanging="360"/>
      </w:pPr>
      <w:r>
        <w:rPr>
          <w:spacing w:val="-1"/>
        </w:rPr>
        <w:t>Medical Claims include Inpatient Admissions, Outpatient Services, and Emergency Room visits.</w:t>
      </w:r>
    </w:p>
    <w:p w14:paraId="6E8EA45D" w14:textId="77777777" w:rsidR="00E91B42" w:rsidRDefault="0039072D" w:rsidP="00395E09">
      <w:pPr>
        <w:pStyle w:val="BodyText"/>
        <w:numPr>
          <w:ilvl w:val="2"/>
          <w:numId w:val="37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Health Records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capture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rPr>
          <w:spacing w:val="-1"/>
        </w:rPr>
        <w:t xml:space="preserve">as part of </w:t>
      </w:r>
      <w:r>
        <w:t>the</w:t>
      </w:r>
      <w:r>
        <w:rPr>
          <w:spacing w:val="-1"/>
        </w:rPr>
        <w:t xml:space="preserve"> activities</w:t>
      </w:r>
      <w:r>
        <w:t xml:space="preserve"> </w:t>
      </w:r>
      <w:r>
        <w:rPr>
          <w:spacing w:val="-1"/>
        </w:rPr>
        <w:t>recorded.</w:t>
      </w:r>
    </w:p>
    <w:p w14:paraId="6B8B5E09" w14:textId="77777777" w:rsidR="00E91B42" w:rsidRDefault="00E91B42">
      <w:pPr>
        <w:spacing w:before="1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997"/>
        <w:gridCol w:w="1166"/>
        <w:gridCol w:w="4633"/>
      </w:tblGrid>
      <w:tr w:rsidR="00E91B42" w14:paraId="1863D8D7" w14:textId="77777777">
        <w:trPr>
          <w:trHeight w:hRule="exact" w:val="371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CA37116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5362F8A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ACA6CBF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DDD6075" w14:textId="77777777" w:rsidR="00E91B42" w:rsidRDefault="0039072D">
            <w:pPr>
              <w:pStyle w:val="TableParagraph"/>
              <w:spacing w:before="41"/>
              <w:ind w:left="102"/>
              <w:rPr>
                <w:rFonts w:ascii="Arial"/>
                <w:b/>
                <w:spacing w:val="-1"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  <w:p w14:paraId="12BA83ED" w14:textId="0EA793CA" w:rsidR="00AE3C51" w:rsidRPr="00AE3C51" w:rsidRDefault="00AE3C51" w:rsidP="00AE3C51">
            <w:pPr>
              <w:jc w:val="right"/>
            </w:pPr>
          </w:p>
        </w:tc>
      </w:tr>
    </w:tbl>
    <w:p w14:paraId="3FB199DD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footerReference w:type="default" r:id="rId9"/>
          <w:pgSz w:w="12240" w:h="15840"/>
          <w:pgMar w:top="1000" w:right="1240" w:bottom="1400" w:left="1320" w:header="813" w:footer="1207" w:gutter="0"/>
          <w:cols w:space="720"/>
        </w:sectPr>
      </w:pPr>
    </w:p>
    <w:p w14:paraId="12741366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997"/>
        <w:gridCol w:w="1166"/>
        <w:gridCol w:w="4633"/>
      </w:tblGrid>
      <w:tr w:rsidR="00E91B42" w14:paraId="701BAD6E" w14:textId="77777777">
        <w:trPr>
          <w:trHeight w:hRule="exact" w:val="370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A18E99A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78C67F99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721A1BCC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6EA94DD4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7853545" w14:textId="77777777">
        <w:trPr>
          <w:trHeight w:hRule="exact" w:val="658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9590F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A7747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CF1D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C49BA" w14:textId="77777777" w:rsidR="00E91B42" w:rsidRDefault="0039072D">
            <w:pPr>
              <w:pStyle w:val="TableParagraph"/>
              <w:spacing w:before="42"/>
              <w:ind w:left="102" w:right="2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each person's visit 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encounter</w:t>
            </w:r>
            <w:r>
              <w:rPr>
                <w:rFonts w:ascii="Arial"/>
                <w:spacing w:val="34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healthcare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provider.</w:t>
            </w:r>
          </w:p>
        </w:tc>
      </w:tr>
      <w:tr w:rsidR="00E91B42" w14:paraId="612DF5B3" w14:textId="77777777">
        <w:trPr>
          <w:trHeight w:hRule="exact" w:val="784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96398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E9BA7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642E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1DE67" w14:textId="77777777" w:rsidR="00E91B42" w:rsidRDefault="0039072D">
            <w:pPr>
              <w:pStyle w:val="TableParagraph"/>
              <w:spacing w:before="41"/>
              <w:ind w:left="102" w:right="1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for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recorded. The demographic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are stored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43CD670F" w14:textId="77777777">
        <w:trPr>
          <w:trHeight w:hRule="exact" w:val="577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BD87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EB44A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76955" w14:textId="77777777" w:rsidR="00E91B42" w:rsidRDefault="0039072D">
            <w:pPr>
              <w:pStyle w:val="TableParagraph"/>
              <w:spacing w:before="41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8B50" w14:textId="77777777" w:rsidR="00E91B42" w:rsidRDefault="0039072D">
            <w:pPr>
              <w:pStyle w:val="TableParagraph"/>
              <w:spacing w:before="41"/>
              <w:ind w:left="102" w:right="294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to a</w:t>
            </w:r>
            <w:r>
              <w:rPr>
                <w:rFonts w:ascii="Arial"/>
                <w:spacing w:val="-1"/>
                <w:sz w:val="18"/>
              </w:rPr>
              <w:t xml:space="preserve"> 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in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3B05F970" w14:textId="77777777">
        <w:trPr>
          <w:trHeight w:hRule="exact" w:val="370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792FA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visit_start_date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E433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51F8C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808C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start date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visit.</w:t>
            </w:r>
          </w:p>
        </w:tc>
      </w:tr>
      <w:tr w:rsidR="00E91B42" w14:paraId="35C2D3E1" w14:textId="77777777">
        <w:trPr>
          <w:trHeight w:hRule="exact" w:val="371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EFF2C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visit_start_time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031BF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1427A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time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03735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time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started.</w:t>
            </w:r>
          </w:p>
        </w:tc>
      </w:tr>
      <w:tr w:rsidR="00E91B42" w14:paraId="71F71001" w14:textId="77777777">
        <w:trPr>
          <w:trHeight w:hRule="exact" w:val="576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7409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visit_end_date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E999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F7F61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7C30" w14:textId="77777777" w:rsidR="00E91B42" w:rsidRDefault="0039072D">
            <w:pPr>
              <w:pStyle w:val="TableParagraph"/>
              <w:spacing w:before="41"/>
              <w:ind w:left="102" w:right="374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end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the visit.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one-day 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end date 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match the start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date.</w:t>
            </w:r>
          </w:p>
        </w:tc>
      </w:tr>
      <w:tr w:rsidR="00E91B42" w14:paraId="42039C03" w14:textId="77777777">
        <w:trPr>
          <w:trHeight w:hRule="exact" w:val="371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DFD03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visit_end_time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1F4D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DA430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time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0AFC3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time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 ended.</w:t>
            </w:r>
          </w:p>
        </w:tc>
      </w:tr>
      <w:tr w:rsidR="00E91B42" w14:paraId="77246828" w14:textId="77777777">
        <w:trPr>
          <w:trHeight w:hRule="exact" w:val="784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50691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visit_type_concept_id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BC98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4FDD8" w14:textId="77777777" w:rsidR="00E91B42" w:rsidRDefault="0039072D">
            <w:pPr>
              <w:pStyle w:val="TableParagraph"/>
              <w:spacing w:before="41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B0D28" w14:textId="77777777" w:rsidR="00E91B42" w:rsidRDefault="0039072D">
            <w:pPr>
              <w:pStyle w:val="TableParagraph"/>
              <w:spacing w:before="41"/>
              <w:ind w:left="102" w:right="10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the predefined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in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 the type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 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derived.</w:t>
            </w:r>
          </w:p>
        </w:tc>
      </w:tr>
      <w:tr w:rsidR="00E91B42" w14:paraId="5EA70DF0" w14:textId="77777777">
        <w:trPr>
          <w:trHeight w:hRule="exact" w:val="577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CC251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6AAD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5319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4E7A2" w14:textId="77777777" w:rsidR="00E91B42" w:rsidRDefault="0039072D">
            <w:pPr>
              <w:pStyle w:val="TableParagraph"/>
              <w:spacing w:before="41"/>
              <w:ind w:left="102" w:right="256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provider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associated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visit.</w:t>
            </w:r>
          </w:p>
        </w:tc>
      </w:tr>
      <w:tr w:rsidR="00E91B42" w14:paraId="09E19B11" w14:textId="77777777">
        <w:trPr>
          <w:trHeight w:hRule="exact" w:val="577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E9318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D092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72425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24E45" w14:textId="77777777" w:rsidR="00E91B42" w:rsidRDefault="0039072D">
            <w:pPr>
              <w:pStyle w:val="TableParagraph"/>
              <w:spacing w:before="41"/>
              <w:ind w:left="102" w:right="22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 site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 that</w:t>
            </w:r>
            <w:r>
              <w:rPr>
                <w:rFonts w:ascii="Arial"/>
                <w:spacing w:val="24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visited.</w:t>
            </w:r>
          </w:p>
        </w:tc>
      </w:tr>
      <w:tr w:rsidR="00E91B42" w14:paraId="423ECDFA" w14:textId="77777777">
        <w:trPr>
          <w:trHeight w:hRule="exact" w:val="576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6982B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visit_source_value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87DEB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3611B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1469C" w14:textId="77777777" w:rsidR="00E91B42" w:rsidRDefault="0039072D">
            <w:pPr>
              <w:pStyle w:val="TableParagraph"/>
              <w:spacing w:before="41"/>
              <w:ind w:left="102" w:right="68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source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  <w:tr w:rsidR="00E91B42" w14:paraId="4C1082CD" w14:textId="77777777">
        <w:trPr>
          <w:trHeight w:hRule="exact" w:val="577"/>
        </w:trPr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BAAC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visit_source_concept_id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643EE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8ED94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F4B16" w14:textId="77777777" w:rsidR="00E91B42" w:rsidRDefault="0039072D">
            <w:pPr>
              <w:pStyle w:val="TableParagraph"/>
              <w:spacing w:before="42"/>
              <w:ind w:left="102" w:right="196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key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</w:tbl>
    <w:p w14:paraId="3076DD66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5B184D3F" w14:textId="77777777" w:rsidR="00E91B42" w:rsidRDefault="0039072D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2E052765" w14:textId="77777777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t>A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Occurrence is recorded </w:t>
      </w:r>
      <w:r>
        <w:t>for</w:t>
      </w:r>
      <w:r>
        <w:rPr>
          <w:spacing w:val="-1"/>
        </w:rPr>
        <w:t xml:space="preserve"> each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healthcare </w:t>
      </w:r>
      <w:r>
        <w:t>facility.</w:t>
      </w:r>
    </w:p>
    <w:p w14:paraId="16C51C25" w14:textId="77777777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 xml:space="preserve">Valid Visit Concepts </w:t>
      </w:r>
      <w:r>
        <w:rPr>
          <w:spacing w:val="-2"/>
        </w:rP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"Visit" domain.</w:t>
      </w:r>
    </w:p>
    <w:p w14:paraId="22D571BD" w14:textId="61BF88C9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ind w:right="332" w:hanging="360"/>
      </w:pPr>
      <w:r>
        <w:t>Standard</w:t>
      </w:r>
      <w:r>
        <w:rPr>
          <w:spacing w:val="-1"/>
        </w:rPr>
        <w:t xml:space="preserve"> Visit Concepts are defined as</w:t>
      </w:r>
      <w:r>
        <w:t xml:space="preserve"> </w:t>
      </w:r>
      <w:r>
        <w:rPr>
          <w:spacing w:val="-1"/>
        </w:rPr>
        <w:t>Inpatient</w:t>
      </w:r>
      <w:r>
        <w:rPr>
          <w:spacing w:val="-2"/>
        </w:rPr>
        <w:t xml:space="preserve"> </w:t>
      </w:r>
      <w:r>
        <w:rPr>
          <w:spacing w:val="-1"/>
        </w:rPr>
        <w:t>Visit, Outpatient</w:t>
      </w:r>
      <w:r>
        <w:rPr>
          <w:spacing w:val="-2"/>
        </w:rPr>
        <w:t xml:space="preserve"> </w:t>
      </w:r>
      <w:r>
        <w:rPr>
          <w:spacing w:val="-1"/>
        </w:rPr>
        <w:t>Visit, Emergency Room Visit</w:t>
      </w:r>
      <w:r>
        <w:rPr>
          <w:spacing w:val="20"/>
        </w:rPr>
        <w:t xml:space="preserve"> </w:t>
      </w:r>
      <w:r>
        <w:rPr>
          <w:spacing w:val="-1"/>
        </w:rPr>
        <w:t xml:space="preserve">and </w:t>
      </w:r>
      <w:r w:rsidR="00D15581">
        <w:rPr>
          <w:spacing w:val="-1"/>
        </w:rPr>
        <w:t>Long-Term</w:t>
      </w:r>
      <w:r>
        <w:rPr>
          <w:spacing w:val="-1"/>
        </w:rPr>
        <w:t xml:space="preserve"> Care </w:t>
      </w:r>
      <w:r>
        <w:t>Visit.</w:t>
      </w:r>
      <w:r>
        <w:rPr>
          <w:spacing w:val="54"/>
        </w:rPr>
        <w:t xml:space="preserve"> </w:t>
      </w:r>
      <w:r>
        <w:t>Source</w:t>
      </w:r>
      <w:r>
        <w:rPr>
          <w:spacing w:val="-1"/>
        </w:rPr>
        <w:t xml:space="preserve"> concepts </w:t>
      </w:r>
      <w:r>
        <w:t>from</w:t>
      </w:r>
      <w:r>
        <w:rPr>
          <w:spacing w:val="-1"/>
        </w:rPr>
        <w:t xml:space="preserve"> place of service</w:t>
      </w:r>
      <w:r>
        <w:rPr>
          <w:spacing w:val="-2"/>
        </w:rPr>
        <w:t xml:space="preserve"> </w:t>
      </w:r>
      <w:r>
        <w:rPr>
          <w:spacing w:val="-1"/>
        </w:rPr>
        <w:t>vocabularies</w:t>
      </w:r>
      <w:r>
        <w:rPr>
          <w:spacing w:val="-2"/>
        </w:rPr>
        <w:t xml:space="preserve"> </w:t>
      </w:r>
      <w:r>
        <w:rPr>
          <w:spacing w:val="-1"/>
        </w:rPr>
        <w:t>are mapped into</w:t>
      </w:r>
      <w:r>
        <w:rPr>
          <w:spacing w:val="4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 xml:space="preserve">standard </w:t>
      </w:r>
      <w:r>
        <w:t>visit</w:t>
      </w:r>
      <w:r>
        <w:rPr>
          <w:spacing w:val="-1"/>
        </w:rPr>
        <w:t xml:space="preserve"> concepts in</w:t>
      </w:r>
      <w:r>
        <w:t xml:space="preserve"> the</w:t>
      </w:r>
      <w:r>
        <w:rPr>
          <w:spacing w:val="-1"/>
        </w:rPr>
        <w:t xml:space="preserve"> Standardized Vocabularies.</w:t>
      </w:r>
    </w:p>
    <w:p w14:paraId="71791F46" w14:textId="77777777" w:rsidR="00E91B42" w:rsidRDefault="0039072D">
      <w:pPr>
        <w:pStyle w:val="BodyText"/>
        <w:numPr>
          <w:ilvl w:val="3"/>
          <w:numId w:val="20"/>
        </w:numPr>
        <w:tabs>
          <w:tab w:val="left" w:pos="840"/>
        </w:tabs>
        <w:ind w:right="420"/>
      </w:pPr>
      <w:r>
        <w:t>Each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standardized </w:t>
      </w:r>
      <w:r>
        <w:t>by</w:t>
      </w:r>
      <w:r>
        <w:rPr>
          <w:spacing w:val="-1"/>
        </w:rPr>
        <w:t xml:space="preserve"> assigning </w:t>
      </w:r>
      <w:r>
        <w:t>a</w:t>
      </w:r>
      <w:r>
        <w:rPr>
          <w:spacing w:val="-1"/>
        </w:rPr>
        <w:t xml:space="preserve"> corresponding Concept Identifier based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facility</w:t>
      </w:r>
      <w:r>
        <w:rPr>
          <w:spacing w:val="-1"/>
        </w:rPr>
        <w:t xml:space="preserve"> visited and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of services</w:t>
      </w:r>
      <w:r>
        <w:rPr>
          <w:spacing w:val="-2"/>
        </w:rPr>
        <w:t xml:space="preserve"> rendered.</w:t>
      </w:r>
    </w:p>
    <w:p w14:paraId="4EB1A26F" w14:textId="77777777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 xml:space="preserve">At any one day, </w:t>
      </w:r>
      <w:r>
        <w:t>there</w:t>
      </w:r>
      <w:r>
        <w:rPr>
          <w:spacing w:val="-1"/>
        </w:rPr>
        <w:t xml:space="preserve"> could be more </w:t>
      </w:r>
      <w:r>
        <w:t>than</w:t>
      </w:r>
      <w:r>
        <w:rPr>
          <w:spacing w:val="-1"/>
        </w:rPr>
        <w:t xml:space="preserve"> one visit.</w:t>
      </w:r>
    </w:p>
    <w:p w14:paraId="0FB16CA5" w14:textId="77777777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ind w:right="945" w:hanging="360"/>
      </w:pPr>
      <w:r>
        <w:rPr>
          <w:spacing w:val="-1"/>
        </w:rPr>
        <w:t>One visit may</w:t>
      </w:r>
      <w:r>
        <w:rPr>
          <w:spacing w:val="-3"/>
        </w:rPr>
        <w:t xml:space="preserve"> </w:t>
      </w:r>
      <w:r>
        <w:rPr>
          <w:spacing w:val="-1"/>
        </w:rPr>
        <w:t>involve multiple providers,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which case </w:t>
      </w:r>
      <w:r>
        <w:t>the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must specify how </w:t>
      </w:r>
      <w:r>
        <w:t>a</w:t>
      </w:r>
      <w:r>
        <w:rPr>
          <w:spacing w:val="-1"/>
        </w:rPr>
        <w:t xml:space="preserve"> single</w:t>
      </w:r>
      <w:r>
        <w:rPr>
          <w:spacing w:val="36"/>
        </w:rPr>
        <w:t xml:space="preserve"> </w:t>
      </w:r>
      <w:r>
        <w:rPr>
          <w:spacing w:val="-1"/>
        </w:rPr>
        <w:t>provider</w:t>
      </w:r>
      <w:r>
        <w:t xml:space="preserve"> </w:t>
      </w:r>
      <w:r>
        <w:rPr>
          <w:spacing w:val="-1"/>
        </w:rPr>
        <w:t>id is</w:t>
      </w:r>
      <w:r>
        <w:rPr>
          <w:spacing w:val="-2"/>
        </w:rPr>
        <w:t xml:space="preserve"> </w:t>
      </w:r>
      <w:r>
        <w:rPr>
          <w:spacing w:val="-1"/>
        </w:rPr>
        <w:t>selected or</w:t>
      </w:r>
      <w:r>
        <w:t xml:space="preserve"> </w:t>
      </w:r>
      <w:r>
        <w:rPr>
          <w:spacing w:val="-1"/>
        </w:rPr>
        <w:t xml:space="preserve">leave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provider_id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null.</w:t>
      </w:r>
    </w:p>
    <w:p w14:paraId="24A1B422" w14:textId="77777777" w:rsidR="00E91B42" w:rsidRDefault="0039072D">
      <w:pPr>
        <w:pStyle w:val="BodyText"/>
        <w:numPr>
          <w:ilvl w:val="3"/>
          <w:numId w:val="20"/>
        </w:numPr>
        <w:tabs>
          <w:tab w:val="left" w:pos="841"/>
        </w:tabs>
        <w:ind w:right="945" w:hanging="360"/>
      </w:pPr>
      <w:r>
        <w:rPr>
          <w:spacing w:val="-1"/>
        </w:rPr>
        <w:t>One visit may</w:t>
      </w:r>
      <w:r>
        <w:rPr>
          <w:spacing w:val="-3"/>
        </w:rPr>
        <w:t xml:space="preserve"> </w:t>
      </w:r>
      <w:r>
        <w:rPr>
          <w:spacing w:val="-1"/>
        </w:rPr>
        <w:t>involve multiple care sites, in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 xml:space="preserve">case </w:t>
      </w:r>
      <w:r>
        <w:t>the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must specify how </w:t>
      </w:r>
      <w:r>
        <w:t>a</w:t>
      </w:r>
      <w:r>
        <w:rPr>
          <w:spacing w:val="-1"/>
        </w:rPr>
        <w:t xml:space="preserve"> single</w:t>
      </w:r>
      <w:r>
        <w:rPr>
          <w:spacing w:val="38"/>
        </w:rPr>
        <w:t xml:space="preserve"> </w:t>
      </w:r>
      <w:r>
        <w:rPr>
          <w:spacing w:val="-1"/>
        </w:rPr>
        <w:t xml:space="preserve">care_site id is selected or leave </w:t>
      </w:r>
      <w:r>
        <w:t>the</w:t>
      </w:r>
      <w:r>
        <w:rPr>
          <w:spacing w:val="-1"/>
        </w:rPr>
        <w:t xml:space="preserve"> care_site_id </w:t>
      </w:r>
      <w:r>
        <w:t>field</w:t>
      </w:r>
      <w:r>
        <w:rPr>
          <w:spacing w:val="-1"/>
        </w:rPr>
        <w:t xml:space="preserve"> </w:t>
      </w:r>
      <w:r>
        <w:t>null.</w:t>
      </w:r>
    </w:p>
    <w:p w14:paraId="6A884D0C" w14:textId="77777777" w:rsidR="00E91B42" w:rsidRDefault="00E91B42">
      <w:pPr>
        <w:spacing w:before="1"/>
        <w:rPr>
          <w:rFonts w:ascii="Arial" w:eastAsia="Arial" w:hAnsi="Arial" w:cs="Arial"/>
          <w:sz w:val="24"/>
          <w:szCs w:val="24"/>
        </w:rPr>
      </w:pPr>
    </w:p>
    <w:p w14:paraId="0A00B741" w14:textId="2EE8543D" w:rsidR="00E91B42" w:rsidRDefault="0039072D" w:rsidP="00395E09">
      <w:pPr>
        <w:pStyle w:val="Heading2"/>
        <w:numPr>
          <w:ilvl w:val="0"/>
          <w:numId w:val="20"/>
        </w:numPr>
        <w:tabs>
          <w:tab w:val="left" w:pos="751"/>
        </w:tabs>
        <w:rPr>
          <w:b w:val="0"/>
          <w:bCs w:val="0"/>
        </w:rPr>
      </w:pPr>
      <w:bookmarkStart w:id="10" w:name="_TOC_250023"/>
      <w:bookmarkStart w:id="11" w:name="_Toc38292474"/>
      <w:r>
        <w:t>PROCEDURE_OCCURRENCE</w:t>
      </w:r>
      <w:bookmarkEnd w:id="10"/>
      <w:bookmarkEnd w:id="11"/>
    </w:p>
    <w:p w14:paraId="3231F9D2" w14:textId="77777777" w:rsidR="00E91B42" w:rsidRDefault="0039072D">
      <w:pPr>
        <w:pStyle w:val="BodyText"/>
        <w:ind w:left="120" w:right="698" w:firstLine="0"/>
      </w:pPr>
      <w:r>
        <w:t>The</w:t>
      </w:r>
      <w:r>
        <w:rPr>
          <w:spacing w:val="-1"/>
        </w:rPr>
        <w:t xml:space="preserve"> procedure </w:t>
      </w:r>
      <w:r>
        <w:t>domain</w:t>
      </w:r>
      <w:r>
        <w:rPr>
          <w:spacing w:val="-2"/>
        </w:rPr>
        <w:t xml:space="preserve"> </w:t>
      </w:r>
      <w:r>
        <w:rPr>
          <w:spacing w:val="-1"/>
        </w:rPr>
        <w:t>contains records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activities or</w:t>
      </w:r>
      <w:r>
        <w:rPr>
          <w:spacing w:val="-1"/>
        </w:rPr>
        <w:t xml:space="preserve"> processes ordered </w:t>
      </w:r>
      <w:r>
        <w:t>by</w:t>
      </w:r>
      <w:r>
        <w:rPr>
          <w:spacing w:val="-1"/>
        </w:rPr>
        <w:t xml:space="preserve"> and/or carried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 xml:space="preserve">healthcare provider on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patient </w:t>
      </w:r>
      <w:r>
        <w:t>to</w:t>
      </w:r>
      <w:r>
        <w:rPr>
          <w:spacing w:val="-1"/>
        </w:rPr>
        <w:t xml:space="preserve"> have </w:t>
      </w:r>
      <w:r>
        <w:t>a</w:t>
      </w:r>
      <w:r>
        <w:rPr>
          <w:spacing w:val="-1"/>
        </w:rPr>
        <w:t xml:space="preserve"> diagnostic and/or</w:t>
      </w:r>
      <w:r>
        <w:t xml:space="preserve"> </w:t>
      </w:r>
      <w:r>
        <w:rPr>
          <w:spacing w:val="-1"/>
        </w:rPr>
        <w:t>therapeutic</w:t>
      </w:r>
      <w:r>
        <w:t xml:space="preserve"> </w:t>
      </w:r>
      <w:r>
        <w:rPr>
          <w:spacing w:val="-1"/>
        </w:rPr>
        <w:t>purpose.</w:t>
      </w:r>
    </w:p>
    <w:p w14:paraId="6095CD3D" w14:textId="15444D1D" w:rsidR="00E91B42" w:rsidRDefault="0039072D" w:rsidP="005F3E59">
      <w:pPr>
        <w:pStyle w:val="BodyText"/>
        <w:spacing w:before="71" w:line="250" w:lineRule="auto"/>
        <w:ind w:left="120" w:right="420" w:firstLine="0"/>
        <w:rPr>
          <w:rFonts w:cs="Arial"/>
        </w:rPr>
      </w:pPr>
      <w:r>
        <w:rPr>
          <w:spacing w:val="-1"/>
        </w:rPr>
        <w:t xml:space="preserve">Procedures are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various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sources </w:t>
      </w:r>
      <w:r>
        <w:t>in</w:t>
      </w:r>
      <w:r>
        <w:rPr>
          <w:spacing w:val="-1"/>
        </w:rPr>
        <w:t xml:space="preserve"> different forms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t>varying</w:t>
      </w:r>
      <w:r>
        <w:rPr>
          <w:spacing w:val="-1"/>
        </w:rPr>
        <w:t xml:space="preserve"> levels of standardization.</w:t>
      </w:r>
      <w:r>
        <w:rPr>
          <w:spacing w:val="69"/>
        </w:rPr>
        <w:t xml:space="preserve"> </w:t>
      </w:r>
      <w:r>
        <w:t>For</w:t>
      </w:r>
      <w:r>
        <w:rPr>
          <w:spacing w:val="-1"/>
        </w:rPr>
        <w:t xml:space="preserve"> example:</w:t>
      </w:r>
    </w:p>
    <w:p w14:paraId="6DEF8E60" w14:textId="77777777" w:rsidR="00E91B42" w:rsidRDefault="00E91B42">
      <w:pPr>
        <w:spacing w:before="9"/>
        <w:rPr>
          <w:rFonts w:ascii="Arial" w:eastAsia="Arial" w:hAnsi="Arial" w:cs="Arial"/>
          <w:sz w:val="16"/>
          <w:szCs w:val="16"/>
        </w:rPr>
      </w:pPr>
    </w:p>
    <w:p w14:paraId="1A35E453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21"/>
        </w:tabs>
        <w:ind w:right="456" w:hanging="360"/>
      </w:pPr>
      <w:r>
        <w:rPr>
          <w:spacing w:val="-1"/>
        </w:rPr>
        <w:t>Medical Claims include</w:t>
      </w:r>
      <w:r>
        <w:rPr>
          <w:spacing w:val="-2"/>
        </w:rPr>
        <w:t xml:space="preserve"> </w:t>
      </w:r>
      <w:r>
        <w:rPr>
          <w:spacing w:val="-1"/>
        </w:rPr>
        <w:t xml:space="preserve">CPT-4, ICD-9-CM (Procedures), </w:t>
      </w:r>
      <w:r>
        <w:t>and</w:t>
      </w:r>
      <w:r>
        <w:rPr>
          <w:spacing w:val="-2"/>
        </w:rPr>
        <w:t xml:space="preserve"> </w:t>
      </w:r>
      <w:r>
        <w:t>HCPCS</w:t>
      </w:r>
      <w:r>
        <w:rPr>
          <w:spacing w:val="-1"/>
        </w:rPr>
        <w:t xml:space="preserve"> procedure codes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rPr>
          <w:spacing w:val="-1"/>
        </w:rPr>
        <w:t xml:space="preserve">submitted as part of </w:t>
      </w:r>
      <w:r>
        <w:t>a</w:t>
      </w:r>
      <w:r>
        <w:rPr>
          <w:spacing w:val="-1"/>
        </w:rPr>
        <w:t xml:space="preserve"> claim </w:t>
      </w:r>
      <w:r>
        <w:t>for</w:t>
      </w:r>
      <w:r>
        <w:rPr>
          <w:spacing w:val="-1"/>
        </w:rPr>
        <w:t xml:space="preserve"> health services</w:t>
      </w:r>
      <w:r>
        <w:t xml:space="preserve"> </w:t>
      </w:r>
      <w:r>
        <w:rPr>
          <w:spacing w:val="-1"/>
        </w:rPr>
        <w:t>rendered, including</w:t>
      </w:r>
      <w:r>
        <w:rPr>
          <w:spacing w:val="-2"/>
        </w:rPr>
        <w:t xml:space="preserve"> </w:t>
      </w:r>
      <w:r>
        <w:rPr>
          <w:spacing w:val="-1"/>
        </w:rPr>
        <w:t>procedures performed.</w:t>
      </w:r>
    </w:p>
    <w:p w14:paraId="208509EA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21"/>
        </w:tabs>
        <w:spacing w:before="17" w:line="230" w:lineRule="exact"/>
        <w:ind w:right="735" w:hanging="360"/>
      </w:pPr>
      <w:r>
        <w:rPr>
          <w:spacing w:val="-1"/>
        </w:rPr>
        <w:lastRenderedPageBreak/>
        <w:t>Electronic</w:t>
      </w:r>
      <w:r>
        <w:rPr>
          <w:spacing w:val="-2"/>
        </w:rPr>
        <w:t xml:space="preserve"> </w:t>
      </w:r>
      <w:r>
        <w:rPr>
          <w:spacing w:val="-1"/>
        </w:rPr>
        <w:t>Health Records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capture</w:t>
      </w:r>
      <w:r>
        <w:rPr>
          <w:spacing w:val="-2"/>
        </w:rPr>
        <w:t xml:space="preserve"> </w:t>
      </w:r>
      <w:r>
        <w:rPr>
          <w:spacing w:val="-1"/>
        </w:rPr>
        <w:t>CPT-4, ICD-9-CM</w:t>
      </w:r>
      <w:r>
        <w:rPr>
          <w:spacing w:val="-2"/>
        </w:rPr>
        <w:t xml:space="preserve"> </w:t>
      </w:r>
      <w:r>
        <w:rPr>
          <w:spacing w:val="-1"/>
        </w:rPr>
        <w:t>(Procedures), HCPCS or OPCS-4</w:t>
      </w:r>
      <w:r>
        <w:rPr>
          <w:spacing w:val="91"/>
        </w:rPr>
        <w:t xml:space="preserve"> </w:t>
      </w:r>
      <w:r>
        <w:rPr>
          <w:spacing w:val="-1"/>
        </w:rPr>
        <w:t>procedures as</w:t>
      </w:r>
      <w:r>
        <w:t xml:space="preserve"> </w:t>
      </w:r>
      <w:r>
        <w:rPr>
          <w:spacing w:val="-1"/>
        </w:rPr>
        <w:t>orders.</w:t>
      </w:r>
    </w:p>
    <w:p w14:paraId="2ADA0D9B" w14:textId="77777777" w:rsidR="00E91B42" w:rsidRDefault="00E91B42">
      <w:pPr>
        <w:spacing w:before="4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080"/>
        <w:gridCol w:w="1170"/>
        <w:gridCol w:w="4320"/>
      </w:tblGrid>
      <w:tr w:rsidR="00E91B42" w14:paraId="246E2CA8" w14:textId="77777777">
        <w:trPr>
          <w:trHeight w:hRule="exact" w:val="26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A48C49C" w14:textId="77777777" w:rsidR="00E91B42" w:rsidRDefault="0039072D">
            <w:pPr>
              <w:pStyle w:val="TableParagraph"/>
              <w:spacing w:before="1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24AB4B39" w14:textId="77777777" w:rsidR="00E91B42" w:rsidRDefault="0039072D">
            <w:pPr>
              <w:pStyle w:val="TableParagraph"/>
              <w:spacing w:before="1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A71862C" w14:textId="77777777" w:rsidR="00E91B42" w:rsidRDefault="0039072D">
            <w:pPr>
              <w:pStyle w:val="TableParagraph"/>
              <w:spacing w:before="1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035363A" w14:textId="77777777" w:rsidR="00E91B42" w:rsidRDefault="0039072D">
            <w:pPr>
              <w:pStyle w:val="TableParagraph"/>
              <w:spacing w:before="1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18BA0209" w14:textId="77777777">
        <w:trPr>
          <w:trHeight w:hRule="exact" w:val="4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3FDDA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E5F59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CBA4A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3845E" w14:textId="77777777" w:rsidR="00E91B42" w:rsidRDefault="0039072D">
            <w:pPr>
              <w:pStyle w:val="TableParagraph"/>
              <w:spacing w:before="12"/>
              <w:ind w:left="102" w:right="57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system-generated unique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for each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 occurrence.</w:t>
            </w:r>
          </w:p>
        </w:tc>
      </w:tr>
      <w:tr w:rsidR="00E91B42" w14:paraId="60069FB5" w14:textId="77777777">
        <w:trPr>
          <w:trHeight w:hRule="exact" w:val="889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DEB9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935AD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CF8D9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39638" w14:textId="77777777" w:rsidR="00E91B42" w:rsidRDefault="0039072D">
            <w:pPr>
              <w:pStyle w:val="TableParagraph"/>
              <w:spacing w:before="12"/>
              <w:ind w:left="102" w:right="5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subjected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 procedure.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demographic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details of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0337C9F7" w14:textId="77777777">
        <w:trPr>
          <w:trHeight w:hRule="exact" w:val="88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9D9E3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8D253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9938A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E09B8" w14:textId="77777777" w:rsidR="00E91B42" w:rsidRDefault="0039072D">
            <w:pPr>
              <w:pStyle w:val="TableParagraph"/>
              <w:spacing w:before="11"/>
              <w:ind w:left="102" w:right="10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procedure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5237A223" w14:textId="77777777">
        <w:trPr>
          <w:trHeight w:hRule="exact" w:val="4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BAE59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C46DB" w14:textId="77777777" w:rsidR="00E91B42" w:rsidRDefault="0039072D">
            <w:pPr>
              <w:pStyle w:val="TableParagraph"/>
              <w:spacing w:before="1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704B8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CD36D" w14:textId="77777777" w:rsidR="00E91B42" w:rsidRDefault="0039072D">
            <w:pPr>
              <w:pStyle w:val="TableParagraph"/>
              <w:spacing w:before="11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performed.</w:t>
            </w:r>
          </w:p>
        </w:tc>
      </w:tr>
      <w:tr w:rsidR="00E91B42" w14:paraId="45D54DFF" w14:textId="77777777">
        <w:trPr>
          <w:trHeight w:hRule="exact" w:val="889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3F2A1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FE321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93E43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63894" w14:textId="77777777" w:rsidR="00E91B42" w:rsidRDefault="0039072D">
            <w:pPr>
              <w:pStyle w:val="TableParagraph"/>
              <w:spacing w:before="12"/>
              <w:ind w:left="102" w:right="15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derived.</w:t>
            </w:r>
          </w:p>
        </w:tc>
      </w:tr>
      <w:tr w:rsidR="00E91B42" w14:paraId="1695E07D" w14:textId="77777777">
        <w:trPr>
          <w:trHeight w:hRule="exact" w:val="52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E0D60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modifier_concept_id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D844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91FA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90587" w14:textId="77777777" w:rsidR="00E91B42" w:rsidRDefault="0039072D">
            <w:pPr>
              <w:pStyle w:val="TableParagraph"/>
              <w:spacing w:before="12"/>
              <w:ind w:left="102" w:righ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foreign</w:t>
            </w:r>
            <w:r>
              <w:rPr>
                <w:rFonts w:ascii="Arial"/>
                <w:spacing w:val="-1"/>
                <w:sz w:val="20"/>
              </w:rPr>
              <w:t xml:space="preserve"> key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standard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concept </w:t>
            </w:r>
            <w:r>
              <w:rPr>
                <w:rFonts w:ascii="Arial"/>
                <w:spacing w:val="-2"/>
                <w:sz w:val="20"/>
              </w:rPr>
              <w:t>identifier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modifier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procedure </w:t>
            </w:r>
            <w:r>
              <w:rPr>
                <w:rFonts w:ascii="Arial"/>
                <w:sz w:val="20"/>
              </w:rPr>
              <w:t>(e.g.</w:t>
            </w:r>
            <w:r>
              <w:rPr>
                <w:rFonts w:ascii="Arial"/>
                <w:spacing w:val="-1"/>
                <w:sz w:val="20"/>
              </w:rPr>
              <w:t xml:space="preserve"> bilateral)</w:t>
            </w:r>
          </w:p>
        </w:tc>
      </w:tr>
      <w:tr w:rsidR="00E91B42" w14:paraId="1FCCEDF8" w14:textId="77777777">
        <w:trPr>
          <w:trHeight w:hRule="exact" w:val="49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1EA17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quantity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E1D31" w14:textId="77777777" w:rsidR="00E91B42" w:rsidRDefault="0039072D">
            <w:pPr>
              <w:pStyle w:val="TableParagraph"/>
              <w:spacing w:before="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2BA6B" w14:textId="77777777" w:rsidR="00E91B42" w:rsidRDefault="0039072D">
            <w:pPr>
              <w:pStyle w:val="TableParagraph"/>
              <w:spacing w:before="1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657A3" w14:textId="77777777" w:rsidR="00E91B42" w:rsidRDefault="0039072D">
            <w:pPr>
              <w:pStyle w:val="TableParagraph"/>
              <w:spacing w:before="12"/>
              <w:ind w:left="102" w:right="118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quantity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procedures ordered or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administered.</w:t>
            </w:r>
          </w:p>
        </w:tc>
      </w:tr>
      <w:tr w:rsidR="00E91B42" w14:paraId="6F15F1F5" w14:textId="77777777">
        <w:trPr>
          <w:trHeight w:hRule="exact" w:val="68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21033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247A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8661E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241E0" w14:textId="77777777" w:rsidR="00E91B42" w:rsidRDefault="0039072D">
            <w:pPr>
              <w:pStyle w:val="TableParagraph"/>
              <w:spacing w:before="11"/>
              <w:ind w:left="102" w:right="32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 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 table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responsible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carrying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 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procedure.</w:t>
            </w:r>
          </w:p>
        </w:tc>
      </w:tr>
      <w:tr w:rsidR="00E91B42" w14:paraId="73D4A4E9" w14:textId="77777777">
        <w:trPr>
          <w:trHeight w:hRule="exact" w:val="4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03E10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9C19C" w14:textId="77777777" w:rsidR="00E91B42" w:rsidRDefault="0039072D">
            <w:pPr>
              <w:pStyle w:val="TableParagraph"/>
              <w:spacing w:before="1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53053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B1E6" w14:textId="77777777" w:rsidR="00E91B42" w:rsidRDefault="0039072D">
            <w:pPr>
              <w:pStyle w:val="TableParagraph"/>
              <w:spacing w:before="11"/>
              <w:ind w:left="102" w:right="45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carried out.</w:t>
            </w:r>
          </w:p>
        </w:tc>
      </w:tr>
      <w:tr w:rsidR="00E91B42" w14:paraId="2937D193" w14:textId="77777777">
        <w:trPr>
          <w:trHeight w:hRule="exact" w:val="1303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76F1D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E77BC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45D16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3DD25" w14:textId="77777777" w:rsidR="00E91B42" w:rsidRDefault="0039072D">
            <w:pPr>
              <w:pStyle w:val="TableParagraph"/>
              <w:spacing w:before="11"/>
              <w:ind w:left="102" w:right="102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 concept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codes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typically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ICD-9-Proc,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CPT-4, HCPCS or </w:t>
            </w:r>
            <w:r>
              <w:rPr>
                <w:rFonts w:ascii="Arial"/>
                <w:sz w:val="18"/>
              </w:rPr>
              <w:t>OPCS-4</w:t>
            </w:r>
            <w:r>
              <w:rPr>
                <w:rFonts w:ascii="Arial"/>
                <w:spacing w:val="-1"/>
                <w:sz w:val="18"/>
              </w:rPr>
              <w:t xml:space="preserve"> codes.</w:t>
            </w:r>
          </w:p>
        </w:tc>
      </w:tr>
      <w:tr w:rsidR="00E91B42" w14:paraId="5AFA4698" w14:textId="77777777">
        <w:trPr>
          <w:trHeight w:hRule="exact" w:val="52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FB4EA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procedure_source_concept_id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5DE9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B7283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4CE48" w14:textId="77777777" w:rsidR="00E91B42" w:rsidRDefault="0039072D">
            <w:pPr>
              <w:pStyle w:val="TableParagraph"/>
              <w:spacing w:before="12"/>
              <w:ind w:left="102" w:righ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foreign key to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procedure concept that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1"/>
                <w:sz w:val="20"/>
              </w:rPr>
              <w:t xml:space="preserve"> used in the source.</w:t>
            </w:r>
          </w:p>
        </w:tc>
      </w:tr>
      <w:tr w:rsidR="00E91B42" w14:paraId="3120E056" w14:textId="77777777">
        <w:trPr>
          <w:trHeight w:hRule="exact" w:val="52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31607" w14:textId="77777777" w:rsidR="00E91B42" w:rsidRDefault="0039072D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qualifier_source_value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0D818" w14:textId="77777777" w:rsidR="00E91B42" w:rsidRDefault="0039072D">
            <w:pPr>
              <w:pStyle w:val="TableParagraph"/>
              <w:spacing w:before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EEA7B" w14:textId="77777777" w:rsidR="00E91B42" w:rsidRDefault="0039072D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661C1" w14:textId="77777777" w:rsidR="00E91B42" w:rsidRDefault="0039072D">
            <w:pPr>
              <w:pStyle w:val="TableParagraph"/>
              <w:spacing w:before="12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source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qualifier as</w:t>
            </w:r>
            <w:r>
              <w:rPr>
                <w:rFonts w:ascii="Arial"/>
                <w:sz w:val="20"/>
              </w:rPr>
              <w:t xml:space="preserve"> it</w:t>
            </w:r>
            <w:r>
              <w:rPr>
                <w:rFonts w:ascii="Arial"/>
                <w:spacing w:val="-1"/>
                <w:sz w:val="20"/>
              </w:rPr>
              <w:t xml:space="preserve"> appears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source data.</w:t>
            </w:r>
          </w:p>
        </w:tc>
      </w:tr>
    </w:tbl>
    <w:p w14:paraId="554B180F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3CE6E8F7" w14:textId="598BE58D" w:rsidR="00E91B42" w:rsidRPr="00F07C73" w:rsidRDefault="0039072D" w:rsidP="00F07C73">
      <w:pPr>
        <w:pStyle w:val="ListParagraph"/>
        <w:numPr>
          <w:ilvl w:val="2"/>
          <w:numId w:val="20"/>
        </w:numPr>
        <w:tabs>
          <w:tab w:val="left" w:pos="820"/>
        </w:tabs>
        <w:spacing w:before="69"/>
        <w:rPr>
          <w:rFonts w:ascii="Arial" w:eastAsia="Arial" w:hAnsi="Arial" w:cs="Arial"/>
          <w:sz w:val="19"/>
          <w:szCs w:val="19"/>
        </w:rPr>
      </w:pPr>
      <w:r w:rsidRPr="00F07C73">
        <w:rPr>
          <w:rFonts w:ascii="Arial"/>
          <w:b/>
          <w:spacing w:val="-1"/>
          <w:sz w:val="24"/>
        </w:rPr>
        <w:t>C</w:t>
      </w:r>
      <w:r w:rsidRPr="00F07C73">
        <w:rPr>
          <w:rFonts w:ascii="Arial"/>
          <w:b/>
          <w:spacing w:val="-1"/>
          <w:sz w:val="19"/>
        </w:rPr>
        <w:t>ONVENTIONS</w:t>
      </w:r>
    </w:p>
    <w:p w14:paraId="46B3376D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21"/>
        </w:tabs>
        <w:spacing w:line="230" w:lineRule="exact"/>
        <w:ind w:right="337" w:hanging="360"/>
      </w:pPr>
      <w:r>
        <w:t>Valid</w:t>
      </w:r>
      <w:r>
        <w:rPr>
          <w:spacing w:val="-1"/>
        </w:rPr>
        <w:t xml:space="preserve"> Procedure Concepts 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"Procedure" domain. Procedure Concepts are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38"/>
        </w:rPr>
        <w:t xml:space="preserve"> </w:t>
      </w:r>
      <w:r>
        <w:t>a</w:t>
      </w:r>
      <w:r>
        <w:rPr>
          <w:spacing w:val="-1"/>
        </w:rPr>
        <w:t xml:space="preserve"> variety of </w:t>
      </w:r>
      <w:r>
        <w:rPr>
          <w:spacing w:val="-2"/>
        </w:rPr>
        <w:t>vocabularies:</w:t>
      </w:r>
      <w:r>
        <w:rPr>
          <w:spacing w:val="-1"/>
        </w:rPr>
        <w:t xml:space="preserve"> SNOMED-CT, ICD-9-Proc, CPT-4,</w:t>
      </w:r>
      <w:r>
        <w:rPr>
          <w:spacing w:val="-2"/>
        </w:rPr>
        <w:t xml:space="preserve"> </w:t>
      </w:r>
      <w:r>
        <w:rPr>
          <w:spacing w:val="-1"/>
        </w:rPr>
        <w:t>HCPCS and OPCS-4.</w:t>
      </w:r>
    </w:p>
    <w:p w14:paraId="6462221E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21"/>
        </w:tabs>
        <w:spacing w:line="241" w:lineRule="exact"/>
        <w:ind w:hanging="360"/>
      </w:pPr>
      <w:r>
        <w:rPr>
          <w:spacing w:val="-1"/>
        </w:rPr>
        <w:t xml:space="preserve">Procedures are expected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carried out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day.</w:t>
      </w:r>
    </w:p>
    <w:p w14:paraId="23C3D62E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21"/>
        </w:tabs>
        <w:ind w:right="456" w:hanging="360"/>
      </w:pPr>
      <w:r>
        <w:rPr>
          <w:spacing w:val="-1"/>
        </w:rPr>
        <w:t xml:space="preserve">Procedures </w:t>
      </w:r>
      <w:r>
        <w:t>could</w:t>
      </w:r>
      <w:r>
        <w:rPr>
          <w:spacing w:val="-1"/>
        </w:rPr>
        <w:t xml:space="preserve"> involve </w:t>
      </w:r>
      <w:r>
        <w:t>the</w:t>
      </w:r>
      <w:r>
        <w:rPr>
          <w:spacing w:val="-1"/>
        </w:rPr>
        <w:t xml:space="preserve"> application of </w:t>
      </w:r>
      <w:r>
        <w:t>a</w:t>
      </w:r>
      <w:r>
        <w:rPr>
          <w:spacing w:val="-1"/>
        </w:rPr>
        <w:t xml:space="preserve"> </w:t>
      </w:r>
      <w:r>
        <w:t>drug,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which case the procedural</w:t>
      </w:r>
      <w:r>
        <w:rPr>
          <w:spacing w:val="-2"/>
        </w:rPr>
        <w:t xml:space="preserve"> </w:t>
      </w:r>
      <w:r>
        <w:rPr>
          <w:spacing w:val="-1"/>
        </w:rPr>
        <w:t>component is</w:t>
      </w:r>
      <w:r>
        <w:rPr>
          <w:spacing w:val="53"/>
        </w:rPr>
        <w:t xml:space="preserve"> </w:t>
      </w:r>
      <w:r>
        <w:t>recorded</w:t>
      </w:r>
      <w:r>
        <w:rPr>
          <w:spacing w:val="-1"/>
        </w:rPr>
        <w:t xml:space="preserve"> in the procedure </w:t>
      </w:r>
      <w:r>
        <w:t>table</w:t>
      </w:r>
      <w:r>
        <w:rPr>
          <w:spacing w:val="-1"/>
        </w:rPr>
        <w:t xml:space="preserve"> and simultaneously</w:t>
      </w:r>
      <w:r>
        <w:t xml:space="preserve"> the</w:t>
      </w:r>
      <w:r>
        <w:rPr>
          <w:spacing w:val="-1"/>
        </w:rPr>
        <w:t xml:space="preserve"> administered drug in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drug </w:t>
      </w:r>
      <w:r>
        <w:rPr>
          <w:spacing w:val="-2"/>
        </w:rPr>
        <w:t>exposure</w:t>
      </w:r>
      <w:r>
        <w:rPr>
          <w:spacing w:val="52"/>
        </w:rPr>
        <w:t xml:space="preserve"> </w:t>
      </w:r>
      <w:r>
        <w:t>table</w:t>
      </w:r>
      <w:r>
        <w:rPr>
          <w:spacing w:val="-1"/>
        </w:rPr>
        <w:t xml:space="preserve"> when both </w:t>
      </w:r>
      <w:r>
        <w:t>the</w:t>
      </w:r>
      <w:r>
        <w:rPr>
          <w:spacing w:val="-1"/>
        </w:rPr>
        <w:t xml:space="preserve"> procedural</w:t>
      </w:r>
      <w:r>
        <w:rPr>
          <w:spacing w:val="-2"/>
        </w:rPr>
        <w:t xml:space="preserve"> </w:t>
      </w:r>
      <w:r>
        <w:rPr>
          <w:spacing w:val="-1"/>
        </w:rPr>
        <w:t>component and drug</w:t>
      </w:r>
      <w:r>
        <w:rPr>
          <w:spacing w:val="-2"/>
        </w:rPr>
        <w:t xml:space="preserve"> </w:t>
      </w:r>
      <w:r>
        <w:rPr>
          <w:spacing w:val="-1"/>
        </w:rPr>
        <w:t>are identifiable.</w:t>
      </w:r>
    </w:p>
    <w:p w14:paraId="2AFC712A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21"/>
        </w:tabs>
        <w:spacing w:line="244" w:lineRule="exact"/>
        <w:ind w:hanging="36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quantity value is omitted,</w:t>
      </w:r>
      <w:r>
        <w:t xml:space="preserve"> a</w:t>
      </w:r>
      <w:r>
        <w:rPr>
          <w:spacing w:val="-1"/>
        </w:rPr>
        <w:t xml:space="preserve"> single procedure is</w:t>
      </w:r>
      <w:r>
        <w:t xml:space="preserve"> </w:t>
      </w:r>
      <w:r>
        <w:rPr>
          <w:spacing w:val="-1"/>
        </w:rPr>
        <w:t>assumed.</w:t>
      </w:r>
    </w:p>
    <w:p w14:paraId="318E128E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21"/>
        </w:tabs>
        <w:ind w:right="337" w:hanging="360"/>
      </w:pPr>
      <w:r>
        <w:t>The</w:t>
      </w:r>
      <w:r>
        <w:rPr>
          <w:spacing w:val="-1"/>
        </w:rPr>
        <w:t xml:space="preserve"> Procedure </w:t>
      </w:r>
      <w:r>
        <w:t>Type</w:t>
      </w:r>
      <w:r>
        <w:rPr>
          <w:spacing w:val="-1"/>
        </w:rPr>
        <w:t xml:space="preserve"> defines</w:t>
      </w:r>
      <w:r>
        <w:t xml:space="preserve"> from</w:t>
      </w:r>
      <w:r>
        <w:rPr>
          <w:spacing w:val="-1"/>
        </w:rPr>
        <w:t xml:space="preserve"> 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Procedure Occurrence</w:t>
      </w:r>
      <w:r>
        <w:rPr>
          <w:spacing w:val="-2"/>
        </w:rPr>
        <w:t xml:space="preserve"> </w:t>
      </w:r>
      <w:r>
        <w:rPr>
          <w:spacing w:val="-1"/>
        </w:rPr>
        <w:t>is drawn or</w:t>
      </w:r>
      <w:r>
        <w:t xml:space="preserve"> </w:t>
      </w:r>
      <w:r>
        <w:rPr>
          <w:spacing w:val="-1"/>
        </w:rPr>
        <w:t>inferred;</w:t>
      </w:r>
      <w:r>
        <w:t xml:space="preserve"> for</w:t>
      </w:r>
      <w:r>
        <w:rPr>
          <w:spacing w:val="21"/>
        </w:rPr>
        <w:t xml:space="preserve"> </w:t>
      </w:r>
      <w:r>
        <w:rPr>
          <w:spacing w:val="-1"/>
        </w:rPr>
        <w:t>administrative claims</w:t>
      </w:r>
      <w:r>
        <w:t xml:space="preserve"> </w:t>
      </w:r>
      <w:r>
        <w:rPr>
          <w:spacing w:val="-1"/>
        </w:rPr>
        <w:t xml:space="preserve">records,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indicates</w:t>
      </w:r>
      <w:r>
        <w:rPr>
          <w:spacing w:val="-2"/>
        </w:rPr>
        <w:t xml:space="preserve"> </w:t>
      </w:r>
      <w:r>
        <w:rPr>
          <w:spacing w:val="-1"/>
        </w:rPr>
        <w:t xml:space="preserve">whether </w:t>
      </w:r>
      <w:r>
        <w:t>a</w:t>
      </w:r>
      <w:r>
        <w:rPr>
          <w:spacing w:val="-1"/>
        </w:rPr>
        <w:t xml:space="preserve"> Procedure was primary or secondary</w:t>
      </w:r>
      <w:r>
        <w:rPr>
          <w:spacing w:val="62"/>
        </w:rPr>
        <w:t xml:space="preserve"> </w:t>
      </w:r>
      <w:r>
        <w:rPr>
          <w:spacing w:val="-1"/>
        </w:rPr>
        <w:t xml:space="preserve">and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 xml:space="preserve">relative positioning within </w:t>
      </w:r>
      <w:r>
        <w:t>a</w:t>
      </w:r>
      <w:r>
        <w:rPr>
          <w:spacing w:val="-1"/>
        </w:rPr>
        <w:t xml:space="preserve"> claim.</w:t>
      </w:r>
    </w:p>
    <w:p w14:paraId="326A9134" w14:textId="77777777" w:rsidR="00E91B42" w:rsidRDefault="00E91B42">
      <w:pPr>
        <w:sectPr w:rsidR="00E91B42">
          <w:footerReference w:type="default" r:id="rId10"/>
          <w:pgSz w:w="12240" w:h="15840"/>
          <w:pgMar w:top="1000" w:right="1240" w:bottom="1400" w:left="1340" w:header="813" w:footer="1207" w:gutter="0"/>
          <w:cols w:space="720"/>
        </w:sectPr>
      </w:pPr>
    </w:p>
    <w:p w14:paraId="3D513389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0CB115C4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41"/>
        </w:tabs>
        <w:ind w:right="834" w:hanging="360"/>
      </w:pP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during which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procedure was performed </w:t>
      </w:r>
      <w:r>
        <w:t>is</w:t>
      </w:r>
      <w:r>
        <w:rPr>
          <w:spacing w:val="-1"/>
        </w:rPr>
        <w:t xml:space="preserve"> recorded through </w:t>
      </w:r>
      <w:r>
        <w:t>a</w:t>
      </w:r>
      <w:r>
        <w:rPr>
          <w:spacing w:val="-1"/>
        </w:rPr>
        <w:t xml:space="preserve"> reference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 xml:space="preserve">VISIT_OCCURRENCE table. </w:t>
      </w:r>
      <w:r>
        <w:t>This</w:t>
      </w:r>
      <w:r>
        <w:rPr>
          <w:spacing w:val="-1"/>
        </w:rPr>
        <w:t xml:space="preserve"> information is not always </w:t>
      </w:r>
      <w:r>
        <w:rPr>
          <w:spacing w:val="-2"/>
        </w:rPr>
        <w:t>available.</w:t>
      </w:r>
    </w:p>
    <w:p w14:paraId="009CAAB1" w14:textId="77777777" w:rsidR="00E91B42" w:rsidRDefault="0039072D" w:rsidP="00F07C73">
      <w:pPr>
        <w:pStyle w:val="BodyText"/>
        <w:numPr>
          <w:ilvl w:val="3"/>
          <w:numId w:val="20"/>
        </w:numPr>
        <w:tabs>
          <w:tab w:val="left" w:pos="841"/>
        </w:tabs>
        <w:spacing w:before="17" w:line="230" w:lineRule="exact"/>
        <w:ind w:right="276" w:hanging="36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t>carrying</w:t>
      </w:r>
      <w:r>
        <w:rPr>
          <w:spacing w:val="-1"/>
        </w:rPr>
        <w:t xml:space="preserve"> out </w:t>
      </w:r>
      <w:r>
        <w:t>the</w:t>
      </w:r>
      <w:r>
        <w:rPr>
          <w:spacing w:val="-1"/>
        </w:rPr>
        <w:t xml:space="preserve"> procedure</w:t>
      </w:r>
      <w:r>
        <w:rPr>
          <w:spacing w:val="-2"/>
        </w:rPr>
        <w:t xml:space="preserve"> </w:t>
      </w:r>
      <w:r>
        <w:rPr>
          <w:spacing w:val="-1"/>
        </w:rPr>
        <w:t xml:space="preserve">is recorded through </w:t>
      </w:r>
      <w:r>
        <w:t>a</w:t>
      </w:r>
      <w:r>
        <w:rPr>
          <w:spacing w:val="-1"/>
        </w:rPr>
        <w:t xml:space="preserve"> reference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PROVIDER</w:t>
      </w:r>
      <w:r>
        <w:t xml:space="preserve"> table.</w:t>
      </w:r>
      <w:r>
        <w:rPr>
          <w:spacing w:val="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is not </w:t>
      </w:r>
      <w:r>
        <w:rPr>
          <w:spacing w:val="-2"/>
        </w:rPr>
        <w:t>always</w:t>
      </w:r>
      <w:r>
        <w:rPr>
          <w:spacing w:val="-1"/>
        </w:rPr>
        <w:t xml:space="preserve"> available.</w:t>
      </w:r>
    </w:p>
    <w:p w14:paraId="154CFB68" w14:textId="77777777" w:rsidR="00E91B42" w:rsidRDefault="00E91B42">
      <w:pPr>
        <w:spacing w:before="9"/>
        <w:rPr>
          <w:rFonts w:ascii="Arial" w:eastAsia="Arial" w:hAnsi="Arial" w:cs="Arial"/>
          <w:sz w:val="23"/>
          <w:szCs w:val="23"/>
        </w:rPr>
      </w:pPr>
    </w:p>
    <w:p w14:paraId="4555739D" w14:textId="4B9CD438" w:rsidR="00E91B42" w:rsidRDefault="0039072D" w:rsidP="00395E09">
      <w:pPr>
        <w:pStyle w:val="Heading2"/>
        <w:numPr>
          <w:ilvl w:val="0"/>
          <w:numId w:val="20"/>
        </w:numPr>
        <w:tabs>
          <w:tab w:val="left" w:pos="751"/>
        </w:tabs>
        <w:rPr>
          <w:b w:val="0"/>
          <w:bCs w:val="0"/>
        </w:rPr>
      </w:pPr>
      <w:bookmarkStart w:id="12" w:name="_TOC_250022"/>
      <w:bookmarkStart w:id="13" w:name="_Toc38292475"/>
      <w:r>
        <w:t>DRUG_EXPOSURE</w:t>
      </w:r>
      <w:bookmarkEnd w:id="12"/>
      <w:bookmarkEnd w:id="13"/>
    </w:p>
    <w:p w14:paraId="2FA24996" w14:textId="3B6A76B3" w:rsidR="00E91B42" w:rsidRDefault="0039072D">
      <w:pPr>
        <w:pStyle w:val="BodyText"/>
        <w:ind w:left="119" w:right="297" w:firstLine="0"/>
      </w:pPr>
      <w:r>
        <w:t>The</w:t>
      </w:r>
      <w:r>
        <w:rPr>
          <w:spacing w:val="-1"/>
        </w:rPr>
        <w:t xml:space="preserve"> </w:t>
      </w:r>
      <w:r>
        <w:t>drug</w:t>
      </w:r>
      <w:r>
        <w:rPr>
          <w:spacing w:val="-1"/>
        </w:rPr>
        <w:t xml:space="preserve"> exposure domain</w:t>
      </w:r>
      <w:r>
        <w:rPr>
          <w:spacing w:val="-2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rPr>
          <w:spacing w:val="-1"/>
        </w:rPr>
        <w:t xml:space="preserve">records about </w:t>
      </w:r>
      <w:r>
        <w:t xml:space="preserve">the </w:t>
      </w:r>
      <w:r>
        <w:rPr>
          <w:spacing w:val="-1"/>
        </w:rPr>
        <w:t>inferred</w:t>
      </w:r>
      <w:r>
        <w:t xml:space="preserve"> </w:t>
      </w:r>
      <w:r>
        <w:rPr>
          <w:spacing w:val="-1"/>
        </w:rPr>
        <w:t xml:space="preserve">utilization of </w:t>
      </w:r>
      <w:r>
        <w:t>a</w:t>
      </w:r>
      <w:r>
        <w:rPr>
          <w:spacing w:val="-1"/>
        </w:rPr>
        <w:t xml:space="preserve"> biochemical substance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76"/>
        </w:rPr>
        <w:t xml:space="preserve"> </w:t>
      </w:r>
      <w:r>
        <w:t>a</w:t>
      </w:r>
      <w:r>
        <w:rPr>
          <w:spacing w:val="-1"/>
        </w:rPr>
        <w:t xml:space="preserve"> physiological effect when ingested or</w:t>
      </w:r>
      <w:r>
        <w:rPr>
          <w:spacing w:val="-2"/>
        </w:rPr>
        <w:t xml:space="preserve"> </w:t>
      </w:r>
      <w:r>
        <w:rPr>
          <w:spacing w:val="-1"/>
        </w:rPr>
        <w:t>otherwise introduced into the body.</w:t>
      </w:r>
      <w:r>
        <w:rPr>
          <w:spacing w:val="54"/>
        </w:rPr>
        <w:t xml:space="preserve"> </w:t>
      </w:r>
      <w:r>
        <w:rPr>
          <w:spacing w:val="-1"/>
        </w:rPr>
        <w:t>Drugs include prescription</w:t>
      </w:r>
      <w:r>
        <w:rPr>
          <w:spacing w:val="61"/>
        </w:rPr>
        <w:t xml:space="preserve"> </w:t>
      </w:r>
      <w:r>
        <w:rPr>
          <w:spacing w:val="-1"/>
        </w:rPr>
        <w:t>and over-the-counter medicines, vaccines, and large-molecule biologic therapies.</w:t>
      </w:r>
      <w:r>
        <w:rPr>
          <w:spacing w:val="54"/>
        </w:rPr>
        <w:t xml:space="preserve"> </w:t>
      </w:r>
      <w:r>
        <w:rPr>
          <w:spacing w:val="-1"/>
        </w:rPr>
        <w:t>Drug exposure is</w:t>
      </w:r>
      <w:r>
        <w:rPr>
          <w:spacing w:val="56"/>
        </w:rPr>
        <w:t xml:space="preserve"> </w:t>
      </w:r>
      <w:r>
        <w:rPr>
          <w:spacing w:val="-1"/>
        </w:rPr>
        <w:t>inferred</w:t>
      </w:r>
      <w:r>
        <w:t xml:space="preserve"> from</w:t>
      </w:r>
      <w:r>
        <w:rPr>
          <w:spacing w:val="-2"/>
        </w:rPr>
        <w:t xml:space="preserve"> </w:t>
      </w:r>
      <w:r>
        <w:rPr>
          <w:spacing w:val="-1"/>
        </w:rPr>
        <w:t>clinical events associated with orders, prescriptions written,</w:t>
      </w:r>
      <w:r>
        <w:t xml:space="preserve"> </w:t>
      </w:r>
      <w:r>
        <w:rPr>
          <w:spacing w:val="-1"/>
        </w:rPr>
        <w:t xml:space="preserve">pharmacy </w:t>
      </w:r>
      <w:r w:rsidR="00414A10">
        <w:rPr>
          <w:spacing w:val="-2"/>
        </w:rPr>
        <w:t>dispensing</w:t>
      </w:r>
      <w:r>
        <w:rPr>
          <w:spacing w:val="-2"/>
        </w:rPr>
        <w:t>,</w:t>
      </w:r>
      <w:r>
        <w:rPr>
          <w:spacing w:val="68"/>
        </w:rPr>
        <w:t xml:space="preserve"> </w:t>
      </w:r>
      <w:r>
        <w:rPr>
          <w:spacing w:val="-1"/>
        </w:rPr>
        <w:t xml:space="preserve">procedural </w:t>
      </w:r>
      <w:r>
        <w:rPr>
          <w:spacing w:val="-2"/>
        </w:rPr>
        <w:t>administrations,</w:t>
      </w:r>
      <w:r>
        <w:rPr>
          <w:spacing w:val="-1"/>
        </w:rPr>
        <w:t xml:space="preserve"> and other patient-reported</w:t>
      </w:r>
      <w:r>
        <w:rPr>
          <w:spacing w:val="-2"/>
        </w:rPr>
        <w:t xml:space="preserve"> </w:t>
      </w:r>
      <w:r>
        <w:t>information.</w:t>
      </w:r>
    </w:p>
    <w:p w14:paraId="7FEDC6BF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5C3C5CE0" w14:textId="77777777" w:rsidR="00E91B42" w:rsidRDefault="0039072D">
      <w:pPr>
        <w:pStyle w:val="BodyText"/>
        <w:ind w:left="119" w:right="804" w:firstLine="0"/>
      </w:pPr>
      <w:r>
        <w:rPr>
          <w:spacing w:val="-1"/>
        </w:rPr>
        <w:t xml:space="preserve">Drug </w:t>
      </w:r>
      <w:r>
        <w:t>Exposure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 xml:space="preserve">recorded from </w:t>
      </w:r>
      <w:r>
        <w:t>a</w:t>
      </w:r>
      <w:r>
        <w:rPr>
          <w:spacing w:val="-1"/>
        </w:rPr>
        <w:t xml:space="preserve"> variety of source information:</w:t>
      </w:r>
    </w:p>
    <w:p w14:paraId="12C3EFB8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41"/>
        </w:tabs>
        <w:spacing w:before="119"/>
        <w:ind w:right="981" w:hanging="360"/>
      </w:pPr>
      <w:r>
        <w:t>The</w:t>
      </w:r>
      <w:r>
        <w:rPr>
          <w:spacing w:val="-1"/>
        </w:rPr>
        <w:t xml:space="preserve"> “Prescription” section</w:t>
      </w:r>
      <w:r>
        <w:rPr>
          <w:spacing w:val="-2"/>
        </w:rPr>
        <w:t xml:space="preserve"> </w:t>
      </w:r>
      <w:r>
        <w:rPr>
          <w:spacing w:val="-1"/>
        </w:rPr>
        <w:t xml:space="preserve">of an </w:t>
      </w:r>
      <w:r>
        <w:t>EHR</w:t>
      </w:r>
      <w:r>
        <w:rPr>
          <w:spacing w:val="-2"/>
        </w:rPr>
        <w:t xml:space="preserve"> </w:t>
      </w:r>
      <w:r>
        <w:rPr>
          <w:spacing w:val="-1"/>
        </w:rPr>
        <w:t>captures</w:t>
      </w:r>
      <w:r>
        <w:t xml:space="preserve"> </w:t>
      </w:r>
      <w:r>
        <w:rPr>
          <w:spacing w:val="-1"/>
        </w:rPr>
        <w:t>prescriptions</w:t>
      </w:r>
      <w:r>
        <w:rPr>
          <w:spacing w:val="-2"/>
        </w:rPr>
        <w:t xml:space="preserve"> </w:t>
      </w:r>
      <w:r>
        <w:rPr>
          <w:spacing w:val="-1"/>
        </w:rPr>
        <w:t>written</w:t>
      </w:r>
      <w:r>
        <w:rPr>
          <w:spacing w:val="-2"/>
        </w:rPr>
        <w:t xml:space="preserve"> </w:t>
      </w:r>
      <w:r>
        <w:rPr>
          <w:spacing w:val="-1"/>
        </w:rPr>
        <w:t>by physicians</w:t>
      </w:r>
      <w:r>
        <w:t xml:space="preserve"> </w:t>
      </w:r>
      <w:r>
        <w:rPr>
          <w:spacing w:val="-1"/>
        </w:rPr>
        <w:t>or from</w:t>
      </w:r>
      <w:r>
        <w:rPr>
          <w:spacing w:val="69"/>
        </w:rPr>
        <w:t xml:space="preserve"> </w:t>
      </w:r>
      <w:r>
        <w:rPr>
          <w:spacing w:val="-1"/>
        </w:rPr>
        <w:t>electronic ordering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</w:p>
    <w:p w14:paraId="01D0205E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41"/>
        </w:tabs>
        <w:ind w:right="804" w:hanging="360"/>
      </w:pPr>
      <w:r>
        <w:t>The</w:t>
      </w:r>
      <w:r>
        <w:rPr>
          <w:spacing w:val="-1"/>
        </w:rPr>
        <w:t xml:space="preserve"> "Medication </w:t>
      </w:r>
      <w:r>
        <w:t>list"</w:t>
      </w:r>
      <w:r>
        <w:rPr>
          <w:spacing w:val="-1"/>
        </w:rPr>
        <w:t xml:space="preserve"> section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EHR</w:t>
      </w:r>
      <w:r>
        <w:rPr>
          <w:spacing w:val="-1"/>
        </w:rPr>
        <w:t xml:space="preserve"> for both non-prescription</w:t>
      </w:r>
      <w:r>
        <w:t xml:space="preserve"> </w:t>
      </w:r>
      <w:r>
        <w:rPr>
          <w:spacing w:val="-1"/>
        </w:rPr>
        <w:t>products and medications</w:t>
      </w:r>
      <w:r>
        <w:rPr>
          <w:spacing w:val="57"/>
        </w:rPr>
        <w:t xml:space="preserve"> </w:t>
      </w:r>
      <w:r>
        <w:rPr>
          <w:spacing w:val="-1"/>
        </w:rPr>
        <w:t>prescribed by</w:t>
      </w:r>
      <w:r>
        <w:rPr>
          <w:spacing w:val="-3"/>
        </w:rPr>
        <w:t xml:space="preserve"> </w:t>
      </w:r>
      <w:r>
        <w:rPr>
          <w:spacing w:val="-1"/>
        </w:rPr>
        <w:t>other providers</w:t>
      </w:r>
    </w:p>
    <w:p w14:paraId="2876644E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41"/>
        </w:tabs>
        <w:ind w:right="1333" w:hanging="360"/>
      </w:pPr>
      <w:r>
        <w:rPr>
          <w:spacing w:val="-1"/>
        </w:rPr>
        <w:t xml:space="preserve">Prescriptions </w:t>
      </w:r>
      <w:r>
        <w:t>filled</w:t>
      </w:r>
      <w:r>
        <w:rPr>
          <w:spacing w:val="-1"/>
        </w:rPr>
        <w:t xml:space="preserve"> at dispensing providers</w:t>
      </w:r>
      <w:r>
        <w:rPr>
          <w:spacing w:val="-2"/>
        </w:rPr>
        <w:t xml:space="preserve"> </w:t>
      </w:r>
      <w:r>
        <w:rPr>
          <w:spacing w:val="-1"/>
        </w:rPr>
        <w:t>such as</w:t>
      </w:r>
      <w:r>
        <w:t xml:space="preserve"> </w:t>
      </w:r>
      <w:r>
        <w:rPr>
          <w:spacing w:val="-1"/>
        </w:rPr>
        <w:t xml:space="preserve">pharmacies, and </w:t>
      </w:r>
      <w:r>
        <w:t>then</w:t>
      </w:r>
      <w:r>
        <w:rPr>
          <w:spacing w:val="-1"/>
        </w:rPr>
        <w:t xml:space="preserve"> captured </w:t>
      </w:r>
      <w:r>
        <w:t>in</w:t>
      </w:r>
      <w:r>
        <w:rPr>
          <w:spacing w:val="73"/>
        </w:rPr>
        <w:t xml:space="preserve"> </w:t>
      </w:r>
      <w:r>
        <w:rPr>
          <w:spacing w:val="-1"/>
        </w:rPr>
        <w:t xml:space="preserve">reimbursement </w:t>
      </w:r>
      <w:r>
        <w:t>claim</w:t>
      </w:r>
      <w:r>
        <w:rPr>
          <w:spacing w:val="-1"/>
        </w:rPr>
        <w:t xml:space="preserve"> systems</w:t>
      </w:r>
    </w:p>
    <w:p w14:paraId="60F2D9FB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Drugs administered as part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t>a</w:t>
      </w:r>
      <w:r>
        <w:rPr>
          <w:spacing w:val="-1"/>
        </w:rPr>
        <w:t xml:space="preserve"> Procedure, such as</w:t>
      </w:r>
      <w:r>
        <w:t xml:space="preserve"> </w:t>
      </w:r>
      <w:r>
        <w:rPr>
          <w:spacing w:val="-1"/>
        </w:rPr>
        <w:t>chemotherapy or vaccines</w:t>
      </w:r>
    </w:p>
    <w:p w14:paraId="5FA15443" w14:textId="77777777" w:rsidR="00E91B42" w:rsidRDefault="0039072D">
      <w:pPr>
        <w:pStyle w:val="BodyText"/>
        <w:spacing w:before="69" w:line="250" w:lineRule="auto"/>
        <w:ind w:left="120" w:right="332" w:firstLine="0"/>
      </w:pPr>
      <w:r>
        <w:t>Only</w:t>
      </w:r>
      <w:r>
        <w:rPr>
          <w:spacing w:val="-1"/>
        </w:rPr>
        <w:t xml:space="preserve"> drugs with </w:t>
      </w:r>
      <w:r>
        <w:t>active</w:t>
      </w:r>
      <w:r>
        <w:rPr>
          <w:spacing w:val="-1"/>
        </w:rPr>
        <w:t xml:space="preserve"> pharmaceutical ingredients are</w:t>
      </w:r>
      <w:r>
        <w:rPr>
          <w:spacing w:val="-2"/>
        </w:rPr>
        <w:t xml:space="preserve"> </w:t>
      </w:r>
      <w:r>
        <w:t>recorded.</w:t>
      </w:r>
      <w:r>
        <w:rPr>
          <w:spacing w:val="-1"/>
        </w:rPr>
        <w:t xml:space="preserve"> Radiological devices</w:t>
      </w:r>
      <w:r>
        <w:t xml:space="preserve"> </w:t>
      </w:r>
      <w:r>
        <w:rPr>
          <w:spacing w:val="-1"/>
        </w:rPr>
        <w:t>ingested</w:t>
      </w:r>
      <w:r>
        <w:rPr>
          <w:spacing w:val="-2"/>
        </w:rPr>
        <w:t xml:space="preserve"> </w:t>
      </w:r>
      <w:r>
        <w:rPr>
          <w:spacing w:val="-1"/>
        </w:rPr>
        <w:t>or applied</w:t>
      </w:r>
      <w:r>
        <w:rPr>
          <w:spacing w:val="96"/>
        </w:rPr>
        <w:t xml:space="preserve"> </w:t>
      </w:r>
      <w:r>
        <w:rPr>
          <w:spacing w:val="-1"/>
        </w:rPr>
        <w:t xml:space="preserve">locally do not count as </w:t>
      </w:r>
      <w:r>
        <w:rPr>
          <w:spacing w:val="-2"/>
        </w:rPr>
        <w:t>drugs.</w:t>
      </w:r>
    </w:p>
    <w:p w14:paraId="4B2A85A0" w14:textId="77777777" w:rsidR="00E91B42" w:rsidRDefault="00E91B42">
      <w:pPr>
        <w:spacing w:before="8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1080"/>
        <w:gridCol w:w="1440"/>
        <w:gridCol w:w="4320"/>
      </w:tblGrid>
      <w:tr w:rsidR="00E91B42" w14:paraId="3A60E5D3" w14:textId="77777777">
        <w:trPr>
          <w:trHeight w:hRule="exact" w:val="30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9552B8F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374DE06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5765431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7887E45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5D0F531E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D9171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drug_exposure_id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61F5" w14:textId="77777777" w:rsidR="00E91B42" w:rsidRDefault="0039072D">
            <w:pPr>
              <w:pStyle w:val="TableParagraph"/>
              <w:spacing w:before="41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7DFE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569F8" w14:textId="77777777" w:rsidR="00E91B42" w:rsidRDefault="0039072D">
            <w:pPr>
              <w:pStyle w:val="TableParagraph"/>
              <w:spacing w:before="41"/>
              <w:ind w:left="114" w:right="15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system-generated unique identifier for each drug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utilization event.</w:t>
            </w:r>
          </w:p>
        </w:tc>
      </w:tr>
      <w:tr w:rsidR="00E91B42" w14:paraId="6E0D3154" w14:textId="77777777">
        <w:trPr>
          <w:trHeight w:hRule="exact" w:val="792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481D6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C3B6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F636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F27F8" w14:textId="77777777" w:rsidR="00E91B42" w:rsidRDefault="0039072D">
            <w:pPr>
              <w:pStyle w:val="TableParagraph"/>
              <w:spacing w:before="42"/>
              <w:ind w:left="114" w:right="23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subjected to the drug.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demographic details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table.</w:t>
            </w:r>
          </w:p>
        </w:tc>
      </w:tr>
      <w:tr w:rsidR="00E91B42" w14:paraId="16E0A96C" w14:textId="77777777">
        <w:trPr>
          <w:trHeight w:hRule="exact" w:val="721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A545C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3162D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6A480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1888F" w14:textId="77777777" w:rsidR="00E91B42" w:rsidRDefault="0039072D">
            <w:pPr>
              <w:pStyle w:val="TableParagraph"/>
              <w:spacing w:before="42"/>
              <w:ind w:left="114" w:right="25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</w:t>
            </w:r>
            <w:r>
              <w:rPr>
                <w:rFonts w:ascii="Arial"/>
                <w:sz w:val="18"/>
              </w:rPr>
              <w:t>key</w:t>
            </w:r>
            <w:r>
              <w:rPr>
                <w:rFonts w:ascii="Arial"/>
                <w:spacing w:val="-1"/>
                <w:sz w:val="18"/>
              </w:rPr>
              <w:t xml:space="preserve">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 concept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concept.</w:t>
            </w:r>
          </w:p>
        </w:tc>
      </w:tr>
      <w:tr w:rsidR="00E91B42" w14:paraId="47CED3F7" w14:textId="77777777">
        <w:trPr>
          <w:trHeight w:hRule="exact" w:val="1135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550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drug_exposure_start_date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B8BC5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DD95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6963F" w14:textId="77777777" w:rsidR="00E91B42" w:rsidRDefault="0039072D">
            <w:pPr>
              <w:pStyle w:val="TableParagraph"/>
              <w:spacing w:before="41"/>
              <w:ind w:left="114" w:right="19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start date for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current instance of </w:t>
            </w:r>
            <w:r>
              <w:rPr>
                <w:rFonts w:ascii="Arial"/>
                <w:sz w:val="18"/>
              </w:rPr>
              <w:t>drug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utilization. Valid entries include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start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date </w:t>
            </w:r>
            <w:r>
              <w:rPr>
                <w:rFonts w:ascii="Arial"/>
                <w:sz w:val="18"/>
              </w:rPr>
              <w:t>of a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prescription,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prescription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filled,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date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drug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administration procedure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</w:t>
            </w:r>
          </w:p>
        </w:tc>
      </w:tr>
      <w:tr w:rsidR="00E91B42" w14:paraId="478B952A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685D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drug_exposure_end_date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98483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D75A5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735E6" w14:textId="77777777" w:rsidR="00E91B42" w:rsidRDefault="0039072D">
            <w:pPr>
              <w:pStyle w:val="TableParagraph"/>
              <w:spacing w:before="41"/>
              <w:ind w:left="114" w:right="629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 instance of</w:t>
            </w:r>
            <w:r>
              <w:rPr>
                <w:rFonts w:ascii="Arial"/>
                <w:sz w:val="18"/>
              </w:rPr>
              <w:t xml:space="preserve"> drug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utilization.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 available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 sources.</w:t>
            </w:r>
          </w:p>
        </w:tc>
      </w:tr>
      <w:tr w:rsidR="00E91B42" w14:paraId="3582540C" w14:textId="77777777">
        <w:trPr>
          <w:trHeight w:hRule="exact" w:val="1135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6599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5D21" w14:textId="77777777" w:rsidR="00E91B42" w:rsidRDefault="0039072D">
            <w:pPr>
              <w:pStyle w:val="TableParagraph"/>
              <w:spacing w:before="41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C9714" w14:textId="77777777" w:rsidR="00E91B42" w:rsidRDefault="0039072D">
            <w:pPr>
              <w:pStyle w:val="TableParagraph"/>
              <w:spacing w:before="41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C96CF" w14:textId="77777777" w:rsidR="00E91B42" w:rsidRDefault="0039072D">
            <w:pPr>
              <w:pStyle w:val="TableParagraph"/>
              <w:spacing w:before="41"/>
              <w:ind w:left="114" w:right="121" w:firstLine="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 reflecting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8"/>
                <w:sz w:val="18"/>
              </w:rPr>
              <w:t xml:space="preserve">   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exposure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indicates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exposure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represented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data: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medication history,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filled prescriptions, etc.</w:t>
            </w:r>
          </w:p>
        </w:tc>
      </w:tr>
      <w:tr w:rsidR="00E91B42" w14:paraId="7A3C297D" w14:textId="77777777">
        <w:trPr>
          <w:trHeight w:hRule="exact" w:val="730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F29D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stop_reason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458DA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14476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varchar(20)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C5596" w14:textId="77777777" w:rsidR="00E91B42" w:rsidRDefault="0039072D">
            <w:pPr>
              <w:pStyle w:val="TableParagraph"/>
              <w:spacing w:before="41"/>
              <w:ind w:left="114" w:right="411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reason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medication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stopped,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available. Reasons include regimen completed,</w:t>
            </w:r>
            <w:r>
              <w:rPr>
                <w:rFonts w:ascii="Arial"/>
                <w:spacing w:val="3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changed,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removed,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etc.</w:t>
            </w:r>
          </w:p>
        </w:tc>
      </w:tr>
      <w:tr w:rsidR="00E91B42" w14:paraId="5232DF5E" w14:textId="77777777">
        <w:trPr>
          <w:trHeight w:hRule="exact" w:val="721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0A3FB" w14:textId="77777777" w:rsidR="00E91B42" w:rsidRDefault="0075035F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</w:t>
            </w:r>
            <w:r w:rsidR="0039072D">
              <w:rPr>
                <w:rFonts w:ascii="Arial"/>
                <w:spacing w:val="-1"/>
                <w:sz w:val="18"/>
              </w:rPr>
              <w:t>efills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FD2E4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A2E4D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EFFA9" w14:textId="77777777" w:rsidR="00E91B42" w:rsidRDefault="0039072D">
            <w:pPr>
              <w:pStyle w:val="TableParagraph"/>
              <w:spacing w:before="42"/>
              <w:ind w:left="114" w:right="2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number of refills after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initial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prescription.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initial prescription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 counted, values start</w:t>
            </w:r>
            <w:r>
              <w:rPr>
                <w:rFonts w:ascii="Arial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0.</w:t>
            </w:r>
          </w:p>
        </w:tc>
      </w:tr>
    </w:tbl>
    <w:p w14:paraId="04B00559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20" w:header="813" w:footer="1207" w:gutter="0"/>
          <w:cols w:space="720"/>
        </w:sectPr>
      </w:pPr>
    </w:p>
    <w:p w14:paraId="6FC9E5E5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2F8575BB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1080"/>
        <w:gridCol w:w="1440"/>
        <w:gridCol w:w="4320"/>
      </w:tblGrid>
      <w:tr w:rsidR="00E91B42" w14:paraId="6F1D5C0E" w14:textId="77777777">
        <w:trPr>
          <w:trHeight w:hRule="exact" w:val="30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E02645F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CD15765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6129115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154D933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18E1C95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17FD1" w14:textId="77777777" w:rsidR="00E91B42" w:rsidRDefault="0075035F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</w:t>
            </w:r>
            <w:r w:rsidR="0039072D">
              <w:rPr>
                <w:rFonts w:ascii="Arial"/>
                <w:spacing w:val="-1"/>
                <w:sz w:val="18"/>
              </w:rPr>
              <w:t>uantity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16325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563B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9B06" w14:textId="77777777" w:rsidR="00E91B42" w:rsidRDefault="0039072D">
            <w:pPr>
              <w:pStyle w:val="TableParagraph"/>
              <w:spacing w:before="41"/>
              <w:ind w:left="114" w:right="47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quantity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prescription 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dispensing record.</w:t>
            </w:r>
          </w:p>
        </w:tc>
      </w:tr>
      <w:tr w:rsidR="00E91B42" w14:paraId="6B9AD6B2" w14:textId="77777777">
        <w:trPr>
          <w:trHeight w:hRule="exact" w:val="730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B4D1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days_supply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8E702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32365" w14:textId="77777777" w:rsidR="00E91B42" w:rsidRDefault="0039072D">
            <w:pPr>
              <w:pStyle w:val="TableParagraph"/>
              <w:spacing w:before="41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1DA92" w14:textId="77777777" w:rsidR="00E91B42" w:rsidRDefault="0039072D">
            <w:pPr>
              <w:pStyle w:val="TableParagraph"/>
              <w:spacing w:before="41"/>
              <w:ind w:left="114" w:right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number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days of supply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medication as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prescription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dispensing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record.</w:t>
            </w:r>
          </w:p>
        </w:tc>
      </w:tr>
      <w:tr w:rsidR="00E91B42" w14:paraId="3407C17B" w14:textId="77777777">
        <w:trPr>
          <w:trHeight w:hRule="exact" w:val="731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B6BB1" w14:textId="77777777" w:rsidR="00E91B42" w:rsidRDefault="0075035F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</w:t>
            </w:r>
            <w:r w:rsidR="0039072D">
              <w:rPr>
                <w:rFonts w:ascii="Arial"/>
                <w:spacing w:val="-1"/>
                <w:sz w:val="18"/>
              </w:rPr>
              <w:t>ig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370C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FA7B7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CLOB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207F3" w14:textId="77777777" w:rsidR="00E91B42" w:rsidRDefault="0039072D">
            <w:pPr>
              <w:pStyle w:val="TableParagraph"/>
              <w:spacing w:before="42"/>
              <w:ind w:left="114" w:right="13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directions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("signetur")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prescription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 prescription (and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printed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container)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dispensing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record.</w:t>
            </w:r>
          </w:p>
        </w:tc>
      </w:tr>
      <w:tr w:rsidR="00E91B42" w14:paraId="30612ACF" w14:textId="77777777">
        <w:trPr>
          <w:trHeight w:hRule="exact" w:val="721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65B1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route_concept_id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095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B249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05B08" w14:textId="77777777" w:rsidR="00E91B42" w:rsidRDefault="0039072D">
            <w:pPr>
              <w:pStyle w:val="TableParagraph"/>
              <w:spacing w:before="41"/>
              <w:ind w:left="114" w:right="2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predefined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 the route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administration.</w:t>
            </w:r>
          </w:p>
        </w:tc>
      </w:tr>
      <w:tr w:rsidR="00E91B42" w14:paraId="2ABF7106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40611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effective_drug_dose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97CDE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7F71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E7CD" w14:textId="77777777" w:rsidR="00E91B42" w:rsidRDefault="0039072D">
            <w:pPr>
              <w:pStyle w:val="TableParagraph"/>
              <w:spacing w:before="41"/>
              <w:ind w:left="114" w:right="126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Numerical value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dose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this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drug_exposure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record.</w:t>
            </w:r>
          </w:p>
        </w:tc>
      </w:tr>
      <w:tr w:rsidR="00E91B42" w14:paraId="2B86DB6A" w14:textId="77777777">
        <w:trPr>
          <w:trHeight w:hRule="exact" w:val="721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FCCF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dose_unit_concept_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62A9E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DCCE9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AD47F" w14:textId="77777777" w:rsidR="00E91B42" w:rsidRDefault="0039072D">
            <w:pPr>
              <w:pStyle w:val="TableParagraph"/>
              <w:spacing w:before="41"/>
              <w:ind w:left="114" w:right="31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predefined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effective_drug_dose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expressed.</w:t>
            </w:r>
          </w:p>
        </w:tc>
      </w:tr>
      <w:tr w:rsidR="00E91B42" w14:paraId="23BB9BA5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C2BB9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lot_number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65D9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0DCE6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06C5" w14:textId="77777777" w:rsidR="00E91B42" w:rsidRDefault="0039072D">
            <w:pPr>
              <w:pStyle w:val="TableParagraph"/>
              <w:spacing w:before="41"/>
              <w:ind w:left="114" w:right="7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 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determine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product</w:t>
            </w:r>
            <w:r>
              <w:rPr>
                <w:rFonts w:ascii="Arial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originated</w:t>
            </w:r>
          </w:p>
        </w:tc>
      </w:tr>
      <w:tr w:rsidR="00E91B42" w14:paraId="750CBDE0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EC7F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9D2A1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2F0C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3C0EA" w14:textId="77777777" w:rsidR="00E91B42" w:rsidRDefault="0039072D">
            <w:pPr>
              <w:pStyle w:val="TableParagraph"/>
              <w:spacing w:before="41"/>
              <w:ind w:left="114" w:right="308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 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 table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initiated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(prescribed)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exposure.</w:t>
            </w:r>
          </w:p>
        </w:tc>
      </w:tr>
      <w:tr w:rsidR="00E91B42" w14:paraId="1581DE23" w14:textId="77777777">
        <w:trPr>
          <w:trHeight w:hRule="exact" w:val="515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D37A9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CF67B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8AD57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EC894" w14:textId="77777777" w:rsidR="00E91B42" w:rsidRDefault="0039072D">
            <w:pPr>
              <w:pStyle w:val="TableParagraph"/>
              <w:spacing w:before="42"/>
              <w:ind w:left="114" w:right="44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exposure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initiated.</w:t>
            </w:r>
          </w:p>
        </w:tc>
      </w:tr>
      <w:tr w:rsidR="00E91B42" w14:paraId="59CBA866" w14:textId="77777777">
        <w:trPr>
          <w:trHeight w:hRule="exact" w:val="928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3AEA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BAAE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4F8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67963" w14:textId="77777777" w:rsidR="00E91B42" w:rsidRDefault="0039072D">
            <w:pPr>
              <w:pStyle w:val="TableParagraph"/>
              <w:spacing w:before="41"/>
              <w:ind w:left="114" w:right="21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as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mapped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drug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 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 code 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</w:p>
        </w:tc>
      </w:tr>
      <w:tr w:rsidR="00E91B42" w14:paraId="5F61C51D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83E4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drug_source_concept_id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E35E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6D6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FFE75" w14:textId="77777777" w:rsidR="00E91B42" w:rsidRDefault="0039072D">
            <w:pPr>
              <w:pStyle w:val="TableParagraph"/>
              <w:spacing w:before="41"/>
              <w:ind w:left="114" w:right="338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drug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that refers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source.</w:t>
            </w:r>
          </w:p>
        </w:tc>
      </w:tr>
      <w:tr w:rsidR="00E91B42" w14:paraId="463AA1EA" w14:textId="77777777">
        <w:trPr>
          <w:trHeight w:hRule="exact" w:val="51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3D80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route_source_value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467DB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0FD1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8471" w14:textId="77777777" w:rsidR="00E91B42" w:rsidRDefault="0039072D">
            <w:pPr>
              <w:pStyle w:val="TableParagraph"/>
              <w:spacing w:before="41"/>
              <w:ind w:left="114" w:right="31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information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 the route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administration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detailed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7B9E2DC3" w14:textId="77777777">
        <w:trPr>
          <w:trHeight w:hRule="exact" w:val="515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2770E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dose_unit_source_value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E4741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430E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96400" w14:textId="77777777" w:rsidR="00E91B42" w:rsidRDefault="0039072D">
            <w:pPr>
              <w:pStyle w:val="TableParagraph"/>
              <w:spacing w:before="42"/>
              <w:ind w:left="114" w:righ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information about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dose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detailed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</w:tbl>
    <w:p w14:paraId="7E4E82E7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2500DBDE" w14:textId="44C32C76" w:rsidR="00E91B42" w:rsidRPr="00BA7C98" w:rsidRDefault="0039072D" w:rsidP="00BA7C98">
      <w:pPr>
        <w:pStyle w:val="ListParagraph"/>
        <w:numPr>
          <w:ilvl w:val="2"/>
          <w:numId w:val="20"/>
        </w:numPr>
        <w:tabs>
          <w:tab w:val="left" w:pos="820"/>
        </w:tabs>
        <w:spacing w:before="69"/>
        <w:rPr>
          <w:rFonts w:ascii="Arial" w:eastAsia="Arial" w:hAnsi="Arial" w:cs="Arial"/>
          <w:sz w:val="19"/>
          <w:szCs w:val="19"/>
        </w:rPr>
      </w:pPr>
      <w:r w:rsidRPr="00BA7C98">
        <w:rPr>
          <w:rFonts w:ascii="Arial"/>
          <w:b/>
          <w:spacing w:val="-1"/>
          <w:sz w:val="24"/>
        </w:rPr>
        <w:t>C</w:t>
      </w:r>
      <w:r w:rsidRPr="00BA7C98">
        <w:rPr>
          <w:rFonts w:ascii="Arial"/>
          <w:b/>
          <w:spacing w:val="-1"/>
          <w:sz w:val="19"/>
        </w:rPr>
        <w:t>ONVENTIONS</w:t>
      </w:r>
    </w:p>
    <w:p w14:paraId="66F1AE9E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21"/>
        </w:tabs>
        <w:ind w:right="257" w:hanging="360"/>
        <w:jc w:val="both"/>
      </w:pPr>
      <w:r>
        <w:t>Valid</w:t>
      </w:r>
      <w:r>
        <w:rPr>
          <w:spacing w:val="-1"/>
        </w:rPr>
        <w:t xml:space="preserve"> Drug Concepts 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"Drug" domain. Most Concepts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Drug domain are based</w:t>
      </w:r>
      <w:r>
        <w:rPr>
          <w:spacing w:val="41"/>
        </w:rPr>
        <w:t xml:space="preserve"> </w:t>
      </w:r>
      <w:r>
        <w:rPr>
          <w:spacing w:val="-1"/>
        </w:rPr>
        <w:t>on RxNorm,</w:t>
      </w:r>
      <w:r>
        <w:rPr>
          <w:spacing w:val="-2"/>
        </w:rPr>
        <w:t xml:space="preserve"> </w:t>
      </w:r>
      <w:r>
        <w:rPr>
          <w:spacing w:val="-1"/>
        </w:rPr>
        <w:t xml:space="preserve">but some </w:t>
      </w:r>
      <w:r>
        <w:rPr>
          <w:spacing w:val="-2"/>
        </w:rPr>
        <w:t>may</w:t>
      </w:r>
      <w:r>
        <w:rPr>
          <w:spacing w:val="-1"/>
        </w:rPr>
        <w:t xml:space="preserve"> come from</w:t>
      </w:r>
      <w:r>
        <w:rPr>
          <w:spacing w:val="-2"/>
        </w:rPr>
        <w:t xml:space="preserve"> </w:t>
      </w:r>
      <w:r>
        <w:rPr>
          <w:spacing w:val="-1"/>
        </w:rPr>
        <w:t>other sources. Concepts</w:t>
      </w:r>
      <w:r>
        <w:t xml:space="preserve"> </w:t>
      </w:r>
      <w:r>
        <w:rPr>
          <w:spacing w:val="-1"/>
        </w:rPr>
        <w:t xml:space="preserve">are members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Clinical Drug</w:t>
      </w:r>
      <w:r>
        <w:rPr>
          <w:spacing w:val="49"/>
        </w:rPr>
        <w:t xml:space="preserve"> </w:t>
      </w:r>
      <w:r>
        <w:rPr>
          <w:spacing w:val="-1"/>
        </w:rPr>
        <w:t xml:space="preserve">or </w:t>
      </w:r>
      <w:r>
        <w:t>Pack,</w:t>
      </w:r>
      <w:r>
        <w:rPr>
          <w:spacing w:val="-1"/>
        </w:rPr>
        <w:t xml:space="preserve"> Branded Drug or</w:t>
      </w:r>
      <w:r>
        <w:rPr>
          <w:spacing w:val="-2"/>
        </w:rPr>
        <w:t xml:space="preserve"> </w:t>
      </w:r>
      <w:r>
        <w:t>Pack,</w:t>
      </w:r>
      <w:r>
        <w:rPr>
          <w:spacing w:val="-2"/>
        </w:rPr>
        <w:t xml:space="preserve"> </w:t>
      </w:r>
      <w:r>
        <w:rPr>
          <w:spacing w:val="-1"/>
        </w:rPr>
        <w:t>Drug Component or</w:t>
      </w:r>
      <w:r>
        <w:rPr>
          <w:spacing w:val="-2"/>
        </w:rPr>
        <w:t xml:space="preserve"> </w:t>
      </w:r>
      <w:r>
        <w:rPr>
          <w:spacing w:val="-1"/>
        </w:rPr>
        <w:t>Ingredient classes.</w:t>
      </w:r>
    </w:p>
    <w:p w14:paraId="60C4C03C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21"/>
        </w:tabs>
        <w:ind w:right="337" w:hanging="360"/>
      </w:pPr>
      <w:r>
        <w:rPr>
          <w:spacing w:val="-1"/>
        </w:rPr>
        <w:t>Source drug identifiers,</w:t>
      </w:r>
      <w:r>
        <w:t xml:space="preserve"> </w:t>
      </w:r>
      <w:r>
        <w:rPr>
          <w:spacing w:val="-1"/>
        </w:rPr>
        <w:t>including</w:t>
      </w:r>
      <w:r>
        <w:rPr>
          <w:spacing w:val="-2"/>
        </w:rPr>
        <w:t xml:space="preserve"> </w:t>
      </w:r>
      <w:r>
        <w:rPr>
          <w:spacing w:val="-1"/>
        </w:rPr>
        <w:t xml:space="preserve">NDC codes, Generic Product Identifiers, etc. are mapped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standard drug Concepts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Standardized Vocabularies</w:t>
      </w:r>
      <w:r>
        <w:t xml:space="preserve"> </w:t>
      </w:r>
      <w:r>
        <w:rPr>
          <w:spacing w:val="-1"/>
        </w:rPr>
        <w:t>(e.g., based on RxNorm).</w:t>
      </w:r>
      <w:r>
        <w:t xml:space="preserve"> </w:t>
      </w:r>
      <w:r>
        <w:rPr>
          <w:spacing w:val="-1"/>
        </w:rPr>
        <w:t xml:space="preserve">When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 xml:space="preserve">Drug </w:t>
      </w:r>
      <w:r>
        <w:t>Source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of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cannot be translated into standard</w:t>
      </w:r>
      <w:r>
        <w:rPr>
          <w:spacing w:val="-2"/>
        </w:rPr>
        <w:t xml:space="preserve"> </w:t>
      </w:r>
      <w:r>
        <w:rPr>
          <w:spacing w:val="-1"/>
        </w:rPr>
        <w:t xml:space="preserve">Drug Concept </w:t>
      </w:r>
      <w:r>
        <w:t>IDs,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Drug</w:t>
      </w:r>
      <w:r>
        <w:rPr>
          <w:spacing w:val="55"/>
        </w:rPr>
        <w:t xml:space="preserve"> </w:t>
      </w:r>
      <w:r>
        <w:rPr>
          <w:spacing w:val="-1"/>
        </w:rPr>
        <w:t>exposure entry is stored with only the corresponding</w:t>
      </w:r>
      <w:r>
        <w:rPr>
          <w:spacing w:val="-2"/>
        </w:rPr>
        <w:t xml:space="preserve"> </w:t>
      </w:r>
      <w:r>
        <w:rPr>
          <w:spacing w:val="-1"/>
        </w:rPr>
        <w:t xml:space="preserve">source_concept_id </w:t>
      </w:r>
      <w:r>
        <w:t>and</w:t>
      </w:r>
      <w:r>
        <w:rPr>
          <w:spacing w:val="-1"/>
        </w:rPr>
        <w:t xml:space="preserve"> drug_source_value</w:t>
      </w:r>
      <w:r>
        <w:rPr>
          <w:spacing w:val="43"/>
        </w:rPr>
        <w:t xml:space="preserve"> </w:t>
      </w:r>
      <w:r>
        <w:rPr>
          <w:spacing w:val="-1"/>
        </w:rPr>
        <w:t xml:space="preserve">and </w:t>
      </w:r>
      <w:r>
        <w:t>a</w:t>
      </w:r>
      <w:r>
        <w:rPr>
          <w:spacing w:val="-1"/>
        </w:rPr>
        <w:t xml:space="preserve"> drug_concept_id of</w:t>
      </w:r>
      <w:r>
        <w:rPr>
          <w:spacing w:val="-2"/>
        </w:rPr>
        <w:t xml:space="preserve"> </w:t>
      </w:r>
      <w:r>
        <w:rPr>
          <w:spacing w:val="-1"/>
        </w:rPr>
        <w:t>0.</w:t>
      </w:r>
    </w:p>
    <w:p w14:paraId="770F99A8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21"/>
        </w:tabs>
        <w:ind w:right="456" w:hanging="360"/>
      </w:pPr>
      <w:r>
        <w:t>The</w:t>
      </w:r>
      <w:r>
        <w:rPr>
          <w:spacing w:val="-1"/>
        </w:rPr>
        <w:t xml:space="preserve"> Drug</w:t>
      </w:r>
      <w:r>
        <w:rPr>
          <w:spacing w:val="-2"/>
        </w:rPr>
        <w:t xml:space="preserve"> </w:t>
      </w:r>
      <w:r>
        <w:rPr>
          <w:spacing w:val="-1"/>
        </w:rPr>
        <w:t xml:space="preserve">Concept with </w:t>
      </w:r>
      <w:r>
        <w:t>the</w:t>
      </w:r>
      <w:r>
        <w:rPr>
          <w:spacing w:val="-1"/>
        </w:rPr>
        <w:t xml:space="preserve"> highest content 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 xml:space="preserve">is preferred </w:t>
      </w:r>
      <w:r>
        <w:rPr>
          <w:spacing w:val="-2"/>
        </w:rP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mapping</w:t>
      </w:r>
      <w:r>
        <w:rPr>
          <w:spacing w:val="25"/>
        </w:rPr>
        <w:t xml:space="preserve"> </w:t>
      </w:r>
      <w:r>
        <w:rPr>
          <w:spacing w:val="-1"/>
        </w:rPr>
        <w:t>process: Concept Classes</w:t>
      </w:r>
      <w:r>
        <w:rPr>
          <w:spacing w:val="-2"/>
        </w:rPr>
        <w:t xml:space="preserve"> </w:t>
      </w:r>
      <w:r>
        <w:rPr>
          <w:spacing w:val="-1"/>
        </w:rPr>
        <w:t xml:space="preserve">Branded Drug or </w:t>
      </w:r>
      <w:r>
        <w:t>Pack,</w:t>
      </w:r>
      <w:r>
        <w:rPr>
          <w:spacing w:val="-1"/>
        </w:rPr>
        <w:t xml:space="preserve"> followed by Clinical Drug, followed by Drug</w:t>
      </w:r>
      <w:r>
        <w:rPr>
          <w:spacing w:val="44"/>
        </w:rPr>
        <w:t xml:space="preserve"> </w:t>
      </w:r>
      <w:r>
        <w:rPr>
          <w:spacing w:val="-2"/>
        </w:rPr>
        <w:t>Component,</w:t>
      </w:r>
      <w:r>
        <w:rPr>
          <w:spacing w:val="-1"/>
        </w:rPr>
        <w:t xml:space="preserve"> and only if no</w:t>
      </w:r>
      <w:r>
        <w:rPr>
          <w:spacing w:val="-2"/>
        </w:rPr>
        <w:t xml:space="preserve"> </w:t>
      </w:r>
      <w:r>
        <w:rPr>
          <w:spacing w:val="-1"/>
        </w:rPr>
        <w:t xml:space="preserve">other information is available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Ingredient.</w:t>
      </w:r>
      <w:r>
        <w:rPr>
          <w:spacing w:val="54"/>
        </w:rPr>
        <w:t xml:space="preserve"> </w:t>
      </w:r>
      <w:r>
        <w:t>If</w:t>
      </w:r>
      <w:r>
        <w:rPr>
          <w:spacing w:val="-1"/>
        </w:rPr>
        <w:t xml:space="preserve"> only </w:t>
      </w:r>
      <w:r>
        <w:t>the</w:t>
      </w:r>
      <w:r>
        <w:rPr>
          <w:spacing w:val="-1"/>
        </w:rPr>
        <w:t xml:space="preserve"> drug class is</w:t>
      </w:r>
      <w:r>
        <w:rPr>
          <w:spacing w:val="58"/>
        </w:rPr>
        <w:t xml:space="preserve"> </w:t>
      </w:r>
      <w:r>
        <w:rPr>
          <w:spacing w:val="-1"/>
        </w:rPr>
        <w:t>known, no drug record should be written.</w:t>
      </w:r>
    </w:p>
    <w:p w14:paraId="2C86B665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21"/>
        </w:tabs>
        <w:spacing w:before="17" w:line="230" w:lineRule="exact"/>
        <w:ind w:right="392" w:hanging="360"/>
      </w:pPr>
      <w:r>
        <w:t>A</w:t>
      </w:r>
      <w:r>
        <w:rPr>
          <w:spacing w:val="-1"/>
        </w:rPr>
        <w:t xml:space="preserve"> Drug </w:t>
      </w:r>
      <w:r>
        <w:t>Type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 xml:space="preserve">assigned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 xml:space="preserve">Drug Exposure </w:t>
      </w:r>
      <w:r>
        <w:t>to</w:t>
      </w:r>
      <w:r>
        <w:rPr>
          <w:spacing w:val="-1"/>
        </w:rPr>
        <w:t xml:space="preserve"> track </w:t>
      </w:r>
      <w:r>
        <w:t>from</w:t>
      </w:r>
      <w:r>
        <w:rPr>
          <w:spacing w:val="-1"/>
        </w:rPr>
        <w:t xml:space="preserve"> what source </w:t>
      </w:r>
      <w:r>
        <w:t>the</w:t>
      </w:r>
      <w:r>
        <w:rPr>
          <w:spacing w:val="-1"/>
        </w:rPr>
        <w:t xml:space="preserve"> data were drawn</w:t>
      </w:r>
      <w:r>
        <w:rPr>
          <w:spacing w:val="35"/>
        </w:rPr>
        <w:t xml:space="preserve"> </w:t>
      </w:r>
      <w:r>
        <w:rPr>
          <w:spacing w:val="-1"/>
        </w:rPr>
        <w:t>or inferred.</w:t>
      </w:r>
    </w:p>
    <w:p w14:paraId="47101DFA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21"/>
        </w:tabs>
        <w:spacing w:before="13" w:line="230" w:lineRule="exact"/>
        <w:ind w:right="456" w:hanging="360"/>
      </w:pPr>
      <w:r>
        <w:t>The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Drug Dose and </w:t>
      </w:r>
      <w:r>
        <w:t>the</w:t>
      </w:r>
      <w:r>
        <w:rPr>
          <w:spacing w:val="-1"/>
        </w:rPr>
        <w:t xml:space="preserve"> Dose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Concepts </w:t>
      </w:r>
      <w:r>
        <w:t>are</w:t>
      </w:r>
      <w:r>
        <w:rPr>
          <w:spacing w:val="-1"/>
        </w:rPr>
        <w:t xml:space="preserve"> provided </w:t>
      </w:r>
      <w:r>
        <w:t>in</w:t>
      </w:r>
      <w:r>
        <w:rPr>
          <w:spacing w:val="-1"/>
        </w:rPr>
        <w:t xml:space="preserve"> cases when </w:t>
      </w:r>
      <w:r>
        <w:t>the</w:t>
      </w:r>
      <w:r>
        <w:rPr>
          <w:spacing w:val="-1"/>
        </w:rPr>
        <w:t xml:space="preserve"> dose is</w:t>
      </w:r>
      <w:r>
        <w:rPr>
          <w:spacing w:val="39"/>
        </w:rPr>
        <w:t xml:space="preserve"> </w:t>
      </w:r>
      <w:r>
        <w:rPr>
          <w:spacing w:val="-1"/>
        </w:rPr>
        <w:t xml:space="preserve">explicitly provided, as it is </w:t>
      </w:r>
      <w:r>
        <w:t>typically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pediatric and chemotherapeutic treatments, and </w:t>
      </w:r>
      <w:r>
        <w:t>can</w:t>
      </w:r>
      <w:r>
        <w:rPr>
          <w:spacing w:val="-1"/>
        </w:rPr>
        <w:t xml:space="preserve"> only</w:t>
      </w:r>
    </w:p>
    <w:p w14:paraId="505ADF21" w14:textId="77777777" w:rsidR="00E91B42" w:rsidRDefault="00E91B42">
      <w:pPr>
        <w:spacing w:line="230" w:lineRule="exact"/>
        <w:sectPr w:rsidR="00E91B42">
          <w:pgSz w:w="12240" w:h="15840"/>
          <w:pgMar w:top="1000" w:right="1240" w:bottom="1400" w:left="1340" w:header="813" w:footer="1207" w:gutter="0"/>
          <w:cols w:space="720"/>
        </w:sectPr>
      </w:pPr>
    </w:p>
    <w:p w14:paraId="24066996" w14:textId="77777777" w:rsidR="00E91B42" w:rsidRDefault="00E91B42">
      <w:pPr>
        <w:spacing w:before="10"/>
        <w:rPr>
          <w:rFonts w:ascii="Arial" w:eastAsia="Arial" w:hAnsi="Arial" w:cs="Arial"/>
          <w:sz w:val="16"/>
          <w:szCs w:val="16"/>
        </w:rPr>
      </w:pPr>
    </w:p>
    <w:p w14:paraId="250D62B4" w14:textId="77777777" w:rsidR="00E91B42" w:rsidRDefault="0039072D">
      <w:pPr>
        <w:pStyle w:val="BodyText"/>
        <w:ind w:left="839" w:right="185" w:firstLine="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single active ingredient.</w:t>
      </w:r>
      <w:r>
        <w:rPr>
          <w:spacing w:val="54"/>
        </w:rPr>
        <w:t xml:space="preserve"> </w:t>
      </w:r>
      <w:r>
        <w:rPr>
          <w:spacing w:val="-1"/>
        </w:rPr>
        <w:t>Combination products</w:t>
      </w:r>
      <w:r>
        <w:rPr>
          <w:spacing w:val="-2"/>
        </w:rPr>
        <w:t xml:space="preserve"> </w:t>
      </w:r>
      <w:r>
        <w:rPr>
          <w:spacing w:val="-1"/>
        </w:rPr>
        <w:t>which have doses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each ingredient</w:t>
      </w:r>
      <w:r>
        <w:rPr>
          <w:spacing w:val="28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spacing w:val="-1"/>
        </w:rPr>
        <w:t xml:space="preserve"> be recorded as</w:t>
      </w:r>
      <w: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records.</w:t>
      </w:r>
    </w:p>
    <w:p w14:paraId="0D906A9C" w14:textId="77777777" w:rsidR="00E91B42" w:rsidRDefault="0039072D" w:rsidP="00BA7C98">
      <w:pPr>
        <w:pStyle w:val="BodyText"/>
        <w:numPr>
          <w:ilvl w:val="3"/>
          <w:numId w:val="20"/>
        </w:numPr>
        <w:tabs>
          <w:tab w:val="left" w:pos="841"/>
        </w:tabs>
        <w:ind w:right="176" w:hanging="360"/>
      </w:pPr>
      <w:r>
        <w:t>If</w:t>
      </w:r>
      <w:r>
        <w:rPr>
          <w:spacing w:val="-1"/>
        </w:rPr>
        <w:t xml:space="preserve"> possible, </w:t>
      </w: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rPr>
          <w:spacing w:val="-1"/>
        </w:rPr>
        <w:t>was prescribed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delivered is</w:t>
      </w:r>
      <w:r>
        <w:t xml:space="preserve"> </w:t>
      </w:r>
      <w:r>
        <w:rPr>
          <w:spacing w:val="-1"/>
        </w:rPr>
        <w:t xml:space="preserve">recorded through </w:t>
      </w:r>
      <w:r>
        <w:t>a</w:t>
      </w:r>
      <w:r>
        <w:rPr>
          <w:spacing w:val="-1"/>
        </w:rPr>
        <w:t xml:space="preserve"> reference</w:t>
      </w:r>
      <w:r>
        <w:rPr>
          <w:spacing w:val="69"/>
        </w:rPr>
        <w:t xml:space="preserve"> </w:t>
      </w:r>
      <w:r>
        <w:rPr>
          <w:spacing w:val="-1"/>
        </w:rPr>
        <w:t>to the visit table.</w:t>
      </w:r>
    </w:p>
    <w:p w14:paraId="7856A6A1" w14:textId="77777777" w:rsidR="00E91B42" w:rsidRDefault="00E91B42">
      <w:pPr>
        <w:spacing w:before="1"/>
        <w:rPr>
          <w:rFonts w:ascii="Arial" w:eastAsia="Arial" w:hAnsi="Arial" w:cs="Arial"/>
          <w:sz w:val="24"/>
          <w:szCs w:val="24"/>
        </w:rPr>
      </w:pPr>
    </w:p>
    <w:p w14:paraId="2F436507" w14:textId="4388F082" w:rsidR="00E91B42" w:rsidRDefault="0039072D" w:rsidP="00395E09">
      <w:pPr>
        <w:pStyle w:val="Heading2"/>
        <w:numPr>
          <w:ilvl w:val="0"/>
          <w:numId w:val="20"/>
        </w:numPr>
        <w:tabs>
          <w:tab w:val="left" w:pos="751"/>
        </w:tabs>
        <w:rPr>
          <w:b w:val="0"/>
          <w:bCs w:val="0"/>
        </w:rPr>
      </w:pPr>
      <w:bookmarkStart w:id="14" w:name="_TOC_250021"/>
      <w:bookmarkStart w:id="15" w:name="_Toc38292476"/>
      <w:r>
        <w:t>DEVICE_EXPOSURE</w:t>
      </w:r>
      <w:bookmarkEnd w:id="14"/>
      <w:bookmarkEnd w:id="15"/>
    </w:p>
    <w:p w14:paraId="341886B1" w14:textId="77777777" w:rsidR="00E91B42" w:rsidRDefault="0039072D">
      <w:pPr>
        <w:pStyle w:val="BodyText"/>
        <w:ind w:left="120" w:right="177" w:firstLine="0"/>
      </w:pP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exposure domain captures</w:t>
      </w:r>
      <w:r>
        <w:t xml:space="preserve"> </w:t>
      </w:r>
      <w:r>
        <w:rPr>
          <w:spacing w:val="-1"/>
        </w:rPr>
        <w:t xml:space="preserve">records about </w:t>
      </w:r>
      <w:r>
        <w:t>a</w:t>
      </w:r>
      <w:r>
        <w:rPr>
          <w:spacing w:val="-1"/>
        </w:rPr>
        <w:t xml:space="preserve"> person’s inferred exposure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foreign physical</w:t>
      </w:r>
      <w:r>
        <w:rPr>
          <w:spacing w:val="87"/>
        </w:rPr>
        <w:t xml:space="preserve"> </w:t>
      </w:r>
      <w:r>
        <w:rPr>
          <w:spacing w:val="-1"/>
        </w:rPr>
        <w:t xml:space="preserve">object or instrument </w:t>
      </w:r>
      <w:r>
        <w:t>that</w:t>
      </w:r>
      <w:r>
        <w:rPr>
          <w:spacing w:val="-1"/>
        </w:rPr>
        <w:t xml:space="preserve"> which is</w:t>
      </w:r>
      <w:r>
        <w:t xml:space="preserve"> </w:t>
      </w:r>
      <w:r>
        <w:rPr>
          <w:spacing w:val="-1"/>
        </w:rPr>
        <w:t xml:space="preserve">used </w:t>
      </w:r>
      <w:r>
        <w:t>for</w:t>
      </w:r>
      <w:r>
        <w:rPr>
          <w:spacing w:val="-1"/>
        </w:rPr>
        <w:t xml:space="preserve"> diagnostic</w:t>
      </w:r>
      <w:r>
        <w:rPr>
          <w:spacing w:val="-2"/>
        </w:rPr>
        <w:t xml:space="preserve"> </w:t>
      </w:r>
      <w:r>
        <w:rPr>
          <w:spacing w:val="-1"/>
        </w:rPr>
        <w:t xml:space="preserve">or therapeutic purposes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mechanism</w:t>
      </w:r>
      <w:r>
        <w:rPr>
          <w:spacing w:val="4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rPr>
          <w:spacing w:val="-1"/>
        </w:rPr>
        <w:t>chemical action.</w:t>
      </w:r>
      <w:r>
        <w:rPr>
          <w:spacing w:val="54"/>
        </w:rPr>
        <w:t xml:space="preserve"> </w:t>
      </w:r>
      <w:r>
        <w:rPr>
          <w:spacing w:val="-1"/>
        </w:rPr>
        <w:t>Devices include implantable</w:t>
      </w:r>
      <w:r>
        <w:rPr>
          <w:spacing w:val="-2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(e.g.</w:t>
      </w:r>
      <w:r>
        <w:rPr>
          <w:spacing w:val="-2"/>
        </w:rPr>
        <w:t xml:space="preserve"> </w:t>
      </w:r>
      <w:r>
        <w:rPr>
          <w:spacing w:val="-1"/>
        </w:rPr>
        <w:t>pacemakers,</w:t>
      </w:r>
      <w:r>
        <w:rPr>
          <w:spacing w:val="-2"/>
        </w:rPr>
        <w:t xml:space="preserve"> </w:t>
      </w:r>
      <w:r>
        <w:rPr>
          <w:spacing w:val="-1"/>
        </w:rPr>
        <w:t>stents, artificial joints),</w:t>
      </w:r>
      <w:r>
        <w:rPr>
          <w:spacing w:val="72"/>
        </w:rPr>
        <w:t xml:space="preserve"> </w:t>
      </w:r>
      <w:r>
        <w:rPr>
          <w:spacing w:val="-1"/>
        </w:rPr>
        <w:t xml:space="preserve">durable medical equipment and supplies </w:t>
      </w:r>
      <w:r>
        <w:t>(e.g.</w:t>
      </w:r>
      <w:r>
        <w:rPr>
          <w:spacing w:val="-1"/>
        </w:rPr>
        <w:t xml:space="preserve"> bandages, crutches, syringes), and other instruments used</w:t>
      </w:r>
      <w:r>
        <w:rPr>
          <w:spacing w:val="75"/>
        </w:rPr>
        <w:t xml:space="preserve"> </w:t>
      </w:r>
      <w:r>
        <w:rPr>
          <w:spacing w:val="-1"/>
        </w:rPr>
        <w:t>in medical procedures</w:t>
      </w:r>
      <w:r>
        <w:rPr>
          <w:spacing w:val="-2"/>
        </w:rPr>
        <w:t xml:space="preserve"> </w:t>
      </w:r>
      <w:r>
        <w:rPr>
          <w:spacing w:val="-1"/>
        </w:rPr>
        <w:t>(e.g. sutures, defibrillators).</w:t>
      </w:r>
    </w:p>
    <w:p w14:paraId="2BF416AF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4E16FE02" w14:textId="77777777" w:rsidR="00E91B42" w:rsidRDefault="00E91B42">
      <w:pPr>
        <w:spacing w:before="7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1080"/>
        <w:gridCol w:w="1170"/>
        <w:gridCol w:w="4500"/>
      </w:tblGrid>
      <w:tr w:rsidR="00E91B42" w14:paraId="1A173B5F" w14:textId="77777777">
        <w:trPr>
          <w:trHeight w:hRule="exact" w:val="217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631B62AC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2CA5596C" w14:textId="77777777" w:rsidR="00E91B42" w:rsidRDefault="0039072D">
            <w:pPr>
              <w:pStyle w:val="TableParagraph"/>
              <w:spacing w:line="204" w:lineRule="exact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E643E27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6B147AB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3D9E00B9" w14:textId="77777777">
        <w:trPr>
          <w:trHeight w:hRule="exact" w:val="425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7399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device_exposure_id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85E05" w14:textId="77777777" w:rsidR="00E91B42" w:rsidRDefault="0039072D">
            <w:pPr>
              <w:pStyle w:val="TableParagraph"/>
              <w:spacing w:line="205" w:lineRule="exact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BAA73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6E64E" w14:textId="77777777" w:rsidR="00E91B42" w:rsidRDefault="0039072D">
            <w:pPr>
              <w:pStyle w:val="TableParagraph"/>
              <w:ind w:left="102" w:right="1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system-generated unique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each device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exposure.</w:t>
            </w:r>
          </w:p>
        </w:tc>
      </w:tr>
      <w:tr w:rsidR="00E91B42" w14:paraId="590794F3" w14:textId="77777777">
        <w:trPr>
          <w:trHeight w:hRule="exact" w:val="63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E907F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A496F" w14:textId="77777777" w:rsidR="00E91B42" w:rsidRDefault="0039072D">
            <w:pPr>
              <w:pStyle w:val="TableParagraph"/>
              <w:spacing w:line="204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FCD04" w14:textId="77777777" w:rsidR="00E91B42" w:rsidRDefault="0039072D">
            <w:pPr>
              <w:pStyle w:val="TableParagraph"/>
              <w:spacing w:line="204" w:lineRule="exact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8D3F1" w14:textId="77777777" w:rsidR="00E91B42" w:rsidRDefault="0039072D">
            <w:pPr>
              <w:pStyle w:val="TableParagraph"/>
              <w:ind w:left="102" w:right="12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subjected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procedure.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demographic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details of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4B5E195F" w14:textId="77777777">
        <w:trPr>
          <w:trHeight w:hRule="exact" w:val="6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A044C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39F2B" w14:textId="77777777" w:rsidR="00E91B42" w:rsidRDefault="0039072D">
            <w:pPr>
              <w:pStyle w:val="TableParagraph"/>
              <w:spacing w:line="205" w:lineRule="exact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DFA02" w14:textId="77777777" w:rsidR="00E91B42" w:rsidRDefault="0039072D">
            <w:pPr>
              <w:pStyle w:val="TableParagraph"/>
              <w:spacing w:line="205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CD9D7" w14:textId="77777777" w:rsidR="00E91B42" w:rsidRDefault="0039072D">
            <w:pPr>
              <w:pStyle w:val="TableParagraph"/>
              <w:ind w:left="102" w:right="112" w:firstLine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Only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 portion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UDI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 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captured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in 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34C332DC" w14:textId="77777777">
        <w:trPr>
          <w:trHeight w:hRule="exact" w:val="458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2C8C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device_exposure_start_date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9EB4C" w14:textId="77777777" w:rsidR="00E91B42" w:rsidRDefault="0039072D">
            <w:pPr>
              <w:pStyle w:val="TableParagraph"/>
              <w:spacing w:line="204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4A6F1" w14:textId="77777777" w:rsidR="00E91B42" w:rsidRDefault="0039072D">
            <w:pPr>
              <w:pStyle w:val="TableParagraph"/>
              <w:spacing w:line="204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2757" w14:textId="77777777" w:rsidR="00E91B42" w:rsidRDefault="0039072D">
            <w:pPr>
              <w:pStyle w:val="TableParagraph"/>
              <w:spacing w:line="204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device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supply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applied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used.</w:t>
            </w:r>
          </w:p>
        </w:tc>
      </w:tr>
      <w:tr w:rsidR="00E91B42" w14:paraId="2A2B1113" w14:textId="77777777">
        <w:trPr>
          <w:trHeight w:hRule="exact" w:val="442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2FE3C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device_exposure_end_date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153F" w14:textId="77777777" w:rsidR="00E91B42" w:rsidRDefault="0039072D">
            <w:pPr>
              <w:pStyle w:val="TableParagraph"/>
              <w:spacing w:line="205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BD65F" w14:textId="77777777" w:rsidR="00E91B42" w:rsidRDefault="0039072D">
            <w:pPr>
              <w:pStyle w:val="TableParagraph"/>
              <w:spacing w:line="205" w:lineRule="exact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BD519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supply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removed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 use.</w:t>
            </w:r>
          </w:p>
        </w:tc>
      </w:tr>
      <w:tr w:rsidR="00E91B42" w14:paraId="24856695" w14:textId="77777777">
        <w:trPr>
          <w:trHeight w:hRule="exact" w:val="424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ADC72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7D362" w14:textId="77777777" w:rsidR="00E91B42" w:rsidRDefault="0039072D">
            <w:pPr>
              <w:pStyle w:val="TableParagraph"/>
              <w:spacing w:line="204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54BDD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4164" w14:textId="77777777" w:rsidR="00E91B42" w:rsidRDefault="0039072D">
            <w:pPr>
              <w:pStyle w:val="TableParagraph"/>
              <w:ind w:left="102" w:right="17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Provenance for the data, e.g. procedure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registry,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etc.</w:t>
            </w:r>
          </w:p>
        </w:tc>
      </w:tr>
      <w:tr w:rsidR="00E91B42" w14:paraId="5C993F88" w14:textId="77777777">
        <w:trPr>
          <w:trHeight w:hRule="exact" w:val="288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D2005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unique_device_id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23B00" w14:textId="77777777" w:rsidR="00E91B42" w:rsidRDefault="0039072D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7161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04BD0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entire UDI or equivalent.</w:t>
            </w:r>
          </w:p>
        </w:tc>
      </w:tr>
      <w:tr w:rsidR="00E91B42" w14:paraId="6886EF70" w14:textId="77777777">
        <w:trPr>
          <w:trHeight w:hRule="exact" w:val="424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1D7E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quantity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369DA" w14:textId="77777777" w:rsidR="00E91B42" w:rsidRDefault="0039072D">
            <w:pPr>
              <w:pStyle w:val="TableParagraph"/>
              <w:spacing w:line="204" w:lineRule="exact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AC6F" w14:textId="77777777" w:rsidR="00E91B42" w:rsidRDefault="0039072D">
            <w:pPr>
              <w:pStyle w:val="TableParagraph"/>
              <w:spacing w:line="204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3E8CE" w14:textId="77777777" w:rsidR="00E91B42" w:rsidRDefault="0039072D">
            <w:pPr>
              <w:pStyle w:val="TableParagraph"/>
              <w:ind w:left="102" w:right="752" w:firstLine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number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individual devices used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exposure</w:t>
            </w:r>
          </w:p>
        </w:tc>
      </w:tr>
      <w:tr w:rsidR="00E91B42" w14:paraId="1D8C84B0" w14:textId="77777777">
        <w:trPr>
          <w:trHeight w:hRule="exact" w:val="425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C9C44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3AADA" w14:textId="77777777" w:rsidR="00E91B42" w:rsidRDefault="0039072D">
            <w:pPr>
              <w:pStyle w:val="TableParagraph"/>
              <w:spacing w:line="205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E5859" w14:textId="77777777" w:rsidR="00E91B42" w:rsidRDefault="0039072D">
            <w:pPr>
              <w:pStyle w:val="TableParagraph"/>
              <w:spacing w:line="205" w:lineRule="exact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FF810" w14:textId="77777777" w:rsidR="00E91B42" w:rsidRDefault="0039072D">
            <w:pPr>
              <w:pStyle w:val="TableParagraph"/>
              <w:ind w:left="102" w:right="12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provider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responsible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using the device.</w:t>
            </w:r>
          </w:p>
        </w:tc>
      </w:tr>
      <w:tr w:rsidR="00E91B42" w14:paraId="3B3CD162" w14:textId="77777777">
        <w:trPr>
          <w:trHeight w:hRule="exact" w:val="424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B059E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4249" w14:textId="77777777" w:rsidR="00E91B42" w:rsidRDefault="0039072D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2B3B9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5ABCE" w14:textId="77777777" w:rsidR="00E91B42" w:rsidRDefault="0039072D">
            <w:pPr>
              <w:pStyle w:val="TableParagraph"/>
              <w:ind w:left="102" w:right="12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 during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which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device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used.</w:t>
            </w:r>
          </w:p>
        </w:tc>
      </w:tr>
      <w:tr w:rsidR="00E91B42" w14:paraId="261AB807" w14:textId="77777777">
        <w:trPr>
          <w:trHeight w:hRule="exact" w:val="838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6462" w14:textId="77777777" w:rsidR="00E91B42" w:rsidRDefault="0039072D">
            <w:pPr>
              <w:pStyle w:val="TableParagraph"/>
              <w:spacing w:line="204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CDDE3" w14:textId="77777777" w:rsidR="00E91B42" w:rsidRDefault="0039072D">
            <w:pPr>
              <w:pStyle w:val="TableParagraph"/>
              <w:spacing w:line="204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948F2" w14:textId="77777777" w:rsidR="00E91B42" w:rsidRDefault="0039072D">
            <w:pPr>
              <w:pStyle w:val="TableParagraph"/>
              <w:spacing w:line="204" w:lineRule="exact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052F1" w14:textId="77777777" w:rsidR="00E91B42" w:rsidRDefault="0039072D">
            <w:pPr>
              <w:pStyle w:val="TableParagraph"/>
              <w:ind w:left="102" w:right="14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mapped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 code is 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</w:p>
        </w:tc>
      </w:tr>
      <w:tr w:rsidR="00E91B42" w14:paraId="462FC36D" w14:textId="77777777">
        <w:trPr>
          <w:trHeight w:hRule="exact" w:val="523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9B2A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device_source_ 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7840E" w14:textId="77777777" w:rsidR="00E91B42" w:rsidRDefault="0039072D">
            <w:pPr>
              <w:pStyle w:val="TableParagraph"/>
              <w:spacing w:line="205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F934" w14:textId="77777777" w:rsidR="00E91B42" w:rsidRDefault="0039072D">
            <w:pPr>
              <w:pStyle w:val="TableParagraph"/>
              <w:spacing w:line="205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4438" w14:textId="77777777" w:rsidR="00E91B42" w:rsidRDefault="0039072D">
            <w:pPr>
              <w:pStyle w:val="TableParagraph"/>
              <w:ind w:left="102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device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 to 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source.</w:t>
            </w:r>
          </w:p>
        </w:tc>
      </w:tr>
    </w:tbl>
    <w:p w14:paraId="31691773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27B56202" w14:textId="77777777" w:rsidR="00E91B42" w:rsidRDefault="0039072D" w:rsidP="00395E09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13ADF641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 xml:space="preserve">Valid Device Concepts 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"Device" </w:t>
      </w:r>
      <w:r>
        <w:rPr>
          <w:spacing w:val="-2"/>
        </w:rPr>
        <w:t>domain.</w:t>
      </w:r>
    </w:p>
    <w:p w14:paraId="13CCC74D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spacing w:before="16" w:line="230" w:lineRule="exact"/>
        <w:ind w:right="177" w:hanging="360"/>
      </w:pPr>
      <w:r>
        <w:t>The</w:t>
      </w:r>
      <w:r>
        <w:rPr>
          <w:spacing w:val="-1"/>
        </w:rPr>
        <w:t xml:space="preserve"> distinction between devices or</w:t>
      </w:r>
      <w:r>
        <w:t xml:space="preserve"> </w:t>
      </w:r>
      <w:r>
        <w:rPr>
          <w:spacing w:val="-1"/>
        </w:rPr>
        <w:t>supplies and procedures</w:t>
      </w:r>
      <w:r>
        <w:t xml:space="preserve"> </w:t>
      </w:r>
      <w:r>
        <w:rPr>
          <w:spacing w:val="-1"/>
        </w:rPr>
        <w:t xml:space="preserve">are sometimes blurry, but </w:t>
      </w:r>
      <w:r>
        <w:t>the</w:t>
      </w:r>
      <w:r>
        <w:rPr>
          <w:spacing w:val="-1"/>
        </w:rPr>
        <w:t xml:space="preserve"> </w:t>
      </w:r>
      <w:r>
        <w:t>former</w:t>
      </w:r>
      <w:r>
        <w:rPr>
          <w:spacing w:val="69"/>
        </w:rPr>
        <w:t xml:space="preserve"> </w:t>
      </w:r>
      <w:r>
        <w:rPr>
          <w:spacing w:val="-1"/>
        </w:rPr>
        <w:t>are physical objects 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latter are</w:t>
      </w:r>
      <w:r>
        <w:rPr>
          <w:spacing w:val="-2"/>
        </w:rPr>
        <w:t xml:space="preserve"> </w:t>
      </w:r>
      <w:r>
        <w:rPr>
          <w:spacing w:val="-1"/>
        </w:rPr>
        <w:t xml:space="preserve">actions, </w:t>
      </w:r>
      <w:r>
        <w:t>often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apply </w:t>
      </w:r>
      <w:r>
        <w:t>a</w:t>
      </w:r>
      <w:r>
        <w:rPr>
          <w:spacing w:val="-1"/>
        </w:rPr>
        <w:t xml:space="preserve"> device or</w:t>
      </w:r>
      <w:r>
        <w:rPr>
          <w:spacing w:val="-2"/>
        </w:rPr>
        <w:t xml:space="preserve"> </w:t>
      </w:r>
      <w:r>
        <w:rPr>
          <w:spacing w:val="-1"/>
        </w:rPr>
        <w:t>supply.</w:t>
      </w:r>
    </w:p>
    <w:p w14:paraId="3206847A" w14:textId="1957FB43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spacing w:before="13" w:line="230" w:lineRule="exact"/>
        <w:ind w:right="808" w:hanging="360"/>
      </w:pPr>
      <w:r>
        <w:t>For</w:t>
      </w:r>
      <w:r>
        <w:rPr>
          <w:spacing w:val="-1"/>
        </w:rPr>
        <w:t xml:space="preserve"> medical devices </w:t>
      </w:r>
      <w:r>
        <w:t>that</w:t>
      </w:r>
      <w:r>
        <w:rPr>
          <w:spacing w:val="-1"/>
        </w:rPr>
        <w:t xml:space="preserve"> are regulated by </w:t>
      </w:r>
      <w:r>
        <w:t>the</w:t>
      </w:r>
      <w:r>
        <w:rPr>
          <w:spacing w:val="-1"/>
        </w:rPr>
        <w:t xml:space="preserve"> </w:t>
      </w:r>
      <w:r>
        <w:t>FDA,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Unique Device Identification (UDI) is</w:t>
      </w:r>
      <w:r>
        <w:rPr>
          <w:spacing w:val="46"/>
        </w:rPr>
        <w:t xml:space="preserve"> </w:t>
      </w:r>
      <w:r>
        <w:rPr>
          <w:spacing w:val="-1"/>
        </w:rPr>
        <w:t xml:space="preserve">required if available in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data </w:t>
      </w:r>
      <w:r w:rsidR="00414A10">
        <w:rPr>
          <w:spacing w:val="-1"/>
        </w:rPr>
        <w:t>source and</w:t>
      </w:r>
      <w:r>
        <w:t xml:space="preserve"> </w:t>
      </w:r>
      <w:r>
        <w:rPr>
          <w:spacing w:val="-1"/>
        </w:rPr>
        <w:t xml:space="preserve">is recorded in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 xml:space="preserve">unique_device_id </w:t>
      </w:r>
      <w:r>
        <w:t>field.</w:t>
      </w:r>
    </w:p>
    <w:p w14:paraId="3F151C4E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spacing w:before="13" w:line="230" w:lineRule="exact"/>
        <w:ind w:right="397" w:hanging="360"/>
      </w:pPr>
      <w:r>
        <w:t>The</w:t>
      </w:r>
      <w:r>
        <w:rPr>
          <w:spacing w:val="-1"/>
        </w:rPr>
        <w:t xml:space="preserve"> DI </w:t>
      </w:r>
      <w:r>
        <w:rPr>
          <w:spacing w:val="-2"/>
        </w:rPr>
        <w:t>portion</w:t>
      </w:r>
      <w:r>
        <w:rPr>
          <w:spacing w:val="-1"/>
        </w:rPr>
        <w:t xml:space="preserve"> of </w:t>
      </w:r>
      <w:r>
        <w:t>that</w:t>
      </w:r>
      <w:r>
        <w:rPr>
          <w:spacing w:val="-1"/>
        </w:rPr>
        <w:t xml:space="preserve"> UDI is used </w:t>
      </w:r>
      <w:r>
        <w:t>to</w:t>
      </w:r>
      <w:r>
        <w:rPr>
          <w:spacing w:val="-1"/>
        </w:rPr>
        <w:t xml:space="preserve"> define</w:t>
      </w:r>
      <w:r>
        <w:rPr>
          <w:spacing w:val="1"/>
        </w:rPr>
        <w:t xml:space="preserve"> </w:t>
      </w:r>
      <w:r>
        <w:rPr>
          <w:spacing w:val="-1"/>
        </w:rPr>
        <w:t xml:space="preserve">concepts in </w:t>
      </w:r>
      <w:r>
        <w:t>the</w:t>
      </w:r>
      <w:r>
        <w:rPr>
          <w:spacing w:val="-1"/>
        </w:rPr>
        <w:t xml:space="preserve"> CONCEPT table. However, devices</w:t>
      </w:r>
      <w:r>
        <w:rPr>
          <w:spacing w:val="43"/>
        </w:rPr>
        <w:t xml:space="preserve"> </w:t>
      </w:r>
      <w:r>
        <w:rPr>
          <w:spacing w:val="-1"/>
        </w:rPr>
        <w:t>are also defined based on other source vocabularies,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HCPCS.</w:t>
      </w:r>
    </w:p>
    <w:p w14:paraId="27EBA9F7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spacing w:before="13" w:line="230" w:lineRule="exact"/>
        <w:ind w:right="1154" w:hanging="360"/>
      </w:pP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during which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first</w:t>
      </w:r>
      <w:r>
        <w:rPr>
          <w:spacing w:val="-1"/>
        </w:rPr>
        <w:t xml:space="preserve"> used is recorded through </w:t>
      </w:r>
      <w:r>
        <w:t>a</w:t>
      </w:r>
      <w:r>
        <w:rPr>
          <w:spacing w:val="-1"/>
        </w:rPr>
        <w:t xml:space="preserve"> reference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 xml:space="preserve">VISIT_OCCURRENCE table. </w:t>
      </w:r>
      <w:r>
        <w:t>This</w:t>
      </w:r>
      <w:r>
        <w:rPr>
          <w:spacing w:val="-1"/>
        </w:rPr>
        <w:t xml:space="preserve"> information is not always </w:t>
      </w:r>
      <w:r>
        <w:rPr>
          <w:spacing w:val="-2"/>
        </w:rPr>
        <w:t>available.</w:t>
      </w:r>
    </w:p>
    <w:p w14:paraId="16E4231A" w14:textId="77777777" w:rsidR="00E91B42" w:rsidRDefault="00E91B42">
      <w:pPr>
        <w:spacing w:line="230" w:lineRule="exact"/>
        <w:sectPr w:rsidR="00E91B42">
          <w:pgSz w:w="12240" w:h="15840"/>
          <w:pgMar w:top="1000" w:right="1320" w:bottom="1400" w:left="1320" w:header="813" w:footer="1207" w:gutter="0"/>
          <w:cols w:space="720"/>
        </w:sectPr>
      </w:pPr>
    </w:p>
    <w:p w14:paraId="6D9AE16D" w14:textId="77777777" w:rsidR="00E91B42" w:rsidRDefault="00E91B42">
      <w:pPr>
        <w:spacing w:before="9"/>
        <w:rPr>
          <w:rFonts w:ascii="Arial" w:eastAsia="Arial" w:hAnsi="Arial" w:cs="Arial"/>
          <w:sz w:val="16"/>
          <w:szCs w:val="16"/>
        </w:rPr>
      </w:pPr>
    </w:p>
    <w:p w14:paraId="69C7034A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21"/>
        </w:tabs>
        <w:ind w:left="820" w:right="1176" w:hanging="36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rPr>
          <w:spacing w:val="-1"/>
        </w:rPr>
        <w:t xml:space="preserve">exposing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patient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device is</w:t>
      </w:r>
      <w:r>
        <w:t xml:space="preserve"> </w:t>
      </w:r>
      <w:r>
        <w:rPr>
          <w:spacing w:val="-1"/>
        </w:rPr>
        <w:t>recorded 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reference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PROVIDER</w:t>
      </w:r>
      <w:r>
        <w:t xml:space="preserve"> table.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information is not always </w:t>
      </w:r>
      <w:r>
        <w:rPr>
          <w:spacing w:val="-2"/>
        </w:rPr>
        <w:t>available.</w:t>
      </w:r>
    </w:p>
    <w:p w14:paraId="12D60EEB" w14:textId="77777777" w:rsidR="00E91B42" w:rsidRDefault="00E91B42">
      <w:pPr>
        <w:spacing w:before="11"/>
        <w:rPr>
          <w:rFonts w:ascii="Arial" w:eastAsia="Arial" w:hAnsi="Arial" w:cs="Arial"/>
          <w:sz w:val="23"/>
          <w:szCs w:val="23"/>
        </w:rPr>
      </w:pPr>
    </w:p>
    <w:p w14:paraId="39070977" w14:textId="15FB8F9B" w:rsidR="00E91B42" w:rsidRDefault="0039072D" w:rsidP="00395E09">
      <w:pPr>
        <w:pStyle w:val="Heading2"/>
        <w:numPr>
          <w:ilvl w:val="0"/>
          <w:numId w:val="20"/>
        </w:numPr>
        <w:tabs>
          <w:tab w:val="left" w:pos="731"/>
        </w:tabs>
        <w:jc w:val="both"/>
        <w:rPr>
          <w:b w:val="0"/>
          <w:bCs w:val="0"/>
        </w:rPr>
      </w:pPr>
      <w:bookmarkStart w:id="16" w:name="_TOC_250020"/>
      <w:bookmarkStart w:id="17" w:name="_Toc38292477"/>
      <w:r>
        <w:t>CONDITION_OCCURRENCE</w:t>
      </w:r>
      <w:bookmarkEnd w:id="16"/>
      <w:bookmarkEnd w:id="17"/>
    </w:p>
    <w:p w14:paraId="307CFDAE" w14:textId="77777777" w:rsidR="00E91B42" w:rsidRDefault="0039072D">
      <w:pPr>
        <w:pStyle w:val="BodyText"/>
        <w:ind w:left="100" w:right="284" w:firstLine="0"/>
        <w:jc w:val="both"/>
      </w:pPr>
      <w:r>
        <w:t>The</w:t>
      </w:r>
      <w:r>
        <w:rPr>
          <w:spacing w:val="-1"/>
        </w:rPr>
        <w:t xml:space="preserve"> condition</w:t>
      </w:r>
      <w:r>
        <w:rPr>
          <w:spacing w:val="-2"/>
        </w:rPr>
        <w:t xml:space="preserve"> </w:t>
      </w:r>
      <w:r>
        <w:rPr>
          <w:spacing w:val="-1"/>
        </w:rPr>
        <w:t xml:space="preserve">occurrence domain captures records </w:t>
      </w:r>
      <w:r>
        <w:t xml:space="preserve">of </w:t>
      </w:r>
      <w:r>
        <w:rPr>
          <w:spacing w:val="-1"/>
        </w:rPr>
        <w:t xml:space="preserve">clinical </w:t>
      </w:r>
      <w:r>
        <w:rPr>
          <w:spacing w:val="-2"/>
        </w:rPr>
        <w:t>observations</w:t>
      </w:r>
      <w:r>
        <w:rPr>
          <w:spacing w:val="-1"/>
        </w:rPr>
        <w:t xml:space="preserve"> of</w:t>
      </w:r>
      <w:r>
        <w:t xml:space="preserve"> a</w:t>
      </w:r>
      <w:r>
        <w:rPr>
          <w:spacing w:val="-1"/>
        </w:rPr>
        <w:t xml:space="preserve"> person suggestive of the</w:t>
      </w:r>
      <w:r>
        <w:rPr>
          <w:spacing w:val="82"/>
        </w:rPr>
        <w:t xml:space="preserve"> </w:t>
      </w:r>
      <w:r>
        <w:rPr>
          <w:spacing w:val="-1"/>
        </w:rPr>
        <w:t xml:space="preserve">existence of disease or </w:t>
      </w:r>
      <w:r>
        <w:t>a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condition based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diagnoses, signs and/or</w:t>
      </w:r>
      <w:r>
        <w:rPr>
          <w:spacing w:val="-2"/>
        </w:rPr>
        <w:t xml:space="preserve"> </w:t>
      </w:r>
      <w:r>
        <w:t>symptoms</w:t>
      </w:r>
      <w:r>
        <w:rPr>
          <w:spacing w:val="-1"/>
        </w:rPr>
        <w:t xml:space="preserve"> observed by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provider</w:t>
      </w:r>
      <w: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reported by </w:t>
      </w:r>
      <w:r>
        <w:t>a</w:t>
      </w:r>
      <w:r>
        <w:rPr>
          <w:spacing w:val="-1"/>
        </w:rPr>
        <w:t xml:space="preserve"> patient.</w:t>
      </w:r>
    </w:p>
    <w:p w14:paraId="461CCF28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5A440E4B" w14:textId="77777777" w:rsidR="00E91B42" w:rsidRDefault="0039072D">
      <w:pPr>
        <w:pStyle w:val="BodyText"/>
        <w:spacing w:before="130"/>
        <w:ind w:left="100" w:firstLine="0"/>
        <w:jc w:val="both"/>
      </w:pPr>
      <w:r>
        <w:rPr>
          <w:spacing w:val="-1"/>
        </w:rPr>
        <w:t>Conditions</w:t>
      </w:r>
      <w:r>
        <w:t xml:space="preserve"> </w:t>
      </w:r>
      <w:r>
        <w:rPr>
          <w:spacing w:val="-1"/>
        </w:rPr>
        <w:t xml:space="preserve">are </w:t>
      </w:r>
      <w:r>
        <w:t>recorded</w:t>
      </w:r>
      <w:r>
        <w:rPr>
          <w:spacing w:val="-1"/>
        </w:rP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sources and levels</w:t>
      </w:r>
      <w:r>
        <w:t xml:space="preserve"> </w:t>
      </w:r>
      <w:r>
        <w:rPr>
          <w:spacing w:val="-1"/>
        </w:rPr>
        <w:t xml:space="preserve">of standardization. For </w:t>
      </w:r>
      <w:r>
        <w:t>example:</w:t>
      </w:r>
    </w:p>
    <w:p w14:paraId="7FE52823" w14:textId="77777777" w:rsidR="00E91B42" w:rsidRDefault="0039072D" w:rsidP="00395E09">
      <w:pPr>
        <w:pStyle w:val="BodyText"/>
        <w:numPr>
          <w:ilvl w:val="2"/>
          <w:numId w:val="20"/>
        </w:numPr>
        <w:tabs>
          <w:tab w:val="left" w:pos="821"/>
        </w:tabs>
        <w:spacing w:before="119"/>
        <w:ind w:right="401" w:hanging="360"/>
      </w:pPr>
      <w:r>
        <w:rPr>
          <w:spacing w:val="-1"/>
        </w:rPr>
        <w:t xml:space="preserve">Medical </w:t>
      </w:r>
      <w:r>
        <w:rPr>
          <w:spacing w:val="-2"/>
        </w:rPr>
        <w:t>claims</w:t>
      </w:r>
      <w:r>
        <w:t xml:space="preserve"> </w:t>
      </w:r>
      <w:r>
        <w:rPr>
          <w:spacing w:val="-1"/>
        </w:rPr>
        <w:t xml:space="preserve">data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t>ICD-9-CM</w:t>
      </w:r>
      <w:r>
        <w:rPr>
          <w:spacing w:val="-3"/>
        </w:rPr>
        <w:t xml:space="preserve"> </w:t>
      </w:r>
      <w:r>
        <w:rPr>
          <w:spacing w:val="-2"/>
        </w:rPr>
        <w:t>diagnosis</w:t>
      </w:r>
      <w:r>
        <w:t xml:space="preserve"> </w:t>
      </w:r>
      <w:r>
        <w:rPr>
          <w:spacing w:val="-1"/>
        </w:rPr>
        <w:t xml:space="preserve">codes </w:t>
      </w:r>
      <w:r>
        <w:t>that</w:t>
      </w:r>
      <w:r>
        <w:rPr>
          <w:spacing w:val="-1"/>
        </w:rPr>
        <w:t xml:space="preserve"> are submitted as part of </w:t>
      </w:r>
      <w:r>
        <w:t>a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spacing w:val="-1"/>
        </w:rPr>
        <w:t>health services and procedures.</w:t>
      </w:r>
    </w:p>
    <w:p w14:paraId="1541BF34" w14:textId="74E51CCE" w:rsidR="00E91B42" w:rsidRDefault="0039072D" w:rsidP="00395E09">
      <w:pPr>
        <w:pStyle w:val="BodyText"/>
        <w:numPr>
          <w:ilvl w:val="2"/>
          <w:numId w:val="20"/>
        </w:numPr>
        <w:tabs>
          <w:tab w:val="left" w:pos="821"/>
        </w:tabs>
        <w:ind w:right="174" w:hanging="360"/>
      </w:pPr>
      <w:r>
        <w:rPr>
          <w:spacing w:val="-1"/>
        </w:rPr>
        <w:t>EHRs may capture Person conditions</w:t>
      </w:r>
      <w: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of </w:t>
      </w:r>
      <w:r>
        <w:rPr>
          <w:spacing w:val="-2"/>
        </w:rPr>
        <w:t xml:space="preserve">diagnosis </w:t>
      </w:r>
      <w:r>
        <w:rPr>
          <w:spacing w:val="-1"/>
        </w:rPr>
        <w:t>codes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symptoms</w:t>
      </w:r>
      <w:r>
        <w:t xml:space="preserve"> </w:t>
      </w:r>
      <w:r>
        <w:rPr>
          <w:spacing w:val="-1"/>
        </w:rPr>
        <w:t xml:space="preserve">as </w:t>
      </w:r>
      <w:r>
        <w:t>ICD-9-CM</w:t>
      </w:r>
      <w:r>
        <w:rPr>
          <w:spacing w:val="45"/>
        </w:rPr>
        <w:t xml:space="preserve"> </w:t>
      </w:r>
      <w:r w:rsidR="00414A10">
        <w:rPr>
          <w:spacing w:val="-1"/>
        </w:rPr>
        <w:t>codes but</w:t>
      </w:r>
      <w:r>
        <w:rPr>
          <w:spacing w:val="-1"/>
        </w:rPr>
        <w:t xml:space="preserve"> may not have </w:t>
      </w:r>
      <w:r>
        <w:t>a</w:t>
      </w:r>
      <w:r>
        <w:rPr>
          <w:spacing w:val="-1"/>
        </w:rPr>
        <w:t xml:space="preserve"> way to</w:t>
      </w:r>
      <w:r>
        <w:rPr>
          <w:spacing w:val="1"/>
        </w:rPr>
        <w:t xml:space="preserve"> </w:t>
      </w:r>
      <w:r>
        <w:rPr>
          <w:spacing w:val="-1"/>
        </w:rPr>
        <w:t>capture out-of-system conditions.</w:t>
      </w:r>
    </w:p>
    <w:p w14:paraId="1650E45E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1080"/>
        <w:gridCol w:w="1170"/>
        <w:gridCol w:w="4500"/>
      </w:tblGrid>
      <w:tr w:rsidR="00E91B42" w14:paraId="1B91B10B" w14:textId="77777777">
        <w:trPr>
          <w:trHeight w:hRule="exact" w:val="370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2399A8D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6EAC534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79C1549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9E9709A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4951CF0B" w14:textId="77777777">
        <w:trPr>
          <w:trHeight w:hRule="exact" w:val="57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1B87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E2297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1DCA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A34A0" w14:textId="77777777" w:rsidR="00E91B42" w:rsidRDefault="0039072D">
            <w:pPr>
              <w:pStyle w:val="TableParagraph"/>
              <w:spacing w:before="41"/>
              <w:ind w:left="114" w:right="5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each condition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occurrence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event.</w:t>
            </w:r>
          </w:p>
        </w:tc>
      </w:tr>
      <w:tr w:rsidR="00E91B42" w14:paraId="1D0727DC" w14:textId="77777777">
        <w:trPr>
          <w:trHeight w:hRule="exact" w:val="78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0A891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FBF21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449E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2FDFF" w14:textId="77777777" w:rsidR="00E91B42" w:rsidRDefault="0039072D">
            <w:pPr>
              <w:pStyle w:val="TableParagraph"/>
              <w:spacing w:before="41"/>
              <w:ind w:left="114" w:right="2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experiencing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condition.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demographic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stored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table.</w:t>
            </w:r>
          </w:p>
        </w:tc>
      </w:tr>
      <w:tr w:rsidR="00E91B42" w14:paraId="037AD8A6" w14:textId="77777777">
        <w:trPr>
          <w:trHeight w:hRule="exact" w:val="57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DF1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B49B9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2C4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77331" w14:textId="77777777" w:rsidR="00E91B42" w:rsidRDefault="0039072D">
            <w:pPr>
              <w:pStyle w:val="TableParagraph"/>
              <w:spacing w:before="41"/>
              <w:ind w:left="114" w:right="2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refers 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45B2FBC8" w14:textId="77777777">
        <w:trPr>
          <w:trHeight w:hRule="exact" w:val="57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6147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condition_start_date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C3A5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6703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C0E07" w14:textId="77777777" w:rsidR="00E91B42" w:rsidRDefault="0039072D">
            <w:pPr>
              <w:pStyle w:val="TableParagraph"/>
              <w:spacing w:before="41"/>
              <w:ind w:left="114" w:right="7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instance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condition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</w:t>
            </w:r>
          </w:p>
        </w:tc>
      </w:tr>
      <w:tr w:rsidR="00E91B42" w14:paraId="6D1AC63D" w14:textId="77777777">
        <w:trPr>
          <w:trHeight w:hRule="exact" w:val="784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20E4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condition_end_date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BC0B1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C37F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BEDB3" w14:textId="77777777" w:rsidR="00E91B42" w:rsidRDefault="0039072D">
            <w:pPr>
              <w:pStyle w:val="TableParagraph"/>
              <w:spacing w:before="41"/>
              <w:ind w:left="114" w:right="3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instance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condition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ended. If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NULL.</w:t>
            </w:r>
          </w:p>
        </w:tc>
      </w:tr>
      <w:tr w:rsidR="00E91B42" w14:paraId="50A3CA56" w14:textId="77777777">
        <w:trPr>
          <w:trHeight w:hRule="exact" w:val="1612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406AD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0DFB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2F9D1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6C9AE" w14:textId="77777777" w:rsidR="00E91B42" w:rsidRDefault="0039072D">
            <w:pPr>
              <w:pStyle w:val="TableParagraph"/>
              <w:spacing w:before="41"/>
              <w:ind w:left="114" w:righ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recorded,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standardization, and the 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occurrence. For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example, conditions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 defined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primary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secondary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diagnoses,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problem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lists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statuses.</w:t>
            </w:r>
          </w:p>
        </w:tc>
      </w:tr>
      <w:tr w:rsidR="00E91B42" w14:paraId="4D8840E0" w14:textId="77777777">
        <w:trPr>
          <w:trHeight w:hRule="exact" w:val="1198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632F1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stop_reason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D0F08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68AAF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varchar(20)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3412D" w14:textId="77777777" w:rsidR="00E91B42" w:rsidRDefault="0039072D">
            <w:pPr>
              <w:pStyle w:val="TableParagraph"/>
              <w:spacing w:before="41"/>
              <w:ind w:left="114" w:right="1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reason, if available, that the condition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no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longer recorded,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indicated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 data.</w:t>
            </w:r>
            <w:r>
              <w:rPr>
                <w:rFonts w:ascii="Arial"/>
                <w:spacing w:val="3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 values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discharged, resolved,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etc.</w:t>
            </w:r>
            <w:r>
              <w:rPr>
                <w:rFonts w:ascii="Arial"/>
                <w:sz w:val="18"/>
              </w:rPr>
              <w:t xml:space="preserve"> 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that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stop_reason does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necessarily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imply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3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condition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longer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occurring.</w:t>
            </w:r>
          </w:p>
        </w:tc>
      </w:tr>
      <w:tr w:rsidR="00E91B42" w14:paraId="03A2E300" w14:textId="77777777">
        <w:trPr>
          <w:trHeight w:hRule="exact" w:val="785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DB002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62661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B0F36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35866" w14:textId="77777777" w:rsidR="00E91B42" w:rsidRDefault="0039072D">
            <w:pPr>
              <w:pStyle w:val="TableParagraph"/>
              <w:spacing w:before="42"/>
              <w:ind w:left="114" w:right="4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the 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 table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responsible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determining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(diagnosing)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condition.</w:t>
            </w:r>
          </w:p>
        </w:tc>
      </w:tr>
      <w:tr w:rsidR="00E91B42" w14:paraId="75C30ECD" w14:textId="77777777">
        <w:trPr>
          <w:trHeight w:hRule="exact" w:val="57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B355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A293D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CF2D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BCD63" w14:textId="77777777" w:rsidR="00E91B42" w:rsidRDefault="0039072D">
            <w:pPr>
              <w:pStyle w:val="TableParagraph"/>
              <w:spacing w:before="41"/>
              <w:ind w:left="114" w:right="4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determined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(diagnosed).</w:t>
            </w:r>
          </w:p>
        </w:tc>
      </w:tr>
    </w:tbl>
    <w:p w14:paraId="571BC562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320" w:bottom="1400" w:left="1340" w:header="813" w:footer="1207" w:gutter="0"/>
          <w:cols w:space="720"/>
        </w:sectPr>
      </w:pPr>
    </w:p>
    <w:p w14:paraId="6C3A2122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1080"/>
        <w:gridCol w:w="1170"/>
        <w:gridCol w:w="4500"/>
      </w:tblGrid>
      <w:tr w:rsidR="00E91B42" w14:paraId="4248D27D" w14:textId="77777777">
        <w:trPr>
          <w:trHeight w:hRule="exact" w:val="370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D15FDBB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FB3A376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992A601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9F760CA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718B366F" w14:textId="77777777">
        <w:trPr>
          <w:trHeight w:hRule="exact" w:val="1613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FEC95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14E7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2B6AB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65BF2" w14:textId="77777777" w:rsidR="00E91B42" w:rsidRDefault="0039072D">
            <w:pPr>
              <w:pStyle w:val="TableParagraph"/>
              <w:spacing w:before="42"/>
              <w:ind w:left="114" w:right="1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mapped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condition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 Vocabularies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 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 code 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</w:p>
          <w:p w14:paraId="71A211A1" w14:textId="77777777" w:rsidR="00E91B42" w:rsidRDefault="0039072D">
            <w:pPr>
              <w:pStyle w:val="TableParagraph"/>
              <w:ind w:left="114" w:right="3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codes</w:t>
            </w:r>
            <w:r>
              <w:rPr>
                <w:rFonts w:ascii="Arial"/>
                <w:sz w:val="18"/>
              </w:rPr>
              <w:t xml:space="preserve"> are </w:t>
            </w:r>
            <w:r>
              <w:rPr>
                <w:rFonts w:ascii="Arial"/>
                <w:spacing w:val="-1"/>
                <w:sz w:val="18"/>
              </w:rPr>
              <w:t>typically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ICD-9-CM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diagnosis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medical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claims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discharge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status/visit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diagnosis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EHRs.</w:t>
            </w:r>
          </w:p>
        </w:tc>
      </w:tr>
      <w:tr w:rsidR="00E91B42" w14:paraId="7CAED2B6" w14:textId="77777777">
        <w:trPr>
          <w:trHeight w:hRule="exact" w:val="577"/>
        </w:trPr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43C2F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condition_source_concept_id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5944B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6C415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D345D" w14:textId="77777777" w:rsidR="00E91B42" w:rsidRDefault="0039072D">
            <w:pPr>
              <w:pStyle w:val="TableParagraph"/>
              <w:spacing w:before="41"/>
              <w:ind w:left="114" w:right="1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condition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that refers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source.</w:t>
            </w:r>
          </w:p>
        </w:tc>
      </w:tr>
    </w:tbl>
    <w:p w14:paraId="59D684EE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15B67F32" w14:textId="77777777" w:rsidR="00E91B42" w:rsidRDefault="0039072D">
      <w:pPr>
        <w:numPr>
          <w:ilvl w:val="2"/>
          <w:numId w:val="13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7CAAE845" w14:textId="77777777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ind w:right="603" w:hanging="360"/>
      </w:pPr>
      <w:r>
        <w:t>Valid</w:t>
      </w:r>
      <w:r>
        <w:rPr>
          <w:spacing w:val="-1"/>
        </w:rPr>
        <w:t xml:space="preserve"> Condition Concepts</w:t>
      </w:r>
      <w:r>
        <w:rPr>
          <w:spacing w:val="-2"/>
        </w:rPr>
        <w:t xml:space="preserve"> </w:t>
      </w:r>
      <w:r>
        <w:rPr>
          <w:spacing w:val="-1"/>
        </w:rPr>
        <w:t xml:space="preserve">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"Condition" domain. Standard Condition</w:t>
      </w:r>
      <w:r>
        <w:rPr>
          <w:spacing w:val="-2"/>
        </w:rPr>
        <w:t xml:space="preserve"> </w:t>
      </w:r>
      <w:r>
        <w:rPr>
          <w:spacing w:val="-1"/>
        </w:rPr>
        <w:t>Concepts are</w:t>
      </w:r>
      <w:r>
        <w:rPr>
          <w:spacing w:val="44"/>
        </w:rPr>
        <w:t xml:space="preserve"> </w:t>
      </w:r>
      <w:r>
        <w:rPr>
          <w:spacing w:val="-1"/>
        </w:rPr>
        <w:t>based on SNOMED-CT.</w:t>
      </w:r>
    </w:p>
    <w:p w14:paraId="439D8FC2" w14:textId="4F2E6A60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ind w:right="368" w:hanging="360"/>
      </w:pPr>
      <w:r>
        <w:rPr>
          <w:spacing w:val="-1"/>
        </w:rPr>
        <w:t xml:space="preserve">Condition records are </w:t>
      </w:r>
      <w:r>
        <w:t>typically</w:t>
      </w:r>
      <w:r>
        <w:rPr>
          <w:spacing w:val="-1"/>
        </w:rPr>
        <w:t xml:space="preserve"> inferred </w:t>
      </w:r>
      <w:r>
        <w:t>from</w:t>
      </w:r>
      <w:r>
        <w:rPr>
          <w:spacing w:val="-1"/>
        </w:rPr>
        <w:t xml:space="preserve"> diagnostic codes recorded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source </w:t>
      </w:r>
      <w:r>
        <w:t>data.</w:t>
      </w:r>
      <w:r>
        <w:rPr>
          <w:spacing w:val="-1"/>
        </w:rPr>
        <w:t xml:space="preserve"> Such</w:t>
      </w:r>
      <w:r>
        <w:rPr>
          <w:spacing w:val="61"/>
        </w:rPr>
        <w:t xml:space="preserve"> </w:t>
      </w:r>
      <w:r>
        <w:rPr>
          <w:spacing w:val="-1"/>
        </w:rPr>
        <w:t>code system,</w:t>
      </w:r>
      <w:r>
        <w:rPr>
          <w:spacing w:val="-2"/>
        </w:rPr>
        <w:t xml:space="preserve"> </w:t>
      </w:r>
      <w:r>
        <w:rPr>
          <w:spacing w:val="-1"/>
        </w:rPr>
        <w:t xml:space="preserve">like ICD-9-CM, ICD-10-CM, </w:t>
      </w:r>
      <w:r w:rsidR="00414A10">
        <w:rPr>
          <w:spacing w:val="-1"/>
        </w:rPr>
        <w:t>read</w:t>
      </w:r>
      <w:r>
        <w:t xml:space="preserve"> </w:t>
      </w:r>
      <w:r>
        <w:rPr>
          <w:spacing w:val="-1"/>
        </w:rPr>
        <w:t xml:space="preserve">etc., provide </w:t>
      </w:r>
      <w:r>
        <w:t>a</w:t>
      </w:r>
      <w:r>
        <w:rPr>
          <w:spacing w:val="-1"/>
        </w:rPr>
        <w:t xml:space="preserve"> comprehensive</w:t>
      </w:r>
      <w:r>
        <w:rPr>
          <w:spacing w:val="-2"/>
        </w:rPr>
        <w:t xml:space="preserve"> </w:t>
      </w:r>
      <w:r>
        <w:t>coverage</w:t>
      </w:r>
      <w:r>
        <w:rPr>
          <w:spacing w:val="-1"/>
        </w:rPr>
        <w:t xml:space="preserve"> of</w:t>
      </w:r>
      <w:r>
        <w:rPr>
          <w:spacing w:val="42"/>
        </w:rPr>
        <w:t xml:space="preserve"> </w:t>
      </w:r>
      <w:r>
        <w:rPr>
          <w:spacing w:val="-1"/>
        </w:rPr>
        <w:t>conditions. However, if the code does</w:t>
      </w:r>
      <w:r>
        <w:t xml:space="preserve"> </w:t>
      </w:r>
      <w:r>
        <w:rPr>
          <w:spacing w:val="-1"/>
        </w:rPr>
        <w:t xml:space="preserve">not define </w:t>
      </w:r>
      <w:r>
        <w:t>a</w:t>
      </w:r>
      <w:r>
        <w:rPr>
          <w:spacing w:val="-1"/>
        </w:rPr>
        <w:t xml:space="preserve"> condition, but rather an observation or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 xml:space="preserve">procedure, </w:t>
      </w:r>
      <w:r>
        <w:t>then</w:t>
      </w:r>
      <w:r>
        <w:rPr>
          <w:spacing w:val="-1"/>
        </w:rPr>
        <w:t xml:space="preserve"> such information is not</w:t>
      </w:r>
      <w:r>
        <w:rPr>
          <w:spacing w:val="-2"/>
        </w:rPr>
        <w:t xml:space="preserve">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CONDITION_OCCURRENCE</w:t>
      </w:r>
      <w:r>
        <w:rPr>
          <w:spacing w:val="-1"/>
        </w:rPr>
        <w:t xml:space="preserve"> </w:t>
      </w:r>
      <w:r>
        <w:t>table,</w:t>
      </w:r>
      <w:r>
        <w:rPr>
          <w:spacing w:val="-1"/>
        </w:rPr>
        <w:t xml:space="preserve"> but in</w:t>
      </w:r>
      <w:r>
        <w:rPr>
          <w:spacing w:val="70"/>
        </w:rPr>
        <w:t xml:space="preserve"> </w:t>
      </w:r>
      <w:r>
        <w:t>the</w:t>
      </w:r>
      <w:r>
        <w:rPr>
          <w:spacing w:val="-1"/>
        </w:rPr>
        <w:t xml:space="preserve"> respective </w:t>
      </w:r>
      <w:r>
        <w:t>tables</w:t>
      </w:r>
      <w:r>
        <w:rPr>
          <w:spacing w:val="-1"/>
        </w:rPr>
        <w:t xml:space="preserve"> </w:t>
      </w:r>
      <w:r>
        <w:rPr>
          <w:spacing w:val="-2"/>
        </w:rPr>
        <w:t>instead.</w:t>
      </w:r>
    </w:p>
    <w:p w14:paraId="0EA0E683" w14:textId="77777777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ind w:right="276" w:hanging="360"/>
      </w:pPr>
      <w:r>
        <w:rPr>
          <w:spacing w:val="-1"/>
        </w:rPr>
        <w:t>Source Condition identifiers</w:t>
      </w:r>
      <w: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 xml:space="preserve">mapped </w:t>
      </w:r>
      <w:r>
        <w:t>to</w:t>
      </w:r>
      <w:r>
        <w:rPr>
          <w:spacing w:val="-1"/>
        </w:rPr>
        <w:t xml:space="preserve"> Standard</w:t>
      </w:r>
      <w:r>
        <w:rPr>
          <w:spacing w:val="-2"/>
        </w:rPr>
        <w:t xml:space="preserve"> </w:t>
      </w:r>
      <w:r>
        <w:rPr>
          <w:spacing w:val="-1"/>
        </w:rPr>
        <w:t xml:space="preserve">Concepts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Standardized</w:t>
      </w:r>
      <w:r>
        <w:rPr>
          <w:spacing w:val="69"/>
        </w:rPr>
        <w:t xml:space="preserve"> </w:t>
      </w:r>
      <w:r>
        <w:rPr>
          <w:spacing w:val="-1"/>
        </w:rPr>
        <w:t>Vocabularies.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source code cannot be translated into </w:t>
      </w:r>
      <w:r>
        <w:t>a</w:t>
      </w:r>
      <w:r>
        <w:rPr>
          <w:spacing w:val="-1"/>
        </w:rPr>
        <w:t xml:space="preserve"> Standard Concept, </w:t>
      </w:r>
      <w:r>
        <w:t>a</w:t>
      </w:r>
      <w:r>
        <w:rPr>
          <w:spacing w:val="51"/>
        </w:rPr>
        <w:t xml:space="preserve"> </w:t>
      </w:r>
      <w:r>
        <w:rPr>
          <w:spacing w:val="-2"/>
        </w:rPr>
        <w:t>CONDITION_OCCURRENCE</w:t>
      </w:r>
      <w:r>
        <w:rPr>
          <w:spacing w:val="-1"/>
        </w:rPr>
        <w:t xml:space="preserve"> entry is stored with</w:t>
      </w:r>
      <w:r>
        <w:rPr>
          <w:spacing w:val="2"/>
        </w:rPr>
        <w:t xml:space="preserve"> </w:t>
      </w:r>
      <w:r>
        <w:rPr>
          <w:spacing w:val="-1"/>
        </w:rPr>
        <w:t xml:space="preserve">only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corresponding</w:t>
      </w:r>
      <w:r>
        <w:rPr>
          <w:spacing w:val="-1"/>
        </w:rPr>
        <w:t xml:space="preserve"> source_concept_id (if</w:t>
      </w:r>
      <w:r>
        <w:rPr>
          <w:spacing w:val="68"/>
        </w:rPr>
        <w:t xml:space="preserve"> </w:t>
      </w:r>
      <w:r>
        <w:rPr>
          <w:spacing w:val="-1"/>
        </w:rPr>
        <w:t>available)</w:t>
      </w:r>
      <w:r>
        <w:t xml:space="preserve"> </w:t>
      </w:r>
      <w:r>
        <w:rPr>
          <w:spacing w:val="-1"/>
        </w:rPr>
        <w:t xml:space="preserve">and source_value and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condition_concept_id of 0.</w:t>
      </w:r>
    </w:p>
    <w:p w14:paraId="4DB7EBAF" w14:textId="77777777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spacing w:before="17" w:line="230" w:lineRule="exact"/>
        <w:ind w:right="981" w:hanging="360"/>
      </w:pPr>
      <w:r>
        <w:t>Family</w:t>
      </w:r>
      <w:r>
        <w:rPr>
          <w:spacing w:val="-1"/>
        </w:rPr>
        <w:t xml:space="preserve"> history and past diagnoses ("history of") are not recorded in</w:t>
      </w:r>
      <w:r>
        <w:rPr>
          <w:spacing w:val="-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CONDITION_OCCURRENCE table. Instead,</w:t>
      </w:r>
      <w:r>
        <w:rPr>
          <w:spacing w:val="-2"/>
        </w:rPr>
        <w:t xml:space="preserve"> </w:t>
      </w:r>
      <w:r>
        <w:rPr>
          <w:spacing w:val="-1"/>
        </w:rPr>
        <w:t>they are listed in the OBSERVATION</w:t>
      </w:r>
      <w:r>
        <w:rPr>
          <w:spacing w:val="-2"/>
        </w:rPr>
        <w:t xml:space="preserve"> </w:t>
      </w:r>
      <w:r>
        <w:rPr>
          <w:spacing w:val="-1"/>
        </w:rPr>
        <w:t>table.</w:t>
      </w:r>
    </w:p>
    <w:p w14:paraId="23D965FA" w14:textId="77777777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spacing w:before="13" w:line="230" w:lineRule="exact"/>
        <w:ind w:right="276" w:hanging="360"/>
      </w:pPr>
      <w:r>
        <w:rPr>
          <w:spacing w:val="-1"/>
        </w:rPr>
        <w:t>Codes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establishing </w:t>
      </w:r>
      <w:r>
        <w:t>the</w:t>
      </w:r>
      <w:r>
        <w:rPr>
          <w:spacing w:val="-1"/>
        </w:rPr>
        <w:t xml:space="preserve"> diagnosis, such as </w:t>
      </w:r>
      <w:r>
        <w:rPr>
          <w:spacing w:val="-2"/>
        </w:rPr>
        <w:t>"question</w:t>
      </w:r>
      <w:r>
        <w:rPr>
          <w:spacing w:val="-1"/>
        </w:rPr>
        <w:t xml:space="preserve"> of" of and "rule out",</w:t>
      </w:r>
      <w:r>
        <w:rPr>
          <w:spacing w:val="57"/>
        </w:rPr>
        <w:t xml:space="preserve"> </w:t>
      </w:r>
      <w:r>
        <w:rPr>
          <w:spacing w:val="-1"/>
        </w:rPr>
        <w:t>are not represented here.</w:t>
      </w:r>
      <w:r>
        <w:rPr>
          <w:spacing w:val="54"/>
        </w:rPr>
        <w:t xml:space="preserve"> </w:t>
      </w:r>
      <w:r>
        <w:rPr>
          <w:spacing w:val="-1"/>
        </w:rPr>
        <w:t>Instead, they are listed in the OBSERVATION table, if they are used</w:t>
      </w:r>
      <w:r>
        <w:rPr>
          <w:spacing w:val="2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analyses.</w:t>
      </w:r>
    </w:p>
    <w:p w14:paraId="6629F3A5" w14:textId="77777777" w:rsidR="00E91B42" w:rsidRDefault="0039072D">
      <w:pPr>
        <w:pStyle w:val="BodyText"/>
        <w:numPr>
          <w:ilvl w:val="3"/>
          <w:numId w:val="13"/>
        </w:numPr>
        <w:tabs>
          <w:tab w:val="left" w:pos="841"/>
        </w:tabs>
        <w:spacing w:before="12" w:line="230" w:lineRule="exact"/>
        <w:ind w:right="945" w:hanging="360"/>
      </w:pP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rPr>
          <w:spacing w:val="-1"/>
        </w:rPr>
        <w:t xml:space="preserve">Occurrence Type </w:t>
      </w:r>
      <w:r>
        <w:t>is</w:t>
      </w:r>
      <w:r>
        <w:rPr>
          <w:spacing w:val="-1"/>
        </w:rPr>
        <w:t xml:space="preserve"> assigned based on </w:t>
      </w:r>
      <w:r>
        <w:t>the</w:t>
      </w:r>
      <w:r>
        <w:rPr>
          <w:spacing w:val="-1"/>
        </w:rPr>
        <w:t xml:space="preserve"> data source and </w:t>
      </w:r>
      <w:r>
        <w:t>type</w:t>
      </w:r>
      <w:r>
        <w:rPr>
          <w:spacing w:val="-1"/>
        </w:rPr>
        <w:t xml:space="preserve"> of condition</w:t>
      </w:r>
      <w:r>
        <w:rPr>
          <w:spacing w:val="34"/>
        </w:rPr>
        <w:t xml:space="preserve"> </w:t>
      </w:r>
      <w:r>
        <w:rPr>
          <w:spacing w:val="-1"/>
        </w:rPr>
        <w:t>attribute,</w:t>
      </w:r>
      <w:r>
        <w:t xml:space="preserve"> </w:t>
      </w:r>
      <w:r>
        <w:rPr>
          <w:spacing w:val="-1"/>
        </w:rPr>
        <w:t>including:</w:t>
      </w:r>
    </w:p>
    <w:p w14:paraId="7274FA3F" w14:textId="77777777" w:rsidR="00E91B42" w:rsidRDefault="00E91B42">
      <w:pPr>
        <w:spacing w:before="6"/>
        <w:rPr>
          <w:rFonts w:ascii="Arial" w:eastAsia="Arial" w:hAnsi="Arial" w:cs="Arial"/>
          <w:sz w:val="10"/>
          <w:szCs w:val="10"/>
        </w:rPr>
      </w:pPr>
    </w:p>
    <w:p w14:paraId="0CB14604" w14:textId="77777777" w:rsidR="00E91B42" w:rsidRDefault="0039072D">
      <w:pPr>
        <w:pStyle w:val="BodyText"/>
        <w:numPr>
          <w:ilvl w:val="4"/>
          <w:numId w:val="13"/>
        </w:numPr>
        <w:tabs>
          <w:tab w:val="left" w:pos="1561"/>
        </w:tabs>
        <w:spacing w:before="74" w:line="239" w:lineRule="exact"/>
        <w:ind w:hanging="360"/>
      </w:pPr>
      <w:r>
        <w:t>ICD-9-CM</w:t>
      </w:r>
      <w:r>
        <w:rPr>
          <w:spacing w:val="-1"/>
        </w:rPr>
        <w:t xml:space="preserve"> Primary Diagnosis </w:t>
      </w:r>
      <w:r>
        <w:t>from</w:t>
      </w:r>
      <w:r>
        <w:rPr>
          <w:spacing w:val="-1"/>
        </w:rPr>
        <w:t xml:space="preserve"> Inpatient and Outpatient Claims</w:t>
      </w:r>
    </w:p>
    <w:p w14:paraId="07D7B623" w14:textId="77777777" w:rsidR="00E91B42" w:rsidRDefault="0039072D">
      <w:pPr>
        <w:pStyle w:val="BodyText"/>
        <w:numPr>
          <w:ilvl w:val="4"/>
          <w:numId w:val="13"/>
        </w:numPr>
        <w:tabs>
          <w:tab w:val="left" w:pos="1561"/>
        </w:tabs>
        <w:spacing w:line="230" w:lineRule="exact"/>
        <w:ind w:hanging="360"/>
      </w:pPr>
      <w:r>
        <w:t>ICD-9-CM</w:t>
      </w:r>
      <w:r>
        <w:rPr>
          <w:spacing w:val="-1"/>
        </w:rPr>
        <w:t xml:space="preserve"> Secondary </w:t>
      </w:r>
      <w:r>
        <w:rPr>
          <w:spacing w:val="-2"/>
        </w:rPr>
        <w:t>Diagnoses</w:t>
      </w:r>
      <w:r>
        <w:rPr>
          <w:spacing w:val="-1"/>
        </w:rPr>
        <w:t xml:space="preserve"> from</w:t>
      </w:r>
      <w:r>
        <w:rPr>
          <w:spacing w:val="1"/>
        </w:rPr>
        <w:t xml:space="preserve"> </w:t>
      </w:r>
      <w:r>
        <w:rPr>
          <w:spacing w:val="-1"/>
        </w:rPr>
        <w:t>Inpatient</w:t>
      </w:r>
      <w:r>
        <w:rPr>
          <w:spacing w:val="-2"/>
        </w:rPr>
        <w:t xml:space="preserve"> </w:t>
      </w:r>
      <w:r>
        <w:rPr>
          <w:spacing w:val="-1"/>
        </w:rPr>
        <w:t xml:space="preserve">and Outpatient </w:t>
      </w:r>
      <w:r>
        <w:rPr>
          <w:spacing w:val="-2"/>
        </w:rPr>
        <w:t>Claims</w:t>
      </w:r>
    </w:p>
    <w:p w14:paraId="79731668" w14:textId="77777777" w:rsidR="00E91B42" w:rsidRDefault="0039072D">
      <w:pPr>
        <w:pStyle w:val="BodyText"/>
        <w:numPr>
          <w:ilvl w:val="4"/>
          <w:numId w:val="13"/>
        </w:numPr>
        <w:tabs>
          <w:tab w:val="left" w:pos="1561"/>
        </w:tabs>
        <w:spacing w:line="239" w:lineRule="exact"/>
        <w:ind w:hanging="360"/>
      </w:pPr>
      <w:r>
        <w:rPr>
          <w:spacing w:val="-1"/>
        </w:rPr>
        <w:t xml:space="preserve">Clinician </w:t>
      </w:r>
      <w:r>
        <w:rPr>
          <w:spacing w:val="-2"/>
        </w:rPr>
        <w:t>diagnoses</w:t>
      </w:r>
      <w:r>
        <w:rPr>
          <w:spacing w:val="-1"/>
        </w:rPr>
        <w:t xml:space="preserve"> or</w:t>
      </w:r>
      <w:r>
        <w:t xml:space="preserve"> </w:t>
      </w:r>
      <w:r>
        <w:rPr>
          <w:spacing w:val="-1"/>
        </w:rPr>
        <w:t xml:space="preserve">problem Concepts </w:t>
      </w:r>
      <w:r>
        <w:t>from</w:t>
      </w:r>
      <w:r>
        <w:rPr>
          <w:spacing w:val="-1"/>
        </w:rPr>
        <w:t xml:space="preserve"> EHRs</w:t>
      </w:r>
    </w:p>
    <w:p w14:paraId="6E83C558" w14:textId="77777777" w:rsidR="00E91B42" w:rsidRDefault="00E91B42">
      <w:pPr>
        <w:spacing w:before="5"/>
        <w:rPr>
          <w:rFonts w:ascii="Arial" w:eastAsia="Arial" w:hAnsi="Arial" w:cs="Arial"/>
          <w:sz w:val="18"/>
          <w:szCs w:val="18"/>
        </w:rPr>
      </w:pPr>
    </w:p>
    <w:p w14:paraId="5036B542" w14:textId="7C4DAF44" w:rsidR="00E91B42" w:rsidRDefault="0039072D" w:rsidP="00395E09">
      <w:pPr>
        <w:pStyle w:val="Heading2"/>
        <w:numPr>
          <w:ilvl w:val="0"/>
          <w:numId w:val="20"/>
        </w:numPr>
        <w:tabs>
          <w:tab w:val="left" w:pos="751"/>
        </w:tabs>
        <w:spacing w:before="64"/>
        <w:rPr>
          <w:b w:val="0"/>
          <w:bCs w:val="0"/>
        </w:rPr>
      </w:pPr>
      <w:bookmarkStart w:id="18" w:name="_TOC_250019"/>
      <w:bookmarkStart w:id="19" w:name="_Toc38292478"/>
      <w:r>
        <w:t>MEASUREMENT</w:t>
      </w:r>
      <w:bookmarkEnd w:id="18"/>
      <w:bookmarkEnd w:id="19"/>
    </w:p>
    <w:p w14:paraId="3B87EFCE" w14:textId="77777777" w:rsidR="00E91B42" w:rsidRDefault="0039072D">
      <w:pPr>
        <w:pStyle w:val="BodyText"/>
        <w:spacing w:line="250" w:lineRule="auto"/>
        <w:ind w:left="119" w:right="332" w:firstLine="0"/>
      </w:pPr>
      <w:r>
        <w:t>A</w:t>
      </w:r>
      <w:r>
        <w:rPr>
          <w:spacing w:val="-1"/>
        </w:rPr>
        <w:t xml:space="preserve"> measurement is </w:t>
      </w:r>
      <w:r>
        <w:t>the</w:t>
      </w:r>
      <w:r>
        <w:rPr>
          <w:spacing w:val="-1"/>
        </w:rPr>
        <w:t xml:space="preserve"> capture of </w:t>
      </w:r>
      <w:r>
        <w:t>a</w:t>
      </w:r>
      <w:r>
        <w:rPr>
          <w:spacing w:val="-1"/>
        </w:rPr>
        <w:t xml:space="preserve"> structured </w:t>
      </w:r>
      <w:r>
        <w:t>value</w:t>
      </w:r>
      <w:r>
        <w:rPr>
          <w:spacing w:val="-2"/>
        </w:rPr>
        <w:t xml:space="preserve"> </w:t>
      </w:r>
      <w:r>
        <w:rPr>
          <w:spacing w:val="-1"/>
        </w:rPr>
        <w:t>(numerical or</w:t>
      </w:r>
      <w:r>
        <w:t xml:space="preserve"> </w:t>
      </w:r>
      <w:r>
        <w:rPr>
          <w:spacing w:val="-1"/>
        </w:rPr>
        <w:t>categorical) obtained through</w:t>
      </w:r>
      <w:r>
        <w:rPr>
          <w:spacing w:val="77"/>
        </w:rPr>
        <w:t xml:space="preserve"> </w:t>
      </w:r>
      <w:r>
        <w:rPr>
          <w:spacing w:val="-1"/>
        </w:rPr>
        <w:t>systematic examination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person or</w:t>
      </w:r>
      <w:r>
        <w:t xml:space="preserve"> </w:t>
      </w:r>
      <w:r>
        <w:rPr>
          <w:spacing w:val="-1"/>
        </w:rPr>
        <w:t>sample.</w:t>
      </w:r>
      <w:r>
        <w:rPr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Measurement</w:t>
      </w:r>
      <w:r>
        <w:rPr>
          <w:spacing w:val="-3"/>
        </w:rPr>
        <w:t xml:space="preserve"> </w:t>
      </w:r>
      <w:r>
        <w:rPr>
          <w:spacing w:val="-1"/>
        </w:rPr>
        <w:t xml:space="preserve">domain </w:t>
      </w:r>
      <w:r>
        <w:rPr>
          <w:spacing w:val="-2"/>
        </w:rPr>
        <w:t>captures</w:t>
      </w:r>
      <w:r>
        <w:t xml:space="preserve"> </w:t>
      </w:r>
      <w:r>
        <w:rPr>
          <w:spacing w:val="-1"/>
        </w:rPr>
        <w:t>measurement orders</w:t>
      </w:r>
      <w:r>
        <w:rPr>
          <w:spacing w:val="24"/>
        </w:rPr>
        <w:t xml:space="preserve"> </w:t>
      </w:r>
      <w:r>
        <w:rPr>
          <w:spacing w:val="-1"/>
        </w:rPr>
        <w:t>and measurement results.</w:t>
      </w:r>
      <w:r>
        <w:rPr>
          <w:spacing w:val="53"/>
        </w:rPr>
        <w:t xml:space="preserve"> </w:t>
      </w:r>
      <w:r>
        <w:t>The</w:t>
      </w:r>
      <w:r>
        <w:rPr>
          <w:spacing w:val="-1"/>
        </w:rPr>
        <w:t xml:space="preserve"> measurement domain</w:t>
      </w:r>
      <w:r>
        <w:t xml:space="preserve"> can</w:t>
      </w:r>
      <w:r>
        <w:rPr>
          <w:spacing w:val="-2"/>
        </w:rPr>
        <w:t xml:space="preserve"> </w:t>
      </w:r>
      <w:r>
        <w:rPr>
          <w:spacing w:val="-1"/>
        </w:rPr>
        <w:t>contain</w:t>
      </w:r>
      <w:r>
        <w:rPr>
          <w:spacing w:val="-2"/>
        </w:rPr>
        <w:t xml:space="preserve"> </w:t>
      </w:r>
      <w:r>
        <w:rPr>
          <w:spacing w:val="-1"/>
        </w:rPr>
        <w:t xml:space="preserve">laboratory results, </w:t>
      </w:r>
      <w:r>
        <w:t>vital</w:t>
      </w:r>
      <w:r>
        <w:rPr>
          <w:spacing w:val="-1"/>
        </w:rPr>
        <w:t xml:space="preserve"> signs,</w:t>
      </w:r>
      <w:r>
        <w:rPr>
          <w:spacing w:val="77"/>
        </w:rPr>
        <w:t xml:space="preserve"> </w:t>
      </w:r>
      <w:r>
        <w:rPr>
          <w:spacing w:val="-1"/>
        </w:rPr>
        <w:t>quantitative</w:t>
      </w:r>
      <w:r>
        <w:t xml:space="preserve"> </w:t>
      </w:r>
      <w:r>
        <w:rPr>
          <w:spacing w:val="-1"/>
        </w:rPr>
        <w:t xml:space="preserve">findings </w:t>
      </w:r>
      <w:r>
        <w:t>from</w:t>
      </w:r>
      <w:r>
        <w:rPr>
          <w:spacing w:val="-1"/>
        </w:rPr>
        <w:t xml:space="preserve"> pathology </w:t>
      </w:r>
      <w:r>
        <w:rPr>
          <w:spacing w:val="-2"/>
        </w:rPr>
        <w:t>reports,</w:t>
      </w:r>
      <w:r>
        <w:rPr>
          <w:spacing w:val="-1"/>
        </w:rPr>
        <w:t xml:space="preserve"> etc.</w:t>
      </w:r>
    </w:p>
    <w:p w14:paraId="625AF3F3" w14:textId="77777777" w:rsidR="00E91B42" w:rsidRDefault="00E91B42">
      <w:pPr>
        <w:spacing w:before="11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080"/>
        <w:gridCol w:w="1170"/>
        <w:gridCol w:w="4050"/>
      </w:tblGrid>
      <w:tr w:rsidR="00E91B42" w14:paraId="0FEFA772" w14:textId="77777777">
        <w:trPr>
          <w:trHeight w:hRule="exact" w:val="342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64D8C9D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8184CFB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74E333E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E10A750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002C9FC6" w14:textId="77777777">
        <w:trPr>
          <w:trHeight w:hRule="exact" w:val="490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6BCB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F5177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532DA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C88E5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measurement.</w:t>
            </w:r>
          </w:p>
        </w:tc>
      </w:tr>
    </w:tbl>
    <w:p w14:paraId="4AFA1598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20" w:header="813" w:footer="1207" w:gutter="0"/>
          <w:cols w:space="720"/>
        </w:sectPr>
      </w:pPr>
    </w:p>
    <w:p w14:paraId="6A2FAB9C" w14:textId="77777777" w:rsidR="00E91B42" w:rsidRDefault="00E91B42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080"/>
        <w:gridCol w:w="1170"/>
        <w:gridCol w:w="4050"/>
      </w:tblGrid>
      <w:tr w:rsidR="00E91B42" w14:paraId="438E89DD" w14:textId="77777777">
        <w:trPr>
          <w:trHeight w:hRule="exact" w:val="342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1D77C47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2C78C42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C5C78FF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29AB13F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850AAA9" w14:textId="77777777">
        <w:trPr>
          <w:trHeight w:hRule="exact" w:val="928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BC42B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7A2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78CB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E604A" w14:textId="77777777" w:rsidR="00E91B42" w:rsidRDefault="0039072D">
            <w:pPr>
              <w:pStyle w:val="TableParagraph"/>
              <w:spacing w:before="41"/>
              <w:ind w:left="114" w:right="3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recorded.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demographic details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 are stored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table.</w:t>
            </w:r>
          </w:p>
        </w:tc>
      </w:tr>
      <w:tr w:rsidR="00E91B42" w14:paraId="354647E1" w14:textId="77777777">
        <w:trPr>
          <w:trHeight w:hRule="exact" w:val="72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FDC94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DE2AC" w14:textId="77777777" w:rsidR="00E91B42" w:rsidRDefault="0039072D">
            <w:pPr>
              <w:pStyle w:val="TableParagraph"/>
              <w:spacing w:before="42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DB035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DC549" w14:textId="77777777" w:rsidR="00E91B42" w:rsidRDefault="0039072D">
            <w:pPr>
              <w:pStyle w:val="TableParagraph"/>
              <w:spacing w:before="42"/>
              <w:ind w:left="114" w:right="4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47422580" w14:textId="77777777">
        <w:trPr>
          <w:trHeight w:hRule="exact" w:val="316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04BB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5A88A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F6FAE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2CDE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date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Measurement.</w:t>
            </w:r>
          </w:p>
        </w:tc>
      </w:tr>
      <w:tr w:rsidR="00E91B42" w14:paraId="3EF260B6" w14:textId="77777777">
        <w:trPr>
          <w:trHeight w:hRule="exact" w:val="490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58C3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measurement_time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12FB1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F49A1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time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88567" w14:textId="77777777" w:rsidR="00E91B42" w:rsidRDefault="0039072D">
            <w:pPr>
              <w:pStyle w:val="TableParagraph"/>
              <w:spacing w:before="41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time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</w:p>
        </w:tc>
      </w:tr>
      <w:tr w:rsidR="00E91B42" w14:paraId="0A7C26B7" w14:textId="77777777">
        <w:trPr>
          <w:trHeight w:hRule="exact" w:val="928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50AF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2C420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AFF86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9BA48" w14:textId="77777777" w:rsidR="00E91B42" w:rsidRDefault="0039072D">
            <w:pPr>
              <w:pStyle w:val="TableParagraph"/>
              <w:spacing w:before="41"/>
              <w:ind w:left="114" w:right="55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pacing w:val="23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reflecting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data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which 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 record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based.</w:t>
            </w:r>
          </w:p>
        </w:tc>
      </w:tr>
      <w:tr w:rsidR="00E91B42" w14:paraId="0AD5E52B" w14:textId="77777777">
        <w:trPr>
          <w:trHeight w:hRule="exact" w:val="72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5E3B1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operator_concept_id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CD365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69837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A5D9C" w14:textId="77777777" w:rsidR="00E91B42" w:rsidRDefault="0039072D">
            <w:pPr>
              <w:pStyle w:val="TableParagraph"/>
              <w:spacing w:before="42"/>
              <w:ind w:left="114" w:right="316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foreign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key identifier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 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mathematical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operator 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applied to the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value_as_number. Operators are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&lt;,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≤, =, ≥,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&gt;</w:t>
            </w:r>
          </w:p>
        </w:tc>
      </w:tr>
      <w:tr w:rsidR="00E91B42" w14:paraId="2C53902D" w14:textId="77777777">
        <w:trPr>
          <w:trHeight w:hRule="exact" w:val="72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55EA3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value_as_number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C8004" w14:textId="77777777" w:rsidR="00E91B42" w:rsidRDefault="0039072D">
            <w:pPr>
              <w:pStyle w:val="TableParagraph"/>
              <w:spacing w:before="41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7C30B" w14:textId="77777777" w:rsidR="00E91B42" w:rsidRDefault="0039072D">
            <w:pPr>
              <w:pStyle w:val="TableParagraph"/>
              <w:spacing w:before="41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22935" w14:textId="77777777" w:rsidR="00E91B42" w:rsidRDefault="0039072D">
            <w:pPr>
              <w:pStyle w:val="TableParagraph"/>
              <w:spacing w:before="41"/>
              <w:ind w:left="114" w:right="250" w:firstLine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as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number.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applicable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result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numeric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value.</w:t>
            </w:r>
          </w:p>
        </w:tc>
      </w:tr>
      <w:tr w:rsidR="00E91B42" w14:paraId="2A4C4515" w14:textId="77777777">
        <w:trPr>
          <w:trHeight w:hRule="exact" w:val="1548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ED17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value_as_concept_id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7524C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CF5B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A5719" w14:textId="77777777" w:rsidR="00E91B42" w:rsidRDefault="0039072D">
            <w:pPr>
              <w:pStyle w:val="TableParagraph"/>
              <w:spacing w:before="41"/>
              <w:ind w:left="114" w:right="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is applicable to</w:t>
            </w:r>
            <w:r>
              <w:rPr>
                <w:rFonts w:ascii="Arial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 Vocabularies (e.g.,</w:t>
            </w:r>
            <w:r>
              <w:rPr>
                <w:rFonts w:ascii="Arial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positive/negative,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present/absent,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low/high,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etc.).</w:t>
            </w:r>
          </w:p>
        </w:tc>
      </w:tr>
      <w:tr w:rsidR="00E91B42" w14:paraId="75EB3010" w14:textId="77777777">
        <w:trPr>
          <w:trHeight w:hRule="exact" w:val="72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2F8CA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F4622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25DA6" w14:textId="77777777" w:rsidR="00E91B42" w:rsidRDefault="0039072D">
            <w:pPr>
              <w:pStyle w:val="TableParagraph"/>
              <w:spacing w:before="42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4DDE" w14:textId="77777777" w:rsidR="00E91B42" w:rsidRDefault="0039072D">
            <w:pPr>
              <w:pStyle w:val="TableParagraph"/>
              <w:spacing w:before="42"/>
              <w:ind w:left="114" w:right="1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units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1DA940B4" w14:textId="77777777">
        <w:trPr>
          <w:trHeight w:hRule="exact" w:val="97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FC920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range_low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3BF72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444B1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C10B1" w14:textId="77777777" w:rsidR="00E91B42" w:rsidRDefault="0039072D">
            <w:pPr>
              <w:pStyle w:val="TableParagraph"/>
              <w:spacing w:before="42"/>
              <w:ind w:left="114" w:right="26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lower limit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normal range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measurement.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lower range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assumed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same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measure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 value.</w:t>
            </w:r>
          </w:p>
        </w:tc>
      </w:tr>
      <w:tr w:rsidR="00E91B42" w14:paraId="70CF84DE" w14:textId="77777777">
        <w:trPr>
          <w:trHeight w:hRule="exact" w:val="970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EA2C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range_high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56FA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4891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D101A" w14:textId="77777777" w:rsidR="00E91B42" w:rsidRDefault="0039072D">
            <w:pPr>
              <w:pStyle w:val="TableParagraph"/>
              <w:spacing w:before="41"/>
              <w:ind w:left="114" w:right="26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upper limit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normal range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measurement.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lower range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assumed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same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measure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 value.</w:t>
            </w:r>
          </w:p>
        </w:tc>
      </w:tr>
      <w:tr w:rsidR="00E91B42" w14:paraId="5B2133DE" w14:textId="77777777">
        <w:trPr>
          <w:trHeight w:hRule="exact" w:val="784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9272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7377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A63B6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021E5" w14:textId="77777777" w:rsidR="00E91B42" w:rsidRDefault="0039072D">
            <w:pPr>
              <w:pStyle w:val="TableParagraph"/>
              <w:spacing w:before="41"/>
              <w:ind w:left="114" w:right="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the 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responsible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making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measurement.</w:t>
            </w:r>
          </w:p>
        </w:tc>
      </w:tr>
      <w:tr w:rsidR="00E91B42" w14:paraId="07A4E6DF" w14:textId="77777777">
        <w:trPr>
          <w:trHeight w:hRule="exact" w:val="73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FB839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B1DBF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12DAF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271CF" w14:textId="77777777" w:rsidR="00E91B42" w:rsidRDefault="0039072D">
            <w:pPr>
              <w:pStyle w:val="TableParagraph"/>
              <w:spacing w:before="42"/>
              <w:ind w:left="114" w:right="17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</w:t>
            </w:r>
          </w:p>
        </w:tc>
      </w:tr>
      <w:tr w:rsidR="00E91B42" w14:paraId="039DC9DF" w14:textId="77777777">
        <w:trPr>
          <w:trHeight w:hRule="exact" w:val="928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9B63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B845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A09CD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6FC66" w14:textId="77777777" w:rsidR="00E91B42" w:rsidRDefault="0039072D">
            <w:pPr>
              <w:pStyle w:val="TableParagraph"/>
              <w:spacing w:before="41"/>
              <w:ind w:left="114" w:right="119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mapped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 code is, 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</w:p>
        </w:tc>
      </w:tr>
      <w:tr w:rsidR="00E91B42" w14:paraId="573B2153" w14:textId="77777777">
        <w:trPr>
          <w:trHeight w:hRule="exact" w:val="731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62A4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measurement_source_concept_id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1D851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4571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D177F" w14:textId="77777777" w:rsidR="00E91B42" w:rsidRDefault="0039072D">
            <w:pPr>
              <w:pStyle w:val="TableParagraph"/>
              <w:spacing w:before="41"/>
              <w:ind w:left="114" w:right="4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 </w:t>
            </w:r>
            <w:r>
              <w:rPr>
                <w:rFonts w:ascii="Arial"/>
                <w:sz w:val="18"/>
              </w:rPr>
              <w:t xml:space="preserve">that </w:t>
            </w:r>
            <w:r>
              <w:rPr>
                <w:rFonts w:ascii="Arial"/>
                <w:spacing w:val="-1"/>
                <w:sz w:val="18"/>
              </w:rPr>
              <w:t xml:space="preserve">refers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source.</w:t>
            </w:r>
          </w:p>
        </w:tc>
      </w:tr>
    </w:tbl>
    <w:p w14:paraId="127A6437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40" w:header="813" w:footer="1207" w:gutter="0"/>
          <w:cols w:space="720"/>
        </w:sectPr>
      </w:pPr>
    </w:p>
    <w:p w14:paraId="0B0721AA" w14:textId="77777777" w:rsidR="00E91B42" w:rsidRDefault="00E91B42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080"/>
        <w:gridCol w:w="1170"/>
        <w:gridCol w:w="4050"/>
      </w:tblGrid>
      <w:tr w:rsidR="00E91B42" w14:paraId="2762A99F" w14:textId="77777777">
        <w:trPr>
          <w:trHeight w:hRule="exact" w:val="342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BA33DB7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0836FD8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D668D8E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251637E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2AD3F95" w14:textId="77777777">
        <w:trPr>
          <w:trHeight w:hRule="exact" w:val="1135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2123B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1044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6C856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05798" w14:textId="77777777" w:rsidR="00E91B42" w:rsidRDefault="0039072D">
            <w:pPr>
              <w:pStyle w:val="TableParagraph"/>
              <w:spacing w:before="41"/>
              <w:ind w:left="114" w:right="382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mapped 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 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reference.</w:t>
            </w:r>
          </w:p>
        </w:tc>
      </w:tr>
      <w:tr w:rsidR="00E91B42" w14:paraId="1BCFDB7F" w14:textId="77777777">
        <w:trPr>
          <w:trHeight w:hRule="exact" w:val="1135"/>
        </w:trPr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CF70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value_source_value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E3883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AD96D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3EA49" w14:textId="77777777" w:rsidR="00E91B42" w:rsidRDefault="0039072D">
            <w:pPr>
              <w:pStyle w:val="TableParagraph"/>
              <w:spacing w:before="41"/>
              <w:ind w:left="114" w:right="2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associated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 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structured value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numeric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concept.</w:t>
            </w:r>
            <w:r>
              <w:rPr>
                <w:rFonts w:ascii="Arial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field can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1"/>
                <w:sz w:val="18"/>
              </w:rPr>
              <w:t xml:space="preserve"> used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instances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 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</w:t>
            </w:r>
            <w:r>
              <w:rPr>
                <w:rFonts w:ascii="Arial"/>
                <w:sz w:val="18"/>
              </w:rPr>
              <w:t xml:space="preserve"> are </w:t>
            </w:r>
            <w:r>
              <w:rPr>
                <w:rFonts w:ascii="Arial"/>
                <w:spacing w:val="-1"/>
                <w:sz w:val="18"/>
              </w:rPr>
              <w:t>transformed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produce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structured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value.</w:t>
            </w:r>
          </w:p>
        </w:tc>
      </w:tr>
    </w:tbl>
    <w:p w14:paraId="10245CF9" w14:textId="77777777" w:rsidR="00E91B42" w:rsidRDefault="00E91B4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E0F7B05" w14:textId="77777777" w:rsidR="00E91B42" w:rsidRDefault="0039072D" w:rsidP="00395E09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049D1A59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276" w:hanging="360"/>
      </w:pPr>
      <w:r>
        <w:rPr>
          <w:spacing w:val="-1"/>
        </w:rPr>
        <w:t xml:space="preserve">Valid Measurement Concepts </w:t>
      </w:r>
      <w:r>
        <w:t>for</w:t>
      </w:r>
      <w:r>
        <w:rPr>
          <w:spacing w:val="-1"/>
        </w:rPr>
        <w:t xml:space="preserve"> both the measure (measurement_concept_id)</w:t>
      </w:r>
      <w:r>
        <w:t xml:space="preserve"> </w:t>
      </w:r>
      <w:r>
        <w:rPr>
          <w:spacing w:val="-1"/>
        </w:rPr>
        <w:t xml:space="preserve">and </w:t>
      </w:r>
      <w:r>
        <w:t>the</w:t>
      </w:r>
      <w:r>
        <w:rPr>
          <w:spacing w:val="-1"/>
        </w:rPr>
        <w:t xml:space="preserve"> measure</w:t>
      </w:r>
      <w:r>
        <w:rPr>
          <w:spacing w:val="24"/>
        </w:rPr>
        <w:t xml:space="preserve"> </w:t>
      </w:r>
      <w:r>
        <w:t>result</w:t>
      </w:r>
      <w:r>
        <w:rPr>
          <w:spacing w:val="-1"/>
        </w:rPr>
        <w:t xml:space="preserve"> (value_as_concept)</w:t>
      </w:r>
      <w:r>
        <w:rPr>
          <w:spacing w:val="-2"/>
        </w:rPr>
        <w:t xml:space="preserve"> </w:t>
      </w:r>
      <w:r>
        <w:rPr>
          <w:spacing w:val="-1"/>
        </w:rPr>
        <w:t xml:space="preserve">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"Observation"</w:t>
      </w:r>
      <w:r>
        <w:rPr>
          <w:spacing w:val="-2"/>
        </w:rPr>
        <w:t xml:space="preserve"> </w:t>
      </w:r>
      <w:r>
        <w:rPr>
          <w:spacing w:val="-1"/>
        </w:rPr>
        <w:t>domain. Measurement Concepts are</w:t>
      </w:r>
      <w:r>
        <w:rPr>
          <w:spacing w:val="34"/>
        </w:rPr>
        <w:t xml:space="preserve"> </w:t>
      </w:r>
      <w:r>
        <w:rPr>
          <w:spacing w:val="-1"/>
        </w:rPr>
        <w:t xml:space="preserve">based mostly on </w:t>
      </w:r>
      <w:r>
        <w:t>the</w:t>
      </w:r>
      <w:r>
        <w:rPr>
          <w:spacing w:val="-1"/>
        </w:rPr>
        <w:t xml:space="preserve"> LOINC vocabulary, with some </w:t>
      </w:r>
      <w:r>
        <w:rPr>
          <w:spacing w:val="-2"/>
        </w:rPr>
        <w:t>additions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SNOMED-CT.</w:t>
      </w:r>
    </w:p>
    <w:p w14:paraId="1A088148" w14:textId="6B26F60A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633" w:hanging="360"/>
      </w:pPr>
      <w:r>
        <w:rPr>
          <w:spacing w:val="-1"/>
        </w:rPr>
        <w:t>Measurements are</w:t>
      </w:r>
      <w:r>
        <w:rPr>
          <w:spacing w:val="-2"/>
        </w:rPr>
        <w:t xml:space="preserve"> </w:t>
      </w:r>
      <w:r>
        <w:rPr>
          <w:spacing w:val="-1"/>
        </w:rPr>
        <w:t>stored as</w:t>
      </w:r>
      <w:r>
        <w:t xml:space="preserve"> </w:t>
      </w:r>
      <w:r>
        <w:rPr>
          <w:spacing w:val="-1"/>
        </w:rPr>
        <w:t>attribute</w:t>
      </w:r>
      <w:r>
        <w:t xml:space="preserve"> </w:t>
      </w:r>
      <w:r>
        <w:rPr>
          <w:spacing w:val="-1"/>
        </w:rPr>
        <w:t xml:space="preserve">value pairs, where </w:t>
      </w:r>
      <w:r>
        <w:t>the</w:t>
      </w:r>
      <w:r>
        <w:rPr>
          <w:spacing w:val="-1"/>
        </w:rPr>
        <w:t xml:space="preserve"> attribute is </w:t>
      </w:r>
      <w:r>
        <w:t>the</w:t>
      </w:r>
      <w:r>
        <w:rPr>
          <w:spacing w:val="-1"/>
        </w:rPr>
        <w:t xml:space="preserve"> measure and </w:t>
      </w:r>
      <w:r>
        <w:t>the</w:t>
      </w:r>
      <w:r>
        <w:rPr>
          <w:spacing w:val="37"/>
        </w:rPr>
        <w:t xml:space="preserve"> </w:t>
      </w:r>
      <w:r>
        <w:t>value</w:t>
      </w:r>
      <w:r>
        <w:rPr>
          <w:spacing w:val="-1"/>
        </w:rPr>
        <w:t xml:space="preserve"> </w:t>
      </w:r>
      <w:r w:rsidR="001552D2">
        <w:rPr>
          <w:spacing w:val="-1"/>
        </w:rP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result.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can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concept (stored in </w:t>
      </w:r>
      <w:r>
        <w:rPr>
          <w:spacing w:val="-2"/>
        </w:rPr>
        <w:t>value_as_concept),</w:t>
      </w:r>
      <w:r>
        <w:rPr>
          <w:spacing w:val="-1"/>
        </w:rPr>
        <w:t xml:space="preserve"> or</w:t>
      </w:r>
      <w:r>
        <w:t xml:space="preserve"> a</w:t>
      </w:r>
      <w:r>
        <w:rPr>
          <w:spacing w:val="59"/>
        </w:rPr>
        <w:t xml:space="preserve"> </w:t>
      </w:r>
      <w:r>
        <w:rPr>
          <w:spacing w:val="-1"/>
        </w:rPr>
        <w:t xml:space="preserve">numerical value </w:t>
      </w:r>
      <w:r>
        <w:rPr>
          <w:spacing w:val="-2"/>
        </w:rPr>
        <w:t>(value_as_number).</w:t>
      </w:r>
      <w:r>
        <w:rPr>
          <w:spacing w:val="54"/>
        </w:rPr>
        <w:t xml:space="preserve"> </w:t>
      </w:r>
      <w:r>
        <w:t>The</w:t>
      </w:r>
      <w:r>
        <w:rPr>
          <w:spacing w:val="-1"/>
        </w:rPr>
        <w:t xml:space="preserve"> availability of </w:t>
      </w:r>
      <w:r>
        <w:t>a</w:t>
      </w:r>
      <w:r>
        <w:rPr>
          <w:spacing w:val="-1"/>
        </w:rPr>
        <w:t xml:space="preserve"> result is</w:t>
      </w:r>
      <w:r>
        <w:rPr>
          <w:spacing w:val="-2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mandatory.</w:t>
      </w:r>
    </w:p>
    <w:p w14:paraId="53545C6E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420" w:hanging="360"/>
      </w:pPr>
      <w:r>
        <w:t>If</w:t>
      </w:r>
      <w:r>
        <w:rPr>
          <w:spacing w:val="-1"/>
        </w:rPr>
        <w:t xml:space="preserve"> reference ranges </w:t>
      </w:r>
      <w:r>
        <w:t>for</w:t>
      </w:r>
      <w:r>
        <w:rPr>
          <w:spacing w:val="-1"/>
        </w:rPr>
        <w:t xml:space="preserve"> upper </w:t>
      </w:r>
      <w:r>
        <w:t>and</w:t>
      </w:r>
      <w:r>
        <w:rPr>
          <w:spacing w:val="-1"/>
        </w:rPr>
        <w:t xml:space="preserve"> lower limit </w:t>
      </w:r>
      <w:r>
        <w:t>of</w:t>
      </w:r>
      <w:r>
        <w:rPr>
          <w:spacing w:val="-1"/>
        </w:rPr>
        <w:t xml:space="preserve"> normal</w:t>
      </w:r>
      <w:r>
        <w:rPr>
          <w:spacing w:val="-2"/>
        </w:rPr>
        <w:t xml:space="preserve"> </w:t>
      </w:r>
      <w:r>
        <w:rPr>
          <w:spacing w:val="-1"/>
        </w:rPr>
        <w:t xml:space="preserve">as provided (typically by </w:t>
      </w:r>
      <w:r>
        <w:t>a</w:t>
      </w:r>
      <w:r>
        <w:rPr>
          <w:spacing w:val="-1"/>
        </w:rPr>
        <w:t xml:space="preserve"> laboratory)</w:t>
      </w:r>
      <w: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 xml:space="preserve">stored in </w:t>
      </w:r>
      <w:r>
        <w:t>the</w:t>
      </w:r>
      <w:r>
        <w:rPr>
          <w:spacing w:val="-1"/>
        </w:rPr>
        <w:t xml:space="preserve"> range_high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range_low</w:t>
      </w:r>
      <w:r>
        <w:t xml:space="preserve"> </w:t>
      </w:r>
      <w:r>
        <w:rPr>
          <w:spacing w:val="-1"/>
        </w:rPr>
        <w:t xml:space="preserve">fields. Ranges have </w:t>
      </w:r>
      <w:r>
        <w:t>the</w:t>
      </w:r>
      <w:r>
        <w:rPr>
          <w:spacing w:val="-1"/>
        </w:rPr>
        <w:t xml:space="preserve"> same unit as the</w:t>
      </w:r>
      <w:r>
        <w:rPr>
          <w:spacing w:val="39"/>
        </w:rPr>
        <w:t xml:space="preserve"> </w:t>
      </w:r>
      <w:r>
        <w:rPr>
          <w:spacing w:val="-1"/>
        </w:rPr>
        <w:t>value_as_number.</w:t>
      </w:r>
    </w:p>
    <w:p w14:paraId="666AC76B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1089" w:hanging="360"/>
      </w:pP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during which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observation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made</w:t>
      </w:r>
      <w:r>
        <w:rPr>
          <w:spacing w:val="-1"/>
        </w:rPr>
        <w:t xml:space="preserve"> is</w:t>
      </w:r>
      <w:r>
        <w:t xml:space="preserve"> recorded</w:t>
      </w:r>
      <w:r>
        <w:rPr>
          <w:spacing w:val="-1"/>
        </w:rPr>
        <w:t xml:space="preserve"> through </w:t>
      </w:r>
      <w:r>
        <w:t>a</w:t>
      </w:r>
      <w:r>
        <w:rPr>
          <w:spacing w:val="-1"/>
        </w:rPr>
        <w:t xml:space="preserve"> reference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 xml:space="preserve">VISIT_OCCURRENCE table. </w:t>
      </w:r>
      <w:r>
        <w:t>This</w:t>
      </w:r>
      <w:r>
        <w:rPr>
          <w:spacing w:val="-1"/>
        </w:rPr>
        <w:t xml:space="preserve"> information is not always </w:t>
      </w:r>
      <w:r>
        <w:rPr>
          <w:spacing w:val="-2"/>
        </w:rPr>
        <w:t>available.</w:t>
      </w:r>
    </w:p>
    <w:p w14:paraId="29713D72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525" w:hanging="36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rPr>
          <w:spacing w:val="-1"/>
        </w:rPr>
        <w:t xml:space="preserve">making </w:t>
      </w:r>
      <w:r>
        <w:t>the</w:t>
      </w:r>
      <w:r>
        <w:rPr>
          <w:spacing w:val="-1"/>
        </w:rPr>
        <w:t xml:space="preserve"> observation is</w:t>
      </w:r>
      <w:r>
        <w:rPr>
          <w:spacing w:val="-2"/>
        </w:rPr>
        <w:t xml:space="preserve"> </w:t>
      </w:r>
      <w:r>
        <w:rPr>
          <w:spacing w:val="-1"/>
        </w:rPr>
        <w:t xml:space="preserve">recorded through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reference</w:t>
      </w:r>
      <w:r>
        <w:rPr>
          <w:spacing w:val="-1"/>
        </w:rPr>
        <w:t xml:space="preserve"> to the PROVIDER </w:t>
      </w:r>
      <w:r>
        <w:rPr>
          <w:spacing w:val="-2"/>
        </w:rPr>
        <w:t>table.</w:t>
      </w:r>
      <w:r>
        <w:rPr>
          <w:spacing w:val="7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is not </w:t>
      </w:r>
      <w:r>
        <w:rPr>
          <w:spacing w:val="-2"/>
        </w:rPr>
        <w:t>always</w:t>
      </w:r>
      <w:r>
        <w:rPr>
          <w:spacing w:val="-1"/>
        </w:rPr>
        <w:t xml:space="preserve"> available.</w:t>
      </w:r>
    </w:p>
    <w:p w14:paraId="40B252A6" w14:textId="77777777" w:rsidR="00E91B42" w:rsidRDefault="00E91B42">
      <w:pPr>
        <w:spacing w:before="11"/>
        <w:rPr>
          <w:rFonts w:ascii="Arial" w:eastAsia="Arial" w:hAnsi="Arial" w:cs="Arial"/>
          <w:sz w:val="21"/>
          <w:szCs w:val="21"/>
        </w:rPr>
      </w:pPr>
    </w:p>
    <w:p w14:paraId="14197EFA" w14:textId="6713D57C" w:rsidR="00E91B42" w:rsidRDefault="0039072D" w:rsidP="00395E09">
      <w:pPr>
        <w:pStyle w:val="Heading2"/>
        <w:numPr>
          <w:ilvl w:val="0"/>
          <w:numId w:val="20"/>
        </w:numPr>
        <w:tabs>
          <w:tab w:val="left" w:pos="731"/>
        </w:tabs>
        <w:rPr>
          <w:b w:val="0"/>
          <w:bCs w:val="0"/>
        </w:rPr>
      </w:pPr>
      <w:bookmarkStart w:id="20" w:name="_TOC_250017"/>
      <w:bookmarkStart w:id="21" w:name="_Toc38292479"/>
      <w:r>
        <w:t>OBSERVATION</w:t>
      </w:r>
      <w:bookmarkEnd w:id="20"/>
      <w:bookmarkEnd w:id="21"/>
    </w:p>
    <w:p w14:paraId="0C0D1479" w14:textId="77777777" w:rsidR="00E91B42" w:rsidRDefault="0039072D">
      <w:pPr>
        <w:pStyle w:val="BodyText"/>
        <w:spacing w:line="250" w:lineRule="auto"/>
        <w:ind w:left="100" w:firstLine="0"/>
      </w:pPr>
      <w:r>
        <w:t>The</w:t>
      </w:r>
      <w:r>
        <w:rPr>
          <w:spacing w:val="-1"/>
        </w:rPr>
        <w:t xml:space="preserve"> observation domain captures</w:t>
      </w:r>
      <w:r>
        <w:t xml:space="preserve"> any</w:t>
      </w:r>
      <w:r>
        <w:rPr>
          <w:spacing w:val="-1"/>
        </w:rPr>
        <w:t xml:space="preserve"> clinical facts about</w:t>
      </w:r>
      <w:r>
        <w:t xml:space="preserve"> a</w:t>
      </w:r>
      <w:r>
        <w:rPr>
          <w:spacing w:val="-1"/>
        </w:rPr>
        <w:t xml:space="preserve"> patient obtained in </w:t>
      </w:r>
      <w:r>
        <w:t xml:space="preserve">the </w:t>
      </w:r>
      <w:r>
        <w:rPr>
          <w:spacing w:val="-1"/>
        </w:rPr>
        <w:t>context of examination,</w:t>
      </w:r>
      <w:r>
        <w:rPr>
          <w:spacing w:val="64"/>
        </w:rPr>
        <w:t xml:space="preserve"> </w:t>
      </w:r>
      <w:r>
        <w:rPr>
          <w:spacing w:val="-1"/>
        </w:rPr>
        <w:t>questioning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a</w:t>
      </w:r>
      <w:r>
        <w:rPr>
          <w:spacing w:val="-1"/>
        </w:rPr>
        <w:t xml:space="preserve"> procedure.</w:t>
      </w:r>
      <w:r>
        <w:rPr>
          <w:spacing w:val="53"/>
        </w:rPr>
        <w:t xml:space="preserve"> </w:t>
      </w:r>
      <w:r>
        <w:t>The</w:t>
      </w:r>
      <w:r>
        <w:rPr>
          <w:spacing w:val="-1"/>
        </w:rPr>
        <w:t xml:space="preserve"> observation domain supports</w:t>
      </w:r>
      <w:r>
        <w:t xml:space="preserve"> </w:t>
      </w:r>
      <w:r>
        <w:rPr>
          <w:spacing w:val="-1"/>
        </w:rPr>
        <w:t xml:space="preserve">capture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not represented by other</w:t>
      </w:r>
      <w:r>
        <w:rPr>
          <w:spacing w:val="76"/>
        </w:rPr>
        <w:t xml:space="preserve"> </w:t>
      </w:r>
      <w:r>
        <w:rPr>
          <w:spacing w:val="-1"/>
        </w:rPr>
        <w:t>domains, including unstructured measurements,</w:t>
      </w:r>
      <w:r>
        <w:rPr>
          <w:spacing w:val="1"/>
        </w:rPr>
        <w:t xml:space="preserve"> </w:t>
      </w:r>
      <w:r>
        <w:rPr>
          <w:spacing w:val="-2"/>
        </w:rPr>
        <w:t>medical</w:t>
      </w:r>
      <w:r>
        <w:rPr>
          <w:spacing w:val="-1"/>
        </w:rPr>
        <w:t xml:space="preserve"> history and </w:t>
      </w:r>
      <w:r>
        <w:t>family</w:t>
      </w:r>
      <w:r>
        <w:rPr>
          <w:spacing w:val="-1"/>
        </w:rPr>
        <w:t xml:space="preserve"> history.</w:t>
      </w:r>
    </w:p>
    <w:p w14:paraId="131A0772" w14:textId="77777777" w:rsidR="00E91B42" w:rsidRDefault="00E91B42">
      <w:pPr>
        <w:spacing w:before="11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080"/>
        <w:gridCol w:w="1350"/>
        <w:gridCol w:w="4140"/>
      </w:tblGrid>
      <w:tr w:rsidR="00E91B42" w14:paraId="0E6464AE" w14:textId="77777777">
        <w:trPr>
          <w:trHeight w:hRule="exact" w:val="34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89C6EDD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455F4F1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0A2A788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B01C80C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4E889C7F" w14:textId="77777777">
        <w:trPr>
          <w:trHeight w:hRule="exact" w:val="49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7310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3D12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3B47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9D7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 observation.</w:t>
            </w:r>
          </w:p>
        </w:tc>
      </w:tr>
      <w:tr w:rsidR="00E91B42" w14:paraId="1457682D" w14:textId="77777777">
        <w:trPr>
          <w:trHeight w:hRule="exact" w:val="92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88BCD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person_id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8253F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99955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C3B9A" w14:textId="77777777" w:rsidR="00E91B42" w:rsidRDefault="0039072D">
            <w:pPr>
              <w:pStyle w:val="TableParagraph"/>
              <w:spacing w:before="41"/>
              <w:ind w:left="114" w:right="2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 recorded.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demographic details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person 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person table.</w:t>
            </w:r>
          </w:p>
        </w:tc>
      </w:tr>
      <w:tr w:rsidR="00E91B42" w14:paraId="53E6BBE3" w14:textId="77777777">
        <w:trPr>
          <w:trHeight w:hRule="exact" w:val="72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4491B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58AF0" w14:textId="77777777" w:rsidR="00E91B42" w:rsidRDefault="0039072D">
            <w:pPr>
              <w:pStyle w:val="TableParagraph"/>
              <w:spacing w:before="42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01C63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DDDE7" w14:textId="77777777" w:rsidR="00E91B42" w:rsidRDefault="0039072D">
            <w:pPr>
              <w:pStyle w:val="TableParagraph"/>
              <w:spacing w:before="42"/>
              <w:ind w:left="114" w:right="7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636FE3B0" w14:textId="77777777">
        <w:trPr>
          <w:trHeight w:hRule="exact" w:val="316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CC8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observation_date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E3C4D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C3235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F0C18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date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observation.</w:t>
            </w:r>
          </w:p>
        </w:tc>
      </w:tr>
      <w:tr w:rsidR="00E91B42" w14:paraId="0307BE61" w14:textId="77777777">
        <w:trPr>
          <w:trHeight w:hRule="exact" w:val="306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EB13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observation_time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1D330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FBF7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time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108B5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time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observation.</w:t>
            </w:r>
          </w:p>
        </w:tc>
      </w:tr>
      <w:tr w:rsidR="00E91B42" w14:paraId="35559521" w14:textId="77777777">
        <w:trPr>
          <w:trHeight w:hRule="exact" w:val="73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52AC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observation_type_concept_id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37C9B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03B46" w14:textId="77777777" w:rsidR="00E91B42" w:rsidRDefault="0039072D">
            <w:pPr>
              <w:pStyle w:val="TableParagraph"/>
              <w:spacing w:before="4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B4A9" w14:textId="77777777" w:rsidR="00E91B42" w:rsidRDefault="0039072D">
            <w:pPr>
              <w:pStyle w:val="TableParagraph"/>
              <w:spacing w:before="42"/>
              <w:ind w:left="114" w:right="15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predefined concept identifier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 reflecting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 observation.</w:t>
            </w:r>
          </w:p>
        </w:tc>
      </w:tr>
      <w:tr w:rsidR="00E91B42" w14:paraId="3BC910B0" w14:textId="77777777">
        <w:trPr>
          <w:trHeight w:hRule="exact" w:val="72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6F5BF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value_as_number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E634C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43C5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float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AC3DE" w14:textId="77777777" w:rsidR="00E91B42" w:rsidRDefault="0039072D">
            <w:pPr>
              <w:pStyle w:val="TableParagraph"/>
              <w:spacing w:before="41"/>
              <w:ind w:left="114" w:right="190" w:hanging="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observation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result stored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as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number.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applicable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result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numeric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value.</w:t>
            </w:r>
          </w:p>
        </w:tc>
      </w:tr>
      <w:tr w:rsidR="00E91B42" w14:paraId="0BA5E4C5" w14:textId="77777777">
        <w:trPr>
          <w:trHeight w:hRule="exact" w:val="73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1FF23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value_as_string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BB55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068A5" w14:textId="77777777" w:rsidR="00E91B42" w:rsidRDefault="0039072D">
            <w:pPr>
              <w:pStyle w:val="TableParagraph"/>
              <w:spacing w:before="4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varchar(60)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B67B1" w14:textId="77777777" w:rsidR="00E91B42" w:rsidRDefault="0039072D">
            <w:pPr>
              <w:pStyle w:val="TableParagraph"/>
              <w:spacing w:before="42"/>
              <w:ind w:left="114" w:right="17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observation result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string.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is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applicable 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result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verbatim text.</w:t>
            </w:r>
          </w:p>
        </w:tc>
      </w:tr>
      <w:tr w:rsidR="00E91B42" w14:paraId="44662119" w14:textId="77777777">
        <w:trPr>
          <w:trHeight w:hRule="exact" w:val="134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60984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value_as_concept_id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816BE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D78BA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D3B3C" w14:textId="77777777" w:rsidR="00E91B42" w:rsidRDefault="0039072D">
            <w:pPr>
              <w:pStyle w:val="TableParagraph"/>
              <w:spacing w:before="41"/>
              <w:ind w:left="114" w:right="192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an observation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result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applicable to</w:t>
            </w:r>
            <w:r>
              <w:rPr>
                <w:rFonts w:ascii="Arial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result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expressed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as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(e.g.,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positive/negative,</w:t>
            </w:r>
            <w:r>
              <w:rPr>
                <w:rFonts w:ascii="Arial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present/absent,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low/high,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etc.).</w:t>
            </w:r>
          </w:p>
        </w:tc>
      </w:tr>
      <w:tr w:rsidR="00E91B42" w14:paraId="01941DEF" w14:textId="77777777">
        <w:trPr>
          <w:trHeight w:hRule="exact" w:val="82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08DAE" w14:textId="77777777" w:rsidR="00E91B42" w:rsidRDefault="0039072D">
            <w:pPr>
              <w:pStyle w:val="TableParagraph"/>
              <w:spacing w:before="7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qualifier_concept_id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81EA2" w14:textId="77777777" w:rsidR="00E91B42" w:rsidRDefault="0039072D">
            <w:pPr>
              <w:pStyle w:val="TableParagraph"/>
              <w:spacing w:before="7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BFF32" w14:textId="77777777" w:rsidR="00E91B42" w:rsidRDefault="0039072D">
            <w:pPr>
              <w:pStyle w:val="TableParagraph"/>
              <w:spacing w:before="75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A12E9" w14:textId="77777777" w:rsidR="00E91B42" w:rsidRDefault="0039072D">
            <w:pPr>
              <w:pStyle w:val="TableParagraph"/>
              <w:spacing w:before="75" w:line="278" w:lineRule="auto"/>
              <w:ind w:left="114" w:right="18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qualifier (e.g., severity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drug-drug interaction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alert)</w:t>
            </w:r>
          </w:p>
        </w:tc>
      </w:tr>
      <w:tr w:rsidR="00E91B42" w14:paraId="6DF160B5" w14:textId="77777777">
        <w:trPr>
          <w:trHeight w:hRule="exact" w:val="72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1086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AF15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CAC21" w14:textId="77777777" w:rsidR="00E91B42" w:rsidRDefault="0039072D">
            <w:pPr>
              <w:pStyle w:val="TableParagraph"/>
              <w:spacing w:before="42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45AEE" w14:textId="77777777" w:rsidR="00E91B42" w:rsidRDefault="0039072D">
            <w:pPr>
              <w:pStyle w:val="TableParagraph"/>
              <w:spacing w:before="42"/>
              <w:ind w:left="114" w:right="2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6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measurement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units 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</w:tbl>
    <w:p w14:paraId="1B953A40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footerReference w:type="default" r:id="rId11"/>
          <w:pgSz w:w="12240" w:h="15840"/>
          <w:pgMar w:top="1000" w:right="1240" w:bottom="1400" w:left="1340" w:header="813" w:footer="1207" w:gutter="0"/>
          <w:cols w:space="720"/>
        </w:sectPr>
      </w:pPr>
    </w:p>
    <w:p w14:paraId="5AEF609A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080"/>
        <w:gridCol w:w="1350"/>
        <w:gridCol w:w="4140"/>
      </w:tblGrid>
      <w:tr w:rsidR="00E91B42" w14:paraId="4861B265" w14:textId="77777777">
        <w:trPr>
          <w:trHeight w:hRule="exact" w:val="34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C59EBC2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0B635F7" w14:textId="77777777" w:rsidR="00E91B42" w:rsidRDefault="0039072D">
            <w:pPr>
              <w:pStyle w:val="TableParagraph"/>
              <w:spacing w:before="40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940F8F5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C9B99A3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1EF9A5FD" w14:textId="77777777">
        <w:trPr>
          <w:trHeight w:hRule="exact" w:val="7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59EA9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4AEA8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D4723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ED6F8" w14:textId="77777777" w:rsidR="00E91B42" w:rsidRDefault="0039072D">
            <w:pPr>
              <w:pStyle w:val="TableParagraph"/>
              <w:spacing w:before="41"/>
              <w:ind w:left="114" w:right="1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the provider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 table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responsible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making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observation.</w:t>
            </w:r>
          </w:p>
        </w:tc>
      </w:tr>
      <w:tr w:rsidR="00E91B42" w14:paraId="77728729" w14:textId="77777777">
        <w:trPr>
          <w:trHeight w:hRule="exact" w:val="73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18FBB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visit_occurrence_id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3FB4F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E1A3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8FF2F" w14:textId="77777777" w:rsidR="00E91B42" w:rsidRDefault="0039072D">
            <w:pPr>
              <w:pStyle w:val="TableParagraph"/>
              <w:spacing w:before="42"/>
              <w:ind w:left="114" w:right="26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visit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observation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recorded.</w:t>
            </w:r>
          </w:p>
        </w:tc>
      </w:tr>
      <w:tr w:rsidR="00E91B42" w14:paraId="73876D77" w14:textId="77777777">
        <w:trPr>
          <w:trHeight w:hRule="exact" w:val="92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82EF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EE2B1" w14:textId="77777777" w:rsidR="00E91B42" w:rsidRDefault="0039072D">
            <w:pPr>
              <w:pStyle w:val="TableParagraph"/>
              <w:spacing w:before="41"/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B9139" w14:textId="77777777" w:rsidR="00E91B42" w:rsidRDefault="0039072D">
            <w:pPr>
              <w:pStyle w:val="TableParagraph"/>
              <w:spacing w:before="41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EE0EB" w14:textId="77777777" w:rsidR="00E91B42" w:rsidRDefault="0039072D">
            <w:pPr>
              <w:pStyle w:val="TableParagraph"/>
              <w:spacing w:before="41"/>
              <w:ind w:left="114" w:right="119" w:hanging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observation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1"/>
                <w:sz w:val="18"/>
              </w:rPr>
              <w:t xml:space="preserve"> the source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mapped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original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is, </w:t>
            </w:r>
            <w:r>
              <w:rPr>
                <w:rFonts w:ascii="Arial"/>
                <w:spacing w:val="-1"/>
                <w:sz w:val="18"/>
              </w:rPr>
              <w:t>stored 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reference.</w:t>
            </w:r>
          </w:p>
        </w:tc>
      </w:tr>
      <w:tr w:rsidR="00E91B42" w14:paraId="43CCF129" w14:textId="77777777">
        <w:trPr>
          <w:trHeight w:hRule="exact" w:val="7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53C3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observation_source_concept_id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D181D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2D3D2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4FD79" w14:textId="77777777" w:rsidR="00E91B42" w:rsidRDefault="0039072D">
            <w:pPr>
              <w:pStyle w:val="TableParagraph"/>
              <w:spacing w:before="41"/>
              <w:ind w:left="114" w:right="1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refers to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used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source.</w:t>
            </w:r>
          </w:p>
        </w:tc>
      </w:tr>
      <w:tr w:rsidR="00E91B42" w14:paraId="12A2B56E" w14:textId="77777777">
        <w:trPr>
          <w:trHeight w:hRule="exact" w:val="113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C8272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unit_source_value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50D02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C50C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3FD21" w14:textId="77777777" w:rsidR="00E91B42" w:rsidRDefault="0039072D">
            <w:pPr>
              <w:pStyle w:val="TableParagraph"/>
              <w:spacing w:before="42"/>
              <w:ind w:left="114" w:right="19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 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data. This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mapped 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 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original code is,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here for</w:t>
            </w:r>
            <w:r>
              <w:rPr>
                <w:rFonts w:ascii="Arial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reference.</w:t>
            </w:r>
          </w:p>
        </w:tc>
      </w:tr>
      <w:tr w:rsidR="00E91B42" w14:paraId="12B4AB5F" w14:textId="77777777">
        <w:trPr>
          <w:trHeight w:hRule="exact" w:val="73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7080B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qualifier_source_value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41A0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E505F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E1DA8" w14:textId="77777777" w:rsidR="00E91B42" w:rsidRDefault="0039072D">
            <w:pPr>
              <w:pStyle w:val="TableParagraph"/>
              <w:spacing w:before="41"/>
              <w:ind w:left="114" w:right="32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 associated 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qualifier to</w:t>
            </w:r>
            <w:r>
              <w:rPr>
                <w:rFonts w:ascii="Arial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characterize the observation</w:t>
            </w:r>
          </w:p>
        </w:tc>
      </w:tr>
    </w:tbl>
    <w:p w14:paraId="381F2039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1D23F3D7" w14:textId="77777777" w:rsidR="00E91B42" w:rsidRDefault="0039072D" w:rsidP="00395E09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5F953D2D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343" w:hanging="360"/>
        <w:jc w:val="both"/>
      </w:pPr>
      <w:r>
        <w:t>Valid</w:t>
      </w:r>
      <w:r>
        <w:rPr>
          <w:spacing w:val="-1"/>
        </w:rPr>
        <w:t xml:space="preserve"> Observation Concepts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object </w:t>
      </w:r>
      <w:r>
        <w:rPr>
          <w:spacing w:val="-2"/>
        </w:rPr>
        <w:t>(observation_concept_id)</w:t>
      </w:r>
      <w:r>
        <w:t xml:space="preserve"> </w:t>
      </w:r>
      <w:r>
        <w:rPr>
          <w:spacing w:val="-1"/>
        </w:rPr>
        <w:t xml:space="preserve">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"Observation"</w:t>
      </w:r>
      <w:r>
        <w:rPr>
          <w:spacing w:val="75"/>
        </w:rPr>
        <w:t xml:space="preserve"> </w:t>
      </w:r>
      <w:r>
        <w:rPr>
          <w:spacing w:val="-1"/>
        </w:rPr>
        <w:t xml:space="preserve">domain. Observation Concepts are based </w:t>
      </w:r>
      <w:r>
        <w:t>mostly</w:t>
      </w:r>
      <w:r>
        <w:rPr>
          <w:spacing w:val="-1"/>
        </w:rPr>
        <w:t xml:space="preserve"> 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LOINC vocabulary, with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additions</w:t>
      </w:r>
      <w:r>
        <w:rPr>
          <w:spacing w:val="45"/>
        </w:rPr>
        <w:t xml:space="preserve"> </w:t>
      </w:r>
      <w:r>
        <w:t>from</w:t>
      </w:r>
      <w:r>
        <w:rPr>
          <w:spacing w:val="-1"/>
        </w:rPr>
        <w:t xml:space="preserve"> SNOMED-CT.</w:t>
      </w:r>
    </w:p>
    <w:p w14:paraId="7B58D51D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276" w:hanging="360"/>
      </w:pPr>
      <w:r>
        <w:t>Valid</w:t>
      </w:r>
      <w:r>
        <w:rPr>
          <w:spacing w:val="-1"/>
        </w:rPr>
        <w:t xml:space="preserve"> Observation Concepts and </w:t>
      </w:r>
      <w:r>
        <w:t>the</w:t>
      </w:r>
      <w:r>
        <w:rPr>
          <w:spacing w:val="-1"/>
        </w:rPr>
        <w:t xml:space="preserve"> finding (value_as_concept_id) </w:t>
      </w:r>
      <w:r>
        <w:t>are</w:t>
      </w:r>
      <w:r>
        <w:rPr>
          <w:spacing w:val="-1"/>
        </w:rPr>
        <w:t xml:space="preserve"> not enforced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domain</w:t>
      </w:r>
      <w:r>
        <w:rPr>
          <w:spacing w:val="61"/>
        </w:rPr>
        <w:t xml:space="preserve"> </w:t>
      </w:r>
      <w:r>
        <w:t>but</w:t>
      </w:r>
      <w:r>
        <w:rPr>
          <w:spacing w:val="-1"/>
        </w:rPr>
        <w:t xml:space="preserve"> should </w:t>
      </w:r>
      <w:r>
        <w:t>be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rPr>
          <w:spacing w:val="-1"/>
        </w:rPr>
        <w:t>Concepts.</w:t>
      </w:r>
    </w:p>
    <w:p w14:paraId="19F4BDB6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332" w:hanging="360"/>
      </w:pPr>
      <w:r>
        <w:rPr>
          <w:spacing w:val="-1"/>
        </w:rPr>
        <w:t>Observations must have an object represented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concept, and </w:t>
      </w:r>
      <w:r>
        <w:t>a</w:t>
      </w:r>
      <w:r>
        <w:rPr>
          <w:spacing w:val="-2"/>
        </w:rPr>
        <w:t xml:space="preserve"> </w:t>
      </w:r>
      <w:r>
        <w:t>finding,</w:t>
      </w:r>
      <w:r>
        <w:rPr>
          <w:spacing w:val="-2"/>
        </w:rPr>
        <w:t xml:space="preserve"> </w:t>
      </w:r>
      <w:r>
        <w:rPr>
          <w:spacing w:val="-1"/>
        </w:rPr>
        <w:t xml:space="preserve">represented as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 xml:space="preserve">concept, </w:t>
      </w:r>
      <w:r>
        <w:t>a</w:t>
      </w:r>
      <w:r>
        <w:rPr>
          <w:spacing w:val="-1"/>
        </w:rPr>
        <w:t xml:space="preserve"> numerical </w:t>
      </w:r>
      <w: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t>a</w:t>
      </w:r>
      <w:r>
        <w:rPr>
          <w:spacing w:val="-1"/>
        </w:rPr>
        <w:t xml:space="preserve"> </w:t>
      </w:r>
      <w:r>
        <w:t>verbatim</w:t>
      </w:r>
      <w:r>
        <w:rPr>
          <w:spacing w:val="-2"/>
        </w:rPr>
        <w:t xml:space="preserve"> </w:t>
      </w:r>
      <w:r>
        <w:t>string.</w:t>
      </w:r>
      <w:r>
        <w:rPr>
          <w:spacing w:val="54"/>
        </w:rPr>
        <w:t xml:space="preserve"> </w:t>
      </w:r>
      <w:r>
        <w:rPr>
          <w:spacing w:val="-1"/>
        </w:rPr>
        <w:t>There should be no observations records</w:t>
      </w:r>
      <w:r>
        <w:rPr>
          <w:spacing w:val="59"/>
        </w:rP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an associated value.</w:t>
      </w:r>
      <w:r>
        <w:rPr>
          <w:spacing w:val="54"/>
        </w:rPr>
        <w:t xml:space="preserve"> </w:t>
      </w:r>
      <w:r>
        <w:rPr>
          <w:spacing w:val="-1"/>
        </w:rPr>
        <w:t>Observations</w:t>
      </w:r>
      <w:r>
        <w:rPr>
          <w:spacing w:val="-2"/>
        </w:rPr>
        <w:t xml:space="preserve"> </w:t>
      </w:r>
      <w:r>
        <w:rPr>
          <w:spacing w:val="-1"/>
        </w:rPr>
        <w:t xml:space="preserve">which appear </w:t>
      </w:r>
      <w:r>
        <w:t>to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suggestive </w:t>
      </w:r>
      <w:r>
        <w:t>statements</w:t>
      </w:r>
      <w:r>
        <w:rPr>
          <w:spacing w:val="-1"/>
        </w:rPr>
        <w:t xml:space="preserve"> of positive</w:t>
      </w:r>
      <w:r>
        <w:rPr>
          <w:spacing w:val="79"/>
        </w:rPr>
        <w:t xml:space="preserve"> </w:t>
      </w:r>
      <w:r>
        <w:rPr>
          <w:spacing w:val="-1"/>
        </w:rPr>
        <w:t xml:space="preserve">assertion should have </w:t>
      </w:r>
      <w:r>
        <w:t>a</w:t>
      </w:r>
      <w:r>
        <w:rPr>
          <w:spacing w:val="-1"/>
        </w:rPr>
        <w:t xml:space="preserve"> recorded value as concept of</w:t>
      </w:r>
      <w:r>
        <w:rPr>
          <w:spacing w:val="-2"/>
        </w:rPr>
        <w:t xml:space="preserve"> </w:t>
      </w:r>
      <w:r>
        <w:rPr>
          <w:spacing w:val="-1"/>
        </w:rPr>
        <w:t>‘Yes’.</w:t>
      </w:r>
    </w:p>
    <w:p w14:paraId="5D1EB27A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276" w:hanging="360"/>
      </w:pPr>
      <w:r>
        <w:rPr>
          <w:spacing w:val="-1"/>
        </w:rPr>
        <w:t xml:space="preserve">Observations obtained using standardized methods </w:t>
      </w:r>
      <w:r>
        <w:t>(e.g.</w:t>
      </w:r>
      <w:r>
        <w:rPr>
          <w:spacing w:val="-1"/>
        </w:rPr>
        <w:t xml:space="preserve"> laboratory assays) that produce discrete</w:t>
      </w:r>
      <w:r>
        <w:rPr>
          <w:spacing w:val="93"/>
        </w:rPr>
        <w:t xml:space="preserve"> </w:t>
      </w:r>
      <w:r>
        <w:t>results</w:t>
      </w:r>
      <w:r>
        <w:rPr>
          <w:spacing w:val="-1"/>
        </w:rPr>
        <w:t xml:space="preserve"> are </w:t>
      </w:r>
      <w:r>
        <w:t>recorded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preference in the MEASUREMENT table.</w:t>
      </w:r>
    </w:p>
    <w:p w14:paraId="7DB1D778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1089" w:hanging="360"/>
      </w:pPr>
      <w:r>
        <w:t>The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during which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observation</w:t>
      </w:r>
      <w:r>
        <w:rPr>
          <w:spacing w:val="-2"/>
        </w:rPr>
        <w:t xml:space="preserve"> </w:t>
      </w:r>
      <w:r>
        <w:rPr>
          <w:spacing w:val="-1"/>
        </w:rPr>
        <w:t xml:space="preserve">was </w:t>
      </w:r>
      <w:r>
        <w:t>made</w:t>
      </w:r>
      <w:r>
        <w:rPr>
          <w:spacing w:val="-1"/>
        </w:rPr>
        <w:t xml:space="preserve"> is</w:t>
      </w:r>
      <w:r>
        <w:t xml:space="preserve"> recorded</w:t>
      </w:r>
      <w:r>
        <w:rPr>
          <w:spacing w:val="-1"/>
        </w:rPr>
        <w:t xml:space="preserve"> through </w:t>
      </w:r>
      <w:r>
        <w:t>a</w:t>
      </w:r>
      <w:r>
        <w:rPr>
          <w:spacing w:val="-1"/>
        </w:rPr>
        <w:t xml:space="preserve"> reference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 xml:space="preserve">VISIT_OCCURRENCE table. </w:t>
      </w:r>
      <w:r>
        <w:t>This</w:t>
      </w:r>
      <w:r>
        <w:rPr>
          <w:spacing w:val="-1"/>
        </w:rPr>
        <w:t xml:space="preserve"> information is not always </w:t>
      </w:r>
      <w:r>
        <w:rPr>
          <w:spacing w:val="-2"/>
        </w:rPr>
        <w:t>available.</w:t>
      </w:r>
    </w:p>
    <w:p w14:paraId="2AA41F0A" w14:textId="77777777" w:rsidR="00E91B42" w:rsidRDefault="0039072D" w:rsidP="00395E09">
      <w:pPr>
        <w:pStyle w:val="BodyText"/>
        <w:numPr>
          <w:ilvl w:val="3"/>
          <w:numId w:val="20"/>
        </w:numPr>
        <w:tabs>
          <w:tab w:val="left" w:pos="841"/>
        </w:tabs>
        <w:ind w:right="525" w:hanging="36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rPr>
          <w:spacing w:val="-1"/>
        </w:rPr>
        <w:t xml:space="preserve">making </w:t>
      </w:r>
      <w:r>
        <w:t>the</w:t>
      </w:r>
      <w:r>
        <w:rPr>
          <w:spacing w:val="-1"/>
        </w:rPr>
        <w:t xml:space="preserve"> observation is</w:t>
      </w:r>
      <w:r>
        <w:rPr>
          <w:spacing w:val="-2"/>
        </w:rPr>
        <w:t xml:space="preserve"> </w:t>
      </w:r>
      <w:r>
        <w:rPr>
          <w:spacing w:val="-1"/>
        </w:rPr>
        <w:t xml:space="preserve">recorded through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reference</w:t>
      </w:r>
      <w:r>
        <w:rPr>
          <w:spacing w:val="-1"/>
        </w:rPr>
        <w:t xml:space="preserve"> to the PROVIDER </w:t>
      </w:r>
      <w:r>
        <w:rPr>
          <w:spacing w:val="-2"/>
        </w:rPr>
        <w:t>table.</w:t>
      </w:r>
      <w:r>
        <w:rPr>
          <w:spacing w:val="7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is not </w:t>
      </w:r>
      <w:r>
        <w:rPr>
          <w:spacing w:val="-2"/>
        </w:rPr>
        <w:t>always</w:t>
      </w:r>
      <w:r>
        <w:rPr>
          <w:spacing w:val="-1"/>
        </w:rPr>
        <w:t xml:space="preserve"> available.</w:t>
      </w:r>
    </w:p>
    <w:p w14:paraId="396504C9" w14:textId="087E7CB0" w:rsidR="00D86E4A" w:rsidRDefault="00D86E4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77821332" w14:textId="77777777" w:rsidR="00E91B42" w:rsidRDefault="00E91B42">
      <w:pPr>
        <w:spacing w:before="1"/>
        <w:rPr>
          <w:rFonts w:ascii="Arial" w:eastAsia="Arial" w:hAnsi="Arial" w:cs="Arial"/>
          <w:sz w:val="28"/>
          <w:szCs w:val="28"/>
        </w:rPr>
      </w:pPr>
    </w:p>
    <w:p w14:paraId="737563B7" w14:textId="49FD195B" w:rsidR="00E91B42" w:rsidRDefault="0039072D" w:rsidP="00242046">
      <w:pPr>
        <w:pStyle w:val="Heading2"/>
      </w:pPr>
      <w:bookmarkStart w:id="22" w:name="_TOC_250015"/>
      <w:bookmarkStart w:id="23" w:name="_Toc38292480"/>
      <w:r>
        <w:t>Standardized</w:t>
      </w:r>
      <w:r>
        <w:rPr>
          <w:spacing w:val="-17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Tables</w:t>
      </w:r>
      <w:bookmarkEnd w:id="22"/>
      <w:bookmarkEnd w:id="23"/>
    </w:p>
    <w:p w14:paraId="797F555E" w14:textId="77777777" w:rsidR="00E91B42" w:rsidRDefault="0039072D">
      <w:pPr>
        <w:pStyle w:val="BodyText"/>
        <w:spacing w:before="283" w:line="250" w:lineRule="auto"/>
        <w:ind w:left="120" w:right="289" w:firstLine="0"/>
      </w:pPr>
      <w:r>
        <w:t>These</w:t>
      </w:r>
      <w:r>
        <w:rPr>
          <w:spacing w:val="-2"/>
        </w:rPr>
        <w:t xml:space="preserve"> </w:t>
      </w:r>
      <w:r>
        <w:rPr>
          <w:spacing w:val="-1"/>
        </w:rPr>
        <w:t>tables</w:t>
      </w:r>
      <w:r>
        <w:t xml:space="preserve"> </w:t>
      </w:r>
      <w:r>
        <w:rPr>
          <w:spacing w:val="-1"/>
        </w:rPr>
        <w:t xml:space="preserve">describe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healthcare</w:t>
      </w:r>
      <w:r>
        <w:rPr>
          <w:spacing w:val="1"/>
        </w:rPr>
        <w:t xml:space="preserve"> </w:t>
      </w:r>
      <w:r>
        <w:t xml:space="preserve">provider </w:t>
      </w:r>
      <w:r>
        <w:rPr>
          <w:spacing w:val="-1"/>
        </w:rPr>
        <w:t xml:space="preserve">system responsible </w:t>
      </w:r>
      <w:r>
        <w:t>for</w:t>
      </w:r>
      <w:r>
        <w:rPr>
          <w:spacing w:val="-1"/>
        </w:rPr>
        <w:t xml:space="preserve"> administering </w:t>
      </w:r>
      <w:r>
        <w:t>the</w:t>
      </w:r>
      <w:r>
        <w:rPr>
          <w:spacing w:val="-1"/>
        </w:rPr>
        <w:t xml:space="preserve"> healthcare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t xml:space="preserve">patient, </w:t>
      </w:r>
      <w:r>
        <w:rPr>
          <w:spacing w:val="-1"/>
        </w:rPr>
        <w:t>rather</w:t>
      </w:r>
      <w:r>
        <w:t xml:space="preserve"> 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demographic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clinical events </w:t>
      </w:r>
      <w:r>
        <w:t>the</w:t>
      </w:r>
      <w:r>
        <w:rPr>
          <w:spacing w:val="-1"/>
        </w:rPr>
        <w:t xml:space="preserve"> </w:t>
      </w:r>
      <w:r>
        <w:t xml:space="preserve">patient </w:t>
      </w:r>
      <w:r>
        <w:rPr>
          <w:spacing w:val="-1"/>
        </w:rPr>
        <w:t>is</w:t>
      </w:r>
      <w:r>
        <w:t xml:space="preserve"> involved in.</w:t>
      </w:r>
    </w:p>
    <w:p w14:paraId="24FAFAF3" w14:textId="77777777" w:rsidR="00E91B42" w:rsidRDefault="0039072D">
      <w:pPr>
        <w:pStyle w:val="BodyText"/>
        <w:spacing w:before="120" w:line="250" w:lineRule="auto"/>
        <w:ind w:left="119" w:right="185" w:firstLine="0"/>
      </w:pPr>
      <w:r>
        <w:t>Below</w:t>
      </w:r>
      <w:r>
        <w:rPr>
          <w:spacing w:val="-1"/>
        </w:rPr>
        <w:t xml:space="preserve"> provides </w:t>
      </w:r>
      <w:r>
        <w:t>an</w:t>
      </w:r>
      <w:r>
        <w:rPr>
          <w:spacing w:val="-1"/>
        </w:rPr>
        <w:t xml:space="preserve"> entity-relationship diagram </w:t>
      </w:r>
      <w:r>
        <w:t>highlighting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tables within</w:t>
      </w:r>
      <w:r>
        <w:t xml:space="preserve"> the</w:t>
      </w:r>
      <w:r>
        <w:rPr>
          <w:spacing w:val="-1"/>
        </w:rPr>
        <w:t xml:space="preserve"> </w:t>
      </w:r>
      <w:r>
        <w:t>Standardized</w:t>
      </w:r>
      <w:r>
        <w:rPr>
          <w:spacing w:val="-2"/>
        </w:rPr>
        <w:t xml:space="preserve"> </w:t>
      </w:r>
      <w:r>
        <w:t>Health</w:t>
      </w:r>
      <w:r>
        <w:rPr>
          <w:spacing w:val="6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rPr>
          <w:spacing w:val="-1"/>
        </w:rP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OMOP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Model:</w:t>
      </w:r>
    </w:p>
    <w:p w14:paraId="4B7A033C" w14:textId="77777777" w:rsidR="00E91B42" w:rsidRDefault="00E91B42">
      <w:pPr>
        <w:rPr>
          <w:rFonts w:ascii="Arial" w:eastAsia="Arial" w:hAnsi="Arial" w:cs="Arial"/>
          <w:sz w:val="9"/>
          <w:szCs w:val="9"/>
        </w:rPr>
      </w:pPr>
    </w:p>
    <w:p w14:paraId="22DAEF2A" w14:textId="77777777" w:rsidR="00E91B42" w:rsidRDefault="0039072D">
      <w:pPr>
        <w:spacing w:line="200" w:lineRule="atLeast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8C69044" wp14:editId="24996FE6">
            <wp:extent cx="5916500" cy="5401627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500" cy="54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9C2C" w14:textId="212A23FF" w:rsidR="002C20A8" w:rsidRDefault="002C20A8">
      <w:pPr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br w:type="page"/>
      </w:r>
    </w:p>
    <w:p w14:paraId="68B3A109" w14:textId="77777777" w:rsidR="00E91B42" w:rsidRDefault="00E91B42">
      <w:pPr>
        <w:spacing w:before="2"/>
        <w:rPr>
          <w:rFonts w:ascii="Arial" w:eastAsia="Arial" w:hAnsi="Arial" w:cs="Arial"/>
          <w:b/>
          <w:bCs/>
          <w:sz w:val="16"/>
          <w:szCs w:val="16"/>
        </w:rPr>
      </w:pPr>
    </w:p>
    <w:p w14:paraId="77E809AA" w14:textId="56CC40FF" w:rsidR="00E91B42" w:rsidRDefault="0039072D" w:rsidP="00A62294">
      <w:pPr>
        <w:pStyle w:val="Heading2"/>
        <w:numPr>
          <w:ilvl w:val="0"/>
          <w:numId w:val="20"/>
        </w:numPr>
        <w:tabs>
          <w:tab w:val="left" w:pos="751"/>
        </w:tabs>
        <w:spacing w:before="64"/>
        <w:rPr>
          <w:b w:val="0"/>
          <w:bCs w:val="0"/>
        </w:rPr>
      </w:pPr>
      <w:bookmarkStart w:id="24" w:name="_TOC_250014"/>
      <w:bookmarkStart w:id="25" w:name="_Toc38292481"/>
      <w:r>
        <w:t>LOCATION</w:t>
      </w:r>
      <w:bookmarkEnd w:id="24"/>
      <w:bookmarkEnd w:id="25"/>
    </w:p>
    <w:p w14:paraId="58887A07" w14:textId="77777777" w:rsidR="00E91B42" w:rsidRDefault="0039072D">
      <w:pPr>
        <w:pStyle w:val="BodyText"/>
        <w:spacing w:line="250" w:lineRule="auto"/>
        <w:ind w:left="120" w:right="698" w:firstLine="0"/>
      </w:pPr>
      <w:r>
        <w:t>The</w:t>
      </w:r>
      <w:r>
        <w:rPr>
          <w:spacing w:val="-1"/>
        </w:rPr>
        <w:t xml:space="preserve"> Location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represents </w:t>
      </w:r>
      <w:r>
        <w:t>a</w:t>
      </w:r>
      <w:r>
        <w:rPr>
          <w:spacing w:val="-1"/>
        </w:rPr>
        <w:t xml:space="preserve"> generic</w:t>
      </w:r>
      <w:r>
        <w:t xml:space="preserve"> </w:t>
      </w:r>
      <w:r>
        <w:rPr>
          <w:spacing w:val="-1"/>
        </w:rPr>
        <w:t xml:space="preserve">way </w:t>
      </w:r>
      <w:r>
        <w:t>to</w:t>
      </w:r>
      <w:r>
        <w:rPr>
          <w:spacing w:val="-1"/>
        </w:rPr>
        <w:t xml:space="preserve"> capture physical location or address information.</w:t>
      </w:r>
      <w:r>
        <w:rPr>
          <w:spacing w:val="7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define </w:t>
      </w:r>
      <w:r>
        <w:t>the</w:t>
      </w:r>
      <w:r>
        <w:rPr>
          <w:spacing w:val="-1"/>
        </w:rPr>
        <w:t xml:space="preserve"> addresses </w:t>
      </w:r>
      <w:r>
        <w:t>for</w:t>
      </w:r>
      <w:r>
        <w:rPr>
          <w:spacing w:val="-1"/>
        </w:rPr>
        <w:t xml:space="preserve"> Persons and</w:t>
      </w:r>
      <w:r>
        <w:rPr>
          <w:spacing w:val="-2"/>
        </w:rPr>
        <w:t xml:space="preserve"> </w:t>
      </w:r>
      <w:r>
        <w:rPr>
          <w:spacing w:val="-1"/>
        </w:rPr>
        <w:t xml:space="preserve">Care </w:t>
      </w:r>
      <w:r>
        <w:t>Sites.</w:t>
      </w:r>
    </w:p>
    <w:p w14:paraId="06BE420D" w14:textId="77777777" w:rsidR="00E91B42" w:rsidRDefault="00E91B42">
      <w:pPr>
        <w:spacing w:before="8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997"/>
        <w:gridCol w:w="1136"/>
        <w:gridCol w:w="5323"/>
      </w:tblGrid>
      <w:tr w:rsidR="00E91B42" w14:paraId="7D01D6A9" w14:textId="77777777">
        <w:trPr>
          <w:trHeight w:hRule="exact" w:val="491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BF8A897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1D6887B8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E2B4FAC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6E9C4B4E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032A7266" w14:textId="77777777">
        <w:trPr>
          <w:trHeight w:hRule="exact" w:val="490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4FDD1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location_id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A0E78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9FFBD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4CFF2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each geographic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location.</w:t>
            </w:r>
          </w:p>
        </w:tc>
      </w:tr>
      <w:tr w:rsidR="00E91B42" w14:paraId="7CD0C91A" w14:textId="77777777">
        <w:trPr>
          <w:trHeight w:hRule="exact" w:val="51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73B9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address_1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B2A51" w14:textId="77777777" w:rsidR="00E91B42" w:rsidRPr="00370250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596A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varchar(50)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A183D" w14:textId="77777777" w:rsidR="00E91B42" w:rsidRPr="00370250" w:rsidRDefault="0039072D">
            <w:pPr>
              <w:pStyle w:val="TableParagraph"/>
              <w:spacing w:before="41"/>
              <w:ind w:left="102" w:right="315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address field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1, typically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used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for the street address, 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as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it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28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appears in the source data.</w:t>
            </w:r>
          </w:p>
        </w:tc>
      </w:tr>
      <w:tr w:rsidR="00E91B42" w14:paraId="00ED8122" w14:textId="77777777">
        <w:trPr>
          <w:trHeight w:hRule="exact" w:val="515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FEED7" w14:textId="77777777" w:rsidR="00E91B42" w:rsidRPr="00370250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address_2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AACD0" w14:textId="77777777" w:rsidR="00E91B42" w:rsidRPr="00370250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46107" w14:textId="77777777" w:rsidR="00E91B42" w:rsidRPr="00370250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varchar(50)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B55F5" w14:textId="77777777" w:rsidR="00E91B42" w:rsidRPr="00370250" w:rsidRDefault="0039072D">
            <w:pPr>
              <w:pStyle w:val="TableParagraph"/>
              <w:spacing w:before="42"/>
              <w:ind w:left="102" w:right="266" w:hanging="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address field 2, typically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1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used for additional detail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such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as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36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buildings, suites,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floors, as it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appears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in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 source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data.</w:t>
            </w:r>
          </w:p>
        </w:tc>
      </w:tr>
      <w:tr w:rsidR="00E91B42" w14:paraId="224D5952" w14:textId="77777777">
        <w:trPr>
          <w:trHeight w:hRule="exact" w:val="306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FA2C2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city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3C929" w14:textId="77777777" w:rsidR="00E91B42" w:rsidRPr="00370250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29AF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varchar(50)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1036E" w14:textId="77777777" w:rsidR="00E91B42" w:rsidRPr="00370250" w:rsidRDefault="0039072D">
            <w:pPr>
              <w:pStyle w:val="TableParagraph"/>
              <w:spacing w:before="41"/>
              <w:ind w:left="103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city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field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as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it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appears 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in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the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source data.</w:t>
            </w:r>
          </w:p>
        </w:tc>
      </w:tr>
      <w:tr w:rsidR="00E91B42" w14:paraId="736A4730" w14:textId="77777777">
        <w:trPr>
          <w:trHeight w:hRule="exact" w:val="307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867C6" w14:textId="77777777" w:rsidR="00E91B42" w:rsidRPr="00370250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state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C743" w14:textId="77777777" w:rsidR="00E91B42" w:rsidRPr="00370250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60EE2" w14:textId="77777777" w:rsidR="00E91B42" w:rsidRPr="00370250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varchar(2)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E11F" w14:textId="77777777" w:rsidR="00E91B42" w:rsidRPr="00370250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state field as it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appears in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 source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data.</w:t>
            </w:r>
          </w:p>
        </w:tc>
      </w:tr>
      <w:tr w:rsidR="00E91B42" w14:paraId="1041BF61" w14:textId="77777777">
        <w:trPr>
          <w:trHeight w:hRule="exact" w:val="515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9EFFA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zip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82741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6D5DC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varchar(9)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72C77" w14:textId="77777777" w:rsidR="00E91B42" w:rsidRDefault="0039072D">
            <w:pPr>
              <w:pStyle w:val="TableParagraph"/>
              <w:spacing w:before="42"/>
              <w:ind w:left="102" w:right="26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zip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 postal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US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 zip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codes can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 3,</w:t>
            </w:r>
            <w:r>
              <w:rPr>
                <w:rFonts w:ascii="Arial"/>
                <w:sz w:val="18"/>
              </w:rPr>
              <w:t xml:space="preserve"> 5 </w:t>
            </w:r>
            <w:r>
              <w:rPr>
                <w:rFonts w:ascii="Arial"/>
                <w:spacing w:val="-1"/>
                <w:sz w:val="18"/>
              </w:rPr>
              <w:t xml:space="preserve">or </w:t>
            </w:r>
            <w:r>
              <w:rPr>
                <w:rFonts w:ascii="Arial"/>
                <w:sz w:val="18"/>
              </w:rPr>
              <w:t xml:space="preserve">9 </w:t>
            </w:r>
            <w:r>
              <w:rPr>
                <w:rFonts w:ascii="Arial"/>
                <w:spacing w:val="-1"/>
                <w:sz w:val="18"/>
              </w:rPr>
              <w:t>digits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long,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depending 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  <w:tr w:rsidR="00E91B42" w14:paraId="20456051" w14:textId="77777777">
        <w:trPr>
          <w:trHeight w:hRule="exact" w:val="51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A02A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county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84060" w14:textId="77777777" w:rsidR="00E91B42" w:rsidRPr="00370250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A89E7" w14:textId="77777777" w:rsidR="00E91B42" w:rsidRPr="00370250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varchar(20)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3363" w14:textId="77777777" w:rsidR="00E91B42" w:rsidRPr="00370250" w:rsidRDefault="0039072D">
            <w:pPr>
              <w:pStyle w:val="TableParagraph"/>
              <w:spacing w:before="41"/>
              <w:ind w:left="102" w:right="307" w:hanging="1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county.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county information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is necessary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because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1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not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36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all zip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codes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fall into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one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and the same</w:t>
            </w:r>
            <w:r w:rsidRPr="00370250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370250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county.</w:t>
            </w:r>
          </w:p>
        </w:tc>
      </w:tr>
      <w:tr w:rsidR="00E91B42" w14:paraId="53A09B67" w14:textId="77777777">
        <w:trPr>
          <w:trHeight w:hRule="exact" w:val="51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CC6F0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location_source_value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B1EA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E37D8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5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15181" w14:textId="77777777" w:rsidR="00E91B42" w:rsidRDefault="0039072D">
            <w:pPr>
              <w:pStyle w:val="TableParagraph"/>
              <w:spacing w:before="41"/>
              <w:ind w:left="102" w:right="4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verbatim information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 to uniquely identify 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location 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data.</w:t>
            </w:r>
          </w:p>
        </w:tc>
      </w:tr>
    </w:tbl>
    <w:p w14:paraId="53769A94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081509A5" w14:textId="77777777" w:rsidR="00E91B42" w:rsidRDefault="0039072D" w:rsidP="00A62294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1B157B2D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Each address or Location is</w:t>
      </w:r>
      <w:r>
        <w:t xml:space="preserve"> </w:t>
      </w:r>
      <w:r>
        <w:rPr>
          <w:spacing w:val="-1"/>
        </w:rPr>
        <w:t xml:space="preserve">unique and is present only once in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22233F06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ind w:right="276" w:hanging="360"/>
      </w:pP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 xml:space="preserve">not contain names. </w:t>
      </w:r>
      <w:r>
        <w:t>In</w:t>
      </w:r>
      <w:r>
        <w:rPr>
          <w:spacing w:val="-1"/>
        </w:rPr>
        <w:t xml:space="preserve"> order </w:t>
      </w:r>
      <w:r>
        <w:t xml:space="preserve">to </w:t>
      </w:r>
      <w:r>
        <w:rPr>
          <w:spacing w:val="-1"/>
        </w:rPr>
        <w:t xml:space="preserve">construct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address </w:t>
      </w:r>
      <w:r>
        <w:t>that</w:t>
      </w:r>
      <w:r>
        <w:rPr>
          <w:spacing w:val="-1"/>
        </w:rPr>
        <w:t xml:space="preserve"> can be used on </w:t>
      </w:r>
      <w:r>
        <w:t>the</w:t>
      </w:r>
      <w:r>
        <w:rPr>
          <w:spacing w:val="2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address information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Location needs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combined </w:t>
      </w:r>
      <w:r>
        <w:t>with</w:t>
      </w:r>
      <w:r>
        <w:rPr>
          <w:spacing w:val="-1"/>
        </w:rPr>
        <w:t xml:space="preserve"> information</w:t>
      </w:r>
      <w:r>
        <w:rPr>
          <w:spacing w:val="4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Care</w:t>
      </w:r>
      <w:r>
        <w:rPr>
          <w:spacing w:val="-2"/>
        </w:rPr>
        <w:t xml:space="preserve"> </w:t>
      </w:r>
      <w:r>
        <w:t>Site.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table does not contain</w:t>
      </w:r>
      <w:r>
        <w:rPr>
          <w:spacing w:val="-2"/>
        </w:rPr>
        <w:t xml:space="preserve"> </w:t>
      </w:r>
      <w:r>
        <w:rPr>
          <w:spacing w:val="-1"/>
        </w:rPr>
        <w:t>name information.</w:t>
      </w:r>
    </w:p>
    <w:p w14:paraId="3D357C35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spacing w:before="1" w:line="239" w:lineRule="auto"/>
        <w:ind w:right="276" w:hanging="360"/>
      </w:pPr>
      <w:r>
        <w:rPr>
          <w:spacing w:val="-1"/>
        </w:rPr>
        <w:t xml:space="preserve">All </w:t>
      </w:r>
      <w:r>
        <w:t>fields</w:t>
      </w:r>
      <w:r>
        <w:rPr>
          <w:spacing w:val="-1"/>
        </w:rPr>
        <w:t xml:space="preserve"> in </w:t>
      </w:r>
      <w:r>
        <w:t>the</w:t>
      </w:r>
      <w:r>
        <w:rPr>
          <w:spacing w:val="-1"/>
        </w:rPr>
        <w:t xml:space="preserve"> Location tables</w:t>
      </w:r>
      <w:r>
        <w:rPr>
          <w:spacing w:val="-2"/>
        </w:rPr>
        <w:t xml:space="preserve"> </w:t>
      </w:r>
      <w:r>
        <w:rPr>
          <w:spacing w:val="-1"/>
        </w:rPr>
        <w:t xml:space="preserve">contain </w:t>
      </w:r>
      <w:r>
        <w:t>the</w:t>
      </w:r>
      <w:r>
        <w:rPr>
          <w:spacing w:val="-1"/>
        </w:rPr>
        <w:t xml:space="preserve"> verbatim data in </w:t>
      </w:r>
      <w:r>
        <w:t>the</w:t>
      </w:r>
      <w:r>
        <w:rPr>
          <w:spacing w:val="-1"/>
        </w:rPr>
        <w:t xml:space="preserve"> Source. None of </w:t>
      </w:r>
      <w:r>
        <w:t>them</w:t>
      </w:r>
      <w:r>
        <w:rPr>
          <w:spacing w:val="-1"/>
        </w:rPr>
        <w:t xml:space="preserve"> are</w:t>
      </w:r>
      <w:r>
        <w:rPr>
          <w:spacing w:val="22"/>
        </w:rPr>
        <w:t xml:space="preserve"> </w:t>
      </w:r>
      <w:r>
        <w:rPr>
          <w:spacing w:val="-1"/>
        </w:rPr>
        <w:t xml:space="preserve">mandatory, but </w:t>
      </w:r>
      <w:r>
        <w:t>a</w:t>
      </w:r>
      <w:r>
        <w:rPr>
          <w:spacing w:val="-1"/>
        </w:rPr>
        <w:t xml:space="preserve"> valid Location </w:t>
      </w:r>
      <w:r>
        <w:rPr>
          <w:spacing w:val="-2"/>
        </w:rPr>
        <w:t>record</w:t>
      </w:r>
      <w:r>
        <w:rPr>
          <w:spacing w:val="-1"/>
        </w:rPr>
        <w:t xml:space="preserve"> should at least</w:t>
      </w:r>
      <w:r>
        <w:rPr>
          <w:spacing w:val="-2"/>
        </w:rPr>
        <w:t xml:space="preserve"> </w:t>
      </w:r>
      <w:r>
        <w:rPr>
          <w:spacing w:val="-1"/>
        </w:rPr>
        <w:t xml:space="preserve">contain </w:t>
      </w:r>
      <w:r>
        <w:rPr>
          <w:spacing w:val="-2"/>
        </w:rPr>
        <w:t>either</w:t>
      </w:r>
      <w:r>
        <w:t xml:space="preserve"> a</w:t>
      </w:r>
      <w:r>
        <w:rPr>
          <w:spacing w:val="-1"/>
        </w:rPr>
        <w:t xml:space="preserve"> Location</w:t>
      </w:r>
      <w:r>
        <w:rPr>
          <w:spacing w:val="-2"/>
        </w:rPr>
        <w:t xml:space="preserve"> </w:t>
      </w:r>
      <w:r>
        <w:rPr>
          <w:spacing w:val="-1"/>
        </w:rPr>
        <w:t>Name or</w:t>
      </w:r>
      <w:r>
        <w:t xml:space="preserve"> </w:t>
      </w:r>
      <w:r>
        <w:rPr>
          <w:spacing w:val="-2"/>
        </w:rPr>
        <w:t>Location</w:t>
      </w:r>
      <w:r>
        <w:rPr>
          <w:spacing w:val="58"/>
        </w:rPr>
        <w:t xml:space="preserve"> </w:t>
      </w:r>
      <w:r>
        <w:rPr>
          <w:spacing w:val="-1"/>
        </w:rPr>
        <w:t>Zip.</w:t>
      </w:r>
    </w:p>
    <w:p w14:paraId="47EACB7B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ind w:right="276" w:hanging="360"/>
      </w:pPr>
      <w:r>
        <w:t>Zip</w:t>
      </w:r>
      <w:r>
        <w:rPr>
          <w:spacing w:val="-1"/>
        </w:rPr>
        <w:t xml:space="preserve"> codes are</w:t>
      </w:r>
      <w:r>
        <w:rPr>
          <w:spacing w:val="-2"/>
        </w:rPr>
        <w:t xml:space="preserve"> </w:t>
      </w:r>
      <w:r>
        <w:rPr>
          <w:spacing w:val="-1"/>
        </w:rPr>
        <w:t>handled as</w:t>
      </w:r>
      <w:r>
        <w:rPr>
          <w:spacing w:val="-2"/>
        </w:rPr>
        <w:t xml:space="preserve"> </w:t>
      </w:r>
      <w:r>
        <w:t>strings</w:t>
      </w:r>
      <w:r>
        <w:rPr>
          <w:spacing w:val="-1"/>
        </w:rPr>
        <w:t xml:space="preserve"> of up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characters length.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US </w:t>
      </w:r>
      <w:r>
        <w:rPr>
          <w:spacing w:val="-2"/>
        </w:rPr>
        <w:t>addresses,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represent</w:t>
      </w:r>
      <w:r>
        <w:rPr>
          <w:spacing w:val="61"/>
        </w:rPr>
        <w:t xml:space="preserve"> </w:t>
      </w:r>
      <w:r>
        <w:rPr>
          <w:spacing w:val="-1"/>
        </w:rPr>
        <w:t xml:space="preserve">either </w:t>
      </w:r>
      <w:r>
        <w:t>a</w:t>
      </w:r>
      <w:r>
        <w:rPr>
          <w:spacing w:val="-1"/>
        </w:rPr>
        <w:t xml:space="preserve"> 3-digit abbreviated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code as provided</w:t>
      </w:r>
      <w:r>
        <w:rPr>
          <w:spacing w:val="1"/>
        </w:rPr>
        <w:t xml:space="preserve"> </w:t>
      </w:r>
      <w:r>
        <w:rPr>
          <w:spacing w:val="-1"/>
        </w:rPr>
        <w:t xml:space="preserve">by many Sources </w:t>
      </w:r>
      <w:r>
        <w:t>for</w:t>
      </w:r>
      <w:r>
        <w:rPr>
          <w:spacing w:val="-1"/>
        </w:rPr>
        <w:t xml:space="preserve"> Patient protection reasons,</w:t>
      </w:r>
      <w:r>
        <w:rPr>
          <w:spacing w:val="4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5-digit </w:t>
      </w:r>
      <w:r>
        <w:t>Zip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or</w:t>
      </w:r>
      <w:r>
        <w:t xml:space="preserve"> the</w:t>
      </w:r>
      <w:r>
        <w:rPr>
          <w:spacing w:val="-1"/>
        </w:rPr>
        <w:t xml:space="preserve"> 9-digit </w:t>
      </w:r>
      <w:r>
        <w:t>(ZIP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codes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recorded. Unless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specific reasons,</w:t>
      </w:r>
      <w:r>
        <w:rPr>
          <w:spacing w:val="61"/>
        </w:rPr>
        <w:t xml:space="preserve"> </w:t>
      </w:r>
      <w:r>
        <w:rPr>
          <w:spacing w:val="-1"/>
        </w:rPr>
        <w:t>analytical</w:t>
      </w:r>
      <w:r>
        <w:t xml:space="preserve"> </w:t>
      </w:r>
      <w:r>
        <w:rPr>
          <w:spacing w:val="-1"/>
        </w:rPr>
        <w:t>methods should</w:t>
      </w:r>
      <w:r>
        <w:rPr>
          <w:spacing w:val="-2"/>
        </w:rPr>
        <w:t xml:space="preserve"> </w:t>
      </w:r>
      <w:r>
        <w:rPr>
          <w:spacing w:val="-1"/>
        </w:rPr>
        <w:t xml:space="preserve">expect and utilize only the </w:t>
      </w:r>
      <w:r>
        <w:t>first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digits. For international addresses,</w:t>
      </w:r>
      <w:r>
        <w:rPr>
          <w:spacing w:val="69"/>
        </w:rPr>
        <w:t xml:space="preserve"> </w:t>
      </w:r>
      <w:r>
        <w:rPr>
          <w:spacing w:val="-1"/>
        </w:rPr>
        <w:t>different rules apply.</w:t>
      </w:r>
    </w:p>
    <w:p w14:paraId="158CF970" w14:textId="77777777" w:rsidR="00E91B42" w:rsidRDefault="00E91B42">
      <w:pPr>
        <w:rPr>
          <w:rFonts w:ascii="Arial" w:eastAsia="Arial" w:hAnsi="Arial" w:cs="Arial"/>
          <w:sz w:val="20"/>
          <w:szCs w:val="20"/>
        </w:rPr>
      </w:pPr>
    </w:p>
    <w:p w14:paraId="7F362B18" w14:textId="523F049C" w:rsidR="00E91B42" w:rsidRDefault="0039072D" w:rsidP="00A62294">
      <w:pPr>
        <w:pStyle w:val="Heading2"/>
        <w:numPr>
          <w:ilvl w:val="0"/>
          <w:numId w:val="20"/>
        </w:numPr>
        <w:tabs>
          <w:tab w:val="left" w:pos="750"/>
        </w:tabs>
        <w:rPr>
          <w:b w:val="0"/>
          <w:bCs w:val="0"/>
        </w:rPr>
      </w:pPr>
      <w:bookmarkStart w:id="26" w:name="_TOC_250013"/>
      <w:bookmarkStart w:id="27" w:name="_Toc38292482"/>
      <w:r>
        <w:rPr>
          <w:spacing w:val="-1"/>
        </w:rPr>
        <w:t>CARE_SITE</w:t>
      </w:r>
      <w:bookmarkEnd w:id="26"/>
      <w:bookmarkEnd w:id="27"/>
    </w:p>
    <w:p w14:paraId="5A6D31B9" w14:textId="77777777" w:rsidR="00E91B42" w:rsidRDefault="0039072D">
      <w:pPr>
        <w:pStyle w:val="BodyText"/>
        <w:spacing w:line="250" w:lineRule="auto"/>
        <w:ind w:left="120" w:right="332" w:firstLine="0"/>
      </w:pPr>
      <w:r>
        <w:t>The</w:t>
      </w:r>
      <w:r>
        <w:rPr>
          <w:spacing w:val="-1"/>
        </w:rPr>
        <w:t xml:space="preserve"> Care </w:t>
      </w:r>
      <w:r>
        <w:t>Site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list of uniquely identified physical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organizational </w:t>
      </w:r>
      <w:r>
        <w:t>units</w:t>
      </w:r>
      <w:r>
        <w:rPr>
          <w:spacing w:val="-1"/>
        </w:rPr>
        <w:t xml:space="preserve"> where</w:t>
      </w:r>
      <w:r>
        <w:rPr>
          <w:spacing w:val="-2"/>
        </w:rPr>
        <w:t xml:space="preserve"> </w:t>
      </w:r>
      <w:r>
        <w:rPr>
          <w:spacing w:val="-1"/>
        </w:rPr>
        <w:t>healthcare</w:t>
      </w:r>
      <w:r>
        <w:rPr>
          <w:spacing w:val="81"/>
        </w:rPr>
        <w:t xml:space="preserve"> </w:t>
      </w:r>
      <w:r>
        <w:rPr>
          <w:spacing w:val="-1"/>
        </w:rPr>
        <w:t>delivery is practiced (offices, wards, hospitals, clinics, etc.).</w:t>
      </w:r>
    </w:p>
    <w:p w14:paraId="2A19672A" w14:textId="77777777" w:rsidR="00E91B42" w:rsidRDefault="00E91B42">
      <w:pPr>
        <w:spacing w:before="8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1021"/>
        <w:gridCol w:w="1261"/>
        <w:gridCol w:w="4274"/>
      </w:tblGrid>
      <w:tr w:rsidR="00E91B42" w14:paraId="2B80642C" w14:textId="77777777">
        <w:trPr>
          <w:trHeight w:hRule="exact" w:val="333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B9791BF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0BF1DE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EEB3F18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1E078A0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1026884C" w14:textId="77777777">
        <w:trPr>
          <w:trHeight w:hRule="exact" w:val="73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FC1D9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CA82D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BA69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835D8" w14:textId="77777777" w:rsidR="00E91B42" w:rsidRDefault="0039072D">
            <w:pPr>
              <w:pStyle w:val="TableParagraph"/>
              <w:spacing w:before="41"/>
              <w:ind w:left="114" w:right="126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unique identifier for each organization.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Here, an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organization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collection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more care sites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share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single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EHR database.</w:t>
            </w:r>
          </w:p>
        </w:tc>
      </w:tr>
    </w:tbl>
    <w:p w14:paraId="31478382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footerReference w:type="default" r:id="rId13"/>
          <w:pgSz w:w="12240" w:h="15840"/>
          <w:pgMar w:top="1000" w:right="1240" w:bottom="1400" w:left="1320" w:header="813" w:footer="1207" w:gutter="0"/>
          <w:cols w:space="720"/>
        </w:sectPr>
      </w:pPr>
    </w:p>
    <w:p w14:paraId="796EFAB1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1021"/>
        <w:gridCol w:w="1261"/>
        <w:gridCol w:w="4274"/>
      </w:tblGrid>
      <w:tr w:rsidR="00E91B42" w14:paraId="55EE8EE0" w14:textId="77777777">
        <w:trPr>
          <w:trHeight w:hRule="exact" w:val="332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19462FF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4A68C82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4690FB9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D8D0465" w14:textId="77777777" w:rsidR="00E91B42" w:rsidRDefault="0039072D">
            <w:pPr>
              <w:pStyle w:val="TableParagraph"/>
              <w:spacing w:before="40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13F5DC06" w14:textId="77777777">
        <w:trPr>
          <w:trHeight w:hRule="exact" w:val="731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C0EB4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care_site_name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CD55F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29061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varchar(255)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99E2C" w14:textId="77777777" w:rsidR="00E91B42" w:rsidRDefault="0039072D">
            <w:pPr>
              <w:pStyle w:val="TableParagraph"/>
              <w:spacing w:before="42"/>
              <w:ind w:left="1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description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 the care site</w:t>
            </w:r>
          </w:p>
        </w:tc>
      </w:tr>
      <w:tr w:rsidR="00E91B42" w14:paraId="7D3C5A1A" w14:textId="77777777">
        <w:trPr>
          <w:trHeight w:hRule="exact" w:val="73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68415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place_of_service_concept_id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5F26B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1D613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E839F" w14:textId="77777777" w:rsidR="00E91B42" w:rsidRDefault="0039072D">
            <w:pPr>
              <w:pStyle w:val="TableParagraph"/>
              <w:spacing w:before="41"/>
              <w:ind w:left="114" w:right="58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place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Standardized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066D5069" w14:textId="77777777">
        <w:trPr>
          <w:trHeight w:hRule="exact" w:val="92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994A7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location_id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9239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075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2C3C5" w14:textId="77777777" w:rsidR="00E91B42" w:rsidRDefault="0039072D">
            <w:pPr>
              <w:pStyle w:val="TableParagraph"/>
              <w:spacing w:before="41"/>
              <w:ind w:left="114" w:right="4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geographic location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offices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organization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location table,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detailed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 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stored.</w:t>
            </w:r>
          </w:p>
        </w:tc>
      </w:tr>
      <w:tr w:rsidR="00E91B42" w14:paraId="09B863F9" w14:textId="77777777">
        <w:trPr>
          <w:trHeight w:hRule="exact" w:val="515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27894" w14:textId="77777777" w:rsidR="00E91B42" w:rsidRDefault="0039072D">
            <w:pPr>
              <w:pStyle w:val="TableParagraph"/>
              <w:spacing w:before="4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89498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941FD" w14:textId="77777777" w:rsidR="00E91B42" w:rsidRDefault="0039072D">
            <w:pPr>
              <w:pStyle w:val="TableParagraph"/>
              <w:spacing w:before="42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7EA6" w14:textId="77777777" w:rsidR="00E91B42" w:rsidRDefault="0039072D">
            <w:pPr>
              <w:pStyle w:val="TableParagraph"/>
              <w:spacing w:before="42"/>
              <w:ind w:left="114" w:right="43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organization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source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data, stored </w:t>
            </w:r>
            <w:r>
              <w:rPr>
                <w:rFonts w:ascii="Arial"/>
                <w:sz w:val="18"/>
              </w:rPr>
              <w:t>here</w:t>
            </w:r>
            <w:r>
              <w:rPr>
                <w:rFonts w:ascii="Arial"/>
                <w:spacing w:val="-1"/>
                <w:sz w:val="18"/>
              </w:rPr>
              <w:t xml:space="preserve"> for reference.</w:t>
            </w:r>
          </w:p>
        </w:tc>
      </w:tr>
      <w:tr w:rsidR="00E91B42" w14:paraId="06AB9AC3" w14:textId="77777777">
        <w:trPr>
          <w:trHeight w:hRule="exact" w:val="74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00DBE" w14:textId="77777777" w:rsidR="00E91B42" w:rsidRDefault="0039072D">
            <w:pPr>
              <w:pStyle w:val="TableParagraph"/>
              <w:spacing w:before="4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place_of_service_source_value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BF40A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DD816" w14:textId="77777777" w:rsidR="00E91B42" w:rsidRDefault="0039072D">
            <w:pPr>
              <w:pStyle w:val="TableParagraph"/>
              <w:spacing w:before="41"/>
              <w:ind w:lef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79429" w14:textId="77777777" w:rsidR="00E91B42" w:rsidRDefault="0039072D">
            <w:pPr>
              <w:pStyle w:val="TableParagraph"/>
              <w:spacing w:before="41"/>
              <w:ind w:left="114" w:right="56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source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place 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 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 the source data,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 here for</w:t>
            </w:r>
            <w:r>
              <w:rPr>
                <w:rFonts w:ascii="Arial"/>
                <w:spacing w:val="22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reference.</w:t>
            </w:r>
          </w:p>
        </w:tc>
      </w:tr>
    </w:tbl>
    <w:p w14:paraId="005CECF8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07FB91D1" w14:textId="30FA3B40" w:rsidR="00E91B42" w:rsidRDefault="00631951" w:rsidP="00631951">
      <w:pPr>
        <w:tabs>
          <w:tab w:val="left" w:pos="840"/>
        </w:tabs>
        <w:spacing w:before="69"/>
        <w:ind w:left="1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 xml:space="preserve">14.5.2 </w:t>
      </w:r>
      <w:r w:rsidR="0039072D">
        <w:rPr>
          <w:rFonts w:ascii="Arial"/>
          <w:b/>
          <w:spacing w:val="-1"/>
          <w:sz w:val="24"/>
        </w:rPr>
        <w:t>C</w:t>
      </w:r>
      <w:r w:rsidR="0039072D">
        <w:rPr>
          <w:rFonts w:ascii="Arial"/>
          <w:b/>
          <w:spacing w:val="-1"/>
          <w:sz w:val="19"/>
        </w:rPr>
        <w:t>ONVENTIONS</w:t>
      </w:r>
    </w:p>
    <w:p w14:paraId="33372933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spacing w:line="239" w:lineRule="auto"/>
        <w:ind w:right="276" w:hanging="360"/>
      </w:pPr>
      <w:r>
        <w:t>There</w:t>
      </w:r>
      <w:r>
        <w:rPr>
          <w:spacing w:val="-1"/>
        </w:rPr>
        <w:t xml:space="preserve"> can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hierarchical and business relationships between Care </w:t>
      </w:r>
      <w:r>
        <w:t>Sites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wards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belong</w:t>
      </w:r>
      <w:r>
        <w:rPr>
          <w:spacing w:val="7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clinics,</w:t>
      </w:r>
      <w:r>
        <w:rPr>
          <w:spacing w:val="-1"/>
        </w:rPr>
        <w:t xml:space="preserve"> which </w:t>
      </w:r>
      <w:r>
        <w:t>can</w:t>
      </w:r>
      <w:r>
        <w:rPr>
          <w:spacing w:val="-1"/>
        </w:rPr>
        <w:t xml:space="preserve"> in </w:t>
      </w:r>
      <w:r>
        <w:t>turn</w:t>
      </w:r>
      <w:r>
        <w:rPr>
          <w:spacing w:val="-2"/>
        </w:rPr>
        <w:t xml:space="preserve"> </w:t>
      </w:r>
      <w:r>
        <w:rPr>
          <w:spacing w:val="-1"/>
        </w:rPr>
        <w:t xml:space="preserve">belong </w:t>
      </w:r>
      <w:r>
        <w:t>to</w:t>
      </w:r>
      <w:r>
        <w:rPr>
          <w:spacing w:val="-1"/>
        </w:rPr>
        <w:t xml:space="preserve"> hospitals,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turn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belong </w:t>
      </w:r>
      <w:r>
        <w:t>to</w:t>
      </w:r>
      <w:r>
        <w:rPr>
          <w:spacing w:val="-1"/>
        </w:rPr>
        <w:t xml:space="preserve"> hospital systems,</w:t>
      </w:r>
      <w:r>
        <w:rPr>
          <w:spacing w:val="47"/>
        </w:rPr>
        <w:t xml:space="preserve"> </w:t>
      </w:r>
      <w:r>
        <w:rPr>
          <w:spacing w:val="-1"/>
        </w:rPr>
        <w:t xml:space="preserve">which in </w:t>
      </w:r>
      <w:r>
        <w:t>turn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belong </w:t>
      </w:r>
      <w:r>
        <w:t>to</w:t>
      </w:r>
      <w:r>
        <w:rPr>
          <w:spacing w:val="-1"/>
        </w:rPr>
        <w:t xml:space="preserve"> HMOs). These relationships should be</w:t>
      </w:r>
      <w:r>
        <w:rPr>
          <w:spacing w:val="-2"/>
        </w:rPr>
        <w:t xml:space="preserve"> </w:t>
      </w:r>
      <w:r>
        <w:rPr>
          <w:spacing w:val="-1"/>
        </w:rPr>
        <w:t xml:space="preserve">defined in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 xml:space="preserve">FACT_RELATIONSHIP </w:t>
      </w:r>
      <w:r>
        <w:rPr>
          <w:spacing w:val="-2"/>
        </w:rPr>
        <w:t>table.</w:t>
      </w:r>
    </w:p>
    <w:p w14:paraId="663469A9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spacing w:line="243" w:lineRule="exact"/>
        <w:ind w:hanging="360"/>
      </w:pPr>
      <w:r>
        <w:t>The</w:t>
      </w:r>
      <w:r>
        <w:rPr>
          <w:spacing w:val="-1"/>
        </w:rPr>
        <w:t xml:space="preserve"> Care Site Source Value </w:t>
      </w:r>
      <w:r>
        <w:t xml:space="preserve">typically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the name of the Care Site.</w:t>
      </w:r>
    </w:p>
    <w:p w14:paraId="03C653F6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ind w:right="332" w:hanging="360"/>
      </w:pPr>
      <w:r>
        <w:t>The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rPr>
          <w:spacing w:val="-1"/>
        </w:rPr>
        <w:t>Concepts belongs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Domain </w:t>
      </w:r>
      <w:r>
        <w:t>"Provider".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Concepts are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 xml:space="preserve"> catalog maintained by the CMS</w:t>
      </w:r>
    </w:p>
    <w:p w14:paraId="6A8FB67E" w14:textId="77777777" w:rsidR="00E91B42" w:rsidRDefault="00E91B42">
      <w:pPr>
        <w:spacing w:before="11"/>
        <w:rPr>
          <w:rFonts w:ascii="Arial" w:eastAsia="Arial" w:hAnsi="Arial" w:cs="Arial"/>
          <w:sz w:val="23"/>
          <w:szCs w:val="23"/>
        </w:rPr>
      </w:pPr>
    </w:p>
    <w:p w14:paraId="2658ED78" w14:textId="74F31B8D" w:rsidR="00E91B42" w:rsidRDefault="0039072D" w:rsidP="00A62294">
      <w:pPr>
        <w:pStyle w:val="Heading2"/>
        <w:numPr>
          <w:ilvl w:val="0"/>
          <w:numId w:val="20"/>
        </w:numPr>
        <w:tabs>
          <w:tab w:val="left" w:pos="750"/>
        </w:tabs>
        <w:rPr>
          <w:b w:val="0"/>
          <w:bCs w:val="0"/>
        </w:rPr>
      </w:pPr>
      <w:bookmarkStart w:id="28" w:name="_TOC_250012"/>
      <w:bookmarkStart w:id="29" w:name="_Toc38292483"/>
      <w:r>
        <w:rPr>
          <w:spacing w:val="-1"/>
        </w:rPr>
        <w:t>PROVIDER</w:t>
      </w:r>
      <w:bookmarkEnd w:id="28"/>
      <w:bookmarkEnd w:id="29"/>
    </w:p>
    <w:p w14:paraId="1E46EF2C" w14:textId="77777777" w:rsidR="00E91B42" w:rsidRDefault="0039072D">
      <w:pPr>
        <w:pStyle w:val="BodyText"/>
        <w:spacing w:line="250" w:lineRule="auto"/>
        <w:ind w:left="120" w:right="698" w:firstLine="0"/>
      </w:pPr>
      <w:r>
        <w:t>The</w:t>
      </w:r>
      <w:r>
        <w:rPr>
          <w:spacing w:val="-1"/>
        </w:rPr>
        <w:t xml:space="preserve"> Provider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t xml:space="preserve"> a</w:t>
      </w:r>
      <w:r>
        <w:rPr>
          <w:spacing w:val="-1"/>
        </w:rPr>
        <w:t xml:space="preserve"> list of uniquely identified</w:t>
      </w:r>
      <w:r>
        <w:rPr>
          <w:spacing w:val="-2"/>
        </w:rPr>
        <w:t xml:space="preserve"> </w:t>
      </w:r>
      <w:r>
        <w:rPr>
          <w:spacing w:val="-1"/>
        </w:rPr>
        <w:t>health care providers. These are typically</w:t>
      </w:r>
      <w:r>
        <w:rPr>
          <w:spacing w:val="43"/>
        </w:rPr>
        <w:t xml:space="preserve"> </w:t>
      </w:r>
      <w:r>
        <w:rPr>
          <w:spacing w:val="-1"/>
        </w:rPr>
        <w:t>physicians, nurses, etc.</w:t>
      </w:r>
    </w:p>
    <w:p w14:paraId="22522967" w14:textId="77777777" w:rsidR="00E91B42" w:rsidRDefault="00E91B42">
      <w:pPr>
        <w:spacing w:before="8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997"/>
        <w:gridCol w:w="1138"/>
        <w:gridCol w:w="4546"/>
      </w:tblGrid>
      <w:tr w:rsidR="00E91B42" w14:paraId="6646F896" w14:textId="77777777">
        <w:trPr>
          <w:trHeight w:hRule="exact" w:val="490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450B13A8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54FDF98F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2E5BC183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111B7AE9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2E976E01" w14:textId="77777777">
        <w:trPr>
          <w:trHeight w:hRule="exact" w:val="491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7852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3B5DB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48B1F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9E1C8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unique identifier for each provider.</w:t>
            </w:r>
          </w:p>
        </w:tc>
      </w:tr>
      <w:tr w:rsidR="00E91B42" w14:paraId="2D42B6B3" w14:textId="77777777">
        <w:trPr>
          <w:trHeight w:hRule="exact" w:val="307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3E69F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provider_name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31576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3673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49772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description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</w:p>
        </w:tc>
      </w:tr>
      <w:tr w:rsidR="00E91B42" w14:paraId="79A79878" w14:textId="77777777">
        <w:trPr>
          <w:trHeight w:hRule="exact" w:val="306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B30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npi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C6172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331F3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varchar(20)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00188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National Provider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Identifier (NPI) of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provider.</w:t>
            </w:r>
          </w:p>
        </w:tc>
      </w:tr>
      <w:tr w:rsidR="00E91B42" w14:paraId="67A34440" w14:textId="77777777">
        <w:trPr>
          <w:trHeight w:hRule="exact" w:val="515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1A2C" w14:textId="77777777" w:rsidR="00E91B42" w:rsidRPr="00E63AF6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dea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5D716" w14:textId="77777777" w:rsidR="00E91B42" w:rsidRPr="00E63AF6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3D50" w14:textId="77777777" w:rsidR="00E91B42" w:rsidRPr="00E63AF6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varchar(20)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1E320" w14:textId="77777777" w:rsidR="00E91B42" w:rsidRPr="00E63AF6" w:rsidRDefault="0039072D">
            <w:pPr>
              <w:pStyle w:val="TableParagraph"/>
              <w:spacing w:before="42"/>
              <w:ind w:left="102" w:right="220"/>
              <w:rPr>
                <w:rFonts w:ascii="Arial" w:eastAsia="Arial" w:hAnsi="Arial" w:cs="Arial"/>
                <w:strike/>
                <w:color w:val="BFBFBF" w:themeColor="background1" w:themeShade="BF"/>
                <w:sz w:val="18"/>
                <w:szCs w:val="18"/>
              </w:rPr>
            </w:pPr>
            <w:r w:rsidRPr="00E63AF6">
              <w:rPr>
                <w:rFonts w:ascii="Arial"/>
                <w:strike/>
                <w:color w:val="BFBFBF" w:themeColor="background1" w:themeShade="BF"/>
                <w:sz w:val="18"/>
              </w:rPr>
              <w:t>The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 xml:space="preserve"> Drug</w:t>
            </w:r>
            <w:r w:rsidRPr="00E63AF6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Enforcement</w:t>
            </w:r>
            <w:r w:rsidRPr="00E63AF6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Administration</w:t>
            </w:r>
            <w:r w:rsidRPr="00E63AF6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(DEA)</w:t>
            </w:r>
            <w:r w:rsidRPr="00E63AF6">
              <w:rPr>
                <w:rFonts w:ascii="Arial"/>
                <w:strike/>
                <w:color w:val="BFBFBF" w:themeColor="background1" w:themeShade="BF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number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29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of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the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2"/>
                <w:sz w:val="18"/>
              </w:rPr>
              <w:t xml:space="preserve"> </w:t>
            </w:r>
            <w:r w:rsidRPr="00E63AF6">
              <w:rPr>
                <w:rFonts w:ascii="Arial"/>
                <w:strike/>
                <w:color w:val="BFBFBF" w:themeColor="background1" w:themeShade="BF"/>
                <w:spacing w:val="-1"/>
                <w:sz w:val="18"/>
              </w:rPr>
              <w:t>provider.</w:t>
            </w:r>
          </w:p>
        </w:tc>
      </w:tr>
      <w:tr w:rsidR="00E91B42" w14:paraId="3E14DCE2" w14:textId="77777777">
        <w:trPr>
          <w:trHeight w:hRule="exact" w:val="51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E2E60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specialty_concept_id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4FD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5F187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F8603" w14:textId="77777777" w:rsidR="00E91B42" w:rsidRDefault="0039072D">
            <w:pPr>
              <w:pStyle w:val="TableParagraph"/>
              <w:spacing w:before="41"/>
              <w:ind w:left="102" w:right="325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provider's specialty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 identifier 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Standardized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Vocabularies.</w:t>
            </w:r>
          </w:p>
        </w:tc>
      </w:tr>
      <w:tr w:rsidR="00E91B42" w14:paraId="52A43DDB" w14:textId="77777777">
        <w:trPr>
          <w:trHeight w:hRule="exact" w:val="514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AA1FE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care_site_id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56996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070F1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9920A" w14:textId="77777777" w:rsidR="00E91B42" w:rsidRDefault="0039072D">
            <w:pPr>
              <w:pStyle w:val="TableParagraph"/>
              <w:spacing w:before="41"/>
              <w:ind w:left="102" w:right="169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site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practicing.</w:t>
            </w:r>
          </w:p>
        </w:tc>
      </w:tr>
      <w:tr w:rsidR="00E91B42" w14:paraId="6D465B89" w14:textId="77777777">
        <w:trPr>
          <w:trHeight w:hRule="exact" w:val="307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5EB8F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year_of_birth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A6DC4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E77A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9F3AE" w14:textId="77777777" w:rsidR="00E91B42" w:rsidRDefault="00E91B42"/>
        </w:tc>
      </w:tr>
      <w:tr w:rsidR="00E91B42" w14:paraId="5E7B6BC0" w14:textId="77777777">
        <w:trPr>
          <w:trHeight w:hRule="exact" w:val="307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28464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gender_concept_id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DC048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6365C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06E11" w14:textId="77777777" w:rsidR="00E91B42" w:rsidRDefault="00E91B42"/>
        </w:tc>
      </w:tr>
      <w:tr w:rsidR="00E91B42" w14:paraId="665ECE6D" w14:textId="77777777">
        <w:trPr>
          <w:trHeight w:hRule="exact" w:val="515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17C0B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provider_source_value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07CED" w14:textId="77777777" w:rsidR="00E91B42" w:rsidRDefault="0039072D">
            <w:pPr>
              <w:pStyle w:val="TableParagraph"/>
              <w:spacing w:before="4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5C27" w14:textId="77777777" w:rsidR="00E91B42" w:rsidRDefault="0039072D">
            <w:pPr>
              <w:pStyle w:val="TableParagraph"/>
              <w:spacing w:before="4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D05A8" w14:textId="77777777" w:rsidR="00E91B42" w:rsidRDefault="0039072D">
            <w:pPr>
              <w:pStyle w:val="TableParagraph"/>
              <w:spacing w:before="41"/>
              <w:ind w:left="102" w:right="159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identifier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 data,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here for reference.</w:t>
            </w:r>
          </w:p>
        </w:tc>
      </w:tr>
    </w:tbl>
    <w:p w14:paraId="5E2227FA" w14:textId="77777777" w:rsidR="00E91B42" w:rsidRDefault="00E91B42">
      <w:pPr>
        <w:rPr>
          <w:rFonts w:ascii="Arial" w:eastAsia="Arial" w:hAnsi="Arial" w:cs="Arial"/>
          <w:sz w:val="18"/>
          <w:szCs w:val="18"/>
        </w:rPr>
        <w:sectPr w:rsidR="00E91B42">
          <w:pgSz w:w="12240" w:h="15840"/>
          <w:pgMar w:top="1000" w:right="1240" w:bottom="1400" w:left="1320" w:header="813" w:footer="1207" w:gutter="0"/>
          <w:cols w:space="720"/>
        </w:sectPr>
      </w:pPr>
    </w:p>
    <w:p w14:paraId="2FEB3169" w14:textId="77777777" w:rsidR="00E91B42" w:rsidRDefault="00E91B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997"/>
        <w:gridCol w:w="1138"/>
        <w:gridCol w:w="4546"/>
      </w:tblGrid>
      <w:tr w:rsidR="00E91B42" w14:paraId="65A57504" w14:textId="77777777">
        <w:trPr>
          <w:trHeight w:hRule="exact" w:val="490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6CD34443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Field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7FEEA43D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Required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011FB991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14:paraId="391E9777" w14:textId="77777777" w:rsidR="00E91B42" w:rsidRDefault="0039072D">
            <w:pPr>
              <w:pStyle w:val="TableParagraph"/>
              <w:spacing w:before="4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</w:r>
          </w:p>
        </w:tc>
      </w:tr>
      <w:tr w:rsidR="00E91B42" w14:paraId="711F466A" w14:textId="77777777">
        <w:trPr>
          <w:trHeight w:hRule="exact" w:val="731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6F605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specialty_source_value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8CFF2" w14:textId="77777777" w:rsidR="00E91B42" w:rsidRDefault="0039072D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E3E40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6CDBA" w14:textId="77777777" w:rsidR="00E91B42" w:rsidRDefault="0039072D">
            <w:pPr>
              <w:pStyle w:val="TableParagraph"/>
              <w:spacing w:before="42"/>
              <w:ind w:left="102" w:right="167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source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 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 provider specialty</w:t>
            </w:r>
            <w:r>
              <w:rPr>
                <w:rFonts w:ascii="Arial"/>
                <w:sz w:val="18"/>
              </w:rPr>
              <w:t xml:space="preserve"> as</w:t>
            </w:r>
            <w:r>
              <w:rPr>
                <w:rFonts w:ascii="Arial"/>
                <w:spacing w:val="-1"/>
                <w:sz w:val="18"/>
              </w:rPr>
              <w:t xml:space="preserve"> it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 in the source data, stored here for reference.</w:t>
            </w:r>
          </w:p>
        </w:tc>
      </w:tr>
      <w:tr w:rsidR="00E91B42" w14:paraId="7294D46E" w14:textId="77777777">
        <w:trPr>
          <w:trHeight w:hRule="exact" w:val="730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D354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specialty_source_concept_id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21732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0C5A9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BBED5" w14:textId="77777777" w:rsidR="00E91B42" w:rsidRDefault="0039072D">
            <w:pPr>
              <w:pStyle w:val="TableParagraph"/>
              <w:spacing w:before="41"/>
              <w:ind w:left="102" w:right="107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 key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  <w:tr w:rsidR="00E91B42" w14:paraId="5AD7AD8B" w14:textId="77777777">
        <w:trPr>
          <w:trHeight w:hRule="exact" w:val="730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6851C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gender_source_value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D5478" w14:textId="77777777" w:rsidR="00E91B42" w:rsidRDefault="0039072D">
            <w:pPr>
              <w:pStyle w:val="TableParagraph"/>
              <w:spacing w:before="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E5C82" w14:textId="77777777" w:rsidR="00E91B42" w:rsidRDefault="0039072D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varchar(50)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FA3B1" w14:textId="77777777" w:rsidR="00E91B42" w:rsidRDefault="00E91B42"/>
        </w:tc>
      </w:tr>
      <w:tr w:rsidR="00E91B42" w14:paraId="37D9765C" w14:textId="77777777">
        <w:trPr>
          <w:trHeight w:hRule="exact" w:val="731"/>
        </w:trPr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98B15" w14:textId="77777777" w:rsidR="00E91B42" w:rsidRDefault="0039072D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gender_source_concept_id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97973" w14:textId="77777777" w:rsidR="00E91B42" w:rsidRDefault="0039072D">
            <w:pPr>
              <w:pStyle w:val="TableParagraph"/>
              <w:spacing w:before="4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4FBEF" w14:textId="77777777" w:rsidR="00E91B42" w:rsidRDefault="0039072D">
            <w:pPr>
              <w:pStyle w:val="TableParagraph"/>
              <w:spacing w:before="42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integer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1BA6C" w14:textId="77777777" w:rsidR="00E91B42" w:rsidRDefault="0039072D">
            <w:pPr>
              <w:pStyle w:val="TableParagraph"/>
              <w:spacing w:before="42"/>
              <w:ind w:left="102" w:right="107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foreign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concept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 refers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 the code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 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source.</w:t>
            </w:r>
          </w:p>
        </w:tc>
      </w:tr>
    </w:tbl>
    <w:p w14:paraId="2C9E78F2" w14:textId="77777777" w:rsidR="00E91B42" w:rsidRDefault="00E91B42">
      <w:pPr>
        <w:spacing w:before="3"/>
        <w:rPr>
          <w:rFonts w:ascii="Arial" w:eastAsia="Arial" w:hAnsi="Arial" w:cs="Arial"/>
          <w:sz w:val="18"/>
          <w:szCs w:val="18"/>
        </w:rPr>
      </w:pPr>
    </w:p>
    <w:p w14:paraId="5692A75E" w14:textId="77777777" w:rsidR="00E91B42" w:rsidRDefault="0039072D" w:rsidP="00A62294">
      <w:pPr>
        <w:numPr>
          <w:ilvl w:val="2"/>
          <w:numId w:val="20"/>
        </w:numPr>
        <w:tabs>
          <w:tab w:val="left" w:pos="840"/>
        </w:tabs>
        <w:spacing w:before="69"/>
        <w:ind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24"/>
        </w:rPr>
        <w:t>C</w:t>
      </w:r>
      <w:r>
        <w:rPr>
          <w:rFonts w:ascii="Arial"/>
          <w:b/>
          <w:spacing w:val="-1"/>
          <w:sz w:val="19"/>
        </w:rPr>
        <w:t>ONVENTIONS</w:t>
      </w:r>
    </w:p>
    <w:p w14:paraId="4A645367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spacing w:line="244" w:lineRule="exact"/>
        <w:ind w:hanging="360"/>
      </w:pPr>
      <w:r>
        <w:rPr>
          <w:spacing w:val="-1"/>
        </w:rPr>
        <w:t>Providers are</w:t>
      </w:r>
      <w:r>
        <w:rPr>
          <w:spacing w:val="-2"/>
        </w:rPr>
        <w:t xml:space="preserve"> </w:t>
      </w:r>
      <w:r>
        <w:rPr>
          <w:spacing w:val="-1"/>
        </w:rPr>
        <w:t xml:space="preserve">not duplicated in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5E06971" w14:textId="77777777" w:rsidR="00E91B42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ind w:right="536" w:hanging="360"/>
      </w:pPr>
      <w:r>
        <w:t>Valid</w:t>
      </w:r>
      <w:r>
        <w:rPr>
          <w:spacing w:val="-1"/>
        </w:rPr>
        <w:t xml:space="preserve"> Specialty Concepts for both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1"/>
        </w:rPr>
        <w:t xml:space="preserve">(measurement_concept_id) belong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"Provider"</w:t>
      </w:r>
      <w:r>
        <w:rPr>
          <w:spacing w:val="34"/>
        </w:rPr>
        <w:t xml:space="preserve"> </w:t>
      </w:r>
      <w:r>
        <w:rPr>
          <w:spacing w:val="-1"/>
        </w:rPr>
        <w:t xml:space="preserve">domain. The </w:t>
      </w:r>
      <w:r>
        <w:t>Specialty</w:t>
      </w:r>
      <w:r>
        <w:rPr>
          <w:spacing w:val="-1"/>
        </w:rPr>
        <w:t xml:space="preserve"> Concepts are based on the CDC</w:t>
      </w:r>
      <w:r>
        <w:rPr>
          <w:spacing w:val="-2"/>
        </w:rPr>
        <w:t xml:space="preserve"> </w:t>
      </w:r>
      <w:r>
        <w:rPr>
          <w:spacing w:val="-1"/>
        </w:rPr>
        <w:t>specialty classification.</w:t>
      </w:r>
    </w:p>
    <w:p w14:paraId="089EB5B7" w14:textId="4ACAF8F2" w:rsidR="00E91B42" w:rsidRPr="00FF6021" w:rsidRDefault="0039072D" w:rsidP="00A62294">
      <w:pPr>
        <w:pStyle w:val="BodyText"/>
        <w:numPr>
          <w:ilvl w:val="3"/>
          <w:numId w:val="20"/>
        </w:numPr>
        <w:tabs>
          <w:tab w:val="left" w:pos="841"/>
        </w:tabs>
        <w:ind w:right="208" w:hanging="360"/>
      </w:pPr>
      <w:r>
        <w:t>This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represent </w:t>
      </w:r>
      <w:r>
        <w:t>fixed</w:t>
      </w:r>
      <w:r>
        <w:rPr>
          <w:spacing w:val="-1"/>
        </w:rPr>
        <w:t xml:space="preserve"> relationship between Providers and Care</w:t>
      </w:r>
      <w:r>
        <w:rPr>
          <w:spacing w:val="-2"/>
        </w:rPr>
        <w:t xml:space="preserve"> </w:t>
      </w:r>
      <w:r>
        <w:t>Sites.</w:t>
      </w:r>
      <w:r>
        <w:rPr>
          <w:spacing w:val="-1"/>
        </w:rPr>
        <w:t xml:space="preserve"> </w:t>
      </w:r>
      <w:r>
        <w:t>Providers</w:t>
      </w:r>
      <w:r>
        <w:rPr>
          <w:spacing w:val="-1"/>
        </w:rPr>
        <w:t xml:space="preserve"> are</w:t>
      </w:r>
      <w:r>
        <w:rPr>
          <w:spacing w:val="49"/>
        </w:rPr>
        <w:t xml:space="preserve"> </w:t>
      </w:r>
      <w:r>
        <w:rPr>
          <w:spacing w:val="-1"/>
        </w:rPr>
        <w:t xml:space="preserve">also </w:t>
      </w:r>
      <w:r>
        <w:rPr>
          <w:spacing w:val="-2"/>
        </w:rPr>
        <w:t>linked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Care </w:t>
      </w:r>
      <w:r>
        <w:t>Sites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spacing w:val="-1"/>
        </w:rPr>
        <w:t xml:space="preserve">Condition, Procedure and </w:t>
      </w:r>
      <w:r>
        <w:t>Visit</w:t>
      </w:r>
      <w:r>
        <w:rPr>
          <w:spacing w:val="-1"/>
        </w:rPr>
        <w:t xml:space="preserve"> </w:t>
      </w:r>
      <w:r>
        <w:rPr>
          <w:spacing w:val="-2"/>
        </w:rPr>
        <w:t>records</w:t>
      </w:r>
    </w:p>
    <w:p w14:paraId="67BD3F1E" w14:textId="253439B8" w:rsidR="00FF6021" w:rsidRDefault="00FF6021" w:rsidP="00FF6021">
      <w:pPr>
        <w:pStyle w:val="BodyText"/>
        <w:tabs>
          <w:tab w:val="left" w:pos="841"/>
        </w:tabs>
        <w:ind w:right="208"/>
        <w:rPr>
          <w:spacing w:val="-2"/>
        </w:rPr>
      </w:pPr>
    </w:p>
    <w:p w14:paraId="5F970163" w14:textId="3F1D1FFC" w:rsidR="00FF6021" w:rsidRDefault="00FF6021" w:rsidP="00FF6021">
      <w:pPr>
        <w:pStyle w:val="BodyText"/>
        <w:tabs>
          <w:tab w:val="left" w:pos="841"/>
        </w:tabs>
        <w:ind w:right="208"/>
        <w:rPr>
          <w:spacing w:val="-2"/>
        </w:rPr>
      </w:pPr>
    </w:p>
    <w:p w14:paraId="5B60EB66" w14:textId="303394A1" w:rsidR="00FF6021" w:rsidRDefault="00FF6021" w:rsidP="00FF6021">
      <w:pPr>
        <w:pStyle w:val="BodyText"/>
        <w:tabs>
          <w:tab w:val="left" w:pos="841"/>
        </w:tabs>
        <w:ind w:right="208"/>
        <w:rPr>
          <w:spacing w:val="-2"/>
        </w:rPr>
      </w:pPr>
    </w:p>
    <w:p w14:paraId="7E0EDDEE" w14:textId="795F420F" w:rsidR="00EB7959" w:rsidRDefault="004D0132" w:rsidP="0034621E">
      <w:pPr>
        <w:pStyle w:val="Heading2"/>
        <w:ind w:left="0" w:firstLine="0"/>
      </w:pPr>
      <w:r>
        <w:t>OHDSI Release notes v5.3</w:t>
      </w:r>
    </w:p>
    <w:p w14:paraId="0CD5DC0F" w14:textId="77777777" w:rsidR="00EB7959" w:rsidRDefault="00EB7959" w:rsidP="00EB7959">
      <w:pPr>
        <w:pStyle w:val="BodyText"/>
        <w:tabs>
          <w:tab w:val="left" w:pos="841"/>
        </w:tabs>
        <w:ind w:left="0" w:right="208" w:firstLine="0"/>
        <w:rPr>
          <w:spacing w:val="-2"/>
        </w:rPr>
      </w:pPr>
    </w:p>
    <w:p w14:paraId="6C221F1B" w14:textId="19BE624C" w:rsidR="005960B3" w:rsidRDefault="003B01E0" w:rsidP="00FF6021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64359"/>
          <w:sz w:val="21"/>
          <w:szCs w:val="21"/>
        </w:rPr>
      </w:pPr>
      <w:hyperlink r:id="rId14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CDM v5.3 </w:t>
        </w:r>
        <w:r w:rsidR="00FF6021">
          <w:rPr>
            <w:rStyle w:val="badge"/>
            <w:rFonts w:ascii="Helvetica" w:hAnsi="Helvetica"/>
            <w:color w:val="79A5C6"/>
            <w:sz w:val="16"/>
            <w:szCs w:val="16"/>
            <w:bdr w:val="none" w:sz="0" w:space="0" w:color="auto" w:frame="1"/>
            <w:shd w:val="clear" w:color="auto" w:fill="E4EDF4"/>
          </w:rPr>
          <w:t>89</w:t>
        </w:r>
      </w:hyperlink>
      <w:r w:rsidR="00236318">
        <w:rPr>
          <w:rFonts w:ascii="Helvetica" w:hAnsi="Helvetica"/>
          <w:color w:val="264359"/>
          <w:sz w:val="21"/>
          <w:szCs w:val="21"/>
        </w:rPr>
        <w:t xml:space="preserve"> </w:t>
      </w:r>
      <w:hyperlink r:id="rId15" w:history="1">
        <w:r w:rsidR="005960B3">
          <w:rPr>
            <w:rStyle w:val="Hyperlink"/>
          </w:rPr>
          <w:t>https://github.com/OHDSI/CommonDataModel/releases/tag/v5.3.0</w:t>
        </w:r>
      </w:hyperlink>
    </w:p>
    <w:p w14:paraId="68EF6536" w14:textId="77777777" w:rsidR="00FF6021" w:rsidRDefault="00FF6021" w:rsidP="00FF6021">
      <w:pPr>
        <w:pStyle w:val="NormalWeb"/>
        <w:shd w:val="clear" w:color="auto" w:fill="FFFFFF"/>
        <w:rPr>
          <w:rFonts w:ascii="Helvetica" w:hAnsi="Helvetica"/>
          <w:color w:val="264359"/>
          <w:sz w:val="21"/>
          <w:szCs w:val="21"/>
        </w:rPr>
      </w:pPr>
      <w:r>
        <w:rPr>
          <w:rFonts w:ascii="Helvetica" w:hAnsi="Helvetica"/>
          <w:color w:val="264359"/>
          <w:sz w:val="21"/>
          <w:szCs w:val="21"/>
        </w:rPr>
        <w:t>This version includes the following changes:</w:t>
      </w:r>
    </w:p>
    <w:p w14:paraId="430AB1BE" w14:textId="77777777" w:rsidR="00FF6021" w:rsidRDefault="003B01E0" w:rsidP="005D0705">
      <w:pPr>
        <w:pStyle w:val="NormalWeb"/>
        <w:numPr>
          <w:ilvl w:val="0"/>
          <w:numId w:val="39"/>
        </w:numPr>
        <w:shd w:val="clear" w:color="auto" w:fill="FFFFFF"/>
        <w:rPr>
          <w:rFonts w:ascii="Helvetica" w:hAnsi="Helvetica"/>
          <w:color w:val="264359"/>
          <w:sz w:val="21"/>
          <w:szCs w:val="21"/>
        </w:rPr>
      </w:pPr>
      <w:hyperlink r:id="rId16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#64 </w:t>
        </w:r>
        <w:r w:rsidR="00FF6021">
          <w:rPr>
            <w:rStyle w:val="badge"/>
            <w:rFonts w:ascii="Helvetica" w:hAnsi="Helvetica"/>
            <w:color w:val="79A5C6"/>
            <w:sz w:val="16"/>
            <w:szCs w:val="16"/>
            <w:bdr w:val="none" w:sz="0" w:space="0" w:color="auto" w:frame="1"/>
            <w:shd w:val="clear" w:color="auto" w:fill="E4EDF4"/>
          </w:rPr>
          <w:t>1</w:t>
        </w:r>
      </w:hyperlink>
      <w:r w:rsidR="00FF6021">
        <w:rPr>
          <w:rFonts w:ascii="Helvetica" w:hAnsi="Helvetica"/>
          <w:color w:val="264359"/>
          <w:sz w:val="21"/>
          <w:szCs w:val="21"/>
        </w:rPr>
        <w:t> Removes the datetime fields from OBSERVATION_PERIOD</w:t>
      </w:r>
    </w:p>
    <w:p w14:paraId="0C5199CC" w14:textId="77777777" w:rsidR="00FF6021" w:rsidRDefault="003B01E0" w:rsidP="005D0705">
      <w:pPr>
        <w:pStyle w:val="NormalWeb"/>
        <w:numPr>
          <w:ilvl w:val="0"/>
          <w:numId w:val="39"/>
        </w:numPr>
        <w:shd w:val="clear" w:color="auto" w:fill="FFFFFF"/>
        <w:rPr>
          <w:rFonts w:ascii="Helvetica" w:hAnsi="Helvetica"/>
          <w:color w:val="264359"/>
          <w:sz w:val="21"/>
          <w:szCs w:val="21"/>
        </w:rPr>
      </w:pPr>
      <w:hyperlink r:id="rId17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#70 </w:t>
        </w:r>
        <w:r w:rsidR="00FF6021">
          <w:rPr>
            <w:rStyle w:val="badge"/>
            <w:rFonts w:ascii="Helvetica" w:hAnsi="Helvetica"/>
            <w:color w:val="79A5C6"/>
            <w:sz w:val="16"/>
            <w:szCs w:val="16"/>
            <w:bdr w:val="none" w:sz="0" w:space="0" w:color="auto" w:frame="1"/>
            <w:shd w:val="clear" w:color="auto" w:fill="E4EDF4"/>
          </w:rPr>
          <w:t>4</w:t>
        </w:r>
      </w:hyperlink>
      <w:r w:rsidR="00FF6021">
        <w:rPr>
          <w:rFonts w:ascii="Helvetica" w:hAnsi="Helvetica"/>
          <w:color w:val="264359"/>
          <w:sz w:val="21"/>
          <w:szCs w:val="21"/>
        </w:rPr>
        <w:t> Adds the VISIT_DETAIL table</w:t>
      </w:r>
    </w:p>
    <w:p w14:paraId="3185DD6F" w14:textId="77777777" w:rsidR="00FF6021" w:rsidRDefault="003B01E0" w:rsidP="005D0705">
      <w:pPr>
        <w:pStyle w:val="NormalWeb"/>
        <w:numPr>
          <w:ilvl w:val="0"/>
          <w:numId w:val="39"/>
        </w:numPr>
        <w:shd w:val="clear" w:color="auto" w:fill="FFFFFF"/>
        <w:rPr>
          <w:rFonts w:ascii="Helvetica" w:hAnsi="Helvetica"/>
          <w:color w:val="264359"/>
          <w:sz w:val="21"/>
          <w:szCs w:val="21"/>
        </w:rPr>
      </w:pPr>
      <w:hyperlink r:id="rId18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#79</w:t>
        </w:r>
      </w:hyperlink>
      <w:r w:rsidR="00FF6021">
        <w:rPr>
          <w:rFonts w:ascii="Helvetica" w:hAnsi="Helvetica"/>
          <w:color w:val="264359"/>
          <w:sz w:val="21"/>
          <w:szCs w:val="21"/>
        </w:rPr>
        <w:t> Adds the METADATA table</w:t>
      </w:r>
    </w:p>
    <w:p w14:paraId="778CB93F" w14:textId="77777777" w:rsidR="00FF6021" w:rsidRDefault="003B01E0" w:rsidP="005D0705">
      <w:pPr>
        <w:pStyle w:val="NormalWeb"/>
        <w:numPr>
          <w:ilvl w:val="0"/>
          <w:numId w:val="39"/>
        </w:numPr>
        <w:shd w:val="clear" w:color="auto" w:fill="FFFFFF"/>
        <w:rPr>
          <w:rFonts w:ascii="Helvetica" w:hAnsi="Helvetica"/>
          <w:color w:val="264359"/>
          <w:sz w:val="21"/>
          <w:szCs w:val="21"/>
        </w:rPr>
      </w:pPr>
      <w:hyperlink r:id="rId19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#92 </w:t>
        </w:r>
        <w:r w:rsidR="00FF6021">
          <w:rPr>
            <w:rStyle w:val="badge"/>
            <w:rFonts w:ascii="Helvetica" w:hAnsi="Helvetica"/>
            <w:color w:val="79A5C6"/>
            <w:sz w:val="16"/>
            <w:szCs w:val="16"/>
            <w:bdr w:val="none" w:sz="0" w:space="0" w:color="auto" w:frame="1"/>
            <w:shd w:val="clear" w:color="auto" w:fill="E4EDF4"/>
          </w:rPr>
          <w:t>2</w:t>
        </w:r>
      </w:hyperlink>
      <w:r w:rsidR="00FF6021">
        <w:rPr>
          <w:rFonts w:ascii="Helvetica" w:hAnsi="Helvetica"/>
          <w:color w:val="264359"/>
          <w:sz w:val="21"/>
          <w:szCs w:val="21"/>
        </w:rPr>
        <w:t> Fixes modifier typo in PROCEDURE_OCCURRENCE</w:t>
      </w:r>
    </w:p>
    <w:p w14:paraId="09D1E10D" w14:textId="75644B32" w:rsidR="005D0705" w:rsidRPr="005D0705" w:rsidRDefault="003B01E0" w:rsidP="005D0705">
      <w:pPr>
        <w:pStyle w:val="NormalWeb"/>
        <w:numPr>
          <w:ilvl w:val="0"/>
          <w:numId w:val="39"/>
        </w:numPr>
        <w:shd w:val="clear" w:color="auto" w:fill="FFFFFF"/>
        <w:rPr>
          <w:rFonts w:ascii="Helvetica" w:hAnsi="Helvetica"/>
          <w:color w:val="264359"/>
          <w:sz w:val="21"/>
          <w:szCs w:val="21"/>
        </w:rPr>
      </w:pPr>
      <w:hyperlink r:id="rId20" w:history="1">
        <w:r w:rsidR="00FF6021">
          <w:rPr>
            <w:rStyle w:val="Hyperlink"/>
            <w:rFonts w:ascii="Helvetica" w:hAnsi="Helvetica"/>
            <w:color w:val="0088CC"/>
            <w:sz w:val="21"/>
            <w:szCs w:val="21"/>
          </w:rPr>
          <w:t>#120 </w:t>
        </w:r>
        <w:r w:rsidR="00FF6021">
          <w:rPr>
            <w:rStyle w:val="badge"/>
            <w:rFonts w:ascii="Helvetica" w:hAnsi="Helvetica"/>
            <w:color w:val="79A5C6"/>
            <w:sz w:val="16"/>
            <w:szCs w:val="16"/>
            <w:bdr w:val="none" w:sz="0" w:space="0" w:color="auto" w:frame="1"/>
            <w:shd w:val="clear" w:color="auto" w:fill="E4EDF4"/>
          </w:rPr>
          <w:t>2</w:t>
        </w:r>
      </w:hyperlink>
      <w:r w:rsidR="00FF6021">
        <w:rPr>
          <w:rFonts w:ascii="Helvetica" w:hAnsi="Helvetica"/>
          <w:color w:val="264359"/>
          <w:sz w:val="21"/>
          <w:szCs w:val="21"/>
        </w:rPr>
        <w:t> Adds the following fields to PAYER_PLAN_PERIOD:</w:t>
      </w:r>
    </w:p>
    <w:p w14:paraId="0F859850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PAYER_CONCEPT_ID</w:t>
      </w:r>
    </w:p>
    <w:p w14:paraId="1330F521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PAYER_SOURCE_CONCEPT_ID</w:t>
      </w:r>
    </w:p>
    <w:p w14:paraId="5838B214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PLAN_CONCEPT_ID</w:t>
      </w:r>
    </w:p>
    <w:p w14:paraId="121480DC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PLAN_SOURCE_CONCEPT_ID</w:t>
      </w:r>
    </w:p>
    <w:p w14:paraId="37A0385C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SPONSOR_CONCEPT_ID</w:t>
      </w:r>
    </w:p>
    <w:p w14:paraId="189F035B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SPONSOR_SOURCE_CONCEPT_ID</w:t>
      </w:r>
    </w:p>
    <w:p w14:paraId="27507D0C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STOP_REASON_CONCEPT_ID</w:t>
      </w:r>
    </w:p>
    <w:p w14:paraId="55D9F7AB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STOP_REASON_SOURCE_VALUE</w:t>
      </w:r>
    </w:p>
    <w:p w14:paraId="25FF51CF" w14:textId="77777777" w:rsidR="00FF6021" w:rsidRPr="005D0705" w:rsidRDefault="00FF6021" w:rsidP="005D0705">
      <w:pPr>
        <w:pStyle w:val="ListParagraph"/>
        <w:widowControl/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64359"/>
          <w:sz w:val="21"/>
          <w:szCs w:val="21"/>
        </w:rPr>
      </w:pPr>
      <w:r w:rsidRPr="005D0705">
        <w:rPr>
          <w:rFonts w:ascii="Helvetica" w:hAnsi="Helvetica"/>
          <w:color w:val="264359"/>
          <w:sz w:val="21"/>
          <w:szCs w:val="21"/>
        </w:rPr>
        <w:t>STOP_REASON_SOURCE_CONCEPT_ID</w:t>
      </w:r>
    </w:p>
    <w:p w14:paraId="08EEFFC5" w14:textId="77777777" w:rsidR="00FF6021" w:rsidRPr="007D0A83" w:rsidRDefault="00FF6021" w:rsidP="00FF6021">
      <w:pPr>
        <w:pStyle w:val="BodyText"/>
        <w:tabs>
          <w:tab w:val="left" w:pos="841"/>
        </w:tabs>
        <w:ind w:right="208"/>
      </w:pPr>
    </w:p>
    <w:sectPr w:rsidR="00FF6021" w:rsidRPr="007D0A83" w:rsidSect="00415F36">
      <w:pgSz w:w="12240" w:h="15840"/>
      <w:pgMar w:top="1000" w:right="1320" w:bottom="1400" w:left="1320" w:header="813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E60C0" w14:textId="77777777" w:rsidR="003B01E0" w:rsidRDefault="003B01E0">
      <w:r>
        <w:separator/>
      </w:r>
    </w:p>
  </w:endnote>
  <w:endnote w:type="continuationSeparator" w:id="0">
    <w:p w14:paraId="32B7E251" w14:textId="77777777" w:rsidR="003B01E0" w:rsidRDefault="003B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68B0" w14:textId="77777777" w:rsidR="0075035F" w:rsidRDefault="003B01E0">
    <w:pPr>
      <w:spacing w:line="14" w:lineRule="auto"/>
      <w:rPr>
        <w:sz w:val="20"/>
        <w:szCs w:val="20"/>
      </w:rPr>
    </w:pPr>
    <w:r>
      <w:pict w14:anchorId="5043BB2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6.9pt;margin-top:720.65pt;width:15.2pt;height:12.05pt;z-index:-171640;mso-position-horizontal-relative:page;mso-position-vertical-relative:page" filled="f" stroked="f">
          <v:textbox inset="0,0,0,0">
            <w:txbxContent>
              <w:p w14:paraId="61493359" w14:textId="77777777" w:rsidR="0075035F" w:rsidRDefault="0075035F">
                <w:pPr>
                  <w:pStyle w:val="BodyText"/>
                  <w:spacing w:line="22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7156F">
                  <w:rPr>
                    <w:noProof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FF050" w14:textId="77777777" w:rsidR="0075035F" w:rsidRDefault="003B01E0">
    <w:pPr>
      <w:spacing w:line="14" w:lineRule="auto"/>
      <w:rPr>
        <w:sz w:val="20"/>
        <w:szCs w:val="20"/>
      </w:rPr>
    </w:pPr>
    <w:r>
      <w:pict w14:anchorId="22EDB14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7.9pt;margin-top:720.65pt;width:13.2pt;height:12.05pt;z-index:-171616;mso-position-horizontal-relative:page;mso-position-vertical-relative:page" filled="f" stroked="f">
          <v:textbox inset="0,0,0,0">
            <w:txbxContent>
              <w:p w14:paraId="26C306EE" w14:textId="0E79249F" w:rsidR="0075035F" w:rsidRDefault="0075035F">
                <w:pPr>
                  <w:pStyle w:val="BodyText"/>
                  <w:spacing w:line="225" w:lineRule="exact"/>
                  <w:ind w:left="20" w:firstLine="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CB031" w14:textId="77777777" w:rsidR="0075035F" w:rsidRDefault="003B01E0">
    <w:pPr>
      <w:spacing w:line="14" w:lineRule="auto"/>
      <w:rPr>
        <w:sz w:val="20"/>
        <w:szCs w:val="20"/>
      </w:rPr>
    </w:pPr>
    <w:r>
      <w:pict w14:anchorId="68B8A5B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6.9pt;margin-top:720.65pt;width:15.2pt;height:12.05pt;z-index:-171592;mso-position-horizontal-relative:page;mso-position-vertical-relative:page" filled="f" stroked="f">
          <v:textbox inset="0,0,0,0">
            <w:txbxContent>
              <w:p w14:paraId="30AC9ABA" w14:textId="7ED99012" w:rsidR="0075035F" w:rsidRDefault="0075035F">
                <w:pPr>
                  <w:pStyle w:val="BodyText"/>
                  <w:spacing w:line="225" w:lineRule="exact"/>
                  <w:ind w:left="40" w:firstLine="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30665" w14:textId="77777777" w:rsidR="0075035F" w:rsidRDefault="003B01E0">
    <w:pPr>
      <w:spacing w:line="14" w:lineRule="auto"/>
      <w:rPr>
        <w:sz w:val="20"/>
        <w:szCs w:val="20"/>
      </w:rPr>
    </w:pPr>
    <w:r>
      <w:pict w14:anchorId="6FDC617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7.9pt;margin-top:720.65pt;width:13.2pt;height:12.05pt;z-index:-171568;mso-position-horizontal-relative:page;mso-position-vertical-relative:page" filled="f" stroked="f">
          <v:textbox inset="0,0,0,0">
            <w:txbxContent>
              <w:p w14:paraId="021EBA44" w14:textId="6E50CED6" w:rsidR="0075035F" w:rsidRDefault="0075035F">
                <w:pPr>
                  <w:pStyle w:val="BodyText"/>
                  <w:spacing w:line="225" w:lineRule="exact"/>
                  <w:ind w:left="20" w:firstLine="0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FA569" w14:textId="640C3D10" w:rsidR="0075035F" w:rsidRDefault="0075035F" w:rsidP="005F3E59">
    <w:pPr>
      <w:spacing w:line="14" w:lineRule="auto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4E689" w14:textId="77777777" w:rsidR="003B01E0" w:rsidRDefault="003B01E0">
      <w:r>
        <w:separator/>
      </w:r>
    </w:p>
  </w:footnote>
  <w:footnote w:type="continuationSeparator" w:id="0">
    <w:p w14:paraId="42ED1E5C" w14:textId="77777777" w:rsidR="003B01E0" w:rsidRDefault="003B0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D13"/>
    <w:multiLevelType w:val="hybridMultilevel"/>
    <w:tmpl w:val="A12A3450"/>
    <w:lvl w:ilvl="0" w:tplc="66C2AADC">
      <w:start w:val="1"/>
      <w:numFmt w:val="decimal"/>
      <w:lvlText w:val="%1."/>
      <w:lvlJc w:val="left"/>
      <w:pPr>
        <w:ind w:left="84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3530E390">
      <w:start w:val="1"/>
      <w:numFmt w:val="bullet"/>
      <w:lvlText w:val="•"/>
      <w:lvlJc w:val="left"/>
      <w:pPr>
        <w:ind w:left="1560" w:hanging="361"/>
      </w:pPr>
      <w:rPr>
        <w:rFonts w:ascii="Arial" w:eastAsia="Arial" w:hAnsi="Arial" w:hint="default"/>
        <w:sz w:val="20"/>
        <w:szCs w:val="20"/>
      </w:rPr>
    </w:lvl>
    <w:lvl w:ilvl="2" w:tplc="AE9E53EE">
      <w:start w:val="1"/>
      <w:numFmt w:val="bullet"/>
      <w:lvlText w:val="•"/>
      <w:lvlJc w:val="left"/>
      <w:pPr>
        <w:ind w:left="1740" w:hanging="361"/>
      </w:pPr>
      <w:rPr>
        <w:rFonts w:hint="default"/>
      </w:rPr>
    </w:lvl>
    <w:lvl w:ilvl="3" w:tplc="2AF6A9AA">
      <w:start w:val="1"/>
      <w:numFmt w:val="bullet"/>
      <w:lvlText w:val="•"/>
      <w:lvlJc w:val="left"/>
      <w:pPr>
        <w:ind w:left="2722" w:hanging="361"/>
      </w:pPr>
      <w:rPr>
        <w:rFonts w:hint="default"/>
      </w:rPr>
    </w:lvl>
    <w:lvl w:ilvl="4" w:tplc="56C2C62A">
      <w:start w:val="1"/>
      <w:numFmt w:val="bullet"/>
      <w:lvlText w:val="•"/>
      <w:lvlJc w:val="left"/>
      <w:pPr>
        <w:ind w:left="3705" w:hanging="361"/>
      </w:pPr>
      <w:rPr>
        <w:rFonts w:hint="default"/>
      </w:rPr>
    </w:lvl>
    <w:lvl w:ilvl="5" w:tplc="ABBA7818">
      <w:start w:val="1"/>
      <w:numFmt w:val="bullet"/>
      <w:lvlText w:val="•"/>
      <w:lvlJc w:val="left"/>
      <w:pPr>
        <w:ind w:left="4687" w:hanging="361"/>
      </w:pPr>
      <w:rPr>
        <w:rFonts w:hint="default"/>
      </w:rPr>
    </w:lvl>
    <w:lvl w:ilvl="6" w:tplc="D676F096">
      <w:start w:val="1"/>
      <w:numFmt w:val="bullet"/>
      <w:lvlText w:val="•"/>
      <w:lvlJc w:val="left"/>
      <w:pPr>
        <w:ind w:left="5670" w:hanging="361"/>
      </w:pPr>
      <w:rPr>
        <w:rFonts w:hint="default"/>
      </w:rPr>
    </w:lvl>
    <w:lvl w:ilvl="7" w:tplc="41EC637C">
      <w:start w:val="1"/>
      <w:numFmt w:val="bullet"/>
      <w:lvlText w:val="•"/>
      <w:lvlJc w:val="left"/>
      <w:pPr>
        <w:ind w:left="6652" w:hanging="361"/>
      </w:pPr>
      <w:rPr>
        <w:rFonts w:hint="default"/>
      </w:rPr>
    </w:lvl>
    <w:lvl w:ilvl="8" w:tplc="EA5A07B6">
      <w:start w:val="1"/>
      <w:numFmt w:val="bullet"/>
      <w:lvlText w:val="•"/>
      <w:lvlJc w:val="left"/>
      <w:pPr>
        <w:ind w:left="7635" w:hanging="361"/>
      </w:pPr>
      <w:rPr>
        <w:rFonts w:hint="default"/>
      </w:rPr>
    </w:lvl>
  </w:abstractNum>
  <w:abstractNum w:abstractNumId="1" w15:restartNumberingAfterBreak="0">
    <w:nsid w:val="059B3234"/>
    <w:multiLevelType w:val="hybridMultilevel"/>
    <w:tmpl w:val="4ED8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C56D95"/>
    <w:multiLevelType w:val="multilevel"/>
    <w:tmpl w:val="702A54E6"/>
    <w:lvl w:ilvl="0">
      <w:start w:val="4"/>
      <w:numFmt w:val="decimal"/>
      <w:lvlText w:val="%1"/>
      <w:lvlJc w:val="left"/>
      <w:pPr>
        <w:ind w:left="552" w:hanging="432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82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39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2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</w:abstractNum>
  <w:abstractNum w:abstractNumId="3" w15:restartNumberingAfterBreak="0">
    <w:nsid w:val="10D72BB3"/>
    <w:multiLevelType w:val="multilevel"/>
    <w:tmpl w:val="7F4C0E4E"/>
    <w:lvl w:ilvl="0">
      <w:start w:val="5"/>
      <w:numFmt w:val="decimal"/>
      <w:lvlText w:val="%1"/>
      <w:lvlJc w:val="left"/>
      <w:pPr>
        <w:ind w:left="730" w:hanging="631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3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7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361"/>
      </w:pPr>
      <w:rPr>
        <w:rFonts w:hint="default"/>
      </w:rPr>
    </w:lvl>
  </w:abstractNum>
  <w:abstractNum w:abstractNumId="4" w15:restartNumberingAfterBreak="0">
    <w:nsid w:val="11047BA3"/>
    <w:multiLevelType w:val="multilevel"/>
    <w:tmpl w:val="0C9E6250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80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5" w15:restartNumberingAfterBreak="0">
    <w:nsid w:val="12FB5C71"/>
    <w:multiLevelType w:val="hybridMultilevel"/>
    <w:tmpl w:val="30A6993E"/>
    <w:lvl w:ilvl="0" w:tplc="4EB6FEA0">
      <w:start w:val="1"/>
      <w:numFmt w:val="decimal"/>
      <w:lvlText w:val="%1."/>
      <w:lvlJc w:val="left"/>
      <w:pPr>
        <w:ind w:left="84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EA86D7F4">
      <w:start w:val="1"/>
      <w:numFmt w:val="bullet"/>
      <w:lvlText w:val="•"/>
      <w:lvlJc w:val="left"/>
      <w:pPr>
        <w:ind w:left="1560" w:hanging="361"/>
      </w:pPr>
      <w:rPr>
        <w:rFonts w:ascii="Arial" w:eastAsia="Arial" w:hAnsi="Arial" w:hint="default"/>
        <w:sz w:val="20"/>
        <w:szCs w:val="20"/>
      </w:rPr>
    </w:lvl>
    <w:lvl w:ilvl="2" w:tplc="6D1062D4">
      <w:start w:val="1"/>
      <w:numFmt w:val="bullet"/>
      <w:lvlText w:val="•"/>
      <w:lvlJc w:val="left"/>
      <w:pPr>
        <w:ind w:left="2453" w:hanging="361"/>
      </w:pPr>
      <w:rPr>
        <w:rFonts w:hint="default"/>
      </w:rPr>
    </w:lvl>
    <w:lvl w:ilvl="3" w:tplc="B43E439C">
      <w:start w:val="1"/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26388A5A">
      <w:start w:val="1"/>
      <w:numFmt w:val="bullet"/>
      <w:lvlText w:val="•"/>
      <w:lvlJc w:val="left"/>
      <w:pPr>
        <w:ind w:left="4240" w:hanging="361"/>
      </w:pPr>
      <w:rPr>
        <w:rFonts w:hint="default"/>
      </w:rPr>
    </w:lvl>
    <w:lvl w:ilvl="5" w:tplc="1A86F45E">
      <w:start w:val="1"/>
      <w:numFmt w:val="bullet"/>
      <w:lvlText w:val="•"/>
      <w:lvlJc w:val="left"/>
      <w:pPr>
        <w:ind w:left="5133" w:hanging="361"/>
      </w:pPr>
      <w:rPr>
        <w:rFonts w:hint="default"/>
      </w:rPr>
    </w:lvl>
    <w:lvl w:ilvl="6" w:tplc="3B5EF232">
      <w:start w:val="1"/>
      <w:numFmt w:val="bullet"/>
      <w:lvlText w:val="•"/>
      <w:lvlJc w:val="left"/>
      <w:pPr>
        <w:ind w:left="6026" w:hanging="361"/>
      </w:pPr>
      <w:rPr>
        <w:rFonts w:hint="default"/>
      </w:rPr>
    </w:lvl>
    <w:lvl w:ilvl="7" w:tplc="28E07B2E">
      <w:start w:val="1"/>
      <w:numFmt w:val="bullet"/>
      <w:lvlText w:val="•"/>
      <w:lvlJc w:val="left"/>
      <w:pPr>
        <w:ind w:left="6920" w:hanging="361"/>
      </w:pPr>
      <w:rPr>
        <w:rFonts w:hint="default"/>
      </w:rPr>
    </w:lvl>
    <w:lvl w:ilvl="8" w:tplc="FB64E9F4">
      <w:start w:val="1"/>
      <w:numFmt w:val="bullet"/>
      <w:lvlText w:val="•"/>
      <w:lvlJc w:val="left"/>
      <w:pPr>
        <w:ind w:left="7813" w:hanging="361"/>
      </w:pPr>
      <w:rPr>
        <w:rFonts w:hint="default"/>
      </w:rPr>
    </w:lvl>
  </w:abstractNum>
  <w:abstractNum w:abstractNumId="6" w15:restartNumberingAfterBreak="0">
    <w:nsid w:val="17944736"/>
    <w:multiLevelType w:val="multilevel"/>
    <w:tmpl w:val="ED4287E6"/>
    <w:lvl w:ilvl="0">
      <w:start w:val="7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3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0" w:hanging="361"/>
      </w:pPr>
      <w:rPr>
        <w:rFonts w:hint="default"/>
      </w:rPr>
    </w:lvl>
  </w:abstractNum>
  <w:abstractNum w:abstractNumId="7" w15:restartNumberingAfterBreak="0">
    <w:nsid w:val="17A25C65"/>
    <w:multiLevelType w:val="multilevel"/>
    <w:tmpl w:val="14068102"/>
    <w:lvl w:ilvl="0">
      <w:start w:val="7"/>
      <w:numFmt w:val="decimal"/>
      <w:lvlText w:val="%1"/>
      <w:lvlJc w:val="left"/>
      <w:pPr>
        <w:ind w:left="552" w:hanging="432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749" w:hanging="63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209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4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7" w:hanging="361"/>
      </w:pPr>
      <w:rPr>
        <w:rFonts w:hint="default"/>
      </w:rPr>
    </w:lvl>
  </w:abstractNum>
  <w:abstractNum w:abstractNumId="8" w15:restartNumberingAfterBreak="0">
    <w:nsid w:val="17D17334"/>
    <w:multiLevelType w:val="multilevel"/>
    <w:tmpl w:val="A1E8C876"/>
    <w:lvl w:ilvl="0">
      <w:start w:val="6"/>
      <w:numFmt w:val="decimal"/>
      <w:lvlText w:val="%1"/>
      <w:lvlJc w:val="left"/>
      <w:pPr>
        <w:ind w:left="552" w:hanging="432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6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0" w:hanging="361"/>
      </w:pPr>
      <w:rPr>
        <w:rFonts w:hint="default"/>
      </w:rPr>
    </w:lvl>
  </w:abstractNum>
  <w:abstractNum w:abstractNumId="9" w15:restartNumberingAfterBreak="0">
    <w:nsid w:val="185F2763"/>
    <w:multiLevelType w:val="multilevel"/>
    <w:tmpl w:val="057487C8"/>
    <w:lvl w:ilvl="0">
      <w:start w:val="5"/>
      <w:numFmt w:val="decimal"/>
      <w:lvlText w:val="%1"/>
      <w:lvlJc w:val="left"/>
      <w:pPr>
        <w:ind w:left="819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76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1"/>
      </w:pPr>
      <w:rPr>
        <w:rFonts w:hint="default"/>
      </w:rPr>
    </w:lvl>
  </w:abstractNum>
  <w:abstractNum w:abstractNumId="10" w15:restartNumberingAfterBreak="0">
    <w:nsid w:val="19091547"/>
    <w:multiLevelType w:val="multilevel"/>
    <w:tmpl w:val="69C8B304"/>
    <w:lvl w:ilvl="0">
      <w:start w:val="6"/>
      <w:numFmt w:val="decimal"/>
      <w:lvlText w:val="%1"/>
      <w:lvlJc w:val="left"/>
      <w:pPr>
        <w:ind w:left="749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49" w:hanging="630"/>
      </w:pPr>
      <w:rPr>
        <w:rFonts w:ascii="Arial" w:eastAsia="Arial" w:hAnsi="Arial" w:hint="default"/>
        <w:b/>
        <w:bCs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5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0" w:hanging="361"/>
      </w:pPr>
      <w:rPr>
        <w:rFonts w:hint="default"/>
      </w:rPr>
    </w:lvl>
  </w:abstractNum>
  <w:abstractNum w:abstractNumId="11" w15:restartNumberingAfterBreak="0">
    <w:nsid w:val="1C55218E"/>
    <w:multiLevelType w:val="multilevel"/>
    <w:tmpl w:val="52921B9C"/>
    <w:lvl w:ilvl="0">
      <w:start w:val="1"/>
      <w:numFmt w:val="decimal"/>
      <w:lvlText w:val="%1"/>
      <w:lvlJc w:val="left"/>
      <w:pPr>
        <w:ind w:left="1367" w:hanging="10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7" w:hanging="1068"/>
      </w:pPr>
      <w:rPr>
        <w:rFonts w:hint="default"/>
      </w:rPr>
    </w:lvl>
    <w:lvl w:ilvl="2">
      <w:start w:val="81"/>
      <w:numFmt w:val="decimal"/>
      <w:lvlText w:val="%1.%2.%3"/>
      <w:lvlJc w:val="left"/>
      <w:pPr>
        <w:ind w:left="1367" w:hanging="1068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67" w:hanging="1068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367" w:hanging="1068"/>
      </w:pPr>
      <w:rPr>
        <w:rFonts w:hint="default"/>
        <w:u w:val="thick" w:color="7F7F7F"/>
      </w:rPr>
    </w:lvl>
    <w:lvl w:ilvl="5">
      <w:start w:val="1"/>
      <w:numFmt w:val="bullet"/>
      <w:lvlText w:val=""/>
      <w:lvlJc w:val="left"/>
      <w:pPr>
        <w:ind w:left="1020" w:hanging="361"/>
      </w:pPr>
      <w:rPr>
        <w:rFonts w:ascii="Symbol" w:eastAsia="Symbol" w:hAnsi="Symbol" w:hint="default"/>
        <w:sz w:val="20"/>
        <w:szCs w:val="20"/>
      </w:rPr>
    </w:lvl>
    <w:lvl w:ilvl="6">
      <w:start w:val="1"/>
      <w:numFmt w:val="bullet"/>
      <w:lvlText w:val="•"/>
      <w:lvlJc w:val="left"/>
      <w:pPr>
        <w:ind w:left="604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0" w:hanging="361"/>
      </w:pPr>
      <w:rPr>
        <w:rFonts w:hint="default"/>
      </w:rPr>
    </w:lvl>
  </w:abstractNum>
  <w:abstractNum w:abstractNumId="12" w15:restartNumberingAfterBreak="0">
    <w:nsid w:val="21F571CC"/>
    <w:multiLevelType w:val="multilevel"/>
    <w:tmpl w:val="8A0C805A"/>
    <w:lvl w:ilvl="0">
      <w:start w:val="5"/>
      <w:numFmt w:val="decimal"/>
      <w:lvlText w:val="%1"/>
      <w:lvlJc w:val="left"/>
      <w:pPr>
        <w:ind w:left="839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1560" w:hanging="361"/>
      </w:pPr>
      <w:rPr>
        <w:rFonts w:ascii="Courier New" w:eastAsia="Courier New" w:hAnsi="Courier New" w:hint="default"/>
        <w:sz w:val="20"/>
        <w:szCs w:val="20"/>
      </w:rPr>
    </w:lvl>
    <w:lvl w:ilvl="5">
      <w:start w:val="1"/>
      <w:numFmt w:val="bullet"/>
      <w:lvlText w:val="•"/>
      <w:lvlJc w:val="left"/>
      <w:pPr>
        <w:ind w:left="460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</w:abstractNum>
  <w:abstractNum w:abstractNumId="13" w15:restartNumberingAfterBreak="0">
    <w:nsid w:val="230D62A9"/>
    <w:multiLevelType w:val="multilevel"/>
    <w:tmpl w:val="890E6216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1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8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0" w:hanging="361"/>
      </w:pPr>
      <w:rPr>
        <w:rFonts w:hint="default"/>
      </w:rPr>
    </w:lvl>
  </w:abstractNum>
  <w:abstractNum w:abstractNumId="14" w15:restartNumberingAfterBreak="0">
    <w:nsid w:val="28335D9F"/>
    <w:multiLevelType w:val="hybridMultilevel"/>
    <w:tmpl w:val="8F5EADA4"/>
    <w:lvl w:ilvl="0" w:tplc="46E644DE">
      <w:start w:val="1"/>
      <w:numFmt w:val="decimal"/>
      <w:lvlText w:val="%1"/>
      <w:lvlJc w:val="left"/>
      <w:pPr>
        <w:ind w:left="47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>
      <w:start w:val="1"/>
      <w:numFmt w:val="lowerRoman"/>
      <w:lvlText w:val="%3."/>
      <w:lvlJc w:val="right"/>
      <w:pPr>
        <w:ind w:left="1919" w:hanging="180"/>
      </w:pPr>
    </w:lvl>
    <w:lvl w:ilvl="3" w:tplc="0409000F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5" w15:restartNumberingAfterBreak="0">
    <w:nsid w:val="2D432D48"/>
    <w:multiLevelType w:val="multilevel"/>
    <w:tmpl w:val="7D9C3AD6"/>
    <w:lvl w:ilvl="0">
      <w:start w:val="1"/>
      <w:numFmt w:val="decimal"/>
      <w:lvlText w:val="%1"/>
      <w:lvlJc w:val="left"/>
      <w:pPr>
        <w:ind w:left="839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840" w:hanging="361"/>
      </w:pPr>
      <w:rPr>
        <w:rFonts w:ascii="Arial" w:eastAsia="Arial" w:hAnsi="Arial" w:hint="default"/>
        <w:sz w:val="20"/>
        <w:szCs w:val="20"/>
      </w:rPr>
    </w:lvl>
    <w:lvl w:ilvl="4">
      <w:start w:val="1"/>
      <w:numFmt w:val="bullet"/>
      <w:lvlText w:val="–"/>
      <w:lvlJc w:val="left"/>
      <w:pPr>
        <w:ind w:left="1560" w:hanging="360"/>
      </w:pPr>
      <w:rPr>
        <w:rFonts w:ascii="Arial" w:eastAsia="Arial" w:hAnsi="Arial" w:hint="default"/>
        <w:sz w:val="20"/>
        <w:szCs w:val="20"/>
      </w:rPr>
    </w:lvl>
    <w:lvl w:ilvl="5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</w:abstractNum>
  <w:abstractNum w:abstractNumId="16" w15:restartNumberingAfterBreak="0">
    <w:nsid w:val="322916E4"/>
    <w:multiLevelType w:val="hybridMultilevel"/>
    <w:tmpl w:val="CF3A9CD0"/>
    <w:lvl w:ilvl="0" w:tplc="523C35A4">
      <w:start w:val="1"/>
      <w:numFmt w:val="bullet"/>
      <w:lvlText w:val=""/>
      <w:lvlJc w:val="left"/>
      <w:pPr>
        <w:ind w:left="480" w:hanging="361"/>
      </w:pPr>
      <w:rPr>
        <w:rFonts w:ascii="Symbol" w:eastAsia="Symbol" w:hAnsi="Symbol" w:hint="default"/>
        <w:sz w:val="20"/>
        <w:szCs w:val="20"/>
      </w:rPr>
    </w:lvl>
    <w:lvl w:ilvl="1" w:tplc="3E4EB738">
      <w:start w:val="1"/>
      <w:numFmt w:val="bullet"/>
      <w:lvlText w:val="o"/>
      <w:lvlJc w:val="left"/>
      <w:pPr>
        <w:ind w:left="640" w:hanging="271"/>
      </w:pPr>
      <w:rPr>
        <w:rFonts w:ascii="Courier New" w:eastAsia="Courier New" w:hAnsi="Courier New" w:hint="default"/>
        <w:sz w:val="20"/>
        <w:szCs w:val="20"/>
      </w:rPr>
    </w:lvl>
    <w:lvl w:ilvl="2" w:tplc="9636046A">
      <w:start w:val="1"/>
      <w:numFmt w:val="bullet"/>
      <w:lvlText w:val="•"/>
      <w:lvlJc w:val="left"/>
      <w:pPr>
        <w:ind w:left="1633" w:hanging="271"/>
      </w:pPr>
      <w:rPr>
        <w:rFonts w:hint="default"/>
      </w:rPr>
    </w:lvl>
    <w:lvl w:ilvl="3" w:tplc="A80A2CCC">
      <w:start w:val="1"/>
      <w:numFmt w:val="bullet"/>
      <w:lvlText w:val="•"/>
      <w:lvlJc w:val="left"/>
      <w:pPr>
        <w:ind w:left="2626" w:hanging="271"/>
      </w:pPr>
      <w:rPr>
        <w:rFonts w:hint="default"/>
      </w:rPr>
    </w:lvl>
    <w:lvl w:ilvl="4" w:tplc="FF447344">
      <w:start w:val="1"/>
      <w:numFmt w:val="bullet"/>
      <w:lvlText w:val="•"/>
      <w:lvlJc w:val="left"/>
      <w:pPr>
        <w:ind w:left="3620" w:hanging="271"/>
      </w:pPr>
      <w:rPr>
        <w:rFonts w:hint="default"/>
      </w:rPr>
    </w:lvl>
    <w:lvl w:ilvl="5" w:tplc="9C68EDFC">
      <w:start w:val="1"/>
      <w:numFmt w:val="bullet"/>
      <w:lvlText w:val="•"/>
      <w:lvlJc w:val="left"/>
      <w:pPr>
        <w:ind w:left="4613" w:hanging="271"/>
      </w:pPr>
      <w:rPr>
        <w:rFonts w:hint="default"/>
      </w:rPr>
    </w:lvl>
    <w:lvl w:ilvl="6" w:tplc="88D0265E">
      <w:start w:val="1"/>
      <w:numFmt w:val="bullet"/>
      <w:lvlText w:val="•"/>
      <w:lvlJc w:val="left"/>
      <w:pPr>
        <w:ind w:left="5606" w:hanging="271"/>
      </w:pPr>
      <w:rPr>
        <w:rFonts w:hint="default"/>
      </w:rPr>
    </w:lvl>
    <w:lvl w:ilvl="7" w:tplc="6E867EA8">
      <w:start w:val="1"/>
      <w:numFmt w:val="bullet"/>
      <w:lvlText w:val="•"/>
      <w:lvlJc w:val="left"/>
      <w:pPr>
        <w:ind w:left="6600" w:hanging="271"/>
      </w:pPr>
      <w:rPr>
        <w:rFonts w:hint="default"/>
      </w:rPr>
    </w:lvl>
    <w:lvl w:ilvl="8" w:tplc="8BAA7C9A">
      <w:start w:val="1"/>
      <w:numFmt w:val="bullet"/>
      <w:lvlText w:val="•"/>
      <w:lvlJc w:val="left"/>
      <w:pPr>
        <w:ind w:left="7593" w:hanging="271"/>
      </w:pPr>
      <w:rPr>
        <w:rFonts w:hint="default"/>
      </w:rPr>
    </w:lvl>
  </w:abstractNum>
  <w:abstractNum w:abstractNumId="17" w15:restartNumberingAfterBreak="0">
    <w:nsid w:val="33AB6983"/>
    <w:multiLevelType w:val="multilevel"/>
    <w:tmpl w:val="6FC2C93E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3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0" w:hanging="361"/>
      </w:pPr>
      <w:rPr>
        <w:rFonts w:hint="default"/>
      </w:rPr>
    </w:lvl>
  </w:abstractNum>
  <w:abstractNum w:abstractNumId="18" w15:restartNumberingAfterBreak="0">
    <w:nsid w:val="37851E2F"/>
    <w:multiLevelType w:val="multilevel"/>
    <w:tmpl w:val="C282A246"/>
    <w:lvl w:ilvl="0">
      <w:start w:val="5"/>
      <w:numFmt w:val="decimal"/>
      <w:lvlText w:val="%1"/>
      <w:lvlJc w:val="left"/>
      <w:pPr>
        <w:ind w:left="839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19" w15:restartNumberingAfterBreak="0">
    <w:nsid w:val="39CB550C"/>
    <w:multiLevelType w:val="multilevel"/>
    <w:tmpl w:val="0A9ED3C4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78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1"/>
      </w:pPr>
      <w:rPr>
        <w:rFonts w:hint="default"/>
      </w:rPr>
    </w:lvl>
  </w:abstractNum>
  <w:abstractNum w:abstractNumId="20" w15:restartNumberingAfterBreak="0">
    <w:nsid w:val="3F3C19CF"/>
    <w:multiLevelType w:val="multilevel"/>
    <w:tmpl w:val="8E18B1AC"/>
    <w:lvl w:ilvl="0">
      <w:start w:val="1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Arial" w:eastAsia="Arial" w:hAnsi="Arial" w:hint="default"/>
        <w:spacing w:val="-1"/>
        <w:sz w:val="20"/>
        <w:szCs w:val="20"/>
      </w:rPr>
    </w:lvl>
    <w:lvl w:ilvl="3">
      <w:start w:val="1"/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1" w15:restartNumberingAfterBreak="0">
    <w:nsid w:val="408913CD"/>
    <w:multiLevelType w:val="multilevel"/>
    <w:tmpl w:val="AE64A05E"/>
    <w:lvl w:ilvl="0">
      <w:start w:val="5"/>
      <w:numFmt w:val="decimal"/>
      <w:lvlText w:val="%1"/>
      <w:lvlJc w:val="left"/>
      <w:pPr>
        <w:ind w:left="839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22" w15:restartNumberingAfterBreak="0">
    <w:nsid w:val="423D67D5"/>
    <w:multiLevelType w:val="multilevel"/>
    <w:tmpl w:val="DC64A1E4"/>
    <w:lvl w:ilvl="0">
      <w:start w:val="8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80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23" w15:restartNumberingAfterBreak="0">
    <w:nsid w:val="43BD7CC9"/>
    <w:multiLevelType w:val="multilevel"/>
    <w:tmpl w:val="31D65A12"/>
    <w:lvl w:ilvl="0">
      <w:start w:val="7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1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3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0" w:hanging="361"/>
      </w:pPr>
      <w:rPr>
        <w:rFonts w:hint="default"/>
      </w:rPr>
    </w:lvl>
  </w:abstractNum>
  <w:abstractNum w:abstractNumId="24" w15:restartNumberingAfterBreak="0">
    <w:nsid w:val="44E37F39"/>
    <w:multiLevelType w:val="multilevel"/>
    <w:tmpl w:val="DD0E1A8C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80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25" w15:restartNumberingAfterBreak="0">
    <w:nsid w:val="47415233"/>
    <w:multiLevelType w:val="multilevel"/>
    <w:tmpl w:val="DC0A27AC"/>
    <w:lvl w:ilvl="0">
      <w:start w:val="3"/>
      <w:numFmt w:val="decimal"/>
      <w:lvlText w:val="%1"/>
      <w:lvlJc w:val="left"/>
      <w:pPr>
        <w:ind w:left="749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9" w:hanging="63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698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7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9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7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361"/>
      </w:pPr>
      <w:rPr>
        <w:rFonts w:hint="default"/>
      </w:rPr>
    </w:lvl>
  </w:abstractNum>
  <w:abstractNum w:abstractNumId="26" w15:restartNumberingAfterBreak="0">
    <w:nsid w:val="47997068"/>
    <w:multiLevelType w:val="multilevel"/>
    <w:tmpl w:val="729E7A84"/>
    <w:lvl w:ilvl="0">
      <w:start w:val="1"/>
      <w:numFmt w:val="decimal"/>
      <w:lvlText w:val="%1"/>
      <w:lvlJc w:val="left"/>
      <w:pPr>
        <w:ind w:left="2764" w:hanging="504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2980" w:hanging="504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753" w:hanging="5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26" w:hanging="5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00" w:hanging="5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3" w:hanging="5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46" w:hanging="5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0" w:hanging="5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504"/>
      </w:pPr>
      <w:rPr>
        <w:rFonts w:hint="default"/>
      </w:rPr>
    </w:lvl>
  </w:abstractNum>
  <w:abstractNum w:abstractNumId="27" w15:restartNumberingAfterBreak="0">
    <w:nsid w:val="4D2F4995"/>
    <w:multiLevelType w:val="multilevel"/>
    <w:tmpl w:val="A798FB70"/>
    <w:lvl w:ilvl="0">
      <w:start w:val="7"/>
      <w:numFmt w:val="decimal"/>
      <w:lvlText w:val="%1"/>
      <w:lvlJc w:val="left"/>
      <w:pPr>
        <w:ind w:left="730" w:hanging="63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2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17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5" w:hanging="361"/>
      </w:pPr>
      <w:rPr>
        <w:rFonts w:hint="default"/>
      </w:rPr>
    </w:lvl>
  </w:abstractNum>
  <w:abstractNum w:abstractNumId="28" w15:restartNumberingAfterBreak="0">
    <w:nsid w:val="4D6018EB"/>
    <w:multiLevelType w:val="multilevel"/>
    <w:tmpl w:val="B164D8A8"/>
    <w:lvl w:ilvl="0">
      <w:start w:val="5"/>
      <w:numFmt w:val="decimal"/>
      <w:lvlText w:val="%1"/>
      <w:lvlJc w:val="left"/>
      <w:pPr>
        <w:ind w:left="730" w:hanging="631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3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76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3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3" w:hanging="361"/>
      </w:pPr>
      <w:rPr>
        <w:rFonts w:hint="default"/>
      </w:rPr>
    </w:lvl>
  </w:abstractNum>
  <w:abstractNum w:abstractNumId="29" w15:restartNumberingAfterBreak="0">
    <w:nsid w:val="506F0305"/>
    <w:multiLevelType w:val="multilevel"/>
    <w:tmpl w:val="5EAEC0B6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2804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30" w15:restartNumberingAfterBreak="0">
    <w:nsid w:val="51CD5DD5"/>
    <w:multiLevelType w:val="multilevel"/>
    <w:tmpl w:val="C4C07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25276"/>
    <w:multiLevelType w:val="multilevel"/>
    <w:tmpl w:val="9076873E"/>
    <w:lvl w:ilvl="0">
      <w:start w:val="5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50" w:hanging="63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3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0" w:hanging="361"/>
      </w:pPr>
      <w:rPr>
        <w:rFonts w:hint="default"/>
      </w:rPr>
    </w:lvl>
  </w:abstractNum>
  <w:abstractNum w:abstractNumId="32" w15:restartNumberingAfterBreak="0">
    <w:nsid w:val="640B412F"/>
    <w:multiLevelType w:val="hybridMultilevel"/>
    <w:tmpl w:val="AF46C68E"/>
    <w:lvl w:ilvl="0" w:tplc="C46624D8">
      <w:start w:val="2"/>
      <w:numFmt w:val="decimal"/>
      <w:lvlText w:val="%1"/>
      <w:lvlJc w:val="left"/>
      <w:pPr>
        <w:ind w:left="532" w:hanging="433"/>
      </w:pPr>
      <w:rPr>
        <w:rFonts w:ascii="Arial" w:eastAsia="Arial" w:hAnsi="Arial" w:hint="default"/>
        <w:b/>
        <w:bCs/>
        <w:sz w:val="32"/>
        <w:szCs w:val="32"/>
      </w:rPr>
    </w:lvl>
    <w:lvl w:ilvl="1" w:tplc="E2600990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2" w:tplc="1AFA3D5E">
      <w:start w:val="1"/>
      <w:numFmt w:val="bullet"/>
      <w:lvlText w:val="•"/>
      <w:lvlJc w:val="left"/>
      <w:pPr>
        <w:ind w:left="1811" w:hanging="361"/>
      </w:pPr>
      <w:rPr>
        <w:rFonts w:hint="default"/>
      </w:rPr>
    </w:lvl>
    <w:lvl w:ilvl="3" w:tplc="D1AC6C62">
      <w:start w:val="1"/>
      <w:numFmt w:val="bullet"/>
      <w:lvlText w:val="•"/>
      <w:lvlJc w:val="left"/>
      <w:pPr>
        <w:ind w:left="2782" w:hanging="361"/>
      </w:pPr>
      <w:rPr>
        <w:rFonts w:hint="default"/>
      </w:rPr>
    </w:lvl>
    <w:lvl w:ilvl="4" w:tplc="534041CE">
      <w:start w:val="1"/>
      <w:numFmt w:val="bullet"/>
      <w:lvlText w:val="•"/>
      <w:lvlJc w:val="left"/>
      <w:pPr>
        <w:ind w:left="3753" w:hanging="361"/>
      </w:pPr>
      <w:rPr>
        <w:rFonts w:hint="default"/>
      </w:rPr>
    </w:lvl>
    <w:lvl w:ilvl="5" w:tplc="F3C44E90">
      <w:start w:val="1"/>
      <w:numFmt w:val="bullet"/>
      <w:lvlText w:val="•"/>
      <w:lvlJc w:val="left"/>
      <w:pPr>
        <w:ind w:left="4724" w:hanging="361"/>
      </w:pPr>
      <w:rPr>
        <w:rFonts w:hint="default"/>
      </w:rPr>
    </w:lvl>
    <w:lvl w:ilvl="6" w:tplc="5E3E0014">
      <w:start w:val="1"/>
      <w:numFmt w:val="bullet"/>
      <w:lvlText w:val="•"/>
      <w:lvlJc w:val="left"/>
      <w:pPr>
        <w:ind w:left="5695" w:hanging="361"/>
      </w:pPr>
      <w:rPr>
        <w:rFonts w:hint="default"/>
      </w:rPr>
    </w:lvl>
    <w:lvl w:ilvl="7" w:tplc="615EDDC2">
      <w:start w:val="1"/>
      <w:numFmt w:val="bullet"/>
      <w:lvlText w:val="•"/>
      <w:lvlJc w:val="left"/>
      <w:pPr>
        <w:ind w:left="6666" w:hanging="361"/>
      </w:pPr>
      <w:rPr>
        <w:rFonts w:hint="default"/>
      </w:rPr>
    </w:lvl>
    <w:lvl w:ilvl="8" w:tplc="EA44D866">
      <w:start w:val="1"/>
      <w:numFmt w:val="bullet"/>
      <w:lvlText w:val="•"/>
      <w:lvlJc w:val="left"/>
      <w:pPr>
        <w:ind w:left="7637" w:hanging="361"/>
      </w:pPr>
      <w:rPr>
        <w:rFonts w:hint="default"/>
      </w:rPr>
    </w:lvl>
  </w:abstractNum>
  <w:abstractNum w:abstractNumId="33" w15:restartNumberingAfterBreak="0">
    <w:nsid w:val="64A0200E"/>
    <w:multiLevelType w:val="multilevel"/>
    <w:tmpl w:val="C4C079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A73F3"/>
    <w:multiLevelType w:val="multilevel"/>
    <w:tmpl w:val="FD1E2C28"/>
    <w:lvl w:ilvl="0">
      <w:start w:val="8"/>
      <w:numFmt w:val="decimal"/>
      <w:lvlText w:val="%1"/>
      <w:lvlJc w:val="left"/>
      <w:pPr>
        <w:ind w:left="552" w:hanging="432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749" w:hanging="63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209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4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7" w:hanging="361"/>
      </w:pPr>
      <w:rPr>
        <w:rFonts w:hint="default"/>
      </w:rPr>
    </w:lvl>
  </w:abstractNum>
  <w:abstractNum w:abstractNumId="35" w15:restartNumberingAfterBreak="0">
    <w:nsid w:val="6B3D43AC"/>
    <w:multiLevelType w:val="multilevel"/>
    <w:tmpl w:val="6AA00672"/>
    <w:lvl w:ilvl="0">
      <w:start w:val="5"/>
      <w:numFmt w:val="decimal"/>
      <w:lvlText w:val="%1"/>
      <w:lvlJc w:val="left"/>
      <w:pPr>
        <w:ind w:left="819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76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1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361"/>
      </w:pPr>
      <w:rPr>
        <w:rFonts w:hint="default"/>
      </w:rPr>
    </w:lvl>
  </w:abstractNum>
  <w:abstractNum w:abstractNumId="36" w15:restartNumberingAfterBreak="0">
    <w:nsid w:val="6F6B30AF"/>
    <w:multiLevelType w:val="hybridMultilevel"/>
    <w:tmpl w:val="A80A0112"/>
    <w:lvl w:ilvl="0" w:tplc="7B60B55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A1560FC0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9C76D3AC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20604CBE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6F2EA9EC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260C5F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E06304E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AB821EC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70E8FA0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7" w15:restartNumberingAfterBreak="0">
    <w:nsid w:val="74CC108C"/>
    <w:multiLevelType w:val="multilevel"/>
    <w:tmpl w:val="85687C12"/>
    <w:lvl w:ilvl="0">
      <w:start w:val="5"/>
      <w:numFmt w:val="decimal"/>
      <w:lvlText w:val="%1"/>
      <w:lvlJc w:val="left"/>
      <w:pPr>
        <w:ind w:left="729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9" w:hanging="630"/>
      </w:pPr>
      <w:rPr>
        <w:rFonts w:ascii="Arial" w:eastAsia="Arial" w:hAnsi="Arial" w:hint="default"/>
        <w:b/>
        <w:bCs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0"/>
        <w:szCs w:val="20"/>
      </w:rPr>
    </w:lvl>
    <w:lvl w:ilvl="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7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361"/>
      </w:pPr>
      <w:rPr>
        <w:rFonts w:hint="default"/>
      </w:rPr>
    </w:lvl>
  </w:abstractNum>
  <w:abstractNum w:abstractNumId="38" w15:restartNumberingAfterBreak="0">
    <w:nsid w:val="7C134A16"/>
    <w:multiLevelType w:val="hybridMultilevel"/>
    <w:tmpl w:val="050610D0"/>
    <w:lvl w:ilvl="0" w:tplc="55C03130">
      <w:start w:val="1"/>
      <w:numFmt w:val="decimal"/>
      <w:lvlText w:val="%1)"/>
      <w:lvlJc w:val="left"/>
      <w:pPr>
        <w:ind w:left="84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68F264EE">
      <w:start w:val="1"/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7AA0CF06">
      <w:start w:val="1"/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C02E38E8">
      <w:start w:val="1"/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668C66FA">
      <w:start w:val="1"/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F7CE51FC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970AF8CA">
      <w:start w:val="1"/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16704A4C">
      <w:start w:val="1"/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B42C9174">
      <w:start w:val="1"/>
      <w:numFmt w:val="bullet"/>
      <w:lvlText w:val="•"/>
      <w:lvlJc w:val="left"/>
      <w:pPr>
        <w:ind w:left="7832" w:hanging="361"/>
      </w:pPr>
      <w:rPr>
        <w:rFonts w:hint="default"/>
      </w:rPr>
    </w:lvl>
  </w:abstractNum>
  <w:num w:numId="1">
    <w:abstractNumId w:val="38"/>
  </w:num>
  <w:num w:numId="2">
    <w:abstractNumId w:val="22"/>
  </w:num>
  <w:num w:numId="3">
    <w:abstractNumId w:val="34"/>
  </w:num>
  <w:num w:numId="4">
    <w:abstractNumId w:val="6"/>
  </w:num>
  <w:num w:numId="5">
    <w:abstractNumId w:val="27"/>
  </w:num>
  <w:num w:numId="6">
    <w:abstractNumId w:val="23"/>
  </w:num>
  <w:num w:numId="7">
    <w:abstractNumId w:val="7"/>
  </w:num>
  <w:num w:numId="8">
    <w:abstractNumId w:val="10"/>
  </w:num>
  <w:num w:numId="9">
    <w:abstractNumId w:val="8"/>
  </w:num>
  <w:num w:numId="10">
    <w:abstractNumId w:val="17"/>
  </w:num>
  <w:num w:numId="11">
    <w:abstractNumId w:val="3"/>
  </w:num>
  <w:num w:numId="12">
    <w:abstractNumId w:val="13"/>
  </w:num>
  <w:num w:numId="13">
    <w:abstractNumId w:val="12"/>
  </w:num>
  <w:num w:numId="14">
    <w:abstractNumId w:val="28"/>
  </w:num>
  <w:num w:numId="15">
    <w:abstractNumId w:val="31"/>
  </w:num>
  <w:num w:numId="16">
    <w:abstractNumId w:val="9"/>
  </w:num>
  <w:num w:numId="17">
    <w:abstractNumId w:val="24"/>
  </w:num>
  <w:num w:numId="18">
    <w:abstractNumId w:val="35"/>
  </w:num>
  <w:num w:numId="19">
    <w:abstractNumId w:val="19"/>
  </w:num>
  <w:num w:numId="20">
    <w:abstractNumId w:val="18"/>
  </w:num>
  <w:num w:numId="21">
    <w:abstractNumId w:val="4"/>
  </w:num>
  <w:num w:numId="22">
    <w:abstractNumId w:val="21"/>
  </w:num>
  <w:num w:numId="23">
    <w:abstractNumId w:val="29"/>
  </w:num>
  <w:num w:numId="24">
    <w:abstractNumId w:val="37"/>
  </w:num>
  <w:num w:numId="25">
    <w:abstractNumId w:val="2"/>
  </w:num>
  <w:num w:numId="26">
    <w:abstractNumId w:val="16"/>
  </w:num>
  <w:num w:numId="27">
    <w:abstractNumId w:val="25"/>
  </w:num>
  <w:num w:numId="28">
    <w:abstractNumId w:val="32"/>
  </w:num>
  <w:num w:numId="29">
    <w:abstractNumId w:val="11"/>
  </w:num>
  <w:num w:numId="30">
    <w:abstractNumId w:val="0"/>
  </w:num>
  <w:num w:numId="31">
    <w:abstractNumId w:val="5"/>
  </w:num>
  <w:num w:numId="32">
    <w:abstractNumId w:val="36"/>
  </w:num>
  <w:num w:numId="33">
    <w:abstractNumId w:val="15"/>
  </w:num>
  <w:num w:numId="34">
    <w:abstractNumId w:val="20"/>
  </w:num>
  <w:num w:numId="35">
    <w:abstractNumId w:val="26"/>
  </w:num>
  <w:num w:numId="36">
    <w:abstractNumId w:val="1"/>
  </w:num>
  <w:num w:numId="37">
    <w:abstractNumId w:val="14"/>
  </w:num>
  <w:num w:numId="38">
    <w:abstractNumId w:val="33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B42"/>
    <w:rsid w:val="000010FB"/>
    <w:rsid w:val="000071CC"/>
    <w:rsid w:val="000344CF"/>
    <w:rsid w:val="00086E43"/>
    <w:rsid w:val="00092178"/>
    <w:rsid w:val="000B50AF"/>
    <w:rsid w:val="001552D2"/>
    <w:rsid w:val="001D777E"/>
    <w:rsid w:val="0021362E"/>
    <w:rsid w:val="00225FCE"/>
    <w:rsid w:val="00236318"/>
    <w:rsid w:val="00242046"/>
    <w:rsid w:val="00263FCE"/>
    <w:rsid w:val="002C20A8"/>
    <w:rsid w:val="002E0FF1"/>
    <w:rsid w:val="003306F9"/>
    <w:rsid w:val="00332549"/>
    <w:rsid w:val="0034621E"/>
    <w:rsid w:val="00370250"/>
    <w:rsid w:val="003853EA"/>
    <w:rsid w:val="0039072D"/>
    <w:rsid w:val="00395E09"/>
    <w:rsid w:val="003B01E0"/>
    <w:rsid w:val="003E123E"/>
    <w:rsid w:val="003E19CD"/>
    <w:rsid w:val="003E3DA8"/>
    <w:rsid w:val="00414A10"/>
    <w:rsid w:val="00415F36"/>
    <w:rsid w:val="00452FD0"/>
    <w:rsid w:val="004571CB"/>
    <w:rsid w:val="00481F52"/>
    <w:rsid w:val="004D0132"/>
    <w:rsid w:val="004E1413"/>
    <w:rsid w:val="004F63D7"/>
    <w:rsid w:val="004F6A86"/>
    <w:rsid w:val="004F7A85"/>
    <w:rsid w:val="005035D1"/>
    <w:rsid w:val="00520E5D"/>
    <w:rsid w:val="00525802"/>
    <w:rsid w:val="005269F3"/>
    <w:rsid w:val="00531E4E"/>
    <w:rsid w:val="005326B4"/>
    <w:rsid w:val="00533781"/>
    <w:rsid w:val="00561631"/>
    <w:rsid w:val="005645EA"/>
    <w:rsid w:val="00572E43"/>
    <w:rsid w:val="00584298"/>
    <w:rsid w:val="00594F04"/>
    <w:rsid w:val="005960B3"/>
    <w:rsid w:val="00596B7E"/>
    <w:rsid w:val="005B5D4A"/>
    <w:rsid w:val="005D0705"/>
    <w:rsid w:val="005F3E59"/>
    <w:rsid w:val="00631951"/>
    <w:rsid w:val="0067156F"/>
    <w:rsid w:val="006A05C3"/>
    <w:rsid w:val="006A702A"/>
    <w:rsid w:val="006B1AFF"/>
    <w:rsid w:val="006B3F77"/>
    <w:rsid w:val="006B4C3C"/>
    <w:rsid w:val="006C7EF3"/>
    <w:rsid w:val="00714348"/>
    <w:rsid w:val="00741DD9"/>
    <w:rsid w:val="0075035F"/>
    <w:rsid w:val="00754BC2"/>
    <w:rsid w:val="007603A5"/>
    <w:rsid w:val="00777763"/>
    <w:rsid w:val="007B0D14"/>
    <w:rsid w:val="007D0A83"/>
    <w:rsid w:val="007E2299"/>
    <w:rsid w:val="00815250"/>
    <w:rsid w:val="0081683F"/>
    <w:rsid w:val="00820450"/>
    <w:rsid w:val="00853BF3"/>
    <w:rsid w:val="008679D6"/>
    <w:rsid w:val="00877FC9"/>
    <w:rsid w:val="008E2103"/>
    <w:rsid w:val="00905FB9"/>
    <w:rsid w:val="009113BC"/>
    <w:rsid w:val="0094358B"/>
    <w:rsid w:val="00967443"/>
    <w:rsid w:val="00971526"/>
    <w:rsid w:val="009E061E"/>
    <w:rsid w:val="009E6EE4"/>
    <w:rsid w:val="009F2C19"/>
    <w:rsid w:val="00A013EE"/>
    <w:rsid w:val="00A05F88"/>
    <w:rsid w:val="00A36E2C"/>
    <w:rsid w:val="00A53389"/>
    <w:rsid w:val="00A56C06"/>
    <w:rsid w:val="00A62294"/>
    <w:rsid w:val="00A7500F"/>
    <w:rsid w:val="00AD0669"/>
    <w:rsid w:val="00AE10AC"/>
    <w:rsid w:val="00AE3C51"/>
    <w:rsid w:val="00B370F7"/>
    <w:rsid w:val="00B40012"/>
    <w:rsid w:val="00B46AD5"/>
    <w:rsid w:val="00B54435"/>
    <w:rsid w:val="00BA7C98"/>
    <w:rsid w:val="00BE1463"/>
    <w:rsid w:val="00C00BE8"/>
    <w:rsid w:val="00C06134"/>
    <w:rsid w:val="00C342D2"/>
    <w:rsid w:val="00C5015B"/>
    <w:rsid w:val="00C51CDA"/>
    <w:rsid w:val="00C731C9"/>
    <w:rsid w:val="00C860BB"/>
    <w:rsid w:val="00C90C74"/>
    <w:rsid w:val="00CA6976"/>
    <w:rsid w:val="00CB22D5"/>
    <w:rsid w:val="00CE6D0F"/>
    <w:rsid w:val="00D15581"/>
    <w:rsid w:val="00D25506"/>
    <w:rsid w:val="00D44621"/>
    <w:rsid w:val="00D86E4A"/>
    <w:rsid w:val="00DE2A29"/>
    <w:rsid w:val="00DE4A4C"/>
    <w:rsid w:val="00E12967"/>
    <w:rsid w:val="00E30045"/>
    <w:rsid w:val="00E52302"/>
    <w:rsid w:val="00E63AF6"/>
    <w:rsid w:val="00E64258"/>
    <w:rsid w:val="00E736A7"/>
    <w:rsid w:val="00E91B42"/>
    <w:rsid w:val="00EA7D94"/>
    <w:rsid w:val="00EB7959"/>
    <w:rsid w:val="00EC0654"/>
    <w:rsid w:val="00EC3EA9"/>
    <w:rsid w:val="00EF7F15"/>
    <w:rsid w:val="00F07C73"/>
    <w:rsid w:val="00F12176"/>
    <w:rsid w:val="00F361FF"/>
    <w:rsid w:val="00F43E17"/>
    <w:rsid w:val="00F44B5A"/>
    <w:rsid w:val="00F87275"/>
    <w:rsid w:val="00FB6038"/>
    <w:rsid w:val="00FF602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2C150A"/>
  <w15:docId w15:val="{74C22A0C-76F9-4CFB-BBA7-8AB2A7E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552" w:hanging="432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50" w:hanging="63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2764" w:hanging="504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980" w:hanging="504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94F04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94F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4F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C51"/>
  </w:style>
  <w:style w:type="paragraph" w:styleId="Footer">
    <w:name w:val="footer"/>
    <w:basedOn w:val="Normal"/>
    <w:link w:val="FooterChar"/>
    <w:uiPriority w:val="99"/>
    <w:unhideWhenUsed/>
    <w:rsid w:val="00AE3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C51"/>
  </w:style>
  <w:style w:type="paragraph" w:styleId="BalloonText">
    <w:name w:val="Balloon Text"/>
    <w:basedOn w:val="Normal"/>
    <w:link w:val="BalloonTextChar"/>
    <w:uiPriority w:val="99"/>
    <w:semiHidden/>
    <w:unhideWhenUsed/>
    <w:rsid w:val="00C51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60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FF6021"/>
  </w:style>
  <w:style w:type="character" w:styleId="FollowedHyperlink">
    <w:name w:val="FollowedHyperlink"/>
    <w:basedOn w:val="DefaultParagraphFont"/>
    <w:uiPriority w:val="99"/>
    <w:semiHidden/>
    <w:unhideWhenUsed/>
    <w:rsid w:val="005258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hyperlink" Target="https://github.com/OHDSI/CommonDataModel/issues/7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github.com/OHDSI/CommonDataModel/issues/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HDSI/CommonDataModel/pull/64" TargetMode="External"/><Relationship Id="rId20" Type="http://schemas.openxmlformats.org/officeDocument/2006/relationships/hyperlink" Target="https://github.com/OHDSI/CommonDataModel/issues/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HDSI/CommonDataModel/releases/tag/v5.3.0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github.com/OHDSI/CommonDataModel/issues/9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OHDSI/CommonDataModel/releases/tag/v5.3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0EE1-3958-4696-9EED-81943CC9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22</Pages>
  <Words>7115</Words>
  <Characters>40560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OMOP CDM v5 16oct2014.docx</vt:lpstr>
    </vt:vector>
  </TitlesOfParts>
  <Company/>
  <LinksUpToDate>false</LinksUpToDate>
  <CharactersWithSpaces>47580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OMOP CDM v5 16oct2014.docx</dc:title>
  <dc:creator>PRyan4</dc:creator>
  <cp:lastModifiedBy>Gersing, Kenneth (NIH/NCATS) [E]</cp:lastModifiedBy>
  <cp:revision>131</cp:revision>
  <dcterms:created xsi:type="dcterms:W3CDTF">2020-04-17T16:25:00Z</dcterms:created>
  <dcterms:modified xsi:type="dcterms:W3CDTF">2020-04-22T00:06:00Z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2017-05-09T00:00:00Z</vt:filetime>
  </property>
</Properties>
</file>