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8BC" w:rsidRDefault="00B578BC" w:rsidP="00B578BC">
      <w:pPr>
        <w:spacing w:line="240" w:lineRule="auto"/>
        <w:contextualSpacing/>
      </w:pPr>
      <w:r>
        <w:t>&lt;style type="text/</w:t>
      </w:r>
      <w:proofErr w:type="spellStart"/>
      <w:r>
        <w:t>css</w:t>
      </w:r>
      <w:proofErr w:type="spellEnd"/>
      <w:r>
        <w:t>"&gt;</w:t>
      </w:r>
    </w:p>
    <w:p w:rsidR="00B578BC" w:rsidRDefault="00B578BC" w:rsidP="00B578BC">
      <w:pPr>
        <w:spacing w:line="240" w:lineRule="auto"/>
        <w:contextualSpacing/>
      </w:pPr>
      <w:r>
        <w:t xml:space="preserve">    </w:t>
      </w:r>
      <w:proofErr w:type="gramStart"/>
      <w:r>
        <w:t>h2{</w:t>
      </w:r>
      <w:proofErr w:type="spellStart"/>
      <w:proofErr w:type="gramEnd"/>
      <w:r>
        <w:t>text-align:Left</w:t>
      </w:r>
      <w:proofErr w:type="spellEnd"/>
      <w:r>
        <w:t>;}</w:t>
      </w:r>
    </w:p>
    <w:p w:rsidR="00B578BC" w:rsidRDefault="00B578BC" w:rsidP="00B578BC">
      <w:pPr>
        <w:spacing w:line="240" w:lineRule="auto"/>
        <w:contextualSpacing/>
      </w:pPr>
      <w:r>
        <w:t xml:space="preserve">    </w:t>
      </w:r>
      <w:proofErr w:type="gramStart"/>
      <w:r>
        <w:t>p{</w:t>
      </w:r>
      <w:proofErr w:type="spellStart"/>
      <w:proofErr w:type="gramEnd"/>
      <w:r>
        <w:t>text-align:justify</w:t>
      </w:r>
      <w:proofErr w:type="spellEnd"/>
      <w:r>
        <w:t>; font-size: 12}</w:t>
      </w:r>
    </w:p>
    <w:p w:rsidR="00B578BC" w:rsidRDefault="00B578BC" w:rsidP="00B578BC">
      <w:pPr>
        <w:spacing w:line="240" w:lineRule="auto"/>
        <w:contextualSpacing/>
      </w:pPr>
      <w:r>
        <w:t xml:space="preserve">    </w:t>
      </w:r>
      <w:proofErr w:type="spellStart"/>
      <w:proofErr w:type="gramStart"/>
      <w:r>
        <w:t>ol</w:t>
      </w:r>
      <w:proofErr w:type="spellEnd"/>
      <w:proofErr w:type="gramEnd"/>
      <w:r>
        <w:t xml:space="preserve"> {font-size:12}</w:t>
      </w:r>
    </w:p>
    <w:p w:rsidR="00B578BC" w:rsidRDefault="00B578BC" w:rsidP="00B578BC">
      <w:pPr>
        <w:spacing w:line="240" w:lineRule="auto"/>
        <w:contextualSpacing/>
      </w:pPr>
      <w:r>
        <w:t xml:space="preserve">    </w:t>
      </w:r>
      <w:proofErr w:type="gramStart"/>
      <w:r>
        <w:t>table{</w:t>
      </w:r>
      <w:proofErr w:type="gramEnd"/>
      <w:r>
        <w:t>font-size:13</w:t>
      </w:r>
    </w:p>
    <w:p w:rsidR="00B578BC" w:rsidRDefault="00B578BC" w:rsidP="00B578BC">
      <w:pPr>
        <w:spacing w:line="240" w:lineRule="auto"/>
        <w:contextualSpacing/>
      </w:pPr>
      <w:r>
        <w:t>&lt;/style&gt;</w:t>
      </w:r>
      <w:bookmarkStart w:id="0" w:name="_GoBack"/>
      <w:bookmarkEnd w:id="0"/>
    </w:p>
    <w:p w:rsidR="00B578BC" w:rsidRDefault="00B578BC" w:rsidP="00B578BC">
      <w:pPr>
        <w:spacing w:line="240" w:lineRule="auto"/>
        <w:contextualSpacing/>
      </w:pPr>
      <w:r>
        <w:t>&lt;h2 style="</w:t>
      </w:r>
      <w:proofErr w:type="spellStart"/>
      <w:r>
        <w:t>color</w:t>
      </w:r>
      <w:proofErr w:type="gramStart"/>
      <w:r>
        <w:t>:Black</w:t>
      </w:r>
      <w:proofErr w:type="spellEnd"/>
      <w:proofErr w:type="gramEnd"/>
      <w:r>
        <w:t>;"&gt;Immigration Status&lt;/h2&gt;</w:t>
      </w:r>
    </w:p>
    <w:p w:rsidR="00B578BC" w:rsidRDefault="00B578BC" w:rsidP="00B578BC">
      <w:pPr>
        <w:spacing w:line="240" w:lineRule="auto"/>
        <w:contextualSpacing/>
      </w:pPr>
      <w:r>
        <w:t>&lt;p&gt;A participant must be a United States Citizen</w:t>
      </w:r>
      <w:proofErr w:type="gramStart"/>
      <w:r>
        <w:t>.&lt;</w:t>
      </w:r>
      <w:proofErr w:type="gramEnd"/>
      <w:r>
        <w:t>/p&gt;</w:t>
      </w:r>
    </w:p>
    <w:p w:rsidR="00B578BC" w:rsidRDefault="00B578BC" w:rsidP="00B578BC">
      <w:pPr>
        <w:spacing w:line="240" w:lineRule="auto"/>
        <w:contextualSpacing/>
      </w:pPr>
      <w:r>
        <w:t>&lt;h2 style="</w:t>
      </w:r>
      <w:proofErr w:type="spellStart"/>
      <w:r>
        <w:t>color</w:t>
      </w:r>
      <w:proofErr w:type="gramStart"/>
      <w:r>
        <w:t>:Black</w:t>
      </w:r>
      <w:proofErr w:type="spellEnd"/>
      <w:proofErr w:type="gramEnd"/>
      <w:r>
        <w:t>;"&gt;Children&lt;/h2&gt;</w:t>
      </w:r>
    </w:p>
    <w:p w:rsidR="00B578BC" w:rsidRDefault="00B578BC" w:rsidP="00B578BC">
      <w:pPr>
        <w:spacing w:line="240" w:lineRule="auto"/>
        <w:contextualSpacing/>
      </w:pPr>
      <w:r>
        <w:t xml:space="preserve">&lt;p&gt;The participant must have children that are United States Citizens, and one of the following must </w:t>
      </w:r>
      <w:proofErr w:type="gramStart"/>
      <w:r>
        <w:t>apply:</w:t>
      </w:r>
      <w:proofErr w:type="gramEnd"/>
      <w:r>
        <w:t>&lt;/p&gt;</w:t>
      </w:r>
    </w:p>
    <w:p w:rsidR="00B578BC" w:rsidRDefault="00B578BC" w:rsidP="00B578BC">
      <w:pPr>
        <w:spacing w:line="240" w:lineRule="auto"/>
        <w:contextualSpacing/>
      </w:pPr>
      <w:r>
        <w:t>&lt;</w:t>
      </w:r>
      <w:proofErr w:type="spellStart"/>
      <w:r>
        <w:t>ol</w:t>
      </w:r>
      <w:proofErr w:type="spellEnd"/>
      <w:r>
        <w:t xml:space="preserve"> style="list-style-type: lower-</w:t>
      </w:r>
      <w:proofErr w:type="gramStart"/>
      <w:r>
        <w:t>alpha;</w:t>
      </w:r>
      <w:proofErr w:type="gramEnd"/>
      <w:r>
        <w:t>"&gt;</w:t>
      </w:r>
    </w:p>
    <w:p w:rsidR="00B578BC" w:rsidRDefault="00B578BC" w:rsidP="00B578BC">
      <w:pPr>
        <w:spacing w:line="240" w:lineRule="auto"/>
        <w:contextualSpacing/>
      </w:pPr>
      <w:r>
        <w:t xml:space="preserve">    &lt;</w:t>
      </w:r>
      <w:proofErr w:type="gramStart"/>
      <w:r>
        <w:t>li&gt;</w:t>
      </w:r>
      <w:proofErr w:type="gramEnd"/>
      <w:r>
        <w:t>Must have at least one dependent child under age 19.  A child who is 18 must be a full-time high school or vocational school student who is expected to graduate before turning 19&lt;/li&gt;</w:t>
      </w:r>
    </w:p>
    <w:p w:rsidR="00B578BC" w:rsidRDefault="00B578BC" w:rsidP="00B578BC">
      <w:pPr>
        <w:spacing w:line="240" w:lineRule="auto"/>
        <w:contextualSpacing/>
      </w:pPr>
      <w:r>
        <w:t xml:space="preserve">    &lt;</w:t>
      </w:r>
      <w:proofErr w:type="gramStart"/>
      <w:r>
        <w:t>li&gt;</w:t>
      </w:r>
      <w:proofErr w:type="gramEnd"/>
      <w:r>
        <w:t>Parents with dependent children who are in their care&lt;/li&gt;</w:t>
      </w:r>
    </w:p>
    <w:p w:rsidR="00B578BC" w:rsidRDefault="00B578BC" w:rsidP="00B578BC">
      <w:pPr>
        <w:spacing w:line="240" w:lineRule="auto"/>
        <w:contextualSpacing/>
      </w:pPr>
      <w:r>
        <w:t xml:space="preserve">    &lt;</w:t>
      </w:r>
      <w:proofErr w:type="gramStart"/>
      <w:r>
        <w:t>li&gt;</w:t>
      </w:r>
      <w:proofErr w:type="gramEnd"/>
      <w:r>
        <w:t>Specified relatives (grandparents, aunts, uncles, etc.) with dependent children under age 19 who are in their care (Kinship Care).&lt;/li&gt;</w:t>
      </w:r>
    </w:p>
    <w:p w:rsidR="00B578BC" w:rsidRDefault="00B578BC" w:rsidP="00B578BC">
      <w:pPr>
        <w:spacing w:line="240" w:lineRule="auto"/>
        <w:contextualSpacing/>
      </w:pPr>
      <w:r>
        <w:t xml:space="preserve">    &lt;</w:t>
      </w:r>
      <w:proofErr w:type="gramStart"/>
      <w:r>
        <w:t>li&gt;</w:t>
      </w:r>
      <w:proofErr w:type="gramEnd"/>
      <w:r>
        <w:t>Parents of a child who receives Supplemental Security Income (SSI).&lt;/li&gt;</w:t>
      </w:r>
    </w:p>
    <w:p w:rsidR="00B578BC" w:rsidRDefault="00B578BC" w:rsidP="00B578BC">
      <w:pPr>
        <w:spacing w:line="240" w:lineRule="auto"/>
        <w:contextualSpacing/>
      </w:pPr>
      <w:r>
        <w:t xml:space="preserve">    &lt;</w:t>
      </w:r>
      <w:proofErr w:type="gramStart"/>
      <w:r>
        <w:t>li&gt;</w:t>
      </w:r>
      <w:proofErr w:type="gramEnd"/>
      <w:r>
        <w:t>Individuals in the Kinship Foster Care Program. Participants in this program are referred by the Department of Child Safety, which shares information with the Family Assistance Administration (FAA) to expedite an eligibility determination</w:t>
      </w:r>
      <w:proofErr w:type="gramStart"/>
      <w:r>
        <w:t>.&lt;</w:t>
      </w:r>
      <w:proofErr w:type="gramEnd"/>
      <w:r>
        <w:t>/li&gt;</w:t>
      </w:r>
    </w:p>
    <w:p w:rsidR="00B578BC" w:rsidRDefault="00B578BC" w:rsidP="00B578BC">
      <w:pPr>
        <w:spacing w:line="240" w:lineRule="auto"/>
        <w:contextualSpacing/>
      </w:pPr>
      <w:r>
        <w:t>&lt;/</w:t>
      </w:r>
      <w:proofErr w:type="spellStart"/>
      <w:r>
        <w:t>ol</w:t>
      </w:r>
      <w:proofErr w:type="spellEnd"/>
      <w:r>
        <w:t>&gt;</w:t>
      </w:r>
    </w:p>
    <w:p w:rsidR="00B578BC" w:rsidRDefault="00B578BC" w:rsidP="00B578BC">
      <w:pPr>
        <w:spacing w:line="240" w:lineRule="auto"/>
        <w:contextualSpacing/>
      </w:pPr>
      <w:r>
        <w:t>&lt;h2 style="</w:t>
      </w:r>
      <w:proofErr w:type="spellStart"/>
      <w:r>
        <w:t>color</w:t>
      </w:r>
      <w:proofErr w:type="gramStart"/>
      <w:r>
        <w:t>:Black</w:t>
      </w:r>
      <w:proofErr w:type="spellEnd"/>
      <w:proofErr w:type="gramEnd"/>
      <w:r>
        <w:t>;"&gt;Income Eligibility&lt;/h2&gt;</w:t>
      </w:r>
    </w:p>
    <w:p w:rsidR="00B578BC" w:rsidRDefault="00B578BC" w:rsidP="00B578BC">
      <w:pPr>
        <w:spacing w:line="240" w:lineRule="auto"/>
        <w:contextualSpacing/>
      </w:pPr>
      <w:r>
        <w:t>&lt;p&gt;</w:t>
      </w:r>
      <w:proofErr w:type="gramStart"/>
      <w:r>
        <w:t>The</w:t>
      </w:r>
      <w:proofErr w:type="gramEnd"/>
      <w:r>
        <w:t xml:space="preserve"> income of an individual and family must not exceed 250% of the federal poverty level. Staff will utilize the following chart to determine if the </w:t>
      </w:r>
      <w:proofErr w:type="spellStart"/>
      <w:r>
        <w:t>participant&amp;rsquo</w:t>
      </w:r>
      <w:proofErr w:type="gramStart"/>
      <w:r>
        <w:t>;s</w:t>
      </w:r>
      <w:proofErr w:type="spellEnd"/>
      <w:proofErr w:type="gramEnd"/>
      <w:r>
        <w:t xml:space="preserve"> income is at or below the income qualification amount listed on the chart below. &lt;/p&gt;</w:t>
      </w:r>
    </w:p>
    <w:p w:rsidR="00B578BC" w:rsidRDefault="00B578BC" w:rsidP="00B578BC">
      <w:pPr>
        <w:spacing w:line="240" w:lineRule="auto"/>
        <w:contextualSpacing/>
      </w:pPr>
      <w:r>
        <w:t>&lt;</w:t>
      </w:r>
      <w:proofErr w:type="gramStart"/>
      <w:r>
        <w:t>style</w:t>
      </w:r>
      <w:proofErr w:type="gramEnd"/>
      <w:r>
        <w:t>&gt;</w:t>
      </w:r>
    </w:p>
    <w:p w:rsidR="00B578BC" w:rsidRDefault="00B578BC" w:rsidP="00B578BC">
      <w:pPr>
        <w:spacing w:line="240" w:lineRule="auto"/>
        <w:contextualSpacing/>
      </w:pPr>
      <w:r>
        <w:t xml:space="preserve">    #</w:t>
      </w:r>
      <w:proofErr w:type="gramStart"/>
      <w:r>
        <w:t>Poverty{</w:t>
      </w:r>
      <w:proofErr w:type="gramEnd"/>
    </w:p>
    <w:p w:rsidR="00B578BC" w:rsidRDefault="00B578BC" w:rsidP="00B578BC">
      <w:pPr>
        <w:spacing w:line="240" w:lineRule="auto"/>
        <w:contextualSpacing/>
      </w:pPr>
      <w:r>
        <w:t xml:space="preserve">    </w:t>
      </w:r>
      <w:proofErr w:type="gramStart"/>
      <w:r>
        <w:t>font-family</w:t>
      </w:r>
      <w:proofErr w:type="gramEnd"/>
      <w:r>
        <w:t>: "Trebuchet MS", Arial, Helvetica, sans-serif;</w:t>
      </w:r>
    </w:p>
    <w:p w:rsidR="00B578BC" w:rsidRDefault="00B578BC" w:rsidP="00B578BC">
      <w:pPr>
        <w:spacing w:line="240" w:lineRule="auto"/>
        <w:contextualSpacing/>
      </w:pPr>
      <w:r>
        <w:t xml:space="preserve">    </w:t>
      </w:r>
      <w:proofErr w:type="gramStart"/>
      <w:r>
        <w:t>border-collapse</w:t>
      </w:r>
      <w:proofErr w:type="gramEnd"/>
      <w:r>
        <w:t>: collapse;</w:t>
      </w:r>
    </w:p>
    <w:p w:rsidR="00B578BC" w:rsidRDefault="00B578BC" w:rsidP="00B578BC">
      <w:pPr>
        <w:spacing w:line="240" w:lineRule="auto"/>
        <w:contextualSpacing/>
      </w:pPr>
      <w:r>
        <w:t xml:space="preserve">    </w:t>
      </w:r>
      <w:proofErr w:type="gramStart"/>
      <w:r>
        <w:t>width</w:t>
      </w:r>
      <w:proofErr w:type="gramEnd"/>
      <w:r>
        <w:t>: 100%;</w:t>
      </w:r>
    </w:p>
    <w:p w:rsidR="00B578BC" w:rsidRDefault="00B578BC" w:rsidP="00B578BC">
      <w:pPr>
        <w:spacing w:line="240" w:lineRule="auto"/>
        <w:contextualSpacing/>
      </w:pPr>
      <w:r>
        <w:t xml:space="preserve">    }</w:t>
      </w:r>
    </w:p>
    <w:p w:rsidR="00B578BC" w:rsidRDefault="00B578BC" w:rsidP="00B578BC">
      <w:pPr>
        <w:spacing w:line="240" w:lineRule="auto"/>
        <w:contextualSpacing/>
      </w:pPr>
      <w:r>
        <w:t xml:space="preserve">    #Poverty td, #Poverty </w:t>
      </w:r>
      <w:proofErr w:type="spellStart"/>
      <w:proofErr w:type="gramStart"/>
      <w:r>
        <w:t>th</w:t>
      </w:r>
      <w:proofErr w:type="spellEnd"/>
      <w:proofErr w:type="gramEnd"/>
      <w:r>
        <w:t xml:space="preserve"> {</w:t>
      </w:r>
    </w:p>
    <w:p w:rsidR="00B578BC" w:rsidRDefault="00B578BC" w:rsidP="00B578BC">
      <w:pPr>
        <w:spacing w:line="240" w:lineRule="auto"/>
        <w:contextualSpacing/>
      </w:pPr>
      <w:r>
        <w:t xml:space="preserve">    </w:t>
      </w:r>
      <w:proofErr w:type="gramStart"/>
      <w:r>
        <w:t>border</w:t>
      </w:r>
      <w:proofErr w:type="gramEnd"/>
      <w:r>
        <w:t>: #</w:t>
      </w:r>
      <w:proofErr w:type="spellStart"/>
      <w:r>
        <w:t>ddd</w:t>
      </w:r>
      <w:proofErr w:type="spellEnd"/>
      <w:r>
        <w:t>;</w:t>
      </w:r>
    </w:p>
    <w:p w:rsidR="00B578BC" w:rsidRDefault="00B578BC" w:rsidP="00B578BC">
      <w:pPr>
        <w:spacing w:line="240" w:lineRule="auto"/>
        <w:contextualSpacing/>
      </w:pPr>
      <w:r>
        <w:t xml:space="preserve">    </w:t>
      </w:r>
      <w:proofErr w:type="gramStart"/>
      <w:r>
        <w:t>padding</w:t>
      </w:r>
      <w:proofErr w:type="gramEnd"/>
      <w:r>
        <w:t>;</w:t>
      </w:r>
    </w:p>
    <w:p w:rsidR="00B578BC" w:rsidRDefault="00B578BC" w:rsidP="00B578BC">
      <w:pPr>
        <w:spacing w:line="240" w:lineRule="auto"/>
        <w:contextualSpacing/>
      </w:pPr>
      <w:r>
        <w:t xml:space="preserve">    }</w:t>
      </w:r>
    </w:p>
    <w:p w:rsidR="00B578BC" w:rsidRDefault="00B578BC" w:rsidP="00B578BC">
      <w:pPr>
        <w:spacing w:line="240" w:lineRule="auto"/>
        <w:contextualSpacing/>
      </w:pPr>
      <w:r>
        <w:t xml:space="preserve">    #Poverty </w:t>
      </w:r>
      <w:proofErr w:type="spellStart"/>
      <w:r>
        <w:t>tr</w:t>
      </w:r>
      <w:proofErr w:type="gramStart"/>
      <w:r>
        <w:t>:nth</w:t>
      </w:r>
      <w:proofErr w:type="gramEnd"/>
      <w:r>
        <w:t>-child</w:t>
      </w:r>
      <w:proofErr w:type="spellEnd"/>
      <w:r>
        <w:t>(even){background-color: #f2f2f2;</w:t>
      </w:r>
    </w:p>
    <w:p w:rsidR="00B578BC" w:rsidRDefault="00B578BC" w:rsidP="00B578BC">
      <w:pPr>
        <w:spacing w:line="240" w:lineRule="auto"/>
        <w:contextualSpacing/>
      </w:pPr>
      <w:r>
        <w:t xml:space="preserve">    }</w:t>
      </w:r>
    </w:p>
    <w:p w:rsidR="00B578BC" w:rsidRDefault="00B578BC" w:rsidP="00B578BC">
      <w:pPr>
        <w:spacing w:line="240" w:lineRule="auto"/>
        <w:contextualSpacing/>
      </w:pPr>
      <w:r>
        <w:t xml:space="preserve">    #Poverty </w:t>
      </w:r>
      <w:proofErr w:type="spellStart"/>
      <w:r>
        <w:t>tr</w:t>
      </w:r>
      <w:proofErr w:type="gramStart"/>
      <w:r>
        <w:t>:hover</w:t>
      </w:r>
      <w:proofErr w:type="spellEnd"/>
      <w:proofErr w:type="gramEnd"/>
      <w:r>
        <w:t xml:space="preserve"> {background-color: #</w:t>
      </w:r>
      <w:proofErr w:type="spellStart"/>
      <w:r>
        <w:t>ddd</w:t>
      </w:r>
      <w:proofErr w:type="spellEnd"/>
      <w:r>
        <w:t>;</w:t>
      </w:r>
    </w:p>
    <w:p w:rsidR="00B578BC" w:rsidRDefault="00B578BC" w:rsidP="00B578BC">
      <w:pPr>
        <w:spacing w:line="240" w:lineRule="auto"/>
        <w:contextualSpacing/>
      </w:pPr>
      <w:r>
        <w:t xml:space="preserve">    }</w:t>
      </w:r>
    </w:p>
    <w:p w:rsidR="00B578BC" w:rsidRDefault="00B578BC" w:rsidP="00B578BC">
      <w:pPr>
        <w:spacing w:line="240" w:lineRule="auto"/>
        <w:contextualSpacing/>
      </w:pPr>
      <w:r>
        <w:t xml:space="preserve">    #Poverty </w:t>
      </w:r>
      <w:proofErr w:type="spellStart"/>
      <w:proofErr w:type="gramStart"/>
      <w:r>
        <w:t>tr</w:t>
      </w:r>
      <w:proofErr w:type="spellEnd"/>
      <w:r>
        <w:t>{</w:t>
      </w:r>
      <w:proofErr w:type="spellStart"/>
      <w:proofErr w:type="gramEnd"/>
      <w:r>
        <w:t>text-align:center</w:t>
      </w:r>
      <w:proofErr w:type="spellEnd"/>
      <w:r>
        <w:t>;</w:t>
      </w:r>
    </w:p>
    <w:p w:rsidR="00B578BC" w:rsidRDefault="00B578BC" w:rsidP="00B578BC">
      <w:pPr>
        <w:spacing w:line="240" w:lineRule="auto"/>
        <w:contextualSpacing/>
      </w:pPr>
      <w:r>
        <w:t xml:space="preserve">    }</w:t>
      </w:r>
    </w:p>
    <w:p w:rsidR="00B578BC" w:rsidRDefault="00B578BC" w:rsidP="00B578BC">
      <w:pPr>
        <w:spacing w:line="240" w:lineRule="auto"/>
        <w:contextualSpacing/>
      </w:pPr>
      <w:r>
        <w:t xml:space="preserve">    #Poverty </w:t>
      </w:r>
      <w:proofErr w:type="spellStart"/>
      <w:proofErr w:type="gramStart"/>
      <w:r>
        <w:t>th</w:t>
      </w:r>
      <w:proofErr w:type="spellEnd"/>
      <w:proofErr w:type="gramEnd"/>
      <w:r>
        <w:t xml:space="preserve"> {</w:t>
      </w:r>
    </w:p>
    <w:p w:rsidR="00B578BC" w:rsidRDefault="00B578BC" w:rsidP="00B578BC">
      <w:pPr>
        <w:spacing w:line="240" w:lineRule="auto"/>
        <w:contextualSpacing/>
      </w:pPr>
      <w:r>
        <w:t xml:space="preserve">    </w:t>
      </w:r>
      <w:proofErr w:type="gramStart"/>
      <w:r>
        <w:t>padding-top</w:t>
      </w:r>
      <w:proofErr w:type="gramEnd"/>
      <w:r>
        <w:t>: 12px;</w:t>
      </w:r>
    </w:p>
    <w:p w:rsidR="00B578BC" w:rsidRDefault="00B578BC" w:rsidP="00B578BC">
      <w:pPr>
        <w:spacing w:line="240" w:lineRule="auto"/>
        <w:contextualSpacing/>
      </w:pPr>
      <w:r>
        <w:t xml:space="preserve">    </w:t>
      </w:r>
      <w:proofErr w:type="gramStart"/>
      <w:r>
        <w:t>padding-bottom</w:t>
      </w:r>
      <w:proofErr w:type="gramEnd"/>
      <w:r>
        <w:t>: 12px;</w:t>
      </w:r>
    </w:p>
    <w:p w:rsidR="00B578BC" w:rsidRDefault="00B578BC" w:rsidP="00B578BC">
      <w:pPr>
        <w:spacing w:line="240" w:lineRule="auto"/>
        <w:contextualSpacing/>
      </w:pPr>
      <w:r>
        <w:t xml:space="preserve">    </w:t>
      </w:r>
      <w:proofErr w:type="spellStart"/>
      <w:proofErr w:type="gramStart"/>
      <w:r>
        <w:t>text-</w:t>
      </w:r>
      <w:proofErr w:type="gramEnd"/>
      <w:r>
        <w:t>align:center</w:t>
      </w:r>
      <w:proofErr w:type="spellEnd"/>
      <w:r>
        <w:t>;</w:t>
      </w:r>
    </w:p>
    <w:p w:rsidR="00B578BC" w:rsidRDefault="00B578BC" w:rsidP="00B578BC">
      <w:pPr>
        <w:spacing w:line="240" w:lineRule="auto"/>
        <w:contextualSpacing/>
      </w:pPr>
      <w:r>
        <w:t xml:space="preserve">    </w:t>
      </w:r>
      <w:proofErr w:type="gramStart"/>
      <w:r>
        <w:t>background-color</w:t>
      </w:r>
      <w:proofErr w:type="gramEnd"/>
      <w:r>
        <w:t>: #6F9EDB;</w:t>
      </w:r>
    </w:p>
    <w:p w:rsidR="00B578BC" w:rsidRDefault="00B578BC" w:rsidP="00B578BC">
      <w:pPr>
        <w:spacing w:line="240" w:lineRule="auto"/>
        <w:contextualSpacing/>
      </w:pPr>
      <w:r>
        <w:t xml:space="preserve">    </w:t>
      </w:r>
      <w:proofErr w:type="gramStart"/>
      <w:r>
        <w:t>color</w:t>
      </w:r>
      <w:proofErr w:type="gramEnd"/>
      <w:r>
        <w:t>: white;</w:t>
      </w:r>
    </w:p>
    <w:p w:rsidR="00B578BC" w:rsidRDefault="00B578BC" w:rsidP="00B578BC">
      <w:pPr>
        <w:spacing w:line="240" w:lineRule="auto"/>
        <w:contextualSpacing/>
      </w:pPr>
      <w:r>
        <w:lastRenderedPageBreak/>
        <w:t xml:space="preserve">    }</w:t>
      </w:r>
    </w:p>
    <w:p w:rsidR="00B578BC" w:rsidRDefault="00B578BC" w:rsidP="00B578BC">
      <w:pPr>
        <w:spacing w:line="240" w:lineRule="auto"/>
        <w:contextualSpacing/>
      </w:pPr>
      <w:r>
        <w:t>&lt;/style&gt;</w:t>
      </w:r>
    </w:p>
    <w:p w:rsidR="00B578BC" w:rsidRDefault="00B578BC" w:rsidP="00B578BC">
      <w:pPr>
        <w:spacing w:line="240" w:lineRule="auto"/>
        <w:contextualSpacing/>
      </w:pPr>
      <w:r>
        <w:t>&lt;table id="Poverty"&gt;</w:t>
      </w:r>
    </w:p>
    <w:p w:rsidR="00B578BC" w:rsidRDefault="00B578BC" w:rsidP="00B578BC">
      <w:pPr>
        <w:spacing w:line="240" w:lineRule="auto"/>
        <w:contextualSpacing/>
      </w:pPr>
      <w:r>
        <w:t xml:space="preserve">    &lt;</w:t>
      </w:r>
      <w:proofErr w:type="spellStart"/>
      <w:proofErr w:type="gramStart"/>
      <w:r>
        <w:t>tbody</w:t>
      </w:r>
      <w:proofErr w:type="spellEnd"/>
      <w:proofErr w:type="gramEnd"/>
      <w:r>
        <w:t>&gt;</w:t>
      </w:r>
    </w:p>
    <w:p w:rsidR="00B578BC" w:rsidRDefault="00B578BC" w:rsidP="00B578BC">
      <w:pPr>
        <w:spacing w:line="240" w:lineRule="auto"/>
        <w:contextualSpacing/>
      </w:pPr>
      <w:r>
        <w:t xml:space="preserve">        &lt;</w:t>
      </w:r>
      <w:proofErr w:type="spellStart"/>
      <w:proofErr w:type="gramStart"/>
      <w:r>
        <w:t>tr</w:t>
      </w:r>
      <w:proofErr w:type="spellEnd"/>
      <w:proofErr w:type="gramEnd"/>
      <w:r>
        <w:t>&gt;</w:t>
      </w:r>
    </w:p>
    <w:p w:rsidR="00B578BC" w:rsidRDefault="00B578BC" w:rsidP="00B578BC">
      <w:pPr>
        <w:spacing w:line="240" w:lineRule="auto"/>
        <w:contextualSpacing/>
      </w:pPr>
      <w:r>
        <w:t xml:space="preserve">            &lt;</w:t>
      </w:r>
      <w:proofErr w:type="spellStart"/>
      <w:proofErr w:type="gramStart"/>
      <w:r>
        <w:t>th</w:t>
      </w:r>
      <w:proofErr w:type="spellEnd"/>
      <w:r>
        <w:t>&gt;</w:t>
      </w:r>
      <w:proofErr w:type="gramEnd"/>
      <w:r>
        <w:t>Family Size&lt;/</w:t>
      </w:r>
      <w:proofErr w:type="spellStart"/>
      <w:r>
        <w:t>th</w:t>
      </w:r>
      <w:proofErr w:type="spellEnd"/>
      <w:r>
        <w:t>&gt;</w:t>
      </w:r>
    </w:p>
    <w:p w:rsidR="00B578BC" w:rsidRDefault="00B578BC" w:rsidP="00B578BC">
      <w:pPr>
        <w:spacing w:line="240" w:lineRule="auto"/>
        <w:contextualSpacing/>
      </w:pPr>
      <w:r>
        <w:t xml:space="preserve">            &lt;</w:t>
      </w:r>
      <w:proofErr w:type="spellStart"/>
      <w:proofErr w:type="gramStart"/>
      <w:r>
        <w:t>th</w:t>
      </w:r>
      <w:proofErr w:type="spellEnd"/>
      <w:r>
        <w:t>&gt;</w:t>
      </w:r>
      <w:proofErr w:type="gramEnd"/>
      <w:r>
        <w:t>Income Qualification Monthly&lt;/</w:t>
      </w:r>
      <w:proofErr w:type="spellStart"/>
      <w:r>
        <w:t>th</w:t>
      </w:r>
      <w:proofErr w:type="spellEnd"/>
      <w:r>
        <w:t>&gt;</w:t>
      </w:r>
    </w:p>
    <w:p w:rsidR="00B578BC" w:rsidRDefault="00B578BC" w:rsidP="00B578BC">
      <w:pPr>
        <w:spacing w:line="240" w:lineRule="auto"/>
        <w:contextualSpacing/>
      </w:pPr>
      <w:r>
        <w:t xml:space="preserve">            &lt;</w:t>
      </w:r>
      <w:proofErr w:type="spellStart"/>
      <w:proofErr w:type="gramStart"/>
      <w:r>
        <w:t>th</w:t>
      </w:r>
      <w:proofErr w:type="spellEnd"/>
      <w:r>
        <w:t>&gt;</w:t>
      </w:r>
      <w:proofErr w:type="gramEnd"/>
      <w:r>
        <w:t>Income Qualification Yearly&lt;/</w:t>
      </w:r>
      <w:proofErr w:type="spellStart"/>
      <w:r>
        <w:t>th</w:t>
      </w:r>
      <w:proofErr w:type="spellEnd"/>
      <w:r>
        <w:t>&gt;</w:t>
      </w:r>
    </w:p>
    <w:p w:rsidR="00B578BC" w:rsidRDefault="00B578BC" w:rsidP="00B578BC">
      <w:pPr>
        <w:spacing w:line="240" w:lineRule="auto"/>
        <w:contextualSpacing/>
      </w:pPr>
      <w:r>
        <w:t xml:space="preserve">        &lt;/</w:t>
      </w:r>
      <w:proofErr w:type="spellStart"/>
      <w:proofErr w:type="gramStart"/>
      <w:r>
        <w:t>tr</w:t>
      </w:r>
      <w:proofErr w:type="spellEnd"/>
      <w:proofErr w:type="gramEnd"/>
      <w:r>
        <w:t>&gt;</w:t>
      </w:r>
    </w:p>
    <w:p w:rsidR="00B578BC" w:rsidRDefault="00B578BC" w:rsidP="00B578BC">
      <w:pPr>
        <w:spacing w:line="240" w:lineRule="auto"/>
        <w:contextualSpacing/>
      </w:pPr>
      <w:r>
        <w:t xml:space="preserve">        &lt;</w:t>
      </w:r>
      <w:proofErr w:type="spellStart"/>
      <w:proofErr w:type="gramStart"/>
      <w:r>
        <w:t>tr</w:t>
      </w:r>
      <w:proofErr w:type="spellEnd"/>
      <w:proofErr w:type="gramEnd"/>
      <w:r>
        <w:t>&gt;</w:t>
      </w:r>
    </w:p>
    <w:p w:rsidR="00B578BC" w:rsidRDefault="00B578BC" w:rsidP="00B578BC">
      <w:pPr>
        <w:spacing w:line="240" w:lineRule="auto"/>
        <w:contextualSpacing/>
      </w:pPr>
      <w:r>
        <w:t xml:space="preserve">            &lt;</w:t>
      </w:r>
      <w:proofErr w:type="gramStart"/>
      <w:r>
        <w:t>td&gt;</w:t>
      </w:r>
      <w:proofErr w:type="gramEnd"/>
      <w:r>
        <w:t>1&lt;/td&gt;</w:t>
      </w:r>
    </w:p>
    <w:p w:rsidR="00B578BC" w:rsidRDefault="00B578BC" w:rsidP="00B578BC">
      <w:pPr>
        <w:spacing w:line="240" w:lineRule="auto"/>
        <w:contextualSpacing/>
      </w:pPr>
      <w:r>
        <w:t xml:space="preserve">            </w:t>
      </w:r>
      <w:r w:rsidR="002E153B">
        <w:t>&lt;</w:t>
      </w:r>
      <w:proofErr w:type="gramStart"/>
      <w:r w:rsidR="002E153B">
        <w:t>td</w:t>
      </w:r>
      <w:proofErr w:type="gramEnd"/>
      <w:r w:rsidR="002E153B">
        <w:t>&gt;$2,658</w:t>
      </w:r>
      <w:r>
        <w:t>&lt;/td&gt;</w:t>
      </w:r>
    </w:p>
    <w:p w:rsidR="00B578BC" w:rsidRDefault="00B578BC" w:rsidP="00B578BC">
      <w:pPr>
        <w:spacing w:line="240" w:lineRule="auto"/>
        <w:contextualSpacing/>
      </w:pPr>
      <w:r>
        <w:t xml:space="preserve">            </w:t>
      </w:r>
      <w:r w:rsidR="002E153B">
        <w:t>&lt;</w:t>
      </w:r>
      <w:proofErr w:type="gramStart"/>
      <w:r w:rsidR="002E153B">
        <w:t>td</w:t>
      </w:r>
      <w:proofErr w:type="gramEnd"/>
      <w:r w:rsidR="002E153B">
        <w:t>&gt;$3</w:t>
      </w:r>
      <w:r w:rsidR="005231DC">
        <w:t>1,</w:t>
      </w:r>
      <w:r w:rsidR="002E153B">
        <w:t>900</w:t>
      </w:r>
      <w:r>
        <w:t>&lt;/td&gt;</w:t>
      </w:r>
    </w:p>
    <w:p w:rsidR="00B578BC" w:rsidRDefault="00B578BC" w:rsidP="00B578BC">
      <w:pPr>
        <w:spacing w:line="240" w:lineRule="auto"/>
        <w:contextualSpacing/>
      </w:pPr>
      <w:r>
        <w:t xml:space="preserve">        &lt;/</w:t>
      </w:r>
      <w:proofErr w:type="spellStart"/>
      <w:proofErr w:type="gramStart"/>
      <w:r>
        <w:t>tr</w:t>
      </w:r>
      <w:proofErr w:type="spellEnd"/>
      <w:proofErr w:type="gramEnd"/>
      <w:r>
        <w:t>&gt;</w:t>
      </w:r>
    </w:p>
    <w:p w:rsidR="00B578BC" w:rsidRDefault="00B578BC" w:rsidP="00B578BC">
      <w:pPr>
        <w:spacing w:line="240" w:lineRule="auto"/>
        <w:contextualSpacing/>
      </w:pPr>
      <w:r>
        <w:t xml:space="preserve">        &lt;</w:t>
      </w:r>
      <w:proofErr w:type="spellStart"/>
      <w:proofErr w:type="gramStart"/>
      <w:r>
        <w:t>tr</w:t>
      </w:r>
      <w:proofErr w:type="spellEnd"/>
      <w:proofErr w:type="gramEnd"/>
      <w:r>
        <w:t>&gt;</w:t>
      </w:r>
    </w:p>
    <w:p w:rsidR="00B578BC" w:rsidRDefault="00B578BC" w:rsidP="00B578BC">
      <w:pPr>
        <w:spacing w:line="240" w:lineRule="auto"/>
        <w:contextualSpacing/>
      </w:pPr>
      <w:r>
        <w:t xml:space="preserve">            &lt;</w:t>
      </w:r>
      <w:proofErr w:type="gramStart"/>
      <w:r>
        <w:t>td&gt;</w:t>
      </w:r>
      <w:proofErr w:type="gramEnd"/>
      <w:r>
        <w:t>2&lt;/td&gt;</w:t>
      </w:r>
    </w:p>
    <w:p w:rsidR="00B578BC" w:rsidRDefault="00B578BC" w:rsidP="00B578BC">
      <w:pPr>
        <w:spacing w:line="240" w:lineRule="auto"/>
        <w:contextualSpacing/>
      </w:pPr>
      <w:r>
        <w:t xml:space="preserve">            </w:t>
      </w:r>
      <w:r w:rsidR="002E153B">
        <w:t>&lt;</w:t>
      </w:r>
      <w:proofErr w:type="gramStart"/>
      <w:r w:rsidR="002E153B">
        <w:t>td</w:t>
      </w:r>
      <w:proofErr w:type="gramEnd"/>
      <w:r w:rsidR="002E153B">
        <w:t>&gt;$3,592</w:t>
      </w:r>
      <w:r>
        <w:t>&lt;/td&gt;</w:t>
      </w:r>
    </w:p>
    <w:p w:rsidR="00B578BC" w:rsidRDefault="00B578BC" w:rsidP="00B578BC">
      <w:pPr>
        <w:spacing w:line="240" w:lineRule="auto"/>
        <w:contextualSpacing/>
      </w:pPr>
      <w:r>
        <w:t xml:space="preserve">            </w:t>
      </w:r>
      <w:r w:rsidR="002E153B">
        <w:t>&lt;</w:t>
      </w:r>
      <w:proofErr w:type="gramStart"/>
      <w:r w:rsidR="002E153B">
        <w:t>td</w:t>
      </w:r>
      <w:proofErr w:type="gramEnd"/>
      <w:r w:rsidR="002E153B">
        <w:t>&gt;$43,100</w:t>
      </w:r>
      <w:r>
        <w:t>&lt;/td&gt;</w:t>
      </w:r>
    </w:p>
    <w:p w:rsidR="00B578BC" w:rsidRDefault="00B578BC" w:rsidP="00B578BC">
      <w:pPr>
        <w:spacing w:line="240" w:lineRule="auto"/>
        <w:contextualSpacing/>
      </w:pPr>
      <w:r>
        <w:t xml:space="preserve">        &lt;/</w:t>
      </w:r>
      <w:proofErr w:type="spellStart"/>
      <w:proofErr w:type="gramStart"/>
      <w:r>
        <w:t>tr</w:t>
      </w:r>
      <w:proofErr w:type="spellEnd"/>
      <w:proofErr w:type="gramEnd"/>
      <w:r>
        <w:t>&gt;</w:t>
      </w:r>
    </w:p>
    <w:p w:rsidR="00B578BC" w:rsidRDefault="00B578BC" w:rsidP="00B578BC">
      <w:pPr>
        <w:spacing w:line="240" w:lineRule="auto"/>
        <w:contextualSpacing/>
      </w:pPr>
      <w:r>
        <w:t xml:space="preserve">        &lt;</w:t>
      </w:r>
      <w:proofErr w:type="spellStart"/>
      <w:proofErr w:type="gramStart"/>
      <w:r>
        <w:t>tr</w:t>
      </w:r>
      <w:proofErr w:type="spellEnd"/>
      <w:proofErr w:type="gramEnd"/>
      <w:r>
        <w:t>&gt;</w:t>
      </w:r>
    </w:p>
    <w:p w:rsidR="00B578BC" w:rsidRDefault="00B578BC" w:rsidP="00B578BC">
      <w:pPr>
        <w:spacing w:line="240" w:lineRule="auto"/>
        <w:contextualSpacing/>
      </w:pPr>
      <w:r>
        <w:t xml:space="preserve">            &lt;</w:t>
      </w:r>
      <w:proofErr w:type="gramStart"/>
      <w:r>
        <w:t>td&gt;</w:t>
      </w:r>
      <w:proofErr w:type="gramEnd"/>
      <w:r>
        <w:t>3&lt;/td&gt;</w:t>
      </w:r>
    </w:p>
    <w:p w:rsidR="00B578BC" w:rsidRDefault="00B578BC" w:rsidP="00B578BC">
      <w:pPr>
        <w:spacing w:line="240" w:lineRule="auto"/>
        <w:contextualSpacing/>
      </w:pPr>
      <w:r>
        <w:t xml:space="preserve">            &lt;</w:t>
      </w:r>
      <w:proofErr w:type="gramStart"/>
      <w:r>
        <w:t>td</w:t>
      </w:r>
      <w:proofErr w:type="gramEnd"/>
      <w:r>
        <w:t>&gt;$</w:t>
      </w:r>
      <w:r w:rsidR="002E153B">
        <w:t>4,525</w:t>
      </w:r>
      <w:r>
        <w:t>&lt;/td&gt;</w:t>
      </w:r>
    </w:p>
    <w:p w:rsidR="00B578BC" w:rsidRDefault="00B578BC" w:rsidP="00B578BC">
      <w:pPr>
        <w:spacing w:line="240" w:lineRule="auto"/>
        <w:contextualSpacing/>
      </w:pPr>
      <w:r>
        <w:t xml:space="preserve">            &lt;</w:t>
      </w:r>
      <w:proofErr w:type="gramStart"/>
      <w:r>
        <w:t>td</w:t>
      </w:r>
      <w:proofErr w:type="gramEnd"/>
      <w:r>
        <w:t>&gt;$</w:t>
      </w:r>
      <w:r w:rsidR="002E153B">
        <w:t>54,300</w:t>
      </w:r>
      <w:r>
        <w:t>&lt;/td&gt;</w:t>
      </w:r>
    </w:p>
    <w:p w:rsidR="00B578BC" w:rsidRDefault="00B578BC" w:rsidP="00B578BC">
      <w:pPr>
        <w:spacing w:line="240" w:lineRule="auto"/>
        <w:contextualSpacing/>
      </w:pPr>
      <w:r>
        <w:t xml:space="preserve">        &lt;/</w:t>
      </w:r>
      <w:proofErr w:type="spellStart"/>
      <w:proofErr w:type="gramStart"/>
      <w:r>
        <w:t>tr</w:t>
      </w:r>
      <w:proofErr w:type="spellEnd"/>
      <w:proofErr w:type="gramEnd"/>
      <w:r>
        <w:t>&gt;</w:t>
      </w:r>
    </w:p>
    <w:p w:rsidR="00B578BC" w:rsidRDefault="00B578BC" w:rsidP="00B578BC">
      <w:pPr>
        <w:spacing w:line="240" w:lineRule="auto"/>
        <w:contextualSpacing/>
      </w:pPr>
      <w:r>
        <w:t xml:space="preserve">        &lt;</w:t>
      </w:r>
      <w:proofErr w:type="spellStart"/>
      <w:proofErr w:type="gramStart"/>
      <w:r>
        <w:t>tr</w:t>
      </w:r>
      <w:proofErr w:type="spellEnd"/>
      <w:proofErr w:type="gramEnd"/>
      <w:r>
        <w:t>&gt;</w:t>
      </w:r>
    </w:p>
    <w:p w:rsidR="00B578BC" w:rsidRDefault="00B578BC" w:rsidP="00B578BC">
      <w:pPr>
        <w:spacing w:line="240" w:lineRule="auto"/>
        <w:contextualSpacing/>
      </w:pPr>
      <w:r>
        <w:t xml:space="preserve">            &lt;</w:t>
      </w:r>
      <w:proofErr w:type="gramStart"/>
      <w:r>
        <w:t>td&gt;</w:t>
      </w:r>
      <w:proofErr w:type="gramEnd"/>
      <w:r>
        <w:t>4&lt;/td&gt;</w:t>
      </w:r>
    </w:p>
    <w:p w:rsidR="00B578BC" w:rsidRDefault="00B578BC" w:rsidP="00B578BC">
      <w:pPr>
        <w:spacing w:line="240" w:lineRule="auto"/>
        <w:contextualSpacing/>
      </w:pPr>
      <w:r>
        <w:t xml:space="preserve">            &lt;</w:t>
      </w:r>
      <w:proofErr w:type="gramStart"/>
      <w:r>
        <w:t>td</w:t>
      </w:r>
      <w:proofErr w:type="gramEnd"/>
      <w:r>
        <w:t>&gt;$5,</w:t>
      </w:r>
      <w:r w:rsidR="002E153B">
        <w:t>365</w:t>
      </w:r>
      <w:r>
        <w:t xml:space="preserve"> &lt;/td&gt;</w:t>
      </w:r>
    </w:p>
    <w:p w:rsidR="00B578BC" w:rsidRDefault="00B578BC" w:rsidP="00B578BC">
      <w:pPr>
        <w:spacing w:line="240" w:lineRule="auto"/>
        <w:contextualSpacing/>
      </w:pPr>
      <w:r>
        <w:t xml:space="preserve">            </w:t>
      </w:r>
      <w:r w:rsidR="002E153B">
        <w:t>&lt;</w:t>
      </w:r>
      <w:proofErr w:type="gramStart"/>
      <w:r w:rsidR="002E153B">
        <w:t>td</w:t>
      </w:r>
      <w:proofErr w:type="gramEnd"/>
      <w:r w:rsidR="002E153B">
        <w:t>&gt;$65,500</w:t>
      </w:r>
      <w:r>
        <w:t xml:space="preserve"> &lt;/td&gt;</w:t>
      </w:r>
    </w:p>
    <w:p w:rsidR="00B578BC" w:rsidRDefault="00B578BC" w:rsidP="00B578BC">
      <w:pPr>
        <w:spacing w:line="240" w:lineRule="auto"/>
        <w:contextualSpacing/>
      </w:pPr>
      <w:r>
        <w:t xml:space="preserve">        &lt;/</w:t>
      </w:r>
      <w:proofErr w:type="spellStart"/>
      <w:proofErr w:type="gramStart"/>
      <w:r>
        <w:t>tr</w:t>
      </w:r>
      <w:proofErr w:type="spellEnd"/>
      <w:proofErr w:type="gramEnd"/>
      <w:r>
        <w:t>&gt;</w:t>
      </w:r>
    </w:p>
    <w:p w:rsidR="00B578BC" w:rsidRDefault="00B578BC" w:rsidP="00B578BC">
      <w:pPr>
        <w:spacing w:line="240" w:lineRule="auto"/>
        <w:contextualSpacing/>
      </w:pPr>
      <w:r>
        <w:t xml:space="preserve">        &lt;</w:t>
      </w:r>
      <w:proofErr w:type="spellStart"/>
      <w:proofErr w:type="gramStart"/>
      <w:r>
        <w:t>tr</w:t>
      </w:r>
      <w:proofErr w:type="spellEnd"/>
      <w:proofErr w:type="gramEnd"/>
      <w:r>
        <w:t>&gt;</w:t>
      </w:r>
    </w:p>
    <w:p w:rsidR="00B578BC" w:rsidRDefault="00B578BC" w:rsidP="00B578BC">
      <w:pPr>
        <w:spacing w:line="240" w:lineRule="auto"/>
        <w:contextualSpacing/>
      </w:pPr>
      <w:r>
        <w:t xml:space="preserve">            &lt;</w:t>
      </w:r>
      <w:proofErr w:type="gramStart"/>
      <w:r>
        <w:t>td&gt;</w:t>
      </w:r>
      <w:proofErr w:type="gramEnd"/>
      <w:r>
        <w:t>5&lt;/td&gt;</w:t>
      </w:r>
    </w:p>
    <w:p w:rsidR="00B578BC" w:rsidRDefault="00B578BC" w:rsidP="00B578BC">
      <w:pPr>
        <w:spacing w:line="240" w:lineRule="auto"/>
        <w:contextualSpacing/>
      </w:pPr>
      <w:r>
        <w:t xml:space="preserve">            </w:t>
      </w:r>
      <w:r w:rsidR="002E153B">
        <w:t>&lt;</w:t>
      </w:r>
      <w:proofErr w:type="gramStart"/>
      <w:r w:rsidR="002E153B">
        <w:t>td</w:t>
      </w:r>
      <w:proofErr w:type="gramEnd"/>
      <w:r w:rsidR="002E153B">
        <w:t>&gt;$6,392</w:t>
      </w:r>
      <w:r>
        <w:t xml:space="preserve"> &lt;/td&gt;</w:t>
      </w:r>
    </w:p>
    <w:p w:rsidR="00B578BC" w:rsidRDefault="00B578BC" w:rsidP="00B578BC">
      <w:pPr>
        <w:spacing w:line="240" w:lineRule="auto"/>
        <w:contextualSpacing/>
      </w:pPr>
      <w:r>
        <w:t xml:space="preserve">            &lt;</w:t>
      </w:r>
      <w:proofErr w:type="gramStart"/>
      <w:r>
        <w:t>td</w:t>
      </w:r>
      <w:proofErr w:type="gramEnd"/>
      <w:r>
        <w:t>&gt;$</w:t>
      </w:r>
      <w:r w:rsidR="002E153B">
        <w:t>76,700</w:t>
      </w:r>
      <w:r>
        <w:t>&lt;/td&gt;</w:t>
      </w:r>
    </w:p>
    <w:p w:rsidR="00B578BC" w:rsidRDefault="00B578BC" w:rsidP="00B578BC">
      <w:pPr>
        <w:spacing w:line="240" w:lineRule="auto"/>
        <w:contextualSpacing/>
      </w:pPr>
      <w:r>
        <w:t xml:space="preserve">        &lt;/</w:t>
      </w:r>
      <w:proofErr w:type="spellStart"/>
      <w:proofErr w:type="gramStart"/>
      <w:r>
        <w:t>tr</w:t>
      </w:r>
      <w:proofErr w:type="spellEnd"/>
      <w:proofErr w:type="gramEnd"/>
      <w:r>
        <w:t>&gt;</w:t>
      </w:r>
    </w:p>
    <w:p w:rsidR="00B578BC" w:rsidRDefault="00B578BC" w:rsidP="00B578BC">
      <w:pPr>
        <w:spacing w:line="240" w:lineRule="auto"/>
        <w:contextualSpacing/>
      </w:pPr>
      <w:r>
        <w:t xml:space="preserve">        &lt;</w:t>
      </w:r>
      <w:proofErr w:type="spellStart"/>
      <w:proofErr w:type="gramStart"/>
      <w:r>
        <w:t>tr</w:t>
      </w:r>
      <w:proofErr w:type="spellEnd"/>
      <w:proofErr w:type="gramEnd"/>
      <w:r>
        <w:t>&gt;</w:t>
      </w:r>
    </w:p>
    <w:p w:rsidR="00B578BC" w:rsidRDefault="00B578BC" w:rsidP="00B578BC">
      <w:pPr>
        <w:spacing w:line="240" w:lineRule="auto"/>
        <w:contextualSpacing/>
      </w:pPr>
      <w:r>
        <w:t xml:space="preserve">            &lt;</w:t>
      </w:r>
      <w:proofErr w:type="gramStart"/>
      <w:r>
        <w:t>td&gt;</w:t>
      </w:r>
      <w:proofErr w:type="gramEnd"/>
      <w:r>
        <w:t>6&lt;/td&gt;</w:t>
      </w:r>
    </w:p>
    <w:p w:rsidR="00B578BC" w:rsidRDefault="00B578BC" w:rsidP="00B578BC">
      <w:pPr>
        <w:spacing w:line="240" w:lineRule="auto"/>
        <w:contextualSpacing/>
      </w:pPr>
      <w:r>
        <w:t xml:space="preserve">            </w:t>
      </w:r>
      <w:r w:rsidR="002E153B">
        <w:t>&lt;</w:t>
      </w:r>
      <w:proofErr w:type="gramStart"/>
      <w:r w:rsidR="002E153B">
        <w:t>td</w:t>
      </w:r>
      <w:proofErr w:type="gramEnd"/>
      <w:r w:rsidR="002E153B">
        <w:t>&gt;$7,325</w:t>
      </w:r>
      <w:r>
        <w:t xml:space="preserve"> &lt;/td&gt;</w:t>
      </w:r>
    </w:p>
    <w:p w:rsidR="00B578BC" w:rsidRDefault="00B578BC" w:rsidP="00B578BC">
      <w:pPr>
        <w:spacing w:line="240" w:lineRule="auto"/>
        <w:contextualSpacing/>
      </w:pPr>
      <w:r>
        <w:t xml:space="preserve">            &lt;</w:t>
      </w:r>
      <w:proofErr w:type="gramStart"/>
      <w:r>
        <w:t>td</w:t>
      </w:r>
      <w:proofErr w:type="gramEnd"/>
      <w:r>
        <w:t>&gt;$</w:t>
      </w:r>
      <w:r w:rsidR="002E153B">
        <w:t>87,900</w:t>
      </w:r>
      <w:r>
        <w:t>&lt;/td&gt;</w:t>
      </w:r>
    </w:p>
    <w:p w:rsidR="00B578BC" w:rsidRDefault="00B578BC" w:rsidP="00B578BC">
      <w:pPr>
        <w:spacing w:line="240" w:lineRule="auto"/>
        <w:contextualSpacing/>
      </w:pPr>
      <w:r>
        <w:t xml:space="preserve">        &lt;/</w:t>
      </w:r>
      <w:proofErr w:type="spellStart"/>
      <w:proofErr w:type="gramStart"/>
      <w:r>
        <w:t>tr</w:t>
      </w:r>
      <w:proofErr w:type="spellEnd"/>
      <w:proofErr w:type="gramEnd"/>
      <w:r>
        <w:t>&gt;</w:t>
      </w:r>
    </w:p>
    <w:p w:rsidR="00B578BC" w:rsidRDefault="00B578BC" w:rsidP="00B578BC">
      <w:pPr>
        <w:spacing w:line="240" w:lineRule="auto"/>
        <w:contextualSpacing/>
      </w:pPr>
      <w:r>
        <w:t xml:space="preserve">        &lt;</w:t>
      </w:r>
      <w:proofErr w:type="spellStart"/>
      <w:proofErr w:type="gramStart"/>
      <w:r>
        <w:t>tr</w:t>
      </w:r>
      <w:proofErr w:type="spellEnd"/>
      <w:proofErr w:type="gramEnd"/>
      <w:r>
        <w:t>&gt;</w:t>
      </w:r>
    </w:p>
    <w:p w:rsidR="00B578BC" w:rsidRDefault="00B578BC" w:rsidP="00B578BC">
      <w:pPr>
        <w:spacing w:line="240" w:lineRule="auto"/>
        <w:contextualSpacing/>
      </w:pPr>
      <w:r>
        <w:t xml:space="preserve">            &lt;</w:t>
      </w:r>
      <w:proofErr w:type="gramStart"/>
      <w:r>
        <w:t>td&gt;</w:t>
      </w:r>
      <w:proofErr w:type="gramEnd"/>
      <w:r>
        <w:t>7&lt;/td&gt;</w:t>
      </w:r>
    </w:p>
    <w:p w:rsidR="00B578BC" w:rsidRDefault="00B578BC" w:rsidP="00B578BC">
      <w:pPr>
        <w:spacing w:line="240" w:lineRule="auto"/>
        <w:contextualSpacing/>
      </w:pPr>
      <w:r>
        <w:t xml:space="preserve">            &lt;</w:t>
      </w:r>
      <w:proofErr w:type="gramStart"/>
      <w:r>
        <w:t>td</w:t>
      </w:r>
      <w:proofErr w:type="gramEnd"/>
      <w:r>
        <w:t>&gt;$</w:t>
      </w:r>
      <w:r w:rsidR="002E153B">
        <w:t>8,258</w:t>
      </w:r>
      <w:r>
        <w:t>&lt;/td&gt;</w:t>
      </w:r>
    </w:p>
    <w:p w:rsidR="00B578BC" w:rsidRDefault="00B578BC" w:rsidP="00B578BC">
      <w:pPr>
        <w:spacing w:line="240" w:lineRule="auto"/>
        <w:contextualSpacing/>
      </w:pPr>
      <w:r>
        <w:t xml:space="preserve">            &lt;</w:t>
      </w:r>
      <w:proofErr w:type="gramStart"/>
      <w:r>
        <w:t>td</w:t>
      </w:r>
      <w:proofErr w:type="gramEnd"/>
      <w:r>
        <w:t>&gt;$</w:t>
      </w:r>
      <w:r w:rsidR="002E153B">
        <w:t>99,100</w:t>
      </w:r>
      <w:r>
        <w:t>&lt;/td&gt;</w:t>
      </w:r>
    </w:p>
    <w:p w:rsidR="00B578BC" w:rsidRDefault="00B578BC" w:rsidP="00B578BC">
      <w:pPr>
        <w:spacing w:line="240" w:lineRule="auto"/>
        <w:contextualSpacing/>
      </w:pPr>
      <w:r>
        <w:t xml:space="preserve">        &lt;/</w:t>
      </w:r>
      <w:proofErr w:type="spellStart"/>
      <w:proofErr w:type="gramStart"/>
      <w:r>
        <w:t>tr</w:t>
      </w:r>
      <w:proofErr w:type="spellEnd"/>
      <w:proofErr w:type="gramEnd"/>
      <w:r>
        <w:t>&gt;</w:t>
      </w:r>
    </w:p>
    <w:p w:rsidR="00B578BC" w:rsidRDefault="00B578BC" w:rsidP="00B578BC">
      <w:pPr>
        <w:spacing w:line="240" w:lineRule="auto"/>
        <w:contextualSpacing/>
      </w:pPr>
      <w:r>
        <w:t xml:space="preserve">        &lt;</w:t>
      </w:r>
      <w:proofErr w:type="spellStart"/>
      <w:proofErr w:type="gramStart"/>
      <w:r>
        <w:t>tr</w:t>
      </w:r>
      <w:proofErr w:type="spellEnd"/>
      <w:proofErr w:type="gramEnd"/>
      <w:r>
        <w:t>&gt;</w:t>
      </w:r>
    </w:p>
    <w:p w:rsidR="00B578BC" w:rsidRDefault="00B578BC" w:rsidP="00B578BC">
      <w:pPr>
        <w:spacing w:line="240" w:lineRule="auto"/>
        <w:contextualSpacing/>
      </w:pPr>
      <w:r>
        <w:t xml:space="preserve">            &lt;</w:t>
      </w:r>
      <w:proofErr w:type="gramStart"/>
      <w:r>
        <w:t>td&gt;</w:t>
      </w:r>
      <w:proofErr w:type="gramEnd"/>
      <w:r>
        <w:t>8&lt;/td&gt;</w:t>
      </w:r>
    </w:p>
    <w:p w:rsidR="00B578BC" w:rsidRDefault="00B578BC" w:rsidP="00B578BC">
      <w:pPr>
        <w:spacing w:line="240" w:lineRule="auto"/>
        <w:contextualSpacing/>
      </w:pPr>
      <w:r>
        <w:t xml:space="preserve">            &lt;</w:t>
      </w:r>
      <w:proofErr w:type="gramStart"/>
      <w:r>
        <w:t>td</w:t>
      </w:r>
      <w:proofErr w:type="gramEnd"/>
      <w:r>
        <w:t>&gt;$</w:t>
      </w:r>
      <w:r w:rsidR="002E153B">
        <w:t>9,192</w:t>
      </w:r>
      <w:r>
        <w:t>&lt;/td&gt;</w:t>
      </w:r>
    </w:p>
    <w:p w:rsidR="00B578BC" w:rsidRDefault="00B578BC" w:rsidP="00B578BC">
      <w:pPr>
        <w:spacing w:line="240" w:lineRule="auto"/>
        <w:contextualSpacing/>
      </w:pPr>
      <w:r>
        <w:t xml:space="preserve">            &lt;</w:t>
      </w:r>
      <w:proofErr w:type="gramStart"/>
      <w:r>
        <w:t>td</w:t>
      </w:r>
      <w:proofErr w:type="gramEnd"/>
      <w:r>
        <w:t>&gt;$</w:t>
      </w:r>
      <w:r w:rsidR="002E153B">
        <w:t>110,300</w:t>
      </w:r>
      <w:r>
        <w:t>&lt;/td&gt;</w:t>
      </w:r>
    </w:p>
    <w:p w:rsidR="00B578BC" w:rsidRDefault="00B578BC" w:rsidP="00B578BC">
      <w:pPr>
        <w:spacing w:line="240" w:lineRule="auto"/>
        <w:contextualSpacing/>
      </w:pPr>
      <w:r>
        <w:lastRenderedPageBreak/>
        <w:t xml:space="preserve">        &lt;/</w:t>
      </w:r>
      <w:proofErr w:type="spellStart"/>
      <w:proofErr w:type="gramStart"/>
      <w:r>
        <w:t>tr</w:t>
      </w:r>
      <w:proofErr w:type="spellEnd"/>
      <w:proofErr w:type="gramEnd"/>
      <w:r>
        <w:t>&gt;</w:t>
      </w:r>
    </w:p>
    <w:p w:rsidR="00B578BC" w:rsidRDefault="00B578BC" w:rsidP="00B578BC">
      <w:pPr>
        <w:spacing w:line="240" w:lineRule="auto"/>
        <w:contextualSpacing/>
      </w:pPr>
      <w:r>
        <w:t xml:space="preserve">        &lt;</w:t>
      </w:r>
      <w:proofErr w:type="spellStart"/>
      <w:proofErr w:type="gramStart"/>
      <w:r>
        <w:t>tr</w:t>
      </w:r>
      <w:proofErr w:type="spellEnd"/>
      <w:proofErr w:type="gramEnd"/>
      <w:r>
        <w:t>&gt;</w:t>
      </w:r>
    </w:p>
    <w:p w:rsidR="00B578BC" w:rsidRDefault="00B578BC" w:rsidP="0030574C">
      <w:pPr>
        <w:spacing w:line="240" w:lineRule="auto"/>
        <w:contextualSpacing/>
      </w:pPr>
      <w:r>
        <w:t xml:space="preserve">     </w:t>
      </w:r>
    </w:p>
    <w:p w:rsidR="00B578BC" w:rsidRDefault="00B578BC" w:rsidP="00B578BC">
      <w:pPr>
        <w:spacing w:line="240" w:lineRule="auto"/>
        <w:contextualSpacing/>
      </w:pPr>
      <w:r>
        <w:t xml:space="preserve">            &lt;</w:t>
      </w:r>
      <w:proofErr w:type="gramStart"/>
      <w:r>
        <w:t>td&gt;</w:t>
      </w:r>
      <w:proofErr w:type="gramEnd"/>
      <w:r>
        <w:t>Each Additional Person&lt;/td&gt;</w:t>
      </w:r>
    </w:p>
    <w:p w:rsidR="00B578BC" w:rsidRDefault="00B578BC" w:rsidP="00B578BC">
      <w:pPr>
        <w:spacing w:line="240" w:lineRule="auto"/>
        <w:contextualSpacing/>
      </w:pPr>
      <w:r>
        <w:t xml:space="preserve">            &lt;</w:t>
      </w:r>
      <w:proofErr w:type="gramStart"/>
      <w:r>
        <w:t>td</w:t>
      </w:r>
      <w:proofErr w:type="gramEnd"/>
      <w:r>
        <w:t>&gt;-&lt;/td&gt;</w:t>
      </w:r>
    </w:p>
    <w:p w:rsidR="00B578BC" w:rsidRDefault="00B578BC" w:rsidP="00B578BC">
      <w:pPr>
        <w:spacing w:line="240" w:lineRule="auto"/>
        <w:contextualSpacing/>
      </w:pPr>
      <w:r>
        <w:t xml:space="preserve">            &lt;</w:t>
      </w:r>
      <w:proofErr w:type="gramStart"/>
      <w:r>
        <w:t>td&gt;</w:t>
      </w:r>
      <w:proofErr w:type="gramEnd"/>
      <w:r>
        <w:t>For families/households with more than 8 persons, add $</w:t>
      </w:r>
      <w:r w:rsidR="0030574C">
        <w:t>4,480</w:t>
      </w:r>
      <w:r>
        <w:t xml:space="preserve"> for each additional person&lt;/td&gt;</w:t>
      </w:r>
    </w:p>
    <w:p w:rsidR="00B578BC" w:rsidRDefault="00B578BC" w:rsidP="00B578BC">
      <w:pPr>
        <w:spacing w:line="240" w:lineRule="auto"/>
        <w:contextualSpacing/>
      </w:pPr>
      <w:r>
        <w:t xml:space="preserve">        &lt;/</w:t>
      </w:r>
      <w:proofErr w:type="spellStart"/>
      <w:proofErr w:type="gramStart"/>
      <w:r>
        <w:t>tr</w:t>
      </w:r>
      <w:proofErr w:type="spellEnd"/>
      <w:proofErr w:type="gramEnd"/>
      <w:r>
        <w:t>&gt;</w:t>
      </w:r>
    </w:p>
    <w:p w:rsidR="00B578BC" w:rsidRDefault="00B578BC" w:rsidP="00B578BC">
      <w:pPr>
        <w:spacing w:line="240" w:lineRule="auto"/>
        <w:contextualSpacing/>
      </w:pPr>
      <w:r>
        <w:t xml:space="preserve">    &lt;/</w:t>
      </w:r>
      <w:proofErr w:type="spellStart"/>
      <w:r>
        <w:t>tbody</w:t>
      </w:r>
      <w:proofErr w:type="spellEnd"/>
      <w:r>
        <w:t>&gt;</w:t>
      </w:r>
    </w:p>
    <w:p w:rsidR="00ED2902" w:rsidRDefault="00B578BC" w:rsidP="00B578BC">
      <w:pPr>
        <w:spacing w:line="240" w:lineRule="auto"/>
        <w:contextualSpacing/>
      </w:pPr>
      <w:r>
        <w:t>&lt;/table&gt;</w:t>
      </w:r>
    </w:p>
    <w:sectPr w:rsidR="00ED2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c0MjM3MbW0MDAxNjVR0lEKTi0uzszPAykwrAUAslEGLCwAAAA="/>
  </w:docVars>
  <w:rsids>
    <w:rsidRoot w:val="00B578BC"/>
    <w:rsid w:val="000244F8"/>
    <w:rsid w:val="0028654E"/>
    <w:rsid w:val="002E153B"/>
    <w:rsid w:val="0030574C"/>
    <w:rsid w:val="005231DC"/>
    <w:rsid w:val="00B57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8B0FD-9231-4ADB-862F-1A4F19DCC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78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78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Chavarria</dc:creator>
  <cp:keywords/>
  <dc:description/>
  <cp:lastModifiedBy>C Chavarria</cp:lastModifiedBy>
  <cp:revision>1</cp:revision>
  <cp:lastPrinted>2020-02-25T17:53:00Z</cp:lastPrinted>
  <dcterms:created xsi:type="dcterms:W3CDTF">2020-02-25T17:52:00Z</dcterms:created>
  <dcterms:modified xsi:type="dcterms:W3CDTF">2020-02-25T18:58:00Z</dcterms:modified>
</cp:coreProperties>
</file>