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ne-dimensional-partial-dependence-plot" w:displacedByCustomXml="next"/>
    <w:sdt>
      <w:sdtPr>
        <w:rPr>
          <w:lang w:val="es-ES"/>
        </w:rPr>
        <w:id w:val="178011534"/>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24BDB37D" w14:textId="2910D3AC" w:rsidR="00AA4111" w:rsidRDefault="00AA4111" w:rsidP="00AA4111">
          <w:pPr>
            <w:pStyle w:val="TtuloTDC"/>
            <w:spacing w:after="240"/>
          </w:pPr>
          <w:r>
            <w:rPr>
              <w:lang w:val="es-ES"/>
            </w:rPr>
            <w:t>Content table</w:t>
          </w:r>
        </w:p>
        <w:p w14:paraId="2FCCE2F0" w14:textId="0162755E" w:rsidR="00AA4111" w:rsidRPr="00AA4111" w:rsidRDefault="00AA4111" w:rsidP="00AA4111">
          <w:pPr>
            <w:pStyle w:val="TDC2"/>
            <w:tabs>
              <w:tab w:val="right" w:leader="dot" w:pos="8828"/>
            </w:tabs>
            <w:spacing w:line="360" w:lineRule="auto"/>
            <w:rPr>
              <w:rFonts w:asciiTheme="majorHAnsi" w:hAnsiTheme="majorHAnsi" w:cstheme="majorHAnsi"/>
              <w:noProof/>
            </w:rPr>
          </w:pPr>
          <w:r w:rsidRPr="00AA4111">
            <w:rPr>
              <w:rFonts w:asciiTheme="majorHAnsi" w:hAnsiTheme="majorHAnsi" w:cstheme="majorHAnsi"/>
            </w:rPr>
            <w:fldChar w:fldCharType="begin"/>
          </w:r>
          <w:r w:rsidRPr="00AA4111">
            <w:rPr>
              <w:rFonts w:asciiTheme="majorHAnsi" w:hAnsiTheme="majorHAnsi" w:cstheme="majorHAnsi"/>
            </w:rPr>
            <w:instrText xml:space="preserve"> TOC \o "1-3" \h \z \u </w:instrText>
          </w:r>
          <w:r w:rsidRPr="00AA4111">
            <w:rPr>
              <w:rFonts w:asciiTheme="majorHAnsi" w:hAnsiTheme="majorHAnsi" w:cstheme="majorHAnsi"/>
            </w:rPr>
            <w:fldChar w:fldCharType="separate"/>
          </w:r>
          <w:hyperlink w:anchor="_Toc134028704" w:history="1">
            <w:r w:rsidRPr="00AA4111">
              <w:rPr>
                <w:rStyle w:val="Hipervnculo"/>
                <w:rFonts w:asciiTheme="majorHAnsi" w:hAnsiTheme="majorHAnsi" w:cstheme="majorHAnsi"/>
                <w:noProof/>
              </w:rPr>
              <w:t>1. One dimensional Partial Dependence Plot</w:t>
            </w:r>
            <w:r w:rsidRPr="00AA4111">
              <w:rPr>
                <w:rFonts w:asciiTheme="majorHAnsi" w:hAnsiTheme="majorHAnsi" w:cstheme="majorHAnsi"/>
                <w:noProof/>
                <w:webHidden/>
              </w:rPr>
              <w:tab/>
            </w:r>
            <w:r w:rsidRPr="00AA4111">
              <w:rPr>
                <w:rFonts w:asciiTheme="majorHAnsi" w:hAnsiTheme="majorHAnsi" w:cstheme="majorHAnsi"/>
                <w:noProof/>
                <w:webHidden/>
              </w:rPr>
              <w:fldChar w:fldCharType="begin"/>
            </w:r>
            <w:r w:rsidRPr="00AA4111">
              <w:rPr>
                <w:rFonts w:asciiTheme="majorHAnsi" w:hAnsiTheme="majorHAnsi" w:cstheme="majorHAnsi"/>
                <w:noProof/>
                <w:webHidden/>
              </w:rPr>
              <w:instrText xml:space="preserve"> PAGEREF _Toc134028704 \h </w:instrText>
            </w:r>
            <w:r w:rsidRPr="00AA4111">
              <w:rPr>
                <w:rFonts w:asciiTheme="majorHAnsi" w:hAnsiTheme="majorHAnsi" w:cstheme="majorHAnsi"/>
                <w:noProof/>
                <w:webHidden/>
              </w:rPr>
            </w:r>
            <w:r w:rsidRPr="00AA4111">
              <w:rPr>
                <w:rFonts w:asciiTheme="majorHAnsi" w:hAnsiTheme="majorHAnsi" w:cstheme="majorHAnsi"/>
                <w:noProof/>
                <w:webHidden/>
              </w:rPr>
              <w:fldChar w:fldCharType="separate"/>
            </w:r>
            <w:r w:rsidRPr="00AA4111">
              <w:rPr>
                <w:rFonts w:asciiTheme="majorHAnsi" w:hAnsiTheme="majorHAnsi" w:cstheme="majorHAnsi"/>
                <w:noProof/>
                <w:webHidden/>
              </w:rPr>
              <w:t>2</w:t>
            </w:r>
            <w:r w:rsidRPr="00AA4111">
              <w:rPr>
                <w:rFonts w:asciiTheme="majorHAnsi" w:hAnsiTheme="majorHAnsi" w:cstheme="majorHAnsi"/>
                <w:noProof/>
                <w:webHidden/>
              </w:rPr>
              <w:fldChar w:fldCharType="end"/>
            </w:r>
          </w:hyperlink>
        </w:p>
        <w:p w14:paraId="622AE9AD" w14:textId="28E11F10" w:rsidR="00AA4111" w:rsidRPr="00AA4111" w:rsidRDefault="00AA4111" w:rsidP="00AA4111">
          <w:pPr>
            <w:pStyle w:val="TDC2"/>
            <w:tabs>
              <w:tab w:val="right" w:leader="dot" w:pos="8828"/>
            </w:tabs>
            <w:spacing w:line="360" w:lineRule="auto"/>
            <w:rPr>
              <w:rFonts w:asciiTheme="majorHAnsi" w:hAnsiTheme="majorHAnsi" w:cstheme="majorHAnsi"/>
              <w:noProof/>
            </w:rPr>
          </w:pPr>
          <w:hyperlink w:anchor="_Toc134028705" w:history="1">
            <w:r w:rsidRPr="00AA4111">
              <w:rPr>
                <w:rStyle w:val="Hipervnculo"/>
                <w:rFonts w:asciiTheme="majorHAnsi" w:hAnsiTheme="majorHAnsi" w:cstheme="majorHAnsi"/>
                <w:noProof/>
              </w:rPr>
              <w:t>2.- Bidimensional Partial Dependency Plot</w:t>
            </w:r>
            <w:r w:rsidRPr="00AA4111">
              <w:rPr>
                <w:rFonts w:asciiTheme="majorHAnsi" w:hAnsiTheme="majorHAnsi" w:cstheme="majorHAnsi"/>
                <w:noProof/>
                <w:webHidden/>
              </w:rPr>
              <w:tab/>
            </w:r>
            <w:r w:rsidRPr="00AA4111">
              <w:rPr>
                <w:rFonts w:asciiTheme="majorHAnsi" w:hAnsiTheme="majorHAnsi" w:cstheme="majorHAnsi"/>
                <w:noProof/>
                <w:webHidden/>
              </w:rPr>
              <w:fldChar w:fldCharType="begin"/>
            </w:r>
            <w:r w:rsidRPr="00AA4111">
              <w:rPr>
                <w:rFonts w:asciiTheme="majorHAnsi" w:hAnsiTheme="majorHAnsi" w:cstheme="majorHAnsi"/>
                <w:noProof/>
                <w:webHidden/>
              </w:rPr>
              <w:instrText xml:space="preserve"> PAGEREF _Toc134028705 \h </w:instrText>
            </w:r>
            <w:r w:rsidRPr="00AA4111">
              <w:rPr>
                <w:rFonts w:asciiTheme="majorHAnsi" w:hAnsiTheme="majorHAnsi" w:cstheme="majorHAnsi"/>
                <w:noProof/>
                <w:webHidden/>
              </w:rPr>
            </w:r>
            <w:r w:rsidRPr="00AA4111">
              <w:rPr>
                <w:rFonts w:asciiTheme="majorHAnsi" w:hAnsiTheme="majorHAnsi" w:cstheme="majorHAnsi"/>
                <w:noProof/>
                <w:webHidden/>
              </w:rPr>
              <w:fldChar w:fldCharType="separate"/>
            </w:r>
            <w:r w:rsidRPr="00AA4111">
              <w:rPr>
                <w:rFonts w:asciiTheme="majorHAnsi" w:hAnsiTheme="majorHAnsi" w:cstheme="majorHAnsi"/>
                <w:noProof/>
                <w:webHidden/>
              </w:rPr>
              <w:t>2</w:t>
            </w:r>
            <w:r w:rsidRPr="00AA4111">
              <w:rPr>
                <w:rFonts w:asciiTheme="majorHAnsi" w:hAnsiTheme="majorHAnsi" w:cstheme="majorHAnsi"/>
                <w:noProof/>
                <w:webHidden/>
              </w:rPr>
              <w:fldChar w:fldCharType="end"/>
            </w:r>
          </w:hyperlink>
        </w:p>
        <w:p w14:paraId="23537F8B" w14:textId="101F8D3A" w:rsidR="00AA4111" w:rsidRPr="00AA4111" w:rsidRDefault="00AA4111" w:rsidP="00AA4111">
          <w:pPr>
            <w:pStyle w:val="TDC2"/>
            <w:tabs>
              <w:tab w:val="right" w:leader="dot" w:pos="8828"/>
            </w:tabs>
            <w:spacing w:line="360" w:lineRule="auto"/>
            <w:rPr>
              <w:rFonts w:asciiTheme="majorHAnsi" w:hAnsiTheme="majorHAnsi" w:cstheme="majorHAnsi"/>
              <w:noProof/>
            </w:rPr>
          </w:pPr>
          <w:hyperlink w:anchor="_Toc134028706" w:history="1">
            <w:r w:rsidRPr="00AA4111">
              <w:rPr>
                <w:rStyle w:val="Hipervnculo"/>
                <w:rFonts w:asciiTheme="majorHAnsi" w:hAnsiTheme="majorHAnsi" w:cstheme="majorHAnsi"/>
                <w:noProof/>
              </w:rPr>
              <w:t>3.- PDP to explain the price of a house.</w:t>
            </w:r>
            <w:r w:rsidRPr="00AA4111">
              <w:rPr>
                <w:rFonts w:asciiTheme="majorHAnsi" w:hAnsiTheme="majorHAnsi" w:cstheme="majorHAnsi"/>
                <w:noProof/>
                <w:webHidden/>
              </w:rPr>
              <w:tab/>
            </w:r>
            <w:r w:rsidRPr="00AA4111">
              <w:rPr>
                <w:rFonts w:asciiTheme="majorHAnsi" w:hAnsiTheme="majorHAnsi" w:cstheme="majorHAnsi"/>
                <w:noProof/>
                <w:webHidden/>
              </w:rPr>
              <w:fldChar w:fldCharType="begin"/>
            </w:r>
            <w:r w:rsidRPr="00AA4111">
              <w:rPr>
                <w:rFonts w:asciiTheme="majorHAnsi" w:hAnsiTheme="majorHAnsi" w:cstheme="majorHAnsi"/>
                <w:noProof/>
                <w:webHidden/>
              </w:rPr>
              <w:instrText xml:space="preserve"> PAGEREF _Toc134028706 \h </w:instrText>
            </w:r>
            <w:r w:rsidRPr="00AA4111">
              <w:rPr>
                <w:rFonts w:asciiTheme="majorHAnsi" w:hAnsiTheme="majorHAnsi" w:cstheme="majorHAnsi"/>
                <w:noProof/>
                <w:webHidden/>
              </w:rPr>
            </w:r>
            <w:r w:rsidRPr="00AA4111">
              <w:rPr>
                <w:rFonts w:asciiTheme="majorHAnsi" w:hAnsiTheme="majorHAnsi" w:cstheme="majorHAnsi"/>
                <w:noProof/>
                <w:webHidden/>
              </w:rPr>
              <w:fldChar w:fldCharType="separate"/>
            </w:r>
            <w:r w:rsidRPr="00AA4111">
              <w:rPr>
                <w:rFonts w:asciiTheme="majorHAnsi" w:hAnsiTheme="majorHAnsi" w:cstheme="majorHAnsi"/>
                <w:noProof/>
                <w:webHidden/>
              </w:rPr>
              <w:t>3</w:t>
            </w:r>
            <w:r w:rsidRPr="00AA4111">
              <w:rPr>
                <w:rFonts w:asciiTheme="majorHAnsi" w:hAnsiTheme="majorHAnsi" w:cstheme="majorHAnsi"/>
                <w:noProof/>
                <w:webHidden/>
              </w:rPr>
              <w:fldChar w:fldCharType="end"/>
            </w:r>
          </w:hyperlink>
        </w:p>
        <w:p w14:paraId="1C9B8267" w14:textId="2579A9D6" w:rsidR="00AA4111" w:rsidRDefault="00AA4111" w:rsidP="00AA4111">
          <w:pPr>
            <w:spacing w:line="360" w:lineRule="auto"/>
          </w:pPr>
          <w:r w:rsidRPr="00AA4111">
            <w:rPr>
              <w:rFonts w:asciiTheme="majorHAnsi" w:hAnsiTheme="majorHAnsi" w:cstheme="majorHAnsi"/>
              <w:b/>
              <w:bCs/>
              <w:lang w:val="es-ES"/>
            </w:rPr>
            <w:fldChar w:fldCharType="end"/>
          </w:r>
        </w:p>
      </w:sdtContent>
    </w:sdt>
    <w:p w14:paraId="383B8905" w14:textId="77777777" w:rsidR="00AA4111" w:rsidRDefault="00AA4111">
      <w:pPr>
        <w:rPr>
          <w:rFonts w:asciiTheme="majorHAnsi" w:eastAsiaTheme="majorEastAsia" w:hAnsiTheme="majorHAnsi" w:cstheme="majorBidi"/>
          <w:b/>
          <w:bCs/>
          <w:color w:val="4F81BD" w:themeColor="accent1"/>
          <w:sz w:val="28"/>
          <w:szCs w:val="28"/>
        </w:rPr>
      </w:pPr>
      <w:r>
        <w:br w:type="page"/>
      </w:r>
    </w:p>
    <w:p w14:paraId="157F5B5D" w14:textId="343389D5" w:rsidR="00645488" w:rsidRDefault="00000000">
      <w:pPr>
        <w:pStyle w:val="Ttulo2"/>
      </w:pPr>
      <w:bookmarkStart w:id="1" w:name="_Toc134028704"/>
      <w:r>
        <w:lastRenderedPageBreak/>
        <w:t>1. One dimensional Partial Dependence Plot</w:t>
      </w:r>
      <w:bookmarkEnd w:id="1"/>
    </w:p>
    <w:p w14:paraId="51E0B302" w14:textId="10F82537" w:rsidR="00645488" w:rsidRDefault="00000000" w:rsidP="00CE119E">
      <w:pPr>
        <w:pStyle w:val="FirstParagraph"/>
        <w:jc w:val="both"/>
        <w:rPr>
          <w:rFonts w:ascii="Calibri" w:hAnsi="Calibri" w:cs="Calibri"/>
        </w:rPr>
      </w:pPr>
      <w:r w:rsidRPr="00AA4111">
        <w:rPr>
          <w:rFonts w:ascii="Calibri" w:hAnsi="Calibri" w:cs="Calibri"/>
        </w:rPr>
        <w:t>The partial dependence plot shows the marginal effect of a feature on the predicted outcome of a previously fit model.</w:t>
      </w:r>
      <w:r w:rsidR="00AA4111">
        <w:rPr>
          <w:rFonts w:ascii="Calibri" w:hAnsi="Calibri" w:cs="Calibri"/>
        </w:rPr>
        <w:t xml:space="preserve"> In our case, we build a </w:t>
      </w:r>
      <w:r w:rsidR="00A33B2B">
        <w:rPr>
          <w:rFonts w:ascii="Calibri" w:hAnsi="Calibri" w:cs="Calibri"/>
        </w:rPr>
        <w:t>Random Forest model to predict the number of bikes rented</w:t>
      </w:r>
      <w:r w:rsidR="00AC0770">
        <w:rPr>
          <w:rFonts w:ascii="Calibri" w:hAnsi="Calibri" w:cs="Calibri"/>
        </w:rPr>
        <w:t xml:space="preserve"> using </w:t>
      </w:r>
      <w:r w:rsidR="00CE119E">
        <w:rPr>
          <w:rFonts w:ascii="Calibri" w:hAnsi="Calibri" w:cs="Calibri"/>
        </w:rPr>
        <w:t>the features workingday</w:t>
      </w:r>
      <w:r w:rsidR="008D6632">
        <w:rPr>
          <w:rFonts w:ascii="Calibri" w:hAnsi="Calibri" w:cs="Calibri"/>
        </w:rPr>
        <w:t xml:space="preserve">, holiday, spring, summer, fall, misty, rain, den_temp, den_hum, den_windspeed and days since 2011. </w:t>
      </w:r>
    </w:p>
    <w:p w14:paraId="2D1C25E5" w14:textId="3BA20AC4" w:rsidR="008D6632" w:rsidRPr="008D6632" w:rsidRDefault="008D6632" w:rsidP="008D6632">
      <w:pPr>
        <w:pStyle w:val="FirstParagraph"/>
        <w:jc w:val="both"/>
        <w:rPr>
          <w:rFonts w:ascii="Calibri" w:hAnsi="Calibri" w:cs="Calibri"/>
        </w:rPr>
      </w:pPr>
      <w:r w:rsidRPr="008D6632">
        <w:rPr>
          <w:rFonts w:ascii="Calibri" w:hAnsi="Calibri" w:cs="Calibri"/>
        </w:rPr>
        <w:t xml:space="preserve">After building the model, we can use the </w:t>
      </w:r>
      <w:proofErr w:type="gramStart"/>
      <w:r w:rsidRPr="008D6632">
        <w:rPr>
          <w:rFonts w:ascii="Calibri" w:hAnsi="Calibri" w:cs="Calibri"/>
        </w:rPr>
        <w:t>partial(</w:t>
      </w:r>
      <w:proofErr w:type="gramEnd"/>
      <w:r w:rsidRPr="008D6632">
        <w:rPr>
          <w:rFonts w:ascii="Calibri" w:hAnsi="Calibri" w:cs="Calibri"/>
        </w:rPr>
        <w:t xml:space="preserve">) function to learn and then visualize the relationships the model learned. Specifically, </w:t>
      </w:r>
      <w:r>
        <w:rPr>
          <w:rFonts w:ascii="Calibri" w:hAnsi="Calibri" w:cs="Calibri"/>
        </w:rPr>
        <w:t>we are going to study the influence of the number of days since 2011, the temperature (den_temp), the humidity (den_hum) and the wind speed. To do so, we build the following graph:</w:t>
      </w:r>
    </w:p>
    <w:p w14:paraId="2F560EF3" w14:textId="3F9A3BBD" w:rsidR="00645488" w:rsidRDefault="00C72834">
      <w:pPr>
        <w:pStyle w:val="FirstParagraph"/>
      </w:pPr>
      <w:r w:rsidRPr="00C72834">
        <w:rPr>
          <w:noProof/>
        </w:rPr>
        <w:drawing>
          <wp:inline distT="0" distB="0" distL="0" distR="0" wp14:anchorId="0C37D975" wp14:editId="015BF387">
            <wp:extent cx="5612130" cy="3467735"/>
            <wp:effectExtent l="0" t="0" r="0" b="0"/>
            <wp:docPr id="18713348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34803" name="Imagen 1" descr="Gráfico, Gráfico de líneas&#10;&#10;Descripción generada automáticamente"/>
                    <pic:cNvPicPr/>
                  </pic:nvPicPr>
                  <pic:blipFill>
                    <a:blip r:embed="rId8"/>
                    <a:stretch>
                      <a:fillRect/>
                    </a:stretch>
                  </pic:blipFill>
                  <pic:spPr>
                    <a:xfrm>
                      <a:off x="0" y="0"/>
                      <a:ext cx="5612130" cy="3467735"/>
                    </a:xfrm>
                    <a:prstGeom prst="rect">
                      <a:avLst/>
                    </a:prstGeom>
                  </pic:spPr>
                </pic:pic>
              </a:graphicData>
            </a:graphic>
          </wp:inline>
        </w:drawing>
      </w:r>
    </w:p>
    <w:p w14:paraId="71FD1901" w14:textId="77777777" w:rsidR="00A679C7" w:rsidRDefault="007707CB" w:rsidP="002D2364">
      <w:pPr>
        <w:jc w:val="both"/>
        <w:rPr>
          <w:rFonts w:asciiTheme="majorHAnsi" w:hAnsiTheme="majorHAnsi" w:cstheme="majorHAnsi"/>
        </w:rPr>
      </w:pPr>
      <w:bookmarkStart w:id="2" w:name="bidimensional-partial-dependency-plot"/>
      <w:bookmarkStart w:id="3" w:name="_Toc134028705"/>
      <w:bookmarkEnd w:id="0"/>
      <w:r w:rsidRPr="002D2364">
        <w:rPr>
          <w:rFonts w:asciiTheme="majorHAnsi" w:hAnsiTheme="majorHAnsi" w:cstheme="majorHAnsi"/>
        </w:rPr>
        <w:t xml:space="preserve">Thanks to this figure we can compare the influence of each of </w:t>
      </w:r>
      <w:proofErr w:type="gramStart"/>
      <w:r w:rsidRPr="002D2364">
        <w:rPr>
          <w:rFonts w:asciiTheme="majorHAnsi" w:hAnsiTheme="majorHAnsi" w:cstheme="majorHAnsi"/>
        </w:rPr>
        <w:t>this four variables</w:t>
      </w:r>
      <w:proofErr w:type="gramEnd"/>
      <w:r w:rsidRPr="002D2364">
        <w:rPr>
          <w:rFonts w:asciiTheme="majorHAnsi" w:hAnsiTheme="majorHAnsi" w:cstheme="majorHAnsi"/>
        </w:rPr>
        <w:t xml:space="preserve"> on </w:t>
      </w:r>
      <w:r w:rsidR="002D2364" w:rsidRPr="002D2364">
        <w:rPr>
          <w:rFonts w:asciiTheme="majorHAnsi" w:hAnsiTheme="majorHAnsi" w:cstheme="majorHAnsi"/>
        </w:rPr>
        <w:t>the predicted bike counts</w:t>
      </w:r>
      <w:r w:rsidR="002D2364">
        <w:rPr>
          <w:rFonts w:asciiTheme="majorHAnsi" w:hAnsiTheme="majorHAnsi" w:cstheme="majorHAnsi"/>
        </w:rPr>
        <w:t>.</w:t>
      </w:r>
    </w:p>
    <w:p w14:paraId="1E50C2A0" w14:textId="77777777" w:rsidR="00A679C7" w:rsidRDefault="006B0E1E" w:rsidP="002D2364">
      <w:pPr>
        <w:jc w:val="both"/>
        <w:rPr>
          <w:rFonts w:asciiTheme="majorHAnsi" w:hAnsiTheme="majorHAnsi" w:cstheme="majorHAnsi"/>
        </w:rPr>
      </w:pPr>
      <w:r>
        <w:rPr>
          <w:rFonts w:asciiTheme="majorHAnsi" w:hAnsiTheme="majorHAnsi" w:cstheme="majorHAnsi"/>
        </w:rPr>
        <w:t xml:space="preserve">For instance, if we look at the top left </w:t>
      </w:r>
      <w:proofErr w:type="gramStart"/>
      <w:r w:rsidR="002214D2">
        <w:rPr>
          <w:rFonts w:asciiTheme="majorHAnsi" w:hAnsiTheme="majorHAnsi" w:cstheme="majorHAnsi"/>
        </w:rPr>
        <w:t>graph</w:t>
      </w:r>
      <w:proofErr w:type="gramEnd"/>
      <w:r w:rsidR="002214D2">
        <w:rPr>
          <w:rFonts w:asciiTheme="majorHAnsi" w:hAnsiTheme="majorHAnsi" w:cstheme="majorHAnsi"/>
        </w:rPr>
        <w:t xml:space="preserve"> we can see that the number of bikes rented increases with the temperature until the temperature is around 15. Then it remains constant until the temperature is above 30 degrees and it starts decreasing. </w:t>
      </w:r>
    </w:p>
    <w:p w14:paraId="14344BB5" w14:textId="77777777" w:rsidR="00A679C7" w:rsidRDefault="002214D2" w:rsidP="002D2364">
      <w:pPr>
        <w:jc w:val="both"/>
        <w:rPr>
          <w:rFonts w:asciiTheme="majorHAnsi" w:hAnsiTheme="majorHAnsi" w:cstheme="majorHAnsi"/>
        </w:rPr>
      </w:pPr>
      <w:r>
        <w:rPr>
          <w:rFonts w:asciiTheme="majorHAnsi" w:hAnsiTheme="majorHAnsi" w:cstheme="majorHAnsi"/>
        </w:rPr>
        <w:t xml:space="preserve">If we look </w:t>
      </w:r>
      <w:r w:rsidR="00296F5E">
        <w:rPr>
          <w:rFonts w:asciiTheme="majorHAnsi" w:hAnsiTheme="majorHAnsi" w:cstheme="majorHAnsi"/>
        </w:rPr>
        <w:t>at the top right, we can see that the humidity has almost no impact on the bike</w:t>
      </w:r>
      <w:r w:rsidR="00586A1A">
        <w:rPr>
          <w:rFonts w:asciiTheme="majorHAnsi" w:hAnsiTheme="majorHAnsi" w:cstheme="majorHAnsi"/>
        </w:rPr>
        <w:t xml:space="preserve"> count</w:t>
      </w:r>
      <w:r w:rsidR="003B6120">
        <w:rPr>
          <w:rFonts w:asciiTheme="majorHAnsi" w:hAnsiTheme="majorHAnsi" w:cstheme="majorHAnsi"/>
        </w:rPr>
        <w:t xml:space="preserve"> as the number of bikes is constant except when the humidity is over 75, that makes it decrease.</w:t>
      </w:r>
      <w:r w:rsidR="00DF743F">
        <w:rPr>
          <w:rFonts w:asciiTheme="majorHAnsi" w:hAnsiTheme="majorHAnsi" w:cstheme="majorHAnsi"/>
        </w:rPr>
        <w:t xml:space="preserve"> </w:t>
      </w:r>
    </w:p>
    <w:p w14:paraId="36098C28" w14:textId="77777777" w:rsidR="00A679C7" w:rsidRDefault="00D25AAF" w:rsidP="002D2364">
      <w:pPr>
        <w:jc w:val="both"/>
        <w:rPr>
          <w:rFonts w:asciiTheme="majorHAnsi" w:hAnsiTheme="majorHAnsi" w:cstheme="majorHAnsi"/>
        </w:rPr>
      </w:pPr>
      <w:r>
        <w:rPr>
          <w:rFonts w:asciiTheme="majorHAnsi" w:hAnsiTheme="majorHAnsi" w:cstheme="majorHAnsi"/>
        </w:rPr>
        <w:t>The wind speed follows a similar pattern but, in this case, the number of</w:t>
      </w:r>
      <w:r w:rsidR="00A679C7">
        <w:rPr>
          <w:rFonts w:asciiTheme="majorHAnsi" w:hAnsiTheme="majorHAnsi" w:cstheme="majorHAnsi"/>
        </w:rPr>
        <w:t xml:space="preserve"> bikes rented decreases gradually until the wind speed is above 20 when it remains constant. </w:t>
      </w:r>
    </w:p>
    <w:p w14:paraId="2C359AB0" w14:textId="09F02DC6" w:rsidR="008D6632" w:rsidRPr="002D2364" w:rsidRDefault="00A679C7" w:rsidP="002D2364">
      <w:pPr>
        <w:jc w:val="both"/>
        <w:rPr>
          <w:rFonts w:asciiTheme="majorHAnsi" w:eastAsiaTheme="majorEastAsia" w:hAnsiTheme="majorHAnsi" w:cstheme="majorHAnsi"/>
          <w:b/>
          <w:bCs/>
          <w:color w:val="4F81BD" w:themeColor="accent1"/>
          <w:sz w:val="28"/>
          <w:szCs w:val="28"/>
        </w:rPr>
      </w:pPr>
      <w:r>
        <w:rPr>
          <w:rFonts w:asciiTheme="majorHAnsi" w:hAnsiTheme="majorHAnsi" w:cstheme="majorHAnsi"/>
        </w:rPr>
        <w:lastRenderedPageBreak/>
        <w:t xml:space="preserve">Finally, we can study the influence of the number of days since 2011. In the correspondent graph we can see that </w:t>
      </w:r>
      <w:r w:rsidR="005209B9">
        <w:rPr>
          <w:rFonts w:asciiTheme="majorHAnsi" w:hAnsiTheme="majorHAnsi" w:cstheme="majorHAnsi"/>
        </w:rPr>
        <w:t xml:space="preserve">the number of </w:t>
      </w:r>
      <w:r w:rsidR="00E0062A">
        <w:rPr>
          <w:rFonts w:asciiTheme="majorHAnsi" w:hAnsiTheme="majorHAnsi" w:cstheme="majorHAnsi"/>
        </w:rPr>
        <w:t>bikes rented increases with the number of days.</w:t>
      </w:r>
      <w:r w:rsidR="008D6632" w:rsidRPr="002D2364">
        <w:rPr>
          <w:rFonts w:asciiTheme="majorHAnsi" w:hAnsiTheme="majorHAnsi" w:cstheme="majorHAnsi"/>
        </w:rPr>
        <w:br w:type="page"/>
      </w:r>
    </w:p>
    <w:p w14:paraId="13885FBD" w14:textId="79E6F443" w:rsidR="00645488" w:rsidRDefault="00000000">
      <w:pPr>
        <w:pStyle w:val="Ttulo2"/>
      </w:pPr>
      <w:r>
        <w:lastRenderedPageBreak/>
        <w:t>2.- Bidimensional Partial Dependency Plot</w:t>
      </w:r>
      <w:bookmarkEnd w:id="3"/>
    </w:p>
    <w:p w14:paraId="71CD98DE" w14:textId="77777777" w:rsidR="00645488" w:rsidRPr="008D6632" w:rsidRDefault="00000000">
      <w:pPr>
        <w:pStyle w:val="FirstParagraph"/>
        <w:rPr>
          <w:color w:val="FF0000"/>
        </w:rPr>
      </w:pPr>
      <w:r w:rsidRPr="008D6632">
        <w:rPr>
          <w:i/>
          <w:iCs/>
          <w:color w:val="FF0000"/>
        </w:rPr>
        <w:t>EXERCISE:</w:t>
      </w:r>
      <w:r w:rsidRPr="008D6632">
        <w:rPr>
          <w:color w:val="FF0000"/>
        </w:rPr>
        <w:t xml:space="preserve"> Generate a 2D Partial Dependency Plot with humidity and temperature to predict the number of bikes rented depending on those parameters.</w:t>
      </w:r>
    </w:p>
    <w:p w14:paraId="776E7A3A" w14:textId="77777777" w:rsidR="00645488" w:rsidRPr="008D6632" w:rsidRDefault="00000000">
      <w:pPr>
        <w:pStyle w:val="Textoindependiente"/>
        <w:rPr>
          <w:color w:val="FF0000"/>
        </w:rPr>
      </w:pPr>
      <w:r w:rsidRPr="008D6632">
        <w:rPr>
          <w:i/>
          <w:iCs/>
          <w:color w:val="FF0000"/>
        </w:rPr>
        <w:t>BE CAREFUL:</w:t>
      </w:r>
      <w:r w:rsidRPr="008D6632">
        <w:rPr>
          <w:color w:val="FF0000"/>
        </w:rPr>
        <w:t xml:space="preserve"> due to the size, extract a set of random samples from the BBDD before generating the data for the Partial Dependency Plot.</w:t>
      </w:r>
    </w:p>
    <w:p w14:paraId="6453ED64" w14:textId="77777777" w:rsidR="00645488" w:rsidRPr="008D6632" w:rsidRDefault="00000000">
      <w:pPr>
        <w:pStyle w:val="Textoindependiente"/>
        <w:rPr>
          <w:color w:val="FF0000"/>
        </w:rPr>
      </w:pPr>
      <w:r w:rsidRPr="008D6632">
        <w:rPr>
          <w:color w:val="FF0000"/>
        </w:rPr>
        <w:t>Show the density distribution of both input features with the 2D plot as shown in the class slides.</w:t>
      </w:r>
    </w:p>
    <w:p w14:paraId="02C70BF2" w14:textId="77777777" w:rsidR="00645488" w:rsidRPr="008D6632" w:rsidRDefault="00000000">
      <w:pPr>
        <w:pStyle w:val="Textoindependiente"/>
        <w:rPr>
          <w:color w:val="FF0000"/>
        </w:rPr>
      </w:pPr>
      <w:r w:rsidRPr="008D6632">
        <w:rPr>
          <w:i/>
          <w:iCs/>
          <w:color w:val="FF0000"/>
        </w:rPr>
        <w:t>TIP:</w:t>
      </w:r>
      <w:r w:rsidRPr="008D6632">
        <w:rPr>
          <w:color w:val="FF0000"/>
        </w:rPr>
        <w:t xml:space="preserve"> Use geom_</w:t>
      </w:r>
      <w:proofErr w:type="gramStart"/>
      <w:r w:rsidRPr="008D6632">
        <w:rPr>
          <w:color w:val="FF0000"/>
        </w:rPr>
        <w:t>tile(</w:t>
      </w:r>
      <w:proofErr w:type="gramEnd"/>
      <w:r w:rsidRPr="008D6632">
        <w:rPr>
          <w:color w:val="FF0000"/>
        </w:rPr>
        <w:t>) to generate the 2D plot. Set width and height to avoid holes.</w:t>
      </w:r>
    </w:p>
    <w:p w14:paraId="2921E4A2" w14:textId="77777777" w:rsidR="00645488" w:rsidRPr="008D6632" w:rsidRDefault="00000000">
      <w:pPr>
        <w:pStyle w:val="Textoindependiente"/>
        <w:rPr>
          <w:color w:val="FF0000"/>
        </w:rPr>
      </w:pPr>
      <w:r w:rsidRPr="008D6632">
        <w:rPr>
          <w:i/>
          <w:iCs/>
          <w:color w:val="FF0000"/>
        </w:rPr>
        <w:t>QUESTION:</w:t>
      </w:r>
      <w:r w:rsidRPr="008D6632">
        <w:rPr>
          <w:color w:val="FF0000"/>
        </w:rPr>
        <w:t xml:space="preserve"> Interpret the results.</w:t>
      </w:r>
    </w:p>
    <w:p w14:paraId="144CEAA8" w14:textId="77777777" w:rsidR="00645488" w:rsidRDefault="00000000" w:rsidP="00C72834">
      <w:pPr>
        <w:pStyle w:val="Textoindependiente"/>
        <w:jc w:val="center"/>
      </w:pPr>
      <w:r>
        <w:rPr>
          <w:noProof/>
        </w:rPr>
        <w:drawing>
          <wp:inline distT="0" distB="0" distL="0" distR="0" wp14:anchorId="0EDDE9F9" wp14:editId="27AA1B38">
            <wp:extent cx="3721261" cy="278122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ct5_files/figure-docx/unnamed-chunk-2-1.png"/>
                    <pic:cNvPicPr>
                      <a:picLocks noChangeAspect="1" noChangeArrowheads="1"/>
                    </pic:cNvPicPr>
                  </pic:nvPicPr>
                  <pic:blipFill>
                    <a:blip r:embed="rId9"/>
                    <a:stretch>
                      <a:fillRect/>
                    </a:stretch>
                  </pic:blipFill>
                  <pic:spPr bwMode="auto">
                    <a:xfrm>
                      <a:off x="0" y="0"/>
                      <a:ext cx="3761355" cy="2811191"/>
                    </a:xfrm>
                    <a:prstGeom prst="rect">
                      <a:avLst/>
                    </a:prstGeom>
                    <a:noFill/>
                    <a:ln w="9525">
                      <a:noFill/>
                      <a:headEnd/>
                      <a:tailEnd/>
                    </a:ln>
                  </pic:spPr>
                </pic:pic>
              </a:graphicData>
            </a:graphic>
          </wp:inline>
        </w:drawing>
      </w:r>
    </w:p>
    <w:p w14:paraId="23B3EA77" w14:textId="77777777" w:rsidR="008D6632" w:rsidRDefault="008D6632">
      <w:pPr>
        <w:rPr>
          <w:rFonts w:asciiTheme="majorHAnsi" w:eastAsiaTheme="majorEastAsia" w:hAnsiTheme="majorHAnsi" w:cstheme="majorBidi"/>
          <w:b/>
          <w:bCs/>
          <w:color w:val="4F81BD" w:themeColor="accent1"/>
          <w:sz w:val="28"/>
          <w:szCs w:val="28"/>
        </w:rPr>
      </w:pPr>
      <w:bookmarkStart w:id="4" w:name="pdp-to-explain-the-price-of-a-house."/>
      <w:bookmarkStart w:id="5" w:name="_Toc134028706"/>
      <w:bookmarkEnd w:id="2"/>
      <w:r>
        <w:br w:type="page"/>
      </w:r>
    </w:p>
    <w:p w14:paraId="668D63CB" w14:textId="401FEC2A" w:rsidR="00645488" w:rsidRDefault="00000000">
      <w:pPr>
        <w:pStyle w:val="Ttulo2"/>
      </w:pPr>
      <w:r>
        <w:lastRenderedPageBreak/>
        <w:t>3.- PDP to explain the price of a house.</w:t>
      </w:r>
      <w:bookmarkEnd w:id="5"/>
    </w:p>
    <w:p w14:paraId="593A4C52" w14:textId="77777777" w:rsidR="00645488" w:rsidRPr="008D6632" w:rsidRDefault="00000000">
      <w:pPr>
        <w:pStyle w:val="FirstParagraph"/>
        <w:rPr>
          <w:color w:val="FF0000"/>
        </w:rPr>
      </w:pPr>
      <w:r w:rsidRPr="008D6632">
        <w:rPr>
          <w:i/>
          <w:iCs/>
          <w:color w:val="FF0000"/>
        </w:rPr>
        <w:t>EXERCISE:</w:t>
      </w:r>
      <w:r w:rsidRPr="008D6632">
        <w:rPr>
          <w:color w:val="FF0000"/>
        </w:rPr>
        <w:t xml:space="preserve"> Apply the previous concepts to predict the price of a house from the database kc_house_data.csv. In this case, use again a random forest approximation for the prediction based on the features bedrooms, bathrooms, sqft_living, sqft_lot, floors and yr_built.</w:t>
      </w:r>
    </w:p>
    <w:p w14:paraId="2C8EBD02" w14:textId="77777777" w:rsidR="00645488" w:rsidRPr="008D6632" w:rsidRDefault="00000000">
      <w:pPr>
        <w:pStyle w:val="Textoindependiente"/>
        <w:rPr>
          <w:color w:val="FF0000"/>
        </w:rPr>
      </w:pPr>
      <w:r w:rsidRPr="008D6632">
        <w:rPr>
          <w:color w:val="FF0000"/>
        </w:rPr>
        <w:t>Use the partial dependence plot to visualize the relationships the model learned.</w:t>
      </w:r>
    </w:p>
    <w:p w14:paraId="7AF5B9AF" w14:textId="77777777" w:rsidR="00645488" w:rsidRPr="008D6632" w:rsidRDefault="00000000">
      <w:pPr>
        <w:pStyle w:val="Textoindependiente"/>
        <w:rPr>
          <w:color w:val="FF0000"/>
        </w:rPr>
      </w:pPr>
      <w:r w:rsidRPr="008D6632">
        <w:rPr>
          <w:i/>
          <w:iCs/>
          <w:color w:val="FF0000"/>
        </w:rPr>
        <w:t>BE CAREFUL:</w:t>
      </w:r>
      <w:r w:rsidRPr="008D6632">
        <w:rPr>
          <w:color w:val="FF0000"/>
        </w:rPr>
        <w:t xml:space="preserve"> due to the size, extract a set of random samples from the BBDD before generating the data for the Partial Dependency Plot.</w:t>
      </w:r>
    </w:p>
    <w:p w14:paraId="3FE1651C" w14:textId="77777777" w:rsidR="00645488" w:rsidRPr="008D6632" w:rsidRDefault="00000000">
      <w:pPr>
        <w:pStyle w:val="Textoindependiente"/>
        <w:rPr>
          <w:color w:val="FF0000"/>
        </w:rPr>
      </w:pPr>
      <w:r w:rsidRPr="008D6632">
        <w:rPr>
          <w:i/>
          <w:iCs/>
          <w:color w:val="FF0000"/>
        </w:rPr>
        <w:t>QUESTION:</w:t>
      </w:r>
      <w:r w:rsidRPr="008D6632">
        <w:rPr>
          <w:color w:val="FF0000"/>
        </w:rPr>
        <w:t xml:space="preserve"> Analyse the influence of bedrooms, bathrooms, sqft_living and floors on the predicted price.</w:t>
      </w:r>
    </w:p>
    <w:p w14:paraId="44F0CACC" w14:textId="5CEAEAAE" w:rsidR="00645488" w:rsidRDefault="00C72834">
      <w:pPr>
        <w:pStyle w:val="Textoindependiente"/>
      </w:pPr>
      <w:r w:rsidRPr="00C72834">
        <w:rPr>
          <w:noProof/>
        </w:rPr>
        <w:drawing>
          <wp:inline distT="0" distB="0" distL="0" distR="0" wp14:anchorId="3B39F2DF" wp14:editId="71C12444">
            <wp:extent cx="5612130" cy="3433445"/>
            <wp:effectExtent l="0" t="0" r="0" b="0"/>
            <wp:docPr id="692023987"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3987" name="Imagen 1" descr="Interfaz de usuario gráfica, Gráfico&#10;&#10;Descripción generada automáticamente"/>
                    <pic:cNvPicPr/>
                  </pic:nvPicPr>
                  <pic:blipFill>
                    <a:blip r:embed="rId10"/>
                    <a:stretch>
                      <a:fillRect/>
                    </a:stretch>
                  </pic:blipFill>
                  <pic:spPr>
                    <a:xfrm>
                      <a:off x="0" y="0"/>
                      <a:ext cx="5612130" cy="3433445"/>
                    </a:xfrm>
                    <a:prstGeom prst="rect">
                      <a:avLst/>
                    </a:prstGeom>
                  </pic:spPr>
                </pic:pic>
              </a:graphicData>
            </a:graphic>
          </wp:inline>
        </w:drawing>
      </w:r>
      <w:bookmarkEnd w:id="4"/>
    </w:p>
    <w:sectPr w:rsidR="0064548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80D8" w14:textId="77777777" w:rsidR="00B05A74" w:rsidRDefault="00B05A74">
      <w:pPr>
        <w:spacing w:after="0"/>
      </w:pPr>
      <w:r>
        <w:separator/>
      </w:r>
    </w:p>
  </w:endnote>
  <w:endnote w:type="continuationSeparator" w:id="0">
    <w:p w14:paraId="0900AAE8" w14:textId="77777777" w:rsidR="00B05A74" w:rsidRDefault="00B05A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5143E" w14:textId="77777777" w:rsidR="00B05A74" w:rsidRDefault="00B05A74">
      <w:r>
        <w:separator/>
      </w:r>
    </w:p>
  </w:footnote>
  <w:footnote w:type="continuationSeparator" w:id="0">
    <w:p w14:paraId="2BCC517A" w14:textId="77777777" w:rsidR="00B05A74" w:rsidRDefault="00B05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3A7B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078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5488"/>
    <w:rsid w:val="00162DB1"/>
    <w:rsid w:val="002214D2"/>
    <w:rsid w:val="0023418B"/>
    <w:rsid w:val="00284D64"/>
    <w:rsid w:val="00296F5E"/>
    <w:rsid w:val="002D2364"/>
    <w:rsid w:val="003B6120"/>
    <w:rsid w:val="00404DD3"/>
    <w:rsid w:val="005209B9"/>
    <w:rsid w:val="00586A1A"/>
    <w:rsid w:val="00645488"/>
    <w:rsid w:val="006B0E1E"/>
    <w:rsid w:val="007707CB"/>
    <w:rsid w:val="00807B4F"/>
    <w:rsid w:val="008D6632"/>
    <w:rsid w:val="00A33B2B"/>
    <w:rsid w:val="00A5377F"/>
    <w:rsid w:val="00A679C7"/>
    <w:rsid w:val="00AA4111"/>
    <w:rsid w:val="00AC0770"/>
    <w:rsid w:val="00B05A74"/>
    <w:rsid w:val="00C72834"/>
    <w:rsid w:val="00CE119E"/>
    <w:rsid w:val="00D25AAF"/>
    <w:rsid w:val="00DF743F"/>
    <w:rsid w:val="00E006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D55A"/>
  <w15:docId w15:val="{2057C275-11BC-4494-8BB9-1F94657B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2">
    <w:name w:val="toc 2"/>
    <w:basedOn w:val="Normal"/>
    <w:next w:val="Normal"/>
    <w:autoRedefine/>
    <w:uiPriority w:val="39"/>
    <w:unhideWhenUsed/>
    <w:rsid w:val="00AA41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17D2-231E-4B7C-B0A9-133F4579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468</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Pract5</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Pract5</dc:title>
  <dc:creator>Raquel</dc:creator>
  <cp:keywords/>
  <cp:lastModifiedBy>Raquel Chaves Martinez</cp:lastModifiedBy>
  <cp:revision>14</cp:revision>
  <dcterms:created xsi:type="dcterms:W3CDTF">2023-05-03T09:44:00Z</dcterms:created>
  <dcterms:modified xsi:type="dcterms:W3CDTF">2023-05-03T17:16:00Z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word_document</vt:lpwstr>
  </property>
</Properties>
</file>