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4B036">
      <w:pPr>
        <w:rPr>
          <w:rFonts w:hint="eastAsia"/>
        </w:rPr>
      </w:pPr>
      <w:r>
        <w:rPr>
          <w:rFonts w:hint="eastAsia"/>
        </w:rPr>
        <w:t>conda activate yolo_env</w:t>
      </w:r>
    </w:p>
    <w:p w14:paraId="6EE3EBFC">
      <w:pPr>
        <w:rPr>
          <w:rFonts w:hint="eastAsia"/>
        </w:rPr>
      </w:pPr>
      <w:r>
        <w:rPr>
          <w:rFonts w:hint="eastAsia"/>
        </w:rPr>
        <w:t>cd /d D:\JavaEE\Class\KUANGSHANAI\KUANGSHANWEB\web\js</w:t>
      </w:r>
    </w:p>
    <w:p w14:paraId="17BEA150">
      <w:r>
        <w:rPr>
          <w:rFonts w:hint="eastAsia"/>
        </w:rPr>
        <w:t>python yolo_server.py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A81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2026-09-16T00:35:43Z</dcterms:created>
  <dc:creator>30277</dc:creator>
  <cp:lastModifiedBy>.</cp:lastModifiedBy>
  <dcterms:modified xsi:type="dcterms:W3CDTF">2026-09-16T00:35:45Z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eyJoZGlkIjoiMzhjYjVmMGM5OWQ1NTNjMzIwZWY0YTlkM2ZmOTBmZDEiLCJ1c2VySWQiOiIxMjY2MjY2OTcxIn0=</vt:lpwstr>
  </property>
  <property fmtid="{D5CDD505-2E9C-101B-9397-08002B2CF9AE}" pid="4" name="ICV">
    <vt:lpwstr>F89ADC00D0A44DD19D8259642A0798E9_12</vt:lpwstr>
  </property>
</Properties>
</file>