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" w:after="7"/>
        <w:ind w:left="0" w:right="120" w:firstLine="0"/>
        <w:jc w:val="center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中国矿业大学（北京）实验报告</w:t>
      </w:r>
    </w:p>
    <w:p>
      <w:pPr>
        <w:pStyle w:val="2"/>
        <w:spacing w:line="87" w:lineRule="exact"/>
        <w:ind w:left="-32"/>
        <w:rPr>
          <w:rFonts w:ascii="微软雅黑"/>
          <w:sz w:val="8"/>
        </w:rPr>
      </w:pPr>
      <w:r>
        <w:rPr>
          <w:rFonts w:ascii="微软雅黑"/>
          <w:position w:val="-1"/>
          <w:sz w:val="8"/>
        </w:rPr>
        <w:pict>
          <v:group id="_x0000_s1026" o:spid="_x0000_s1026" o:spt="203" style="height:4.35pt;width:487.65pt;" coordsize="9753,87">
            <o:lock v:ext="edit"/>
            <v:line id="_x0000_s1027" o:spid="_x0000_s1027" o:spt="20" style="position:absolute;left:0;top:29;height:0;width:9753;" stroked="t" coordsize="21600,21600">
              <v:path arrowok="t"/>
              <v:fill focussize="0,0"/>
              <v:stroke weight="2.88pt" color="#000000"/>
              <v:imagedata o:title=""/>
              <o:lock v:ext="edit"/>
            </v:line>
            <v:line id="_x0000_s1028" o:spid="_x0000_s1028" o:spt="20" style="position:absolute;left:0;top:79;height:0;width:9753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1"/>
        <w:rPr>
          <w:rFonts w:ascii="微软雅黑"/>
          <w:sz w:val="16"/>
        </w:rPr>
      </w:pPr>
    </w:p>
    <w:p>
      <w:pPr>
        <w:pStyle w:val="2"/>
        <w:tabs>
          <w:tab w:val="left" w:pos="4491"/>
          <w:tab w:val="left" w:pos="9699"/>
        </w:tabs>
        <w:spacing w:before="74"/>
        <w:ind w:left="105"/>
        <w:rPr>
          <w:rFonts w:ascii="Times New Roman" w:eastAsia="Times New Roman"/>
        </w:rPr>
      </w:pPr>
      <w:r>
        <w:t>课程名称：</w:t>
      </w:r>
      <w:r>
        <w:rPr>
          <w:rFonts w:hint="eastAsia"/>
          <w:u w:val="single"/>
          <w:lang w:val="en-US" w:eastAsia="zh-CN"/>
        </w:rPr>
        <w:t xml:space="preserve">C++面向对象的程序设计      </w:t>
      </w:r>
      <w:r>
        <w:rPr>
          <w:spacing w:val="-1"/>
        </w:rPr>
        <w:t>指</w:t>
      </w:r>
      <w:r>
        <w:t>导教师：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hint="eastAsia" w:ascii="Times New Roman" w:eastAsia="宋体"/>
          <w:u w:val="single"/>
          <w:lang w:val="en-US" w:eastAsia="zh-CN"/>
        </w:rPr>
        <w:t>张潇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spacing w:before="1"/>
        <w:rPr>
          <w:rFonts w:ascii="Times New Roman"/>
          <w:sz w:val="26"/>
        </w:rPr>
      </w:pPr>
    </w:p>
    <w:p>
      <w:pPr>
        <w:pStyle w:val="2"/>
        <w:tabs>
          <w:tab w:val="left" w:pos="2936"/>
          <w:tab w:val="left" w:pos="5900"/>
          <w:tab w:val="left" w:pos="9699"/>
        </w:tabs>
        <w:spacing w:before="74"/>
        <w:ind w:left="105"/>
        <w:rPr>
          <w:rFonts w:ascii="Times New Roman" w:eastAsia="Times New Roman"/>
        </w:rPr>
      </w:pPr>
      <w: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计算机20-1</w:t>
      </w:r>
      <w:r>
        <w:rPr>
          <w:u w:val="single"/>
        </w:rPr>
        <w:tab/>
      </w:r>
      <w:r>
        <w:t>姓名：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庄骁健</w:t>
      </w:r>
      <w:r>
        <w:rPr>
          <w:u w:val="single"/>
        </w:rPr>
        <w:tab/>
      </w:r>
      <w:r>
        <w:rPr>
          <w:spacing w:val="-1"/>
        </w:rPr>
        <w:t>学</w:t>
      </w:r>
      <w:r>
        <w:t>号：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hint="eastAsia" w:ascii="Times New Roman" w:eastAsia="宋体"/>
          <w:u w:val="single"/>
          <w:lang w:val="en-US" w:eastAsia="zh-CN"/>
        </w:rPr>
        <w:t>2010410130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spacing w:before="8"/>
        <w:rPr>
          <w:rFonts w:ascii="Times New Roman"/>
          <w:sz w:val="21"/>
        </w:rPr>
      </w:pPr>
    </w:p>
    <w:p>
      <w:pPr>
        <w:pStyle w:val="2"/>
        <w:spacing w:before="67"/>
        <w:ind w:left="105"/>
        <w:rPr>
          <w:rFonts w:hint="default" w:eastAsia="黑体"/>
          <w:sz w:val="19"/>
          <w:lang w:val="en-US" w:eastAsia="zh-CN"/>
        </w:rPr>
      </w:pPr>
      <w:r>
        <w:t>实验项目名称：</w:t>
      </w:r>
      <w:r>
        <w:rPr>
          <w:rFonts w:hint="eastAsia"/>
          <w:lang w:val="en-US" w:eastAsia="zh-CN"/>
        </w:rPr>
        <w:t xml:space="preserve"> 实验</w:t>
      </w:r>
    </w:p>
    <w:p>
      <w:pPr>
        <w:pStyle w:val="2"/>
        <w:ind w:left="105"/>
      </w:pPr>
      <w:r>
        <w:t>实验目的及要求：</w:t>
      </w:r>
    </w:p>
    <w:p>
      <w:pPr>
        <w:pStyle w:val="2"/>
        <w:spacing w:before="4"/>
        <w:rPr>
          <w:sz w:val="35"/>
        </w:rPr>
      </w:pPr>
      <w:bookmarkStart w:id="0" w:name="_GoBack"/>
      <w:bookmarkEnd w:id="0"/>
    </w:p>
    <w:p>
      <w:pPr>
        <w:pStyle w:val="2"/>
        <w:ind w:left="105"/>
      </w:pPr>
      <w:r>
        <w:t>实验原理：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"/>
        <w:rPr>
          <w:sz w:val="32"/>
        </w:rPr>
      </w:pPr>
    </w:p>
    <w:p>
      <w:pPr>
        <w:pStyle w:val="2"/>
        <w:ind w:left="105"/>
      </w:pPr>
      <w:r>
        <w:t>实验内容（方法和步骤</w:t>
      </w:r>
      <w:r>
        <w:rPr>
          <w:spacing w:val="-120"/>
        </w:rPr>
        <w:t>）</w:t>
      </w:r>
      <w:r>
        <w:t>：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55"/>
        <w:ind w:left="105"/>
      </w:pPr>
      <w:r>
        <w:t>实验结果与分析：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9"/>
        <w:rPr>
          <w:sz w:val="18"/>
        </w:rPr>
      </w:pPr>
    </w:p>
    <w:p>
      <w:pPr>
        <w:pStyle w:val="2"/>
        <w:tabs>
          <w:tab w:val="left" w:pos="3093"/>
          <w:tab w:val="left" w:pos="7960"/>
          <w:tab w:val="left" w:pos="8680"/>
          <w:tab w:val="left" w:pos="9400"/>
        </w:tabs>
        <w:ind w:left="105"/>
      </w:pPr>
      <w:r>
        <w:t>成绩：</w:t>
      </w:r>
      <w:r>
        <w:tab/>
      </w:r>
      <w:r>
        <w:t>批阅教师签名：</w:t>
      </w:r>
      <w:r>
        <w:tab/>
      </w:r>
      <w:r>
        <w:t>年</w:t>
      </w:r>
      <w:r>
        <w:tab/>
      </w:r>
      <w:r>
        <w:t>月</w:t>
      </w:r>
      <w:r>
        <w:tab/>
      </w:r>
      <w:r>
        <w:t>日</w:t>
      </w:r>
    </w:p>
    <w:p>
      <w:pPr>
        <w:pStyle w:val="2"/>
        <w:rPr>
          <w:sz w:val="20"/>
        </w:rPr>
      </w:pPr>
    </w:p>
    <w:p>
      <w:pPr>
        <w:spacing w:before="17" w:after="7"/>
        <w:ind w:left="0" w:right="120" w:firstLine="0"/>
        <w:jc w:val="both"/>
        <w:rPr>
          <w:rFonts w:hint="eastAsia" w:ascii="微软雅黑" w:eastAsia="微软雅黑"/>
          <w:sz w:val="21"/>
        </w:rPr>
      </w:pPr>
    </w:p>
    <w:sectPr>
      <w:type w:val="continuous"/>
      <w:pgSz w:w="11910" w:h="16840"/>
      <w:pgMar w:top="820" w:right="96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9B32ABB"/>
    <w:rsid w:val="2BFC5133"/>
    <w:rsid w:val="61ED5709"/>
    <w:rsid w:val="6FB17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黑体" w:hAnsi="黑体" w:eastAsia="黑体" w:cs="黑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黑体" w:hAnsi="黑体" w:eastAsia="黑体" w:cs="黑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  <w:style w:type="paragraph" w:customStyle="1" w:styleId="8">
    <w:name w:val="实验报告标题"/>
    <w:qFormat/>
    <w:uiPriority w:val="0"/>
    <w:pPr>
      <w:widowControl w:val="0"/>
      <w:jc w:val="center"/>
    </w:pPr>
    <w:rPr>
      <w:rFonts w:ascii="Times New Roman" w:hAnsi="Times New Roman" w:eastAsia="宋体" w:cs="Times New Roman"/>
      <w:kern w:val="2"/>
      <w:sz w:val="36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2021-03-27T07:37:00Z</dcterms:created>
  <dc:creator>zirong gao</dc:creator>
  <cp:lastModifiedBy>道生春 西洋镜</cp:lastModifiedBy>
  <dcterms:modified xsi:type="dcterms:W3CDTF">2021-03-27T07:56:31Z</dcterms:modified>
  <dc:subject>实验指导书</dc:subject>
  <dc:title>面向对象程序设计与应用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2021-03-27T00:00:00Z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BD308A999204439FB612699C71696B89</vt:lpwstr>
  </property>
</Properties>
</file>