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3989" w14:textId="77777777" w:rsidR="00C9337C" w:rsidRDefault="00505A8B" w:rsidP="004947EA">
      <w:pPr>
        <w:pStyle w:val="Ttulo"/>
        <w:ind w:left="-1080"/>
        <w:rPr>
          <w:rFonts w:ascii="Tahoma" w:hAnsi="Tahoma" w:cs="Tahoma"/>
          <w:color w:val="0070C0"/>
          <w:sz w:val="44"/>
          <w:szCs w:val="20"/>
        </w:rPr>
      </w:pPr>
      <w:r w:rsidRPr="00505A8B">
        <w:rPr>
          <w:rFonts w:ascii="Tahoma" w:hAnsi="Tahoma" w:cs="Tahoma"/>
          <w:color w:val="0070C0"/>
          <w:sz w:val="44"/>
          <w:szCs w:val="20"/>
        </w:rPr>
        <w:t xml:space="preserve">Change </w:t>
      </w:r>
      <w:r w:rsidR="00444983">
        <w:rPr>
          <w:rFonts w:ascii="Tahoma" w:hAnsi="Tahoma" w:cs="Tahoma"/>
          <w:color w:val="0070C0"/>
          <w:sz w:val="44"/>
          <w:szCs w:val="20"/>
        </w:rPr>
        <w:t xml:space="preserve">Post Implementation </w:t>
      </w:r>
      <w:r w:rsidR="00537DA6">
        <w:rPr>
          <w:rFonts w:ascii="Tahoma" w:hAnsi="Tahoma" w:cs="Tahoma"/>
          <w:color w:val="0070C0"/>
          <w:sz w:val="44"/>
          <w:szCs w:val="20"/>
        </w:rPr>
        <w:t>Review</w:t>
      </w:r>
    </w:p>
    <w:p w14:paraId="41B700E2" w14:textId="77777777" w:rsidR="007C4E57" w:rsidRPr="007C4E57" w:rsidRDefault="007C4E57" w:rsidP="007C4E57"/>
    <w:p w14:paraId="24A9ACDA" w14:textId="1E2C66B8" w:rsidR="00505A8B" w:rsidRPr="00505A8B" w:rsidRDefault="00505A8B" w:rsidP="004947EA">
      <w:pPr>
        <w:pStyle w:val="Ttulo"/>
        <w:ind w:left="-1080"/>
        <w:rPr>
          <w:rFonts w:ascii="Tahoma" w:hAnsi="Tahoma" w:cs="Tahoma"/>
          <w:color w:val="0070C0"/>
          <w:sz w:val="22"/>
          <w:szCs w:val="20"/>
        </w:rPr>
      </w:pPr>
      <w:r w:rsidRPr="00505A8B">
        <w:rPr>
          <w:rFonts w:ascii="Tahoma" w:hAnsi="Tahoma" w:cs="Tahoma"/>
          <w:color w:val="0070C0"/>
          <w:sz w:val="22"/>
          <w:szCs w:val="20"/>
        </w:rPr>
        <w:t xml:space="preserve">Change Record: </w:t>
      </w:r>
      <w:r w:rsidRPr="00505A8B">
        <w:rPr>
          <w:rFonts w:ascii="Tahoma" w:hAnsi="Tahoma" w:cs="Tahoma"/>
          <w:b/>
          <w:color w:val="0070C0"/>
          <w:sz w:val="22"/>
          <w:szCs w:val="20"/>
        </w:rPr>
        <w:t>[</w:t>
      </w:r>
      <w:r w:rsidR="003B044D" w:rsidRPr="00BF40E8">
        <w:rPr>
          <w:rFonts w:ascii="Tahoma" w:hAnsi="Tahoma" w:cs="Tahoma"/>
          <w:b/>
          <w:color w:val="0070C0"/>
          <w:sz w:val="22"/>
          <w:szCs w:val="20"/>
        </w:rPr>
        <w:t>GCC-008436</w:t>
      </w:r>
      <w:r w:rsidRPr="00505A8B">
        <w:rPr>
          <w:rFonts w:ascii="Tahoma" w:hAnsi="Tahoma" w:cs="Tahoma"/>
          <w:b/>
          <w:color w:val="0070C0"/>
          <w:sz w:val="22"/>
          <w:szCs w:val="20"/>
        </w:rPr>
        <w:t>]</w:t>
      </w:r>
    </w:p>
    <w:p w14:paraId="1C58FD5E" w14:textId="268A07B6" w:rsidR="00505A8B" w:rsidRPr="00D9309E" w:rsidRDefault="00505A8B" w:rsidP="004947EA">
      <w:pPr>
        <w:pStyle w:val="Ttulo"/>
        <w:ind w:left="-1080"/>
        <w:rPr>
          <w:rFonts w:ascii="Tahoma" w:hAnsi="Tahoma" w:cs="Tahoma"/>
          <w:b/>
          <w:color w:val="0070C0"/>
          <w:sz w:val="22"/>
          <w:szCs w:val="20"/>
          <w:lang w:val="es-MX"/>
        </w:rPr>
      </w:pPr>
      <w:r w:rsidRPr="00D9309E">
        <w:rPr>
          <w:rFonts w:ascii="Tahoma" w:hAnsi="Tahoma" w:cs="Tahoma"/>
          <w:color w:val="0070C0"/>
          <w:sz w:val="22"/>
          <w:szCs w:val="20"/>
          <w:lang w:val="es-MX"/>
        </w:rPr>
        <w:t xml:space="preserve">Change </w:t>
      </w:r>
      <w:proofErr w:type="spellStart"/>
      <w:r w:rsidRPr="00D9309E">
        <w:rPr>
          <w:rFonts w:ascii="Tahoma" w:hAnsi="Tahoma" w:cs="Tahoma"/>
          <w:color w:val="0070C0"/>
          <w:sz w:val="22"/>
          <w:szCs w:val="20"/>
          <w:lang w:val="es-MX"/>
        </w:rPr>
        <w:t>Description</w:t>
      </w:r>
      <w:proofErr w:type="spellEnd"/>
      <w:r w:rsidRPr="00D9309E">
        <w:rPr>
          <w:rFonts w:ascii="Tahoma" w:hAnsi="Tahoma" w:cs="Tahoma"/>
          <w:color w:val="0070C0"/>
          <w:sz w:val="22"/>
          <w:szCs w:val="20"/>
          <w:lang w:val="es-MX"/>
        </w:rPr>
        <w:t xml:space="preserve">: </w:t>
      </w:r>
      <w:r w:rsidRPr="00D9309E">
        <w:rPr>
          <w:rFonts w:ascii="Tahoma" w:hAnsi="Tahoma" w:cs="Tahoma"/>
          <w:b/>
          <w:color w:val="0070C0"/>
          <w:sz w:val="22"/>
          <w:szCs w:val="20"/>
          <w:lang w:val="es-MX"/>
        </w:rPr>
        <w:t>[</w:t>
      </w:r>
      <w:r w:rsidR="003B044D" w:rsidRPr="00D9309E">
        <w:rPr>
          <w:rFonts w:ascii="Tahoma" w:hAnsi="Tahoma" w:cs="Tahoma"/>
          <w:b/>
          <w:color w:val="0070C0"/>
          <w:sz w:val="22"/>
          <w:szCs w:val="20"/>
          <w:lang w:val="es-MX"/>
        </w:rPr>
        <w:t>Actualizar Sistema Operativo y SQL Server 2012 a 2019 de 3 Servidores</w:t>
      </w:r>
      <w:r w:rsidRPr="00D9309E">
        <w:rPr>
          <w:rFonts w:ascii="Tahoma" w:hAnsi="Tahoma" w:cs="Tahoma"/>
          <w:b/>
          <w:color w:val="0070C0"/>
          <w:sz w:val="22"/>
          <w:szCs w:val="20"/>
          <w:lang w:val="es-MX"/>
        </w:rPr>
        <w:t>]</w:t>
      </w:r>
    </w:p>
    <w:p w14:paraId="1CFCAE48" w14:textId="77777777" w:rsidR="00505A8B" w:rsidRPr="00D9309E" w:rsidRDefault="00505A8B" w:rsidP="00505A8B">
      <w:pPr>
        <w:rPr>
          <w:rFonts w:ascii="Tahoma" w:hAnsi="Tahoma" w:cs="Tahoma"/>
          <w:sz w:val="20"/>
          <w:lang w:val="es-MX"/>
        </w:rPr>
      </w:pPr>
    </w:p>
    <w:p w14:paraId="24B6BD4D" w14:textId="77777777" w:rsidR="003821C9" w:rsidRDefault="008060FE" w:rsidP="003821C9">
      <w:pPr>
        <w:ind w:left="-1080"/>
        <w:rPr>
          <w:rFonts w:ascii="Tahoma" w:hAnsi="Tahoma" w:cs="Tahoma"/>
          <w:sz w:val="20"/>
        </w:rPr>
      </w:pPr>
      <w:r w:rsidRPr="008060FE">
        <w:rPr>
          <w:rFonts w:ascii="Tahoma" w:hAnsi="Tahoma" w:cs="Tahoma"/>
          <w:sz w:val="20"/>
        </w:rPr>
        <w:t>A PIR must be conducted after the implementation of the change or after a predefined period has elapsed and prior to closing it in the system of record. This process could involve CAB (or ECAB for Emergency changes) members, because change reviews are a standard CAB agenda item</w:t>
      </w:r>
      <w:r>
        <w:rPr>
          <w:rFonts w:ascii="Tahoma" w:hAnsi="Tahoma" w:cs="Tahoma"/>
          <w:sz w:val="20"/>
        </w:rPr>
        <w:t>.</w:t>
      </w:r>
    </w:p>
    <w:tbl>
      <w:tblPr>
        <w:tblW w:w="11563" w:type="dxa"/>
        <w:tblInd w:w="-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3"/>
        <w:gridCol w:w="1226"/>
        <w:gridCol w:w="1754"/>
        <w:gridCol w:w="2850"/>
      </w:tblGrid>
      <w:tr w:rsidR="00E478D8" w:rsidRPr="00505A8B" w14:paraId="3C0EF0EA" w14:textId="77777777" w:rsidTr="00E478D8">
        <w:trPr>
          <w:trHeight w:val="235"/>
        </w:trPr>
        <w:tc>
          <w:tcPr>
            <w:tcW w:w="5733" w:type="dxa"/>
            <w:shd w:val="clear" w:color="auto" w:fill="D5DCE4" w:themeFill="text2" w:themeFillTint="33"/>
            <w:noWrap/>
            <w:vAlign w:val="bottom"/>
            <w:hideMark/>
          </w:tcPr>
          <w:p w14:paraId="1188EED8" w14:textId="77777777" w:rsidR="00E478D8" w:rsidRPr="002C4F57" w:rsidRDefault="00E478D8" w:rsidP="00E478D8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8"/>
                <w:szCs w:val="20"/>
              </w:rPr>
            </w:pPr>
            <w:r w:rsidRPr="002C4F57">
              <w:rPr>
                <w:rFonts w:ascii="Tahoma" w:eastAsia="Times New Roman" w:hAnsi="Tahoma" w:cs="Tahoma"/>
                <w:b/>
                <w:color w:val="000000"/>
                <w:sz w:val="18"/>
                <w:szCs w:val="20"/>
              </w:rPr>
              <w:t>Description of the Technical Validation</w:t>
            </w:r>
          </w:p>
        </w:tc>
        <w:tc>
          <w:tcPr>
            <w:tcW w:w="1226" w:type="dxa"/>
            <w:shd w:val="clear" w:color="auto" w:fill="D5DCE4" w:themeFill="text2" w:themeFillTint="33"/>
            <w:noWrap/>
            <w:vAlign w:val="bottom"/>
            <w:hideMark/>
          </w:tcPr>
          <w:p w14:paraId="4D3F8CF7" w14:textId="77777777" w:rsidR="00E478D8" w:rsidRPr="002C4F57" w:rsidRDefault="00E478D8" w:rsidP="00E478D8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8"/>
                <w:szCs w:val="20"/>
              </w:rPr>
            </w:pPr>
            <w:r w:rsidRPr="002C4F57">
              <w:rPr>
                <w:rFonts w:ascii="Tahoma" w:eastAsia="Times New Roman" w:hAnsi="Tahoma" w:cs="Tahoma"/>
                <w:b/>
                <w:color w:val="000000"/>
                <w:sz w:val="18"/>
                <w:szCs w:val="20"/>
              </w:rPr>
              <w:t>Yes / No</w:t>
            </w:r>
          </w:p>
        </w:tc>
        <w:tc>
          <w:tcPr>
            <w:tcW w:w="1754" w:type="dxa"/>
            <w:shd w:val="clear" w:color="auto" w:fill="D5DCE4" w:themeFill="text2" w:themeFillTint="33"/>
            <w:noWrap/>
            <w:vAlign w:val="bottom"/>
            <w:hideMark/>
          </w:tcPr>
          <w:p w14:paraId="1A0FB7EC" w14:textId="77777777" w:rsidR="00E478D8" w:rsidRPr="002C4F57" w:rsidRDefault="00E478D8" w:rsidP="00E478D8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8"/>
                <w:szCs w:val="20"/>
              </w:rPr>
            </w:pPr>
            <w:r w:rsidRPr="002C4F57">
              <w:rPr>
                <w:rFonts w:ascii="Tahoma" w:eastAsia="Times New Roman" w:hAnsi="Tahoma" w:cs="Tahoma"/>
                <w:b/>
                <w:color w:val="000000"/>
                <w:sz w:val="18"/>
                <w:szCs w:val="20"/>
              </w:rPr>
              <w:t>Validation Owner</w:t>
            </w:r>
          </w:p>
        </w:tc>
        <w:tc>
          <w:tcPr>
            <w:tcW w:w="2850" w:type="dxa"/>
            <w:shd w:val="clear" w:color="auto" w:fill="D5DCE4" w:themeFill="text2" w:themeFillTint="33"/>
            <w:noWrap/>
            <w:vAlign w:val="bottom"/>
            <w:hideMark/>
          </w:tcPr>
          <w:p w14:paraId="680FAA8E" w14:textId="77777777" w:rsidR="00E478D8" w:rsidRPr="002C4F57" w:rsidRDefault="00E478D8" w:rsidP="00E478D8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8"/>
                <w:szCs w:val="20"/>
              </w:rPr>
            </w:pPr>
            <w:r w:rsidRPr="002C4F57">
              <w:rPr>
                <w:rFonts w:ascii="Tahoma" w:eastAsia="Times New Roman" w:hAnsi="Tahoma" w:cs="Tahoma"/>
                <w:b/>
                <w:color w:val="000000"/>
                <w:sz w:val="18"/>
                <w:szCs w:val="20"/>
              </w:rPr>
              <w:t>Attach Evidence in this Column</w:t>
            </w:r>
          </w:p>
        </w:tc>
      </w:tr>
      <w:tr w:rsidR="00E478D8" w:rsidRPr="00505A8B" w14:paraId="0F259814" w14:textId="77777777" w:rsidTr="00E478D8">
        <w:trPr>
          <w:trHeight w:val="235"/>
        </w:trPr>
        <w:tc>
          <w:tcPr>
            <w:tcW w:w="5733" w:type="dxa"/>
            <w:shd w:val="clear" w:color="auto" w:fill="auto"/>
            <w:noWrap/>
            <w:vAlign w:val="bottom"/>
            <w:hideMark/>
          </w:tcPr>
          <w:p w14:paraId="243D06FE" w14:textId="77777777" w:rsidR="00E478D8" w:rsidRPr="00B13F1C" w:rsidRDefault="00E478D8" w:rsidP="00B13F1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20"/>
              </w:rPr>
            </w:pPr>
            <w:r w:rsidRPr="00B13F1C">
              <w:rPr>
                <w:rFonts w:ascii="Tahoma" w:eastAsia="Times New Roman" w:hAnsi="Tahoma" w:cs="Tahoma"/>
                <w:color w:val="000000"/>
                <w:sz w:val="18"/>
                <w:szCs w:val="20"/>
              </w:rPr>
              <w:t>Was the change implemented successfully?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54420AC6" w14:textId="5E5FA433" w:rsidR="00E478D8" w:rsidRPr="00505A8B" w:rsidRDefault="00E478D8" w:rsidP="00E478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 w:rsidR="002A462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54" w:type="dxa"/>
            <w:shd w:val="clear" w:color="auto" w:fill="auto"/>
            <w:noWrap/>
            <w:vAlign w:val="bottom"/>
            <w:hideMark/>
          </w:tcPr>
          <w:p w14:paraId="04A4393B" w14:textId="31FFA6D6" w:rsidR="003B044D" w:rsidRPr="00505A8B" w:rsidRDefault="00D9309E" w:rsidP="00E478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Pulidosanchez.a</w:t>
            </w:r>
            <w:proofErr w:type="spellEnd"/>
          </w:p>
        </w:tc>
        <w:tc>
          <w:tcPr>
            <w:tcW w:w="2850" w:type="dxa"/>
            <w:shd w:val="clear" w:color="auto" w:fill="auto"/>
            <w:noWrap/>
            <w:vAlign w:val="bottom"/>
            <w:hideMark/>
          </w:tcPr>
          <w:p w14:paraId="2B34441B" w14:textId="77777777" w:rsidR="00E478D8" w:rsidRPr="00505A8B" w:rsidRDefault="00E478D8" w:rsidP="00E478D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3B044D" w:rsidRPr="00505A8B" w14:paraId="24719EA7" w14:textId="77777777" w:rsidTr="00CA269B">
        <w:trPr>
          <w:trHeight w:val="235"/>
        </w:trPr>
        <w:tc>
          <w:tcPr>
            <w:tcW w:w="5733" w:type="dxa"/>
            <w:shd w:val="clear" w:color="auto" w:fill="auto"/>
            <w:noWrap/>
            <w:vAlign w:val="bottom"/>
            <w:hideMark/>
          </w:tcPr>
          <w:p w14:paraId="3047E9B2" w14:textId="77777777" w:rsidR="003B044D" w:rsidRPr="00B13F1C" w:rsidRDefault="003B044D" w:rsidP="003B044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20"/>
              </w:rPr>
            </w:pPr>
            <w:r w:rsidRPr="00B13F1C">
              <w:rPr>
                <w:rFonts w:ascii="Tahoma" w:eastAsia="Times New Roman" w:hAnsi="Tahoma" w:cs="Tahoma"/>
                <w:color w:val="000000"/>
                <w:sz w:val="18"/>
                <w:szCs w:val="20"/>
              </w:rPr>
              <w:t>Did the change me</w:t>
            </w:r>
            <w:r>
              <w:rPr>
                <w:rFonts w:ascii="Tahoma" w:eastAsia="Times New Roman" w:hAnsi="Tahoma" w:cs="Tahoma"/>
                <w:color w:val="000000"/>
                <w:sz w:val="18"/>
                <w:szCs w:val="20"/>
              </w:rPr>
              <w:t>e</w:t>
            </w:r>
            <w:r w:rsidRPr="00B13F1C">
              <w:rPr>
                <w:rFonts w:ascii="Tahoma" w:eastAsia="Times New Roman" w:hAnsi="Tahoma" w:cs="Tahoma"/>
                <w:color w:val="000000"/>
                <w:sz w:val="18"/>
                <w:szCs w:val="20"/>
              </w:rPr>
              <w:t>t its objectives? Were the Stakeholders such as users, customers, etc. are satisfied with the results (if not, the review should identify any gaps)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51DD0E81" w14:textId="30C2F365" w:rsidR="003B044D" w:rsidRPr="00505A8B" w:rsidRDefault="003B044D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54" w:type="dxa"/>
            <w:shd w:val="clear" w:color="auto" w:fill="auto"/>
            <w:noWrap/>
            <w:hideMark/>
          </w:tcPr>
          <w:p w14:paraId="28825796" w14:textId="02CFF713" w:rsidR="003B044D" w:rsidRPr="00505A8B" w:rsidRDefault="00D9309E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Pulidosanchez.a</w:t>
            </w:r>
            <w:proofErr w:type="spellEnd"/>
          </w:p>
        </w:tc>
        <w:tc>
          <w:tcPr>
            <w:tcW w:w="2850" w:type="dxa"/>
            <w:shd w:val="clear" w:color="auto" w:fill="auto"/>
            <w:noWrap/>
            <w:vAlign w:val="bottom"/>
            <w:hideMark/>
          </w:tcPr>
          <w:p w14:paraId="2B66DE79" w14:textId="77777777" w:rsidR="003B044D" w:rsidRPr="00505A8B" w:rsidRDefault="003B044D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3B044D" w:rsidRPr="00505A8B" w14:paraId="71475488" w14:textId="77777777" w:rsidTr="00CA269B">
        <w:trPr>
          <w:trHeight w:val="235"/>
        </w:trPr>
        <w:tc>
          <w:tcPr>
            <w:tcW w:w="5733" w:type="dxa"/>
            <w:shd w:val="clear" w:color="auto" w:fill="auto"/>
            <w:noWrap/>
            <w:vAlign w:val="bottom"/>
            <w:hideMark/>
          </w:tcPr>
          <w:p w14:paraId="35E02637" w14:textId="77777777" w:rsidR="003B044D" w:rsidRPr="00B13F1C" w:rsidRDefault="003B044D" w:rsidP="003B044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20"/>
              </w:rPr>
            </w:pPr>
            <w:r w:rsidRPr="00B13F1C">
              <w:rPr>
                <w:rFonts w:ascii="Tahoma" w:eastAsia="Times New Roman" w:hAnsi="Tahoma" w:cs="Tahoma"/>
                <w:color w:val="000000"/>
                <w:sz w:val="18"/>
                <w:szCs w:val="20"/>
              </w:rPr>
              <w:t xml:space="preserve">Were there unexpected or undesirable impact during implementation? </w:t>
            </w:r>
            <w:proofErr w:type="gramStart"/>
            <w:r w:rsidRPr="00B13F1C">
              <w:rPr>
                <w:rFonts w:ascii="Tahoma" w:eastAsia="Times New Roman" w:hAnsi="Tahoma" w:cs="Tahoma"/>
                <w:color w:val="000000"/>
                <w:sz w:val="18"/>
                <w:szCs w:val="20"/>
              </w:rPr>
              <w:t>E.g.</w:t>
            </w:r>
            <w:proofErr w:type="gramEnd"/>
            <w:r w:rsidRPr="00B13F1C">
              <w:rPr>
                <w:rFonts w:ascii="Tahoma" w:eastAsia="Times New Roman" w:hAnsi="Tahoma" w:cs="Tahoma"/>
                <w:color w:val="000000"/>
                <w:sz w:val="18"/>
                <w:szCs w:val="20"/>
              </w:rPr>
              <w:t xml:space="preserve"> Functionality, service levels, or warranties, such as availability, capacity, security, performance, etc.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7326D2A3" w14:textId="06E993E5" w:rsidR="003B044D" w:rsidRPr="00505A8B" w:rsidRDefault="003B044D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54" w:type="dxa"/>
            <w:shd w:val="clear" w:color="auto" w:fill="auto"/>
            <w:noWrap/>
            <w:hideMark/>
          </w:tcPr>
          <w:p w14:paraId="336B9C12" w14:textId="44D9F52C" w:rsidR="003B044D" w:rsidRPr="00505A8B" w:rsidRDefault="00D9309E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Pulidosanchez.a</w:t>
            </w:r>
            <w:proofErr w:type="spellEnd"/>
          </w:p>
        </w:tc>
        <w:tc>
          <w:tcPr>
            <w:tcW w:w="2850" w:type="dxa"/>
            <w:shd w:val="clear" w:color="auto" w:fill="auto"/>
            <w:noWrap/>
            <w:vAlign w:val="bottom"/>
            <w:hideMark/>
          </w:tcPr>
          <w:p w14:paraId="424F24E6" w14:textId="77777777" w:rsidR="003B044D" w:rsidRPr="00505A8B" w:rsidRDefault="003B044D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3B044D" w:rsidRPr="00505A8B" w14:paraId="1BFC81C4" w14:textId="77777777" w:rsidTr="00CA269B">
        <w:trPr>
          <w:trHeight w:val="235"/>
        </w:trPr>
        <w:tc>
          <w:tcPr>
            <w:tcW w:w="5733" w:type="dxa"/>
            <w:shd w:val="clear" w:color="auto" w:fill="auto"/>
            <w:noWrap/>
            <w:vAlign w:val="bottom"/>
          </w:tcPr>
          <w:p w14:paraId="5882E276" w14:textId="77777777" w:rsidR="003B044D" w:rsidRPr="00B13F1C" w:rsidRDefault="003B044D" w:rsidP="003B044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20"/>
              </w:rPr>
            </w:pPr>
            <w:r w:rsidRPr="00B13F1C">
              <w:rPr>
                <w:rFonts w:ascii="Tahoma" w:eastAsia="Times New Roman" w:hAnsi="Tahoma" w:cs="Tahoma"/>
                <w:color w:val="000000"/>
                <w:sz w:val="18"/>
                <w:szCs w:val="20"/>
              </w:rPr>
              <w:t>Were the resources used to implement the change as planned?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14:paraId="3036A8DA" w14:textId="5FE40D17" w:rsidR="003B044D" w:rsidRPr="00505A8B" w:rsidRDefault="003B044D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54" w:type="dxa"/>
            <w:shd w:val="clear" w:color="auto" w:fill="auto"/>
            <w:noWrap/>
          </w:tcPr>
          <w:p w14:paraId="3BF880D2" w14:textId="198BC8BD" w:rsidR="003B044D" w:rsidRPr="00505A8B" w:rsidRDefault="00D9309E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Pulidosanchez.a</w:t>
            </w:r>
            <w:proofErr w:type="spellEnd"/>
          </w:p>
        </w:tc>
        <w:tc>
          <w:tcPr>
            <w:tcW w:w="2850" w:type="dxa"/>
            <w:shd w:val="clear" w:color="auto" w:fill="auto"/>
            <w:noWrap/>
            <w:vAlign w:val="bottom"/>
          </w:tcPr>
          <w:p w14:paraId="4772D905" w14:textId="77777777" w:rsidR="003B044D" w:rsidRPr="00505A8B" w:rsidRDefault="003B044D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B044D" w:rsidRPr="00505A8B" w14:paraId="235E6BD5" w14:textId="77777777" w:rsidTr="00CA269B">
        <w:trPr>
          <w:trHeight w:val="235"/>
        </w:trPr>
        <w:tc>
          <w:tcPr>
            <w:tcW w:w="5733" w:type="dxa"/>
            <w:shd w:val="clear" w:color="auto" w:fill="auto"/>
            <w:noWrap/>
            <w:vAlign w:val="bottom"/>
          </w:tcPr>
          <w:p w14:paraId="410AF3BA" w14:textId="77777777" w:rsidR="003B044D" w:rsidRPr="00B13F1C" w:rsidRDefault="003B044D" w:rsidP="003B044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20"/>
              </w:rPr>
            </w:pPr>
            <w:r w:rsidRPr="00B13F1C">
              <w:rPr>
                <w:rFonts w:ascii="Tahoma" w:eastAsia="Times New Roman" w:hAnsi="Tahoma" w:cs="Tahoma"/>
                <w:color w:val="000000"/>
                <w:sz w:val="18"/>
                <w:szCs w:val="20"/>
              </w:rPr>
              <w:t>Was there any last-minute change of plans or activities?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14:paraId="5C34F0E6" w14:textId="1E9B9093" w:rsidR="003B044D" w:rsidRPr="00505A8B" w:rsidRDefault="003B044D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54" w:type="dxa"/>
            <w:shd w:val="clear" w:color="auto" w:fill="auto"/>
            <w:noWrap/>
          </w:tcPr>
          <w:p w14:paraId="760A8895" w14:textId="0B78AD0B" w:rsidR="003B044D" w:rsidRPr="00505A8B" w:rsidRDefault="00D9309E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Pulidosanchez.a</w:t>
            </w:r>
            <w:proofErr w:type="spellEnd"/>
          </w:p>
        </w:tc>
        <w:tc>
          <w:tcPr>
            <w:tcW w:w="2850" w:type="dxa"/>
            <w:shd w:val="clear" w:color="auto" w:fill="auto"/>
            <w:noWrap/>
            <w:vAlign w:val="bottom"/>
          </w:tcPr>
          <w:p w14:paraId="0D26C4F4" w14:textId="77777777" w:rsidR="003B044D" w:rsidRPr="00505A8B" w:rsidRDefault="003B044D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B044D" w:rsidRPr="00505A8B" w14:paraId="4B2EBE03" w14:textId="77777777" w:rsidTr="00CA269B">
        <w:trPr>
          <w:trHeight w:val="235"/>
        </w:trPr>
        <w:tc>
          <w:tcPr>
            <w:tcW w:w="5733" w:type="dxa"/>
            <w:shd w:val="clear" w:color="auto" w:fill="auto"/>
            <w:noWrap/>
            <w:vAlign w:val="bottom"/>
          </w:tcPr>
          <w:p w14:paraId="785B7DC7" w14:textId="77777777" w:rsidR="003B044D" w:rsidRPr="00B13F1C" w:rsidRDefault="003B044D" w:rsidP="003B044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20"/>
              </w:rPr>
            </w:pPr>
            <w:r w:rsidRPr="00B13F1C">
              <w:rPr>
                <w:rFonts w:ascii="Tahoma" w:eastAsia="Times New Roman" w:hAnsi="Tahoma" w:cs="Tahoma"/>
                <w:color w:val="000000"/>
                <w:sz w:val="18"/>
                <w:szCs w:val="20"/>
              </w:rPr>
              <w:t>Was the change implemented as per approved schedule?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14:paraId="68F52C5C" w14:textId="1706FE2F" w:rsidR="003B044D" w:rsidRPr="00505A8B" w:rsidRDefault="003B044D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54" w:type="dxa"/>
            <w:shd w:val="clear" w:color="auto" w:fill="auto"/>
            <w:noWrap/>
          </w:tcPr>
          <w:p w14:paraId="20B3A302" w14:textId="3CA26207" w:rsidR="003B044D" w:rsidRPr="00505A8B" w:rsidRDefault="00D9309E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Pulidosanchez.a</w:t>
            </w:r>
            <w:proofErr w:type="spellEnd"/>
          </w:p>
        </w:tc>
        <w:tc>
          <w:tcPr>
            <w:tcW w:w="2850" w:type="dxa"/>
            <w:shd w:val="clear" w:color="auto" w:fill="auto"/>
            <w:noWrap/>
            <w:vAlign w:val="bottom"/>
          </w:tcPr>
          <w:p w14:paraId="2681588C" w14:textId="77777777" w:rsidR="003B044D" w:rsidRPr="00505A8B" w:rsidRDefault="003B044D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B044D" w:rsidRPr="00505A8B" w14:paraId="7C61B121" w14:textId="77777777" w:rsidTr="00CA269B">
        <w:trPr>
          <w:trHeight w:val="235"/>
        </w:trPr>
        <w:tc>
          <w:tcPr>
            <w:tcW w:w="5733" w:type="dxa"/>
            <w:shd w:val="clear" w:color="auto" w:fill="auto"/>
            <w:noWrap/>
            <w:vAlign w:val="bottom"/>
          </w:tcPr>
          <w:p w14:paraId="5B3C5A0C" w14:textId="77777777" w:rsidR="003B044D" w:rsidRPr="00B13F1C" w:rsidRDefault="003B044D" w:rsidP="003B044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20"/>
              </w:rPr>
            </w:pPr>
            <w:r w:rsidRPr="00B13F1C">
              <w:rPr>
                <w:rFonts w:ascii="Tahoma" w:eastAsia="Times New Roman" w:hAnsi="Tahoma" w:cs="Tahoma"/>
                <w:color w:val="000000"/>
                <w:sz w:val="18"/>
                <w:szCs w:val="20"/>
              </w:rPr>
              <w:t>Was the change delivered on time?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14:paraId="355759D9" w14:textId="313BCE8E" w:rsidR="003B044D" w:rsidRPr="00505A8B" w:rsidRDefault="003B044D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54" w:type="dxa"/>
            <w:shd w:val="clear" w:color="auto" w:fill="auto"/>
            <w:noWrap/>
          </w:tcPr>
          <w:p w14:paraId="731EAB5A" w14:textId="19141912" w:rsidR="003B044D" w:rsidRPr="00505A8B" w:rsidRDefault="00D9309E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Pulidosanchez.a</w:t>
            </w:r>
            <w:proofErr w:type="spellEnd"/>
          </w:p>
        </w:tc>
        <w:tc>
          <w:tcPr>
            <w:tcW w:w="2850" w:type="dxa"/>
            <w:shd w:val="clear" w:color="auto" w:fill="auto"/>
            <w:noWrap/>
            <w:vAlign w:val="bottom"/>
          </w:tcPr>
          <w:p w14:paraId="7AA08D82" w14:textId="77777777" w:rsidR="003B044D" w:rsidRPr="00505A8B" w:rsidRDefault="003B044D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B044D" w:rsidRPr="00505A8B" w14:paraId="6D742E45" w14:textId="77777777" w:rsidTr="00CA269B">
        <w:trPr>
          <w:trHeight w:val="235"/>
        </w:trPr>
        <w:tc>
          <w:tcPr>
            <w:tcW w:w="5733" w:type="dxa"/>
            <w:shd w:val="clear" w:color="auto" w:fill="auto"/>
            <w:noWrap/>
            <w:vAlign w:val="bottom"/>
          </w:tcPr>
          <w:p w14:paraId="4AD53766" w14:textId="77777777" w:rsidR="003B044D" w:rsidRPr="00B13F1C" w:rsidRDefault="003B044D" w:rsidP="003B044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20"/>
              </w:rPr>
            </w:pPr>
            <w:r w:rsidRPr="00B13F1C">
              <w:rPr>
                <w:rFonts w:ascii="Tahoma" w:eastAsia="Times New Roman" w:hAnsi="Tahoma" w:cs="Tahoma"/>
                <w:color w:val="000000"/>
                <w:sz w:val="18"/>
                <w:szCs w:val="20"/>
              </w:rPr>
              <w:t>The back-out or risk mitigation plan functioned correctly, if needed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14:paraId="70BB19FF" w14:textId="4911C32A" w:rsidR="003B044D" w:rsidRPr="00505A8B" w:rsidRDefault="003B044D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54" w:type="dxa"/>
            <w:shd w:val="clear" w:color="auto" w:fill="auto"/>
            <w:noWrap/>
          </w:tcPr>
          <w:p w14:paraId="54E13296" w14:textId="6B5BA834" w:rsidR="003B044D" w:rsidRPr="00505A8B" w:rsidRDefault="00D9309E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Pulidosanchez.a</w:t>
            </w:r>
            <w:proofErr w:type="spellEnd"/>
          </w:p>
        </w:tc>
        <w:tc>
          <w:tcPr>
            <w:tcW w:w="2850" w:type="dxa"/>
            <w:shd w:val="clear" w:color="auto" w:fill="auto"/>
            <w:noWrap/>
            <w:vAlign w:val="bottom"/>
          </w:tcPr>
          <w:p w14:paraId="5E5E9482" w14:textId="77777777" w:rsidR="003B044D" w:rsidRPr="00505A8B" w:rsidRDefault="003B044D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3B044D" w:rsidRPr="00505A8B" w14:paraId="5B25EC78" w14:textId="77777777" w:rsidTr="00CA269B">
        <w:trPr>
          <w:trHeight w:val="235"/>
        </w:trPr>
        <w:tc>
          <w:tcPr>
            <w:tcW w:w="5733" w:type="dxa"/>
            <w:shd w:val="clear" w:color="auto" w:fill="auto"/>
            <w:noWrap/>
            <w:vAlign w:val="bottom"/>
          </w:tcPr>
          <w:p w14:paraId="1D1FEE40" w14:textId="77777777" w:rsidR="003B044D" w:rsidRPr="00B13F1C" w:rsidRDefault="003B044D" w:rsidP="003B044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20"/>
              </w:rPr>
            </w:pPr>
            <w:r w:rsidRPr="00B13F1C">
              <w:rPr>
                <w:rFonts w:ascii="Tahoma" w:eastAsia="Times New Roman" w:hAnsi="Tahoma" w:cs="Tahoma"/>
                <w:color w:val="000000"/>
                <w:sz w:val="18"/>
                <w:szCs w:val="20"/>
              </w:rPr>
              <w:t>If change was backed out, what was the reason and were the business informed?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14:paraId="6D03D75A" w14:textId="77709A4E" w:rsidR="003B044D" w:rsidRPr="00505A8B" w:rsidRDefault="003B044D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54" w:type="dxa"/>
            <w:shd w:val="clear" w:color="auto" w:fill="auto"/>
            <w:noWrap/>
          </w:tcPr>
          <w:p w14:paraId="47698A30" w14:textId="5301B105" w:rsidR="003B044D" w:rsidRPr="00505A8B" w:rsidRDefault="00D9309E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Pulidosanchez.a</w:t>
            </w:r>
          </w:p>
        </w:tc>
        <w:tc>
          <w:tcPr>
            <w:tcW w:w="2850" w:type="dxa"/>
            <w:shd w:val="clear" w:color="auto" w:fill="auto"/>
            <w:noWrap/>
            <w:vAlign w:val="bottom"/>
          </w:tcPr>
          <w:p w14:paraId="36E71BE5" w14:textId="77777777" w:rsidR="003B044D" w:rsidRPr="00505A8B" w:rsidRDefault="003B044D" w:rsidP="003B04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14:paraId="58ED8DFC" w14:textId="77777777" w:rsidR="00505A8B" w:rsidRDefault="00505A8B" w:rsidP="00505A8B">
      <w:pPr>
        <w:rPr>
          <w:rFonts w:ascii="Tahoma" w:hAnsi="Tahoma" w:cs="Tahoma"/>
          <w:sz w:val="20"/>
        </w:rPr>
      </w:pPr>
    </w:p>
    <w:sectPr w:rsidR="00505A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B0A4E" w14:textId="77777777" w:rsidR="00A35E9A" w:rsidRDefault="00A35E9A" w:rsidP="00505A8B">
      <w:pPr>
        <w:spacing w:after="0" w:line="240" w:lineRule="auto"/>
      </w:pPr>
      <w:r>
        <w:separator/>
      </w:r>
    </w:p>
  </w:endnote>
  <w:endnote w:type="continuationSeparator" w:id="0">
    <w:p w14:paraId="459B6DF6" w14:textId="77777777" w:rsidR="00A35E9A" w:rsidRDefault="00A35E9A" w:rsidP="00505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124B" w14:textId="77777777" w:rsidR="002A4620" w:rsidRDefault="002A46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087DF" w14:textId="77777777" w:rsidR="002A4620" w:rsidRDefault="002A462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E1718" w14:textId="77777777" w:rsidR="002A4620" w:rsidRDefault="002A46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D0D9F" w14:textId="77777777" w:rsidR="00A35E9A" w:rsidRDefault="00A35E9A" w:rsidP="00505A8B">
      <w:pPr>
        <w:spacing w:after="0" w:line="240" w:lineRule="auto"/>
      </w:pPr>
      <w:r>
        <w:separator/>
      </w:r>
    </w:p>
  </w:footnote>
  <w:footnote w:type="continuationSeparator" w:id="0">
    <w:p w14:paraId="4A400DA7" w14:textId="77777777" w:rsidR="00A35E9A" w:rsidRDefault="00A35E9A" w:rsidP="00505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CDCC3" w14:textId="77777777" w:rsidR="002A4620" w:rsidRDefault="002A46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E756E" w14:textId="51AAFB23" w:rsidR="002A4620" w:rsidRDefault="002A462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7148FB" wp14:editId="771660A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6f5b41a280efb90b19a82de2" descr="{&quot;HashCode&quot;:2024820305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E49D7A3" w14:textId="6CB4CB01" w:rsidR="002A4620" w:rsidRPr="002A4620" w:rsidRDefault="002A4620" w:rsidP="002A462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A462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Business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7148FB" id="_x0000_t202" coordsize="21600,21600" o:spt="202" path="m,l,21600r21600,l21600,xe">
              <v:stroke joinstyle="miter"/>
              <v:path gradientshapeok="t" o:connecttype="rect"/>
            </v:shapetype>
            <v:shape id="MSIPCM6f5b41a280efb90b19a82de2" o:spid="_x0000_s1026" type="#_x0000_t202" alt="{&quot;HashCode&quot;:2024820305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V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" o:allowincell="f" filled="f" stroked="f" strokeweight=".5pt">
              <v:textbox inset=",0,20pt,0">
                <w:txbxContent>
                  <w:p w14:paraId="6E49D7A3" w14:textId="6CB4CB01" w:rsidR="002A4620" w:rsidRPr="002A4620" w:rsidRDefault="002A4620" w:rsidP="002A462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A4620">
                      <w:rPr>
                        <w:rFonts w:ascii="Calibri" w:hAnsi="Calibri" w:cs="Calibri"/>
                        <w:color w:val="000000"/>
                        <w:sz w:val="20"/>
                      </w:rPr>
                      <w:t>Business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87FB" w14:textId="77777777" w:rsidR="002A4620" w:rsidRDefault="002A46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52621"/>
    <w:multiLevelType w:val="hybridMultilevel"/>
    <w:tmpl w:val="FE8AA6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CE2E4D"/>
    <w:multiLevelType w:val="hybridMultilevel"/>
    <w:tmpl w:val="08E231D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60852362">
    <w:abstractNumId w:val="1"/>
  </w:num>
  <w:num w:numId="2" w16cid:durableId="109166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A8B"/>
    <w:rsid w:val="00061A18"/>
    <w:rsid w:val="0013128D"/>
    <w:rsid w:val="001C6C5A"/>
    <w:rsid w:val="002A4620"/>
    <w:rsid w:val="002C4F57"/>
    <w:rsid w:val="00331109"/>
    <w:rsid w:val="003821C9"/>
    <w:rsid w:val="003B044D"/>
    <w:rsid w:val="003C5893"/>
    <w:rsid w:val="00444983"/>
    <w:rsid w:val="00477118"/>
    <w:rsid w:val="004947EA"/>
    <w:rsid w:val="00505A8B"/>
    <w:rsid w:val="005278A4"/>
    <w:rsid w:val="00537DA6"/>
    <w:rsid w:val="005910B7"/>
    <w:rsid w:val="00652140"/>
    <w:rsid w:val="006E7C65"/>
    <w:rsid w:val="007C4E57"/>
    <w:rsid w:val="008060FE"/>
    <w:rsid w:val="00806EC5"/>
    <w:rsid w:val="008D3F71"/>
    <w:rsid w:val="00A35E9A"/>
    <w:rsid w:val="00A46492"/>
    <w:rsid w:val="00AC7115"/>
    <w:rsid w:val="00B13F1C"/>
    <w:rsid w:val="00B24DF7"/>
    <w:rsid w:val="00C01FC9"/>
    <w:rsid w:val="00C9337C"/>
    <w:rsid w:val="00CA774A"/>
    <w:rsid w:val="00CC6EA1"/>
    <w:rsid w:val="00D3636F"/>
    <w:rsid w:val="00D9309E"/>
    <w:rsid w:val="00E15D4A"/>
    <w:rsid w:val="00E478D8"/>
    <w:rsid w:val="00EE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9793B"/>
  <w15:chartTrackingRefBased/>
  <w15:docId w15:val="{F713DF87-C304-42F6-A19A-CED2D347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05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5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278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A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620"/>
  </w:style>
  <w:style w:type="paragraph" w:styleId="Piedepgina">
    <w:name w:val="footer"/>
    <w:basedOn w:val="Normal"/>
    <w:link w:val="PiedepginaCar"/>
    <w:uiPriority w:val="99"/>
    <w:unhideWhenUsed/>
    <w:rsid w:val="002A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Garro, Alexander</dc:creator>
  <cp:keywords/>
  <dc:description/>
  <cp:lastModifiedBy>Jose Villanueva</cp:lastModifiedBy>
  <cp:revision>2</cp:revision>
  <dcterms:created xsi:type="dcterms:W3CDTF">2022-07-28T12:41:00Z</dcterms:created>
  <dcterms:modified xsi:type="dcterms:W3CDTF">2022-07-28T12:41:00Z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prerani.lagadapati@ad.infosys.com</vt:lpwstr>
  </property>
  <property fmtid="{D5CDD505-2E9C-101B-9397-08002B2CF9AE}" pid="5" name="MSIP_Label_be4b3411-284d-4d31-bd4f-bc13ef7f1fd6_SetDate">
    <vt:lpwstr>2020-03-10T16:24:29.7023656Z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2f2200b3-3025-40c9-a5d3-45f4ad6de436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prerani.lagadapati@ad.infosys.com</vt:lpwstr>
  </property>
  <property fmtid="{D5CDD505-2E9C-101B-9397-08002B2CF9AE}" pid="13" name="MSIP_Label_a0819fa7-4367-4500-ba88-dd630d977609_SetDate">
    <vt:lpwstr>2020-03-10T16:24:29.7023656Z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2f2200b3-3025-40c9-a5d3-45f4ad6de436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MSIP_Label_a518e53f-798e-43aa-978d-c3fda1f3a682_Enabled">
    <vt:lpwstr>true</vt:lpwstr>
  </property>
  <property fmtid="{D5CDD505-2E9C-101B-9397-08002B2CF9AE}" pid="20" name="MSIP_Label_a518e53f-798e-43aa-978d-c3fda1f3a682_SetDate">
    <vt:lpwstr>2022-04-27T21:54:40Z</vt:lpwstr>
  </property>
  <property fmtid="{D5CDD505-2E9C-101B-9397-08002B2CF9AE}" pid="21" name="MSIP_Label_a518e53f-798e-43aa-978d-c3fda1f3a682_Method">
    <vt:lpwstr>Privileged</vt:lpwstr>
  </property>
  <property fmtid="{D5CDD505-2E9C-101B-9397-08002B2CF9AE}" pid="22" name="MSIP_Label_a518e53f-798e-43aa-978d-c3fda1f3a682_Name">
    <vt:lpwstr>PG - Internal Use</vt:lpwstr>
  </property>
  <property fmtid="{D5CDD505-2E9C-101B-9397-08002B2CF9AE}" pid="23" name="MSIP_Label_a518e53f-798e-43aa-978d-c3fda1f3a682_SiteId">
    <vt:lpwstr>3596192b-fdf5-4e2c-a6fa-acb706c963d8</vt:lpwstr>
  </property>
  <property fmtid="{D5CDD505-2E9C-101B-9397-08002B2CF9AE}" pid="24" name="MSIP_Label_a518e53f-798e-43aa-978d-c3fda1f3a682_ActionId">
    <vt:lpwstr>22cfa03e-a1e0-434d-8778-f635f43cd11b</vt:lpwstr>
  </property>
  <property fmtid="{D5CDD505-2E9C-101B-9397-08002B2CF9AE}" pid="25" name="MSIP_Label_a518e53f-798e-43aa-978d-c3fda1f3a682_ContentBits">
    <vt:lpwstr>1</vt:lpwstr>
  </property>
</Properties>
</file>