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body>
    <w:p w:rsidR="00693447" w:rsidP="00693447" w:rsidRDefault="001502CF" w14:paraId="3FCE18CF" w14:textId="7777777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47CF0B2" wp14:editId="282AB981">
                <wp:simplePos x="0" y="0"/>
                <wp:positionH relativeFrom="column">
                  <wp:posOffset>5266690</wp:posOffset>
                </wp:positionH>
                <wp:positionV relativeFrom="paragraph">
                  <wp:posOffset>71755</wp:posOffset>
                </wp:positionV>
                <wp:extent cx="4344670" cy="262890"/>
                <wp:effectExtent l="0" t="0" r="17780" b="22860"/>
                <wp:wrapNone/>
                <wp:docPr id="30" name="Flowchart: Alternate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502CF" w:rsidR="001502CF" w:rsidP="001502CF" w:rsidRDefault="001502CF" w14:paraId="3B715E5E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other methods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 w14:anchorId="647CF0B2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limo="10800,10800" textboxrect="@3,@3,@4,@5" gradientshapeok="t" o:connecttype="custom" o:connectlocs="@8,0;0,@9;@8,@7;@6,@9"/>
              </v:shapetype>
              <v:shape id="Flowchart: Alternate Process 30" style="position:absolute;margin-left:414.7pt;margin-top:5.65pt;width:342.1pt;height:20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fc000 [3207]" strokecolor="#7f5f00 [1607]" strokeweight="1pt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">
                <v:textbox>
                  <w:txbxContent>
                    <w:p w:rsidRPr="001502CF" w:rsidR="001502CF" w:rsidP="001502CF" w:rsidRDefault="001502CF" w14:paraId="3B715E5E" w14:textId="7777777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other methods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525AA0C9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502CF" w:rsidR="001502CF" w:rsidP="001502CF" w:rsidRDefault="001502CF" w14:paraId="75682ADD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Alternate Process 29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color="#ffc000 [3207]" strokecolor="#7f5f00 [1607]" strokeweight="1pt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" w14:anchorId="0A1B3F5E">
                <v:textbox>
                  <w:txbxContent>
                    <w:p w:rsidRPr="001502CF" w:rsidR="001502CF" w:rsidP="001502CF" w:rsidRDefault="001502CF" w14:paraId="75682ADD" w14:textId="7777777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:rsidR="001350DF" w:rsidP="00693447" w:rsidRDefault="001350DF" w14:paraId="609A87C0" w14:textId="77777777">
      <w:pPr>
        <w:spacing w:after="0" w:line="240" w:lineRule="auto"/>
      </w:pPr>
    </w:p>
    <w:p w:rsidR="00A25EB0" w:rsidP="00693447" w:rsidRDefault="00592C18" w14:paraId="2356C6B0" w14:textId="77777777">
      <w:pPr>
        <w:spacing w:after="0" w:line="240" w:lineRule="auto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73600" behindDoc="0" locked="0" layoutInCell="1" allowOverlap="1" wp14:anchorId="79D71C3A" wp14:editId="4C62DBC6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5255895</wp:posOffset>
                </wp:positionH>
                <wp:positionV xmlns:wp="http://schemas.openxmlformats.org/drawingml/2006/wordprocessingDrawing" relativeFrom="paragraph">
                  <wp:posOffset>78740</wp:posOffset>
                </wp:positionV>
                <wp:extent cx="1887220" cy="1243330"/>
                <wp:effectExtent l="0" t="0" r="17780" b="13970"/>
                <wp:wrapNone xmlns:wp="http://schemas.openxmlformats.org/drawingml/2006/wordprocessingDrawing"/>
                <wp:docPr xmlns:wp="http://schemas.openxmlformats.org/drawingml/2006/wordprocessingDrawing" id="10" name="Rectangle 10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2387" w:rsidP="00572387" w:rsidRDefault="00572387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Records identified from:</w:t>
                            </w:r>
                          </w:p>
                          <w:p w:rsidR="00572387" w:rsidP="00572387" w:rsidRDefault="00572387">
                            <w:pPr>
                              <w:spacing w:line="276" w:lineRule="auto"/>
                              <w:ind w:left="288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Citation searching (n = 24)</w:t>
                            </w:r>
                          </w:p>
                          <w:p w:rsidR="00572387" w:rsidP="00572387" w:rsidRDefault="00572387">
                            <w:pPr>
                              <w:spacing w:line="276" w:lineRule="auto"/>
                              <w:ind w:left="288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3 records excluded before full-text retrieval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1312" behindDoc="0" locked="0" layoutInCell="1" allowOverlap="1" wp14:anchorId="07961AC4" wp14:editId="248D90E5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3039466</wp:posOffset>
                </wp:positionH>
                <wp:positionV xmlns:wp="http://schemas.openxmlformats.org/drawingml/2006/wordprocessingDrawing" relativeFrom="paragraph">
                  <wp:posOffset>77064</wp:posOffset>
                </wp:positionV>
                <wp:extent cx="1887220" cy="1242695"/>
                <wp:effectExtent l="0" t="0" r="17780" b="14605"/>
                <wp:wrapNone xmlns:wp="http://schemas.openxmlformats.org/drawingml/2006/wordprocessingDrawing"/>
                <wp:docPr xmlns:wp="http://schemas.openxmlformats.org/drawingml/2006/wordprocessingDrawing" id="2" name="Rectangle 2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887220" cy="1242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70612" w:rsidP="00970612" w:rsidRDefault="00970612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Records removed 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before screening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:rsidR="00970612" w:rsidP="00970612" w:rsidRDefault="00970612">
                            <w:pPr>
                              <w:spacing w:line="276" w:lineRule="auto"/>
                              <w:ind w:left="288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Duplicate records removed  (n = 84)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  <w:r w:rsidR="00560609"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0" locked="0" layoutInCell="1" allowOverlap="1" wp14:anchorId="65FC63CD" wp14:editId="1E8D9BAC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559613</wp:posOffset>
                </wp:positionH>
                <wp:positionV xmlns:wp="http://schemas.openxmlformats.org/drawingml/2006/wordprocessingDrawing" relativeFrom="paragraph">
                  <wp:posOffset>77064</wp:posOffset>
                </wp:positionV>
                <wp:extent cx="1887220" cy="1243330"/>
                <wp:effectExtent l="0" t="0" r="17780" b="13970"/>
                <wp:wrapNone xmlns:wp="http://schemas.openxmlformats.org/drawingml/2006/wordprocessingDrawing"/>
                <wp:docPr xmlns:wp="http://schemas.openxmlformats.org/drawingml/2006/wordprocessingDrawing" id="1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1157C" w:rsidP="00F1157C" w:rsidRDefault="00F1157C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Records identified from*:</w:t>
                            </w:r>
                          </w:p>
                          <w:p w:rsidR="00F1157C" w:rsidP="00F1157C" w:rsidRDefault="00F1157C">
                            <w:pPr>
                              <w:spacing w:line="276" w:lineRule="auto"/>
                              <w:ind w:left="288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Databases (n = 186)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</w:p>
    <w:p w:rsidR="00A25EB0" w:rsidP="00693447" w:rsidRDefault="00A25EB0" w14:paraId="53112407" w14:textId="77777777">
      <w:pPr>
        <w:spacing w:after="0" w:line="240" w:lineRule="auto"/>
      </w:pPr>
    </w:p>
    <w:p w:rsidR="00A25EB0" w:rsidP="00693447" w:rsidRDefault="001502CF" w14:paraId="53A0156E" w14:textId="7777777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502CF" w:rsidR="001502CF" w:rsidP="001502CF" w:rsidRDefault="001502CF" w14:paraId="22151D2E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Alternate Process 31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1" fillcolor="#9cc2e5 [1944]" strokecolor="black [3213]" strokeweight="1pt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G9y0JGzAgAA+wUAAA4A&#10;AAAAAAAAAAAAAAAALgIAAGRycy9lMm9Eb2MueG1sUEsBAi0AFAAGAAgAAAAhAG2QlYPcAAAACQEA&#10;AA8AAAAAAAAAAAAAAAAADQUAAGRycy9kb3ducmV2LnhtbFBLBQYAAAAABAAEAPMAAAAWBgAAAAA=&#10;" w14:anchorId="3999D40D">
                <v:textbox>
                  <w:txbxContent>
                    <w:p w:rsidRPr="001502CF" w:rsidR="001502CF" w:rsidP="001502CF" w:rsidRDefault="001502CF" w14:paraId="22151D2E" w14:textId="7777777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A25EB0" w:rsidP="00693447" w:rsidRDefault="00A25EB0" w14:paraId="3F630496" w14:textId="77777777">
      <w:pPr>
        <w:spacing w:after="0" w:line="240" w:lineRule="auto"/>
      </w:pPr>
    </w:p>
    <w:p w:rsidR="00A25EB0" w:rsidP="00693447" w:rsidRDefault="00E734EB" w14:paraId="54B3D059" w14:textId="7777777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oned="t" filled="f" o:spt="32" path="m,l21600,21600e" w14:anchorId="6BAD952B">
                <v:path fillok="f" arrowok="t" o:connecttype="none"/>
                <o:lock v:ext="edit" shapetype="t"/>
              </v:shapetype>
              <v:shape id="Straight Arrow Connector 14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>
                <v:stroke joinstyle="miter" endarrow="block"/>
              </v:shape>
            </w:pict>
          </mc:Fallback>
        </mc:AlternateContent>
      </w:r>
    </w:p>
    <w:p w:rsidR="00A25EB0" w:rsidP="00693447" w:rsidRDefault="00A25EB0" w14:paraId="114CC8B7" w14:textId="77777777">
      <w:pPr>
        <w:spacing w:after="0" w:line="240" w:lineRule="auto"/>
      </w:pPr>
    </w:p>
    <w:p w:rsidR="00A25EB0" w:rsidP="00693447" w:rsidRDefault="00A25EB0" w14:paraId="49BCDAEA" w14:textId="77777777">
      <w:pPr>
        <w:spacing w:after="0" w:line="240" w:lineRule="auto"/>
      </w:pPr>
    </w:p>
    <w:p w:rsidR="00A25EB0" w:rsidP="00693447" w:rsidRDefault="0035066B" w14:paraId="6D2712F4" w14:textId="06068D06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45CC698" wp14:editId="069C2822">
                <wp:simplePos x="0" y="0"/>
                <wp:positionH relativeFrom="column">
                  <wp:posOffset>6191250</wp:posOffset>
                </wp:positionH>
                <wp:positionV relativeFrom="paragraph">
                  <wp:posOffset>132714</wp:posOffset>
                </wp:positionV>
                <wp:extent cx="0" cy="1086485"/>
                <wp:effectExtent l="76200" t="0" r="57150" b="5651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4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oned="t" filled="f" o:spt="32" path="m,l21600,21600e" w14:anchorId="58739F06">
                <v:path fillok="f" arrowok="t" o:connecttype="none"/>
                <o:lock v:ext="edit" shapetype="t"/>
              </v:shapetype>
              <v:shape id="Straight Arrow Connector 23" style="position:absolute;margin-left:487.5pt;margin-top:10.45pt;width:0;height:85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">
                <v:stroke joinstyle="miter" endarrow="block"/>
              </v:shape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7854455A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7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w14:anchorId="01D8EEC9">
                <v:stroke joinstyle="miter" endarrow="block"/>
              </v:shape>
            </w:pict>
          </mc:Fallback>
        </mc:AlternateContent>
      </w:r>
    </w:p>
    <w:p w:rsidR="00A25EB0" w:rsidP="00693447" w:rsidRDefault="00A25EB0" w14:paraId="0F0F1394" w14:textId="77777777">
      <w:pPr>
        <w:spacing w:after="0" w:line="240" w:lineRule="auto"/>
      </w:pPr>
    </w:p>
    <w:p w:rsidR="00A25EB0" w:rsidP="00693447" w:rsidRDefault="00ED445B" w14:paraId="506ECED6" w14:textId="7777777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5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w14:anchorId="2862978A">
                <v:stroke joinstyle="miter" endarrow="block"/>
              </v:shape>
            </w:pict>
          </mc:Fallback>
        </mc:AlternateConten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3360" behindDoc="0" locked="0" layoutInCell="1" allowOverlap="1" wp14:anchorId="4C37AEA5" wp14:editId="0F33C3F0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559435</wp:posOffset>
                </wp:positionH>
                <wp:positionV xmlns:wp="http://schemas.openxmlformats.org/drawingml/2006/wordprocessingDrawing" relativeFrom="paragraph">
                  <wp:posOffset>74930</wp:posOffset>
                </wp:positionV>
                <wp:extent cx="1887220" cy="526415"/>
                <wp:effectExtent l="0" t="0" r="17780" b="26035"/>
                <wp:wrapNone xmlns:wp="http://schemas.openxmlformats.org/drawingml/2006/wordprocessingDrawing"/>
                <wp:docPr xmlns:wp="http://schemas.openxmlformats.org/drawingml/2006/wordprocessingDrawing" id="3" name="Rectangle 3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B32B3" w:rsidP="002B32B3" w:rsidRDefault="002B32B3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Records screened</w:t>
                            </w:r>
                          </w:p>
                          <w:p w:rsidR="002B32B3" w:rsidP="002B32B3" w:rsidRDefault="002B32B3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(n = 102)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5408" behindDoc="0" locked="0" layoutInCell="1" allowOverlap="1" wp14:anchorId="4FF0996A" wp14:editId="5C3A5F6F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3048000</wp:posOffset>
                </wp:positionH>
                <wp:positionV xmlns:wp="http://schemas.openxmlformats.org/drawingml/2006/wordprocessingDrawing" relativeFrom="paragraph">
                  <wp:posOffset>74930</wp:posOffset>
                </wp:positionV>
                <wp:extent cx="1887220" cy="526415"/>
                <wp:effectExtent l="0" t="0" r="17780" b="26035"/>
                <wp:wrapNone xmlns:wp="http://schemas.openxmlformats.org/drawingml/2006/wordprocessingDrawing"/>
                <wp:docPr xmlns:wp="http://schemas.openxmlformats.org/drawingml/2006/wordprocessingDrawing" id="4" name="Rectangle 4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3E25" w:rsidP="00B83E25" w:rsidRDefault="00B83E25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Records excluded**</w:t>
                            </w:r>
                          </w:p>
                          <w:p w:rsidR="00B83E25" w:rsidP="00B83E25" w:rsidRDefault="00B83E25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(n = 51)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</w:p>
    <w:p w:rsidR="00A25EB0" w:rsidP="00693447" w:rsidRDefault="00A25EB0" w14:paraId="4601B8D1" w14:textId="77777777">
      <w:pPr>
        <w:spacing w:after="0" w:line="240" w:lineRule="auto"/>
      </w:pPr>
    </w:p>
    <w:p w:rsidR="00A25EB0" w:rsidP="00693447" w:rsidRDefault="00A25EB0" w14:paraId="4B1BF1EE" w14:textId="77777777">
      <w:pPr>
        <w:spacing w:after="0" w:line="240" w:lineRule="auto"/>
      </w:pPr>
    </w:p>
    <w:p w:rsidR="00A25EB0" w:rsidP="00693447" w:rsidRDefault="00A7746A" w14:paraId="0A1D26A8" w14:textId="7777777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5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w14:anchorId="5A317630">
                <v:stroke joinstyle="miter" endarrow="block"/>
              </v:shape>
            </w:pict>
          </mc:Fallback>
        </mc:AlternateContent>
      </w:r>
    </w:p>
    <w:p w:rsidR="00A25EB0" w:rsidP="00693447" w:rsidRDefault="00A25EB0" w14:paraId="1B60C3CA" w14:textId="5345FF52">
      <w:pPr>
        <w:spacing w:after="0" w:line="240" w:lineRule="auto"/>
      </w:pPr>
    </w:p>
    <w:p w:rsidR="00A25EB0" w:rsidP="00693447" w:rsidRDefault="0035066B" w14:paraId="6A43DE2B" w14:textId="24577E27">
      <w:pPr>
        <w:spacing w:after="0" w:line="240" w:lineRule="auto"/>
      </w:pPr>
      <w:r w:rsidRPr="0035066B"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717632" behindDoc="0" locked="0" layoutInCell="1" allowOverlap="1" wp14:anchorId="1725A8EE" wp14:editId="07FD87D9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7752715</wp:posOffset>
                </wp:positionH>
                <wp:positionV xmlns:wp="http://schemas.openxmlformats.org/drawingml/2006/wordprocessingDrawing" relativeFrom="paragraph">
                  <wp:posOffset>62865</wp:posOffset>
                </wp:positionV>
                <wp:extent cx="1887220" cy="526415"/>
                <wp:effectExtent l="0" t="0" r="17780" b="26035"/>
                <wp:wrapNone xmlns:wp="http://schemas.openxmlformats.org/drawingml/2006/wordprocessingDrawing"/>
                <wp:docPr xmlns:wp="http://schemas.openxmlformats.org/drawingml/2006/wordprocessingDrawing" id="20" name="Rectangle 20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834D7" w:rsidP="00F834D7" w:rsidRDefault="00F834D7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Reports not retrieved</w:t>
                            </w:r>
                          </w:p>
                          <w:p w:rsidR="00F834D7" w:rsidP="00F834D7" w:rsidRDefault="00F834D7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(n = 1)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  <w:r w:rsidRPr="0035066B"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716608" behindDoc="0" locked="0" layoutInCell="1" allowOverlap="1" wp14:anchorId="7F3CCFC8" wp14:editId="7453896B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5270500</wp:posOffset>
                </wp:positionH>
                <wp:positionV xmlns:wp="http://schemas.openxmlformats.org/drawingml/2006/wordprocessingDrawing" relativeFrom="paragraph">
                  <wp:posOffset>56515</wp:posOffset>
                </wp:positionV>
                <wp:extent cx="1887220" cy="526415"/>
                <wp:effectExtent l="0" t="0" r="17780" b="26035"/>
                <wp:wrapNone xmlns:wp="http://schemas.openxmlformats.org/drawingml/2006/wordprocessingDrawing"/>
                <wp:docPr xmlns:wp="http://schemas.openxmlformats.org/drawingml/2006/wordprocessingDrawing" id="7" name="Rectangle 7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017E2" w:rsidP="00E017E2" w:rsidRDefault="00E017E2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Reports sought for retrieval</w:t>
                            </w:r>
                          </w:p>
                          <w:p w:rsidR="00E017E2" w:rsidP="00E017E2" w:rsidRDefault="00E017E2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(n = 21)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  <w:r w:rsidRPr="00560609" w:rsidR="00A7746A"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7456" behindDoc="0" locked="0" layoutInCell="1" allowOverlap="1" wp14:anchorId="57444075" wp14:editId="3D2AA379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560705</wp:posOffset>
                </wp:positionH>
                <wp:positionV xmlns:wp="http://schemas.openxmlformats.org/drawingml/2006/wordprocessingDrawing" relativeFrom="paragraph">
                  <wp:posOffset>47625</wp:posOffset>
                </wp:positionV>
                <wp:extent cx="1887220" cy="526415"/>
                <wp:effectExtent l="0" t="0" r="17780" b="26035"/>
                <wp:wrapNone xmlns:wp="http://schemas.openxmlformats.org/drawingml/2006/wordprocessingDrawing"/>
                <wp:docPr xmlns:wp="http://schemas.openxmlformats.org/drawingml/2006/wordprocessingDrawing" id="5" name="Rectangle 5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658B" w:rsidP="00F7658B" w:rsidRDefault="00F7658B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Reports sought for retrieval</w:t>
                            </w:r>
                          </w:p>
                          <w:p w:rsidR="00F7658B" w:rsidP="00F7658B" w:rsidRDefault="00F7658B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(n = 51)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6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w14:anchorId="230040C3">
                <v:stroke joinstyle="miter" endarrow="block"/>
              </v:shape>
            </w:pict>
          </mc:Fallback>
        </mc:AlternateContent>
      </w:r>
      <w:r w:rsidRPr="00560609" w:rsidR="00A7746A"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8480" behindDoc="0" locked="0" layoutInCell="1" allowOverlap="1" wp14:anchorId="76DC0DFD" wp14:editId="2C46105F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3049270</wp:posOffset>
                </wp:positionH>
                <wp:positionV xmlns:wp="http://schemas.openxmlformats.org/drawingml/2006/wordprocessingDrawing" relativeFrom="paragraph">
                  <wp:posOffset>66675</wp:posOffset>
                </wp:positionV>
                <wp:extent cx="1887220" cy="526415"/>
                <wp:effectExtent l="0" t="0" r="17780" b="26035"/>
                <wp:wrapNone xmlns:wp="http://schemas.openxmlformats.org/drawingml/2006/wordprocessingDrawing"/>
                <wp:docPr xmlns:wp="http://schemas.openxmlformats.org/drawingml/2006/wordprocessingDrawing" id="6" name="Rectangle 6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1633E" w:rsidP="0091633E" w:rsidRDefault="0091633E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Reports not retrieved</w:t>
                            </w:r>
                          </w:p>
                          <w:p w:rsidR="0091633E" w:rsidP="0091633E" w:rsidRDefault="0091633E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(n = 16)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</w:p>
    <w:p w:rsidR="00A25EB0" w:rsidP="00693447" w:rsidRDefault="0035066B" w14:paraId="48AF03E4" w14:textId="6EE94033">
      <w:pPr>
        <w:spacing w:after="0" w:line="240" w:lineRule="auto"/>
      </w:pP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D5FC061" wp14:editId="710B07DD">
                <wp:simplePos x="0" y="0"/>
                <wp:positionH relativeFrom="column">
                  <wp:posOffset>7172960</wp:posOffset>
                </wp:positionH>
                <wp:positionV relativeFrom="paragraph">
                  <wp:posOffset>159385</wp:posOffset>
                </wp:positionV>
                <wp:extent cx="563245" cy="0"/>
                <wp:effectExtent l="0" t="76200" r="27305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1" style="position:absolute;margin-left:564.8pt;margin-top:12.55pt;width:44.35pt;height:0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" w14:anchorId="42329332">
                <v:stroke joinstyle="miter" endarrow="block"/>
              </v:shape>
            </w:pict>
          </mc:Fallback>
        </mc:AlternateContent>
      </w:r>
    </w:p>
    <w:p w:rsidR="00A25EB0" w:rsidP="00693447" w:rsidRDefault="000415AD" w14:paraId="7D352DB9" w14:textId="33696F8D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02CF" w:rsidP="001502CF" w:rsidRDefault="001502CF" w14:paraId="2D7CAB44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:rsidRPr="001502CF" w:rsidR="001502CF" w:rsidP="001502CF" w:rsidRDefault="001502CF" w14:paraId="22C31982" w14:textId="7777777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Alternate Process 32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8" fillcolor="#9cc2e5 [1944]" strokecolor="black [3213]" strokeweight="1pt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C6YOFCswIAAPwFAAAO&#10;AAAAAAAAAAAAAAAAAC4CAABkcnMvZTJvRG9jLnhtbFBLAQItABQABgAIAAAAIQDlpimo3QAAAAoB&#10;AAAPAAAAAAAAAAAAAAAAAA0FAABkcnMvZG93bnJldi54bWxQSwUGAAAAAAQABADzAAAAFwYAAAAA&#10;" w14:anchorId="057AAEFF">
                <v:textbox>
                  <w:txbxContent>
                    <w:p w:rsidR="001502CF" w:rsidP="001502CF" w:rsidRDefault="001502CF" w14:paraId="2D7CAB44" w14:textId="7777777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:rsidRPr="001502CF" w:rsidR="001502CF" w:rsidP="001502CF" w:rsidRDefault="001502CF" w14:paraId="22C31982" w14:textId="7777777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25EB0" w:rsidP="00693447" w:rsidRDefault="0035066B" w14:paraId="7C28019F" w14:textId="46622571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1E0B61E" wp14:editId="20E7F5AA">
                <wp:simplePos x="0" y="0"/>
                <wp:positionH relativeFrom="column">
                  <wp:posOffset>6191250</wp:posOffset>
                </wp:positionH>
                <wp:positionV relativeFrom="paragraph">
                  <wp:posOffset>66040</wp:posOffset>
                </wp:positionV>
                <wp:extent cx="0" cy="281305"/>
                <wp:effectExtent l="76200" t="0" r="57150" b="6159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2" style="position:absolute;margin-left:487.5pt;margin-top:5.2pt;width:0;height:22.1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" w14:anchorId="194995C7">
                <v:stroke joinstyle="miter" endarrow="block"/>
              </v:shape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0CA9081F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6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w14:anchorId="191C8AAB">
                <v:stroke joinstyle="miter" endarrow="block"/>
              </v:shape>
            </w:pict>
          </mc:Fallback>
        </mc:AlternateContent>
      </w:r>
    </w:p>
    <w:p w:rsidR="00A25EB0" w:rsidP="00693447" w:rsidRDefault="00A25EB0" w14:paraId="25D334DD" w14:textId="3AB68F83">
      <w:pPr>
        <w:spacing w:after="0" w:line="240" w:lineRule="auto"/>
      </w:pPr>
    </w:p>
    <w:p w:rsidR="00A25EB0" w:rsidP="00693447" w:rsidRDefault="002E1B9C" w14:paraId="329FBEC1" w14:textId="1F12B12E">
      <w:pPr>
        <w:spacing w:after="0" w:line="240" w:lineRule="auto"/>
      </w:pPr>
      <w:r w:rsidRPr="000F209F"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75648" behindDoc="0" locked="0" layoutInCell="1" allowOverlap="1" wp14:anchorId="1E35EB00" wp14:editId="47E31E5F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5264573</wp:posOffset>
                </wp:positionH>
                <wp:positionV xmlns:wp="http://schemas.openxmlformats.org/drawingml/2006/wordprocessingDrawing" relativeFrom="paragraph">
                  <wp:posOffset>21590</wp:posOffset>
                </wp:positionV>
                <wp:extent cx="1887220" cy="526415"/>
                <wp:effectExtent l="0" t="0" r="17780" b="26035"/>
                <wp:wrapNone xmlns:wp="http://schemas.openxmlformats.org/drawingml/2006/wordprocessingDrawing"/>
                <wp:docPr xmlns:wp="http://schemas.openxmlformats.org/drawingml/2006/wordprocessingDrawing" id="11" name="Rectangle 1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121AE" w:rsidP="003121AE" w:rsidRDefault="003121AE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Reports assessed for eligibility</w:t>
                            </w:r>
                          </w:p>
                          <w:p w:rsidR="003121AE" w:rsidP="003121AE" w:rsidRDefault="003121AE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(n = 20)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  <w:r w:rsidRPr="000F209F"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76672" behindDoc="0" locked="0" layoutInCell="1" allowOverlap="1" wp14:anchorId="22C4B658" wp14:editId="2B240615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7755678</wp:posOffset>
                </wp:positionH>
                <wp:positionV xmlns:wp="http://schemas.openxmlformats.org/drawingml/2006/wordprocessingDrawing" relativeFrom="paragraph">
                  <wp:posOffset>29845</wp:posOffset>
                </wp:positionV>
                <wp:extent cx="1887220" cy="1104900"/>
                <wp:effectExtent l="0" t="0" r="17780" b="19050"/>
                <wp:wrapNone xmlns:wp="http://schemas.openxmlformats.org/drawingml/2006/wordprocessingDrawing"/>
                <wp:docPr xmlns:wp="http://schemas.openxmlformats.org/drawingml/2006/wordprocessingDrawing" id="12" name="Rectangle 12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887220" cy="1104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1B15" w:rsidP="008E1B15" w:rsidRDefault="008E1B15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Reports excluded:</w:t>
                            </w:r>
                          </w:p>
                          <w:p w:rsidR="008E1B15" w:rsidP="008E1B15" w:rsidRDefault="008E1B15">
                            <w:pPr>
                              <w:spacing w:line="276" w:lineRule="auto"/>
                              <w:ind w:left="288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Insufficient meaningful multi-agent interaction</w:t>
                            </w:r>
                          </w:p>
                          <w:p w:rsidR="008E1B15" w:rsidP="008E1B15" w:rsidRDefault="008E1B15">
                            <w:pPr>
                              <w:spacing w:line="276" w:lineRule="auto"/>
                              <w:ind w:left="288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(n = 1)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61E1905A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7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w14:anchorId="626ACBC8">
                <v:stroke joinstyle="miter" endarrow="block"/>
              </v:shape>
            </w:pict>
          </mc:Fallback>
        </mc:AlternateContent>
      </w:r>
      <w:r w:rsidRPr="00560609" w:rsidR="00A7746A"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70528" behindDoc="0" locked="0" layoutInCell="1" allowOverlap="1" wp14:anchorId="256BB765" wp14:editId="30676A58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561975</wp:posOffset>
                </wp:positionH>
                <wp:positionV xmlns:wp="http://schemas.openxmlformats.org/drawingml/2006/wordprocessingDrawing" relativeFrom="paragraph">
                  <wp:posOffset>13335</wp:posOffset>
                </wp:positionV>
                <wp:extent cx="1887220" cy="526415"/>
                <wp:effectExtent l="0" t="0" r="17780" b="26035"/>
                <wp:wrapNone xmlns:wp="http://schemas.openxmlformats.org/drawingml/2006/wordprocessingDrawing"/>
                <wp:docPr xmlns:wp="http://schemas.openxmlformats.org/drawingml/2006/wordprocessingDrawing" id="8" name="Rectangle 8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11C00" w:rsidP="00911C00" w:rsidRDefault="00911C00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Reports assessed for eligibility</w:t>
                            </w:r>
                          </w:p>
                          <w:p w:rsidR="00911C00" w:rsidP="00911C00" w:rsidRDefault="00911C00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(n = 35)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  <w:r w:rsidRPr="00560609" w:rsidR="00A7746A"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71552" behindDoc="0" locked="0" layoutInCell="1" allowOverlap="1" wp14:anchorId="0A6784D8" wp14:editId="406001E6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3057525</wp:posOffset>
                </wp:positionH>
                <wp:positionV xmlns:wp="http://schemas.openxmlformats.org/drawingml/2006/wordprocessingDrawing" relativeFrom="paragraph">
                  <wp:posOffset>10795</wp:posOffset>
                </wp:positionV>
                <wp:extent cx="1887220" cy="1133475"/>
                <wp:effectExtent l="0" t="0" r="17780" b="28575"/>
                <wp:wrapNone xmlns:wp="http://schemas.openxmlformats.org/drawingml/2006/wordprocessingDrawing"/>
                <wp:docPr xmlns:wp="http://schemas.openxmlformats.org/drawingml/2006/wordprocessingDrawing" id="9" name="Rectangle 9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96275" w:rsidP="00196275" w:rsidRDefault="00196275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kern w:val="0"/>
                                <w:sz w:val="18"/>
                                <w:szCs w:val="18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Reports excluded:</w:t>
                            </w:r>
                          </w:p>
                          <w:p w:rsidR="00196275" w:rsidP="00196275" w:rsidRDefault="00196275">
                            <w:pPr>
                              <w:spacing w:line="276" w:lineRule="auto"/>
                              <w:ind w:left="288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Outside application scope - landscape/garden irrigation</w:t>
                            </w:r>
                          </w:p>
                          <w:p w:rsidR="00196275" w:rsidP="00196275" w:rsidRDefault="00196275">
                            <w:pPr>
                              <w:spacing w:line="276" w:lineRule="auto"/>
                              <w:ind w:left="288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(n = 1)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</w:p>
    <w:p w:rsidR="00A25EB0" w:rsidP="00693447" w:rsidRDefault="00115F36" w14:paraId="3565BBFE" w14:textId="7777777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35AD92" wp14:editId="49647E96">
                <wp:simplePos x="0" y="0"/>
                <wp:positionH relativeFrom="column">
                  <wp:posOffset>7174865</wp:posOffset>
                </wp:positionH>
                <wp:positionV relativeFrom="paragraph">
                  <wp:posOffset>128270</wp:posOffset>
                </wp:positionV>
                <wp:extent cx="563245" cy="0"/>
                <wp:effectExtent l="0" t="76200" r="27305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oned="t" filled="f" o:spt="32" path="m,l21600,21600e" w14:anchorId="44540207">
                <v:path fillok="f" arrowok="t" o:connecttype="none"/>
                <o:lock v:ext="edit" shapetype="t"/>
              </v:shapetype>
              <v:shape id="Straight Arrow Connector 18" style="position:absolute;margin-left:564.95pt;margin-top:10.1pt;width:44.3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">
                <v:stroke joinstyle="miter" endarrow="block"/>
              </v:shape>
            </w:pict>
          </mc:Fallback>
        </mc:AlternateContent>
      </w:r>
    </w:p>
    <w:p w:rsidR="00A25EB0" w:rsidP="00693447" w:rsidRDefault="00A25EB0" w14:paraId="1AE9DCDD" w14:textId="77777777">
      <w:pPr>
        <w:spacing w:after="0" w:line="240" w:lineRule="auto"/>
      </w:pPr>
    </w:p>
    <w:p w:rsidR="00A25EB0" w:rsidP="00693447" w:rsidRDefault="0000229C" w14:paraId="18CAB8BE" w14:textId="7777777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0F7E61" wp14:editId="77EFB596">
                <wp:simplePos x="0" y="0"/>
                <wp:positionH relativeFrom="column">
                  <wp:posOffset>2424430</wp:posOffset>
                </wp:positionH>
                <wp:positionV relativeFrom="paragraph">
                  <wp:posOffset>35560</wp:posOffset>
                </wp:positionV>
                <wp:extent cx="3766058" cy="1133856"/>
                <wp:effectExtent l="38100" t="0" r="25400" b="85725"/>
                <wp:wrapNone/>
                <wp:docPr id="42" name="Connector: Elb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66058" cy="1133856"/>
                        </a:xfrm>
                        <a:prstGeom prst="bentConnector3">
                          <a:avLst>
                            <a:gd name="adj1" fmla="val 4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oned="t" filled="f" o:spt="34" adj="10800" path="m,l@0,0@0,21600,21600,21600e" w14:anchorId="05EF3F0B">
                <v:stroke joinstyle="miter"/>
                <v:formulas>
                  <v:f eqn="val #0"/>
                </v:formulas>
                <v:path fillok="f" arrowok="t" o:connecttype="none"/>
                <v:handles>
                  <v:h position="#0,center"/>
                </v:handles>
                <o:lock v:ext="edit" shapetype="t"/>
              </v:shapetype>
              <v:shape id="Connector: Elbow 42" style="position:absolute;margin-left:190.9pt;margin-top:2.8pt;width:296.55pt;height:89.3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type="#_x0000_t34" adj="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">
                <v:stroke endarrow="block"/>
              </v:shape>
            </w:pict>
          </mc:Fallback>
        </mc:AlternateContent>
      </w:r>
      <w:r w:rsidR="00DB194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7261B489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oned="t" filled="f" o:spt="32" path="m,l21600,21600e" w14:anchorId="34EF4B68">
                <v:path fillok="f" arrowok="t" o:connecttype="none"/>
                <o:lock v:ext="edit" shapetype="t"/>
              </v:shapetype>
              <v:shape id="Straight Arrow Connector 19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>
                <v:stroke joinstyle="miter" endarrow="block"/>
              </v:shape>
            </w:pict>
          </mc:Fallback>
        </mc:AlternateContent>
      </w:r>
    </w:p>
    <w:p w:rsidR="00A25EB0" w:rsidP="00693447" w:rsidRDefault="00A25EB0" w14:paraId="341E1C2D" w14:textId="77777777">
      <w:pPr>
        <w:spacing w:after="0" w:line="240" w:lineRule="auto"/>
      </w:pPr>
    </w:p>
    <w:p w:rsidR="00A25EB0" w:rsidP="00693447" w:rsidRDefault="00A25EB0" w14:paraId="022BCB4F" w14:textId="77777777">
      <w:pPr>
        <w:spacing w:after="0" w:line="240" w:lineRule="auto"/>
      </w:pPr>
    </w:p>
    <w:p w:rsidR="00A25EB0" w:rsidP="00693447" w:rsidRDefault="00A25EB0" w14:paraId="65234AD2" w14:textId="77777777">
      <w:pPr>
        <w:spacing w:after="0" w:line="240" w:lineRule="auto"/>
      </w:pPr>
    </w:p>
    <w:p w:rsidR="00A25EB0" w:rsidP="00693447" w:rsidRDefault="00DB1940" w14:paraId="15FA522E" w14:textId="77777777">
      <w:pPr>
        <w:spacing w:after="0" w:line="240" w:lineRule="auto"/>
      </w:pPr>
      <w:r w:rsidRPr="00560609"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78720" behindDoc="0" locked="0" layoutInCell="1" allowOverlap="1" wp14:anchorId="2957DE69" wp14:editId="2AFC38B0">
                <wp:simplePos xmlns:wp="http://schemas.openxmlformats.org/drawingml/2006/wordprocessingDrawing" x="0" y="0"/>
                <wp:positionH xmlns:wp="http://schemas.openxmlformats.org/drawingml/2006/wordprocessingDrawing" relativeFrom="column">
                  <wp:posOffset>540385</wp:posOffset>
                </wp:positionH>
                <wp:positionV xmlns:wp="http://schemas.openxmlformats.org/drawingml/2006/wordprocessingDrawing" relativeFrom="paragraph">
                  <wp:posOffset>110795</wp:posOffset>
                </wp:positionV>
                <wp:extent cx="1887220" cy="723900"/>
                <wp:effectExtent l="0" t="0" r="17780" b="19050"/>
                <wp:wrapNone xmlns:wp="http://schemas.openxmlformats.org/drawingml/2006/wordprocessingDrawing"/>
                <wp:docPr xmlns:wp="http://schemas.openxmlformats.org/drawingml/2006/wordprocessingDrawing" id="13" name="Rectangle 13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54BD" w:rsidP="000A54BD" w:rsidRDefault="000A54BD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kern w:val="0"/>
                                <w:sz w:val="16"/>
                                <w:szCs w:val="16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Included publications (n = 53)</w:t>
                            </w:r>
                          </w:p>
                          <w:p w:rsidR="000A54BD" w:rsidP="000A54BD" w:rsidRDefault="000A54BD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6"/>
                                <w:szCs w:val="16"/>
                              </w:rPr>
                              <w:t>Reconciled study families (n = 44)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0</wp14:pctHeight>
                </wp14:sizeRelV>
              </wp:anchor>
            </w:drawing>
          </mc:Choice>
          <mc:Fallback/>
        </mc:AlternateContent>
      </w:r>
    </w:p>
    <w:p w:rsidR="00A25EB0" w:rsidP="00693447" w:rsidRDefault="000415AD" w14:paraId="3F2F6ACE" w14:textId="79FC432F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502CF" w:rsidR="001502CF" w:rsidP="001502CF" w:rsidRDefault="001502CF" w14:paraId="7C6C7C95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Alternate Process 33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44" fillcolor="#9cc2e5 [1944]" strokecolor="black [3213]" strokeweight="1pt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" w14:anchorId="291789E9">
                <v:textbox>
                  <w:txbxContent>
                    <w:p w:rsidRPr="001502CF" w:rsidR="001502CF" w:rsidP="001502CF" w:rsidRDefault="001502CF" w14:paraId="7C6C7C95" w14:textId="7777777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:rsidR="00A25EB0" w:rsidP="00693447" w:rsidRDefault="00A25EB0" w14:paraId="19212E3D" w14:textId="4767F3AE">
      <w:pPr>
        <w:spacing w:after="0" w:line="240" w:lineRule="auto"/>
      </w:pPr>
    </w:p>
    <w:p w:rsidR="00A25EB0" w:rsidP="00693447" w:rsidRDefault="00A25EB0" w14:paraId="28F7A5FD" w14:textId="77777777">
      <w:pPr>
        <w:spacing w:after="0" w:line="240" w:lineRule="auto"/>
      </w:pPr>
    </w:p>
    <w:p w:rsidR="00A25EB0" w:rsidP="00693447" w:rsidRDefault="00A25EB0" w14:paraId="3FA7ADDB" w14:textId="77777777">
      <w:pPr>
        <w:spacing w:after="0" w:line="240" w:lineRule="auto"/>
      </w:pPr>
    </w:p>
    <w:p w:rsidR="5428353C" w:rsidP="14C25A7F" w:rsidRDefault="5428353C" w14:paraId="6CE27135" w14:textId="7D4C4F45">
      <w:pPr>
        <w:pStyle w:val="Normal"/>
        <w:ind w:left="0"/>
      </w:pPr>
      <w:r w:rsidR="5428353C">
        <w:rPr/>
        <w:t xml:space="preserve"> </w:t>
      </w:r>
      <w:r w:rsidR="26C69B18">
        <w:rPr/>
        <w:t>*Databases: Scopus (n = 60), IEEE Xplore (n = 24</w:t>
      </w:r>
      <w:r w:rsidR="14C25A7F">
        <w:rPr/>
        <w:t>),</w:t>
      </w:r>
      <w:r w:rsidR="14C25A7F">
        <w:rPr/>
        <w:t xml:space="preserve"> </w:t>
      </w:r>
      <w:r w:rsidR="14C25A7F">
        <w:rPr/>
        <w:t>Web of Science Core Collection (n = 51</w:t>
      </w:r>
      <w:r w:rsidR="14C25A7F">
        <w:rPr/>
        <w:t xml:space="preserve">), </w:t>
      </w:r>
      <w:r w:rsidR="14C25A7F">
        <w:rPr/>
        <w:t>ScienceDirect (n = 20), SpringerLink (n = 31).</w:t>
      </w:r>
      <w:r>
        <w:br/>
      </w:r>
      <w:r w:rsidR="14C25A7F">
        <w:rPr/>
        <w:t>**Eligibility screening was performed manually by one reviewer. No automated eligibility exclusions were used.</w:t>
      </w:r>
    </w:p>
    <w:p w:rsidR="00DE1E5D" w:rsidP="00BA17C6" w:rsidRDefault="00BA17C6" w14:paraId="0A9F51F7" w14:textId="77092192">
      <w:pPr>
        <w:pStyle w:val="CM1"/>
        <w:spacing w:after="120"/>
        <w:rPr>
          <w:rFonts w:ascii="Arial" w:hAnsi="Arial" w:cs="Arial"/>
          <w:sz w:val="18"/>
          <w:szCs w:val="18"/>
        </w:rPr>
      </w:pPr>
      <w:r w:rsidRPr="14C25A7F" w:rsidR="00BA17C6">
        <w:rPr>
          <w:rFonts w:ascii="Arial" w:hAnsi="Arial" w:cs="Arial"/>
          <w:color w:val="000000" w:themeColor="text1" w:themeTint="FF" w:themeShade="FF"/>
          <w:sz w:val="18"/>
          <w:szCs w:val="18"/>
        </w:rPr>
        <w:t>Source</w:t>
      </w:r>
      <w:r w:rsidRPr="14C25A7F" w:rsidR="00BA17C6">
        <w:rPr>
          <w:rFonts w:ascii="Arial" w:hAnsi="Arial" w:cs="Arial"/>
          <w:color w:val="000000" w:themeColor="text1" w:themeTint="FF" w:themeShade="FF"/>
          <w:sz w:val="18"/>
          <w:szCs w:val="18"/>
        </w:rPr>
        <w:t>:</w:t>
      </w:r>
      <w:r w:rsidRPr="14C25A7F" w:rsidR="00BA17C6">
        <w:rPr>
          <w:rFonts w:ascii="Arial" w:hAnsi="Arial" w:cs="Arial"/>
          <w:color w:val="000000" w:themeColor="text1" w:themeTint="FF" w:themeShade="FF"/>
          <w:sz w:val="18"/>
          <w:szCs w:val="18"/>
        </w:rPr>
        <w:t xml:space="preserve"> </w:t>
      </w:r>
      <w:r w:rsidRPr="14C25A7F" w:rsidR="00BA17C6">
        <w:rPr>
          <w:rFonts w:ascii="Arial" w:hAnsi="Arial" w:cs="Arial"/>
          <w:color w:val="000000" w:themeColor="text1" w:themeTint="FF" w:themeShade="FF"/>
          <w:sz w:val="18"/>
          <w:szCs w:val="18"/>
        </w:rPr>
        <w:t>Page MJ, et al. BMJ 2021;</w:t>
      </w:r>
      <w:r w:rsidRPr="14C25A7F" w:rsidR="00BA17C6">
        <w:rPr>
          <w:rFonts w:ascii="Arial" w:hAnsi="Arial" w:cs="Arial"/>
          <w:color w:val="000000" w:themeColor="text1" w:themeTint="FF" w:themeShade="FF"/>
          <w:sz w:val="18"/>
          <w:szCs w:val="18"/>
        </w:rPr>
        <w:t>372:n</w:t>
      </w:r>
      <w:r w:rsidRPr="14C25A7F" w:rsidR="00BA17C6">
        <w:rPr>
          <w:rFonts w:ascii="Arial" w:hAnsi="Arial" w:cs="Arial"/>
          <w:color w:val="000000" w:themeColor="text1" w:themeTint="FF" w:themeShade="FF"/>
          <w:sz w:val="18"/>
          <w:szCs w:val="18"/>
        </w:rPr>
        <w:t xml:space="preserve">71. </w:t>
      </w:r>
      <w:r w:rsidRPr="14C25A7F" w:rsidR="00BA17C6">
        <w:rPr>
          <w:rFonts w:ascii="Arial" w:hAnsi="Arial" w:cs="Arial"/>
          <w:color w:val="000000" w:themeColor="text1" w:themeTint="FF" w:themeShade="FF"/>
          <w:sz w:val="18"/>
          <w:szCs w:val="18"/>
        </w:rPr>
        <w:t>doi</w:t>
      </w:r>
      <w:r w:rsidRPr="14C25A7F" w:rsidR="00BA17C6">
        <w:rPr>
          <w:rFonts w:ascii="Arial" w:hAnsi="Arial" w:cs="Arial"/>
          <w:color w:val="000000" w:themeColor="text1" w:themeTint="FF" w:themeShade="FF"/>
          <w:sz w:val="18"/>
          <w:szCs w:val="18"/>
        </w:rPr>
        <w:t>: 10.1136/</w:t>
      </w:r>
      <w:r w:rsidRPr="14C25A7F" w:rsidR="00BA17C6">
        <w:rPr>
          <w:rFonts w:ascii="Arial" w:hAnsi="Arial" w:cs="Arial"/>
          <w:color w:val="000000" w:themeColor="text1" w:themeTint="FF" w:themeShade="FF"/>
          <w:sz w:val="18"/>
          <w:szCs w:val="18"/>
        </w:rPr>
        <w:t>bmj.n</w:t>
      </w:r>
      <w:r w:rsidRPr="14C25A7F" w:rsidR="00BA17C6">
        <w:rPr>
          <w:rFonts w:ascii="Arial" w:hAnsi="Arial" w:cs="Arial"/>
          <w:color w:val="000000" w:themeColor="text1" w:themeTint="FF" w:themeShade="FF"/>
          <w:sz w:val="18"/>
          <w:szCs w:val="18"/>
        </w:rPr>
        <w:t>71</w:t>
      </w:r>
      <w:r w:rsidRPr="14C25A7F" w:rsidR="00BA17C6">
        <w:rPr>
          <w:rFonts w:ascii="Arial" w:hAnsi="Arial" w:cs="Arial"/>
          <w:color w:val="000000" w:themeColor="text1" w:themeTint="FF" w:themeShade="FF"/>
          <w:sz w:val="18"/>
          <w:szCs w:val="18"/>
        </w:rPr>
        <w:t>.</w:t>
      </w:r>
      <w:r w:rsidRPr="14C25A7F" w:rsidR="00A306A3">
        <w:rPr>
          <w:rFonts w:ascii="Arial" w:hAnsi="Arial" w:cs="Arial"/>
          <w:sz w:val="18"/>
          <w:szCs w:val="18"/>
        </w:rPr>
        <w:t xml:space="preserve"> </w:t>
      </w:r>
      <w:r w:rsidRPr="14C25A7F" w:rsidR="00DE1E5D">
        <w:rPr>
          <w:rFonts w:ascii="Arial" w:hAnsi="Arial" w:cs="Arial"/>
          <w:sz w:val="18"/>
          <w:szCs w:val="18"/>
        </w:rPr>
        <w:t xml:space="preserve"> </w:t>
      </w:r>
      <w:r w:rsidRPr="14C25A7F" w:rsidR="00DE1E5D">
        <w:rPr>
          <w:rFonts w:ascii="Arial" w:hAnsi="Arial" w:cs="Arial"/>
          <w:sz w:val="18"/>
          <w:szCs w:val="18"/>
        </w:rPr>
        <w:t xml:space="preserve">       </w:t>
      </w:r>
      <w:proofErr w:type="spellStart"/>
      <w:proofErr w:type="spellEnd"/>
    </w:p>
    <w:p w:rsidRPr="00DE1E5D" w:rsidR="00DE1E5D" w:rsidP="00BA17C6" w:rsidRDefault="00DE1E5D" w14:paraId="6A059860" w14:textId="49C0F5B7">
      <w:pPr>
        <w:pStyle w:val="CM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da-DK"/>
        </w:rPr>
        <w:t xml:space="preserve">This work is licensed under CC BY 4.0. To view a copy of this license, visit </w:t>
      </w:r>
      <w:hyperlink w:history="1" r:id="rId6">
        <w:r>
          <w:rPr>
            <w:rStyle w:val="Hyperlink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sz w:val="18"/>
          <w:szCs w:val="18"/>
          <w:lang w:val="da-DK"/>
        </w:rPr>
        <w:t xml:space="preserve"> </w:t>
      </w:r>
    </w:p>
    <w:sectPr w:rsidRPr="00DE1E5D" w:rsidR="00DE1E5D" w:rsidSect="00693447">
      <w:head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335F9" w:rsidP="001502CF" w:rsidRDefault="00B335F9" w14:paraId="277FABCC" w14:textId="77777777">
      <w:pPr>
        <w:spacing w:after="0" w:line="240" w:lineRule="auto"/>
      </w:pPr>
      <w:r>
        <w:separator/>
      </w:r>
    </w:p>
  </w:endnote>
  <w:endnote w:type="continuationSeparator" w:id="0">
    <w:p w:rsidR="00B335F9" w:rsidP="001502CF" w:rsidRDefault="00B335F9" w14:paraId="4308187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335F9" w:rsidP="001502CF" w:rsidRDefault="00B335F9" w14:paraId="4E02999D" w14:textId="77777777">
      <w:pPr>
        <w:spacing w:after="0" w:line="240" w:lineRule="auto"/>
      </w:pPr>
      <w:r>
        <w:separator/>
      </w:r>
    </w:p>
  </w:footnote>
  <w:footnote w:type="continuationSeparator" w:id="0">
    <w:p w:rsidR="00B335F9" w:rsidP="001502CF" w:rsidRDefault="00B335F9" w14:paraId="2EE98C7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ED445B" w:rsidR="00A85C0A" w:rsidP="00ED445B" w:rsidRDefault="00ED445B" w14:paraId="0D2B9888" w14:textId="7CC141A2">
    <w:pPr>
      <w:spacing w:after="0" w:line="240" w:lineRule="auto"/>
      <w:rPr>
        <w:b/>
      </w:rPr>
    </w:pPr>
    <w:r>
      <w:rPr>
        <w:b/>
      </w:rPr>
      <w:t>PRISMA 2020 flow diagram</w:t>
    </w:r>
    <w:r w:rsidR="00A306A3">
      <w:rPr>
        <w:b/>
      </w:rPr>
      <w:t xml:space="preserve"> for new systematic reviews which included searches of databases, registers and other sources</w: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db1fb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0A90"/>
    <w:rsid w:val="000415AD"/>
    <w:rsid w:val="000721D6"/>
    <w:rsid w:val="000A0D15"/>
    <w:rsid w:val="000B7F3B"/>
    <w:rsid w:val="000F209F"/>
    <w:rsid w:val="00115F36"/>
    <w:rsid w:val="001350DF"/>
    <w:rsid w:val="001502CF"/>
    <w:rsid w:val="0018236E"/>
    <w:rsid w:val="001E495F"/>
    <w:rsid w:val="002179D5"/>
    <w:rsid w:val="002B6F66"/>
    <w:rsid w:val="002E1B9C"/>
    <w:rsid w:val="0035066B"/>
    <w:rsid w:val="003709ED"/>
    <w:rsid w:val="00385E90"/>
    <w:rsid w:val="00400687"/>
    <w:rsid w:val="004A07CB"/>
    <w:rsid w:val="004C592F"/>
    <w:rsid w:val="0050648F"/>
    <w:rsid w:val="00560609"/>
    <w:rsid w:val="00592C18"/>
    <w:rsid w:val="00597320"/>
    <w:rsid w:val="005A0614"/>
    <w:rsid w:val="005D591C"/>
    <w:rsid w:val="005E00A3"/>
    <w:rsid w:val="00693447"/>
    <w:rsid w:val="00757902"/>
    <w:rsid w:val="00766661"/>
    <w:rsid w:val="00827301"/>
    <w:rsid w:val="008F23FC"/>
    <w:rsid w:val="008F6824"/>
    <w:rsid w:val="00960589"/>
    <w:rsid w:val="00972AD6"/>
    <w:rsid w:val="0099466F"/>
    <w:rsid w:val="009A5F2C"/>
    <w:rsid w:val="009C62CB"/>
    <w:rsid w:val="009E2DB7"/>
    <w:rsid w:val="00A25EB0"/>
    <w:rsid w:val="00A306A3"/>
    <w:rsid w:val="00A7746A"/>
    <w:rsid w:val="00A778C0"/>
    <w:rsid w:val="00A808ED"/>
    <w:rsid w:val="00A85C0A"/>
    <w:rsid w:val="00A86EB2"/>
    <w:rsid w:val="00AA277D"/>
    <w:rsid w:val="00AC317F"/>
    <w:rsid w:val="00AD60C9"/>
    <w:rsid w:val="00AF7587"/>
    <w:rsid w:val="00B1263E"/>
    <w:rsid w:val="00B335F9"/>
    <w:rsid w:val="00B654BD"/>
    <w:rsid w:val="00B90D91"/>
    <w:rsid w:val="00BA17C6"/>
    <w:rsid w:val="00BF3D13"/>
    <w:rsid w:val="00BF5440"/>
    <w:rsid w:val="00C40C8C"/>
    <w:rsid w:val="00C73533"/>
    <w:rsid w:val="00D070CB"/>
    <w:rsid w:val="00D12A0C"/>
    <w:rsid w:val="00D34653"/>
    <w:rsid w:val="00D41435"/>
    <w:rsid w:val="00D61614"/>
    <w:rsid w:val="00DB1940"/>
    <w:rsid w:val="00DE1E5D"/>
    <w:rsid w:val="00E734EB"/>
    <w:rsid w:val="00ED445B"/>
    <w:rsid w:val="00F12B4B"/>
    <w:rsid w:val="00F259E4"/>
    <w:rsid w:val="00F563FE"/>
    <w:rsid w:val="1244E375"/>
    <w:rsid w:val="12722E34"/>
    <w:rsid w:val="14C25A7F"/>
    <w:rsid w:val="21ECBAD3"/>
    <w:rsid w:val="26C69B18"/>
    <w:rsid w:val="2B9D8031"/>
    <w:rsid w:val="30BB2651"/>
    <w:rsid w:val="4A5033CA"/>
    <w:rsid w:val="5428353C"/>
    <w:rsid w:val="6425B52C"/>
    <w:rsid w:val="72CC1D61"/>
    <w:rsid w:val="7330B883"/>
    <w:rsid w:val="7F318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styleId="CommentTextChar" w:customStyle="1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styleId="Default" w:customStyle="1">
    <w:name w:val="Default"/>
    <w:rsid w:val="00A306A3"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eastAsia="Times New Roman" w:cs="Calibri"/>
      <w:color w:val="000000"/>
      <w:sz w:val="24"/>
      <w:szCs w:val="24"/>
      <w:lang w:val="en-CA" w:eastAsia="en-CA"/>
    </w:rPr>
  </w:style>
  <w:style w:type="paragraph" w:styleId="CM1" w:customStyle="1">
    <w:name w:val="CM1"/>
    <w:basedOn w:val="Default"/>
    <w:next w:val="Default"/>
    <w:rsid w:val="00A306A3"/>
    <w:rPr>
      <w:rFonts w:cs="Times New Roman"/>
      <w:color w:val="auto"/>
    </w:rPr>
  </w:style>
  <w:style w:type="character" w:styleId="Hyperlink">
    <w:name w:val="Hyperlink"/>
    <w:rsid w:val="00F563FE"/>
    <w:rPr>
      <w:color w:val="0563C1"/>
      <w:u w:val="single"/>
    </w:rPr>
  </w:style>
  <w:style w:type="paragraph" w:styleId="ListParagraph">
    <w:uiPriority w:val="34"/>
    <w:name w:val="List Paragraph"/>
    <w:basedOn w:val="Normal"/>
    <w:qFormat/>
    <w:rsid w:val="14C25A7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81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s://creativecommons.org/licenses/by/4.0/" TargetMode="Externa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numbering" Target="numbering.xml" Id="R4ac14485f9d546d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Monash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Matthew Page</dc:creator>
  <keywords/>
  <dc:description/>
  <lastModifiedBy>Chayan Talukder - chayan.talukder@studio.unibo.it</lastModifiedBy>
  <revision>63</revision>
  <dcterms:created xsi:type="dcterms:W3CDTF">2020-01-29T05:46:00.0000000Z</dcterms:created>
  <dcterms:modified xsi:type="dcterms:W3CDTF">2026-10-21T22:04:38.3304222Z</dcterms:modified>
</coreProperties>
</file>