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0B5C4" w14:textId="77777777" w:rsidR="00417F07" w:rsidRDefault="00417F07" w:rsidP="00EC434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56F9ED27" w14:textId="08D2D147" w:rsidR="00417F07" w:rsidRDefault="00417F07" w:rsidP="00EC4343">
      <w:pPr>
        <w:numPr>
          <w:ilvl w:val="0"/>
          <w:numId w:val="1"/>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Introduction</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1</w:t>
      </w:r>
    </w:p>
    <w:p w14:paraId="4D0BDFE9" w14:textId="48AA60AC" w:rsidR="00417F07" w:rsidRDefault="00417F07" w:rsidP="00EC4343">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ab/>
        <w:t>1.1 Project Context</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1</w:t>
      </w:r>
    </w:p>
    <w:p w14:paraId="5B99D951" w14:textId="3B76513F" w:rsidR="00417F07" w:rsidRDefault="00417F07" w:rsidP="00EC4343">
      <w:pPr>
        <w:shd w:val="clear" w:color="auto" w:fill="FFFFFF"/>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1.2 Purpose and Description</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2</w:t>
      </w:r>
    </w:p>
    <w:p w14:paraId="3832D2F1" w14:textId="59C0E394" w:rsidR="00417F07" w:rsidRDefault="00417F07" w:rsidP="00EC4343">
      <w:pPr>
        <w:shd w:val="clear" w:color="auto" w:fill="FFFFFF"/>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1.3 Objectives</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3</w:t>
      </w:r>
    </w:p>
    <w:p w14:paraId="10D32B37" w14:textId="4345E2A9" w:rsidR="00417F07" w:rsidRDefault="00417F07" w:rsidP="00EC4343">
      <w:pPr>
        <w:shd w:val="clear" w:color="auto" w:fill="FFFFFF"/>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b/>
        <w:t>1.3.1 General Objective</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3</w:t>
      </w:r>
    </w:p>
    <w:p w14:paraId="102D9149" w14:textId="0B958C52" w:rsidR="00417F07" w:rsidRDefault="00417F07" w:rsidP="00EC4343">
      <w:pPr>
        <w:shd w:val="clear" w:color="auto" w:fill="FFFFFF"/>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b/>
        <w:t>1.3.2 Specific Objectives</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3</w:t>
      </w:r>
    </w:p>
    <w:p w14:paraId="3F2B48C1" w14:textId="1FF83AED" w:rsidR="00417F07" w:rsidRDefault="00417F07" w:rsidP="00EC4343">
      <w:pPr>
        <w:shd w:val="clear" w:color="auto" w:fill="FFFFFF"/>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1.4 Scope and Limitations</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4</w:t>
      </w:r>
    </w:p>
    <w:p w14:paraId="7A92E688" w14:textId="620F98B0" w:rsidR="00417F07" w:rsidRDefault="00417F07" w:rsidP="00EC4343">
      <w:pPr>
        <w:shd w:val="clear" w:color="auto" w:fill="FFFFFF"/>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b/>
        <w:t>1.4.1 Scope</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4</w:t>
      </w:r>
    </w:p>
    <w:p w14:paraId="70A2E81D" w14:textId="3730D01E" w:rsidR="00417F07" w:rsidRDefault="00417F07" w:rsidP="00EC4343">
      <w:pPr>
        <w:shd w:val="clear" w:color="auto" w:fill="FFFFFF"/>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1.4.2 Limitations</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6</w:t>
      </w:r>
    </w:p>
    <w:p w14:paraId="34AF925A" w14:textId="21AE3B3A" w:rsidR="00417F07" w:rsidRDefault="00417F07" w:rsidP="00EC4343">
      <w:pPr>
        <w:numPr>
          <w:ilvl w:val="0"/>
          <w:numId w:val="1"/>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Review of Related Literature / Systems</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7</w:t>
      </w:r>
    </w:p>
    <w:p w14:paraId="4E8E5D3D" w14:textId="1F354E6D" w:rsidR="00417F07" w:rsidRDefault="00417F07" w:rsidP="00EC4343">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ab/>
        <w:t>2.1 Review of Related Theories</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7</w:t>
      </w:r>
    </w:p>
    <w:p w14:paraId="469BBF22" w14:textId="52B87281" w:rsidR="00417F07" w:rsidRDefault="00417F07" w:rsidP="00EC4343">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ab/>
        <w:t>2.2 Review of Related Projects / Systems</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 xml:space="preserve">8            </w:t>
      </w:r>
    </w:p>
    <w:p w14:paraId="60004A40" w14:textId="1CC1CCDB" w:rsidR="00417F07" w:rsidRDefault="00417F07" w:rsidP="00EC4343">
      <w:pPr>
        <w:numPr>
          <w:ilvl w:val="0"/>
          <w:numId w:val="1"/>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Technical Background</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15</w:t>
      </w:r>
    </w:p>
    <w:p w14:paraId="062D5D5C" w14:textId="2B2F95AA" w:rsidR="00417F07" w:rsidRDefault="00417F07" w:rsidP="00EC4343">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ab/>
        <w:t>3.1 Development</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15</w:t>
      </w:r>
    </w:p>
    <w:p w14:paraId="15633950" w14:textId="65A49D0E" w:rsidR="00417F07" w:rsidRDefault="00417F07" w:rsidP="00EC4343">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ab/>
        <w:t>3.2 Implementation</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16</w:t>
      </w:r>
    </w:p>
    <w:p w14:paraId="1A9A6FF5" w14:textId="050D3B28" w:rsidR="00417F07" w:rsidRDefault="00417F07" w:rsidP="00EC4343">
      <w:pPr>
        <w:numPr>
          <w:ilvl w:val="0"/>
          <w:numId w:val="1"/>
        </w:num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Methodology</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18</w:t>
      </w:r>
    </w:p>
    <w:p w14:paraId="46039E33" w14:textId="1D6E5D88" w:rsidR="00D34E75" w:rsidRDefault="00417F07" w:rsidP="00D34E75">
      <w:pPr>
        <w:shd w:val="clear" w:color="auto" w:fill="FFFFFF"/>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4.1 Methodology</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t>18</w:t>
      </w:r>
    </w:p>
    <w:p w14:paraId="04BE0A1F" w14:textId="66CC8A51" w:rsidR="00D34E75" w:rsidRDefault="00EC4343" w:rsidP="00D34E75">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V. Conclusion and Recommendation</w:t>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D34E75">
        <w:rPr>
          <w:rFonts w:ascii="Times New Roman" w:eastAsia="Times New Roman" w:hAnsi="Times New Roman" w:cs="Times New Roman"/>
        </w:rPr>
        <w:tab/>
      </w:r>
      <w:r w:rsidR="0042737D">
        <w:rPr>
          <w:rFonts w:ascii="Times New Roman" w:eastAsia="Times New Roman" w:hAnsi="Times New Roman" w:cs="Times New Roman"/>
        </w:rPr>
        <w:t>20</w:t>
      </w:r>
    </w:p>
    <w:p w14:paraId="5AFBF9CA" w14:textId="2872B6D1" w:rsidR="0042737D" w:rsidRDefault="0042737D" w:rsidP="00D34E75">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ab/>
        <w:t>5.1 Conclusion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w:t>
      </w:r>
    </w:p>
    <w:p w14:paraId="53DA5D38" w14:textId="35D26AAA" w:rsidR="0042737D" w:rsidRDefault="0042737D" w:rsidP="00D34E75">
      <w:pPr>
        <w:shd w:val="clear" w:color="auto" w:fill="FFFFFF"/>
        <w:spacing w:line="360" w:lineRule="auto"/>
        <w:jc w:val="both"/>
        <w:rPr>
          <w:rFonts w:ascii="Times New Roman" w:eastAsia="Times New Roman" w:hAnsi="Times New Roman" w:cs="Times New Roman"/>
        </w:rPr>
      </w:pPr>
      <w:r>
        <w:rPr>
          <w:rFonts w:ascii="Times New Roman" w:eastAsia="Times New Roman" w:hAnsi="Times New Roman" w:cs="Times New Roman"/>
        </w:rPr>
        <w:tab/>
        <w:t>5.2 Recommendations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w:t>
      </w:r>
    </w:p>
    <w:p w14:paraId="6D15FA5A" w14:textId="7F79F522" w:rsidR="00417F07" w:rsidRPr="009E33CE" w:rsidRDefault="00417F07" w:rsidP="00D34E75">
      <w:pPr>
        <w:shd w:val="clear" w:color="auto" w:fill="FFFFFF"/>
        <w:spacing w:line="360" w:lineRule="auto"/>
        <w:jc w:val="both"/>
        <w:rPr>
          <w:rFonts w:ascii="Times New Roman" w:eastAsia="Times New Roman" w:hAnsi="Times New Roman" w:cs="Times New Roman"/>
        </w:rPr>
      </w:pPr>
      <w:r>
        <w:rPr>
          <w:rFonts w:ascii="Times New Roman" w:hAnsi="Times New Roman" w:cs="Times New Roman"/>
          <w:sz w:val="24"/>
          <w:szCs w:val="24"/>
        </w:rPr>
        <w:br w:type="page"/>
      </w:r>
    </w:p>
    <w:p w14:paraId="64837BDE" w14:textId="542B75F9" w:rsidR="00C9212B" w:rsidRPr="0042737D" w:rsidRDefault="00417F07" w:rsidP="00EC4343">
      <w:pPr>
        <w:spacing w:line="360" w:lineRule="auto"/>
        <w:jc w:val="both"/>
        <w:rPr>
          <w:rFonts w:ascii="Times New Roman" w:hAnsi="Times New Roman" w:cs="Times New Roman"/>
          <w:b/>
          <w:bCs/>
          <w:sz w:val="24"/>
          <w:szCs w:val="24"/>
        </w:rPr>
      </w:pPr>
      <w:r w:rsidRPr="0042737D">
        <w:rPr>
          <w:rFonts w:ascii="Times New Roman" w:hAnsi="Times New Roman" w:cs="Times New Roman"/>
          <w:b/>
          <w:bCs/>
          <w:sz w:val="24"/>
          <w:szCs w:val="24"/>
        </w:rPr>
        <w:lastRenderedPageBreak/>
        <w:t>References</w:t>
      </w:r>
    </w:p>
    <w:p w14:paraId="663B26B3" w14:textId="06489612" w:rsidR="00417F07" w:rsidRPr="0042737D" w:rsidRDefault="00417F07" w:rsidP="00EC4343">
      <w:pPr>
        <w:spacing w:line="360" w:lineRule="auto"/>
        <w:jc w:val="both"/>
        <w:rPr>
          <w:rFonts w:ascii="Times New Roman" w:hAnsi="Times New Roman" w:cs="Times New Roman"/>
          <w:b/>
          <w:bCs/>
          <w:sz w:val="24"/>
          <w:szCs w:val="24"/>
        </w:rPr>
      </w:pPr>
      <w:r w:rsidRPr="0042737D">
        <w:rPr>
          <w:rFonts w:ascii="Times New Roman" w:hAnsi="Times New Roman" w:cs="Times New Roman"/>
          <w:b/>
          <w:bCs/>
          <w:sz w:val="24"/>
          <w:szCs w:val="24"/>
        </w:rPr>
        <w:tab/>
      </w:r>
    </w:p>
    <w:p w14:paraId="26ED117E" w14:textId="06A6E5EB" w:rsidR="00417F07" w:rsidRPr="0042737D" w:rsidRDefault="00417F07" w:rsidP="00EC4343">
      <w:pPr>
        <w:spacing w:line="360" w:lineRule="auto"/>
        <w:ind w:left="1440" w:hanging="720"/>
        <w:jc w:val="both"/>
        <w:rPr>
          <w:rFonts w:ascii="Times New Roman" w:hAnsi="Times New Roman" w:cs="Times New Roman"/>
        </w:rPr>
      </w:pPr>
      <w:r w:rsidRPr="0042737D">
        <w:rPr>
          <w:rFonts w:ascii="Times New Roman" w:hAnsi="Times New Roman" w:cs="Times New Roman"/>
        </w:rPr>
        <w:t>[1]</w:t>
      </w:r>
      <w:r w:rsidRPr="0042737D">
        <w:rPr>
          <w:rFonts w:ascii="Times New Roman" w:hAnsi="Times New Roman" w:cs="Times New Roman"/>
        </w:rPr>
        <w:tab/>
        <w:t>“Visual Studio Code - Code editing. Redefined,” Nov. 03, 2021.</w:t>
      </w:r>
      <w:r w:rsidR="00682B5F" w:rsidRPr="0042737D">
        <w:rPr>
          <w:rFonts w:ascii="Times New Roman" w:hAnsi="Times New Roman" w:cs="Times New Roman"/>
        </w:rPr>
        <w:t xml:space="preserve"> </w:t>
      </w:r>
      <w:hyperlink r:id="rId5" w:history="1">
        <w:r w:rsidR="00682B5F" w:rsidRPr="0042737D">
          <w:rPr>
            <w:rStyle w:val="Hyperlink"/>
            <w:rFonts w:ascii="Times New Roman" w:hAnsi="Times New Roman" w:cs="Times New Roman"/>
            <w:color w:val="auto"/>
            <w:u w:val="none"/>
          </w:rPr>
          <w:t>https://code.visualstudio.com/</w:t>
        </w:r>
      </w:hyperlink>
      <w:r w:rsidRPr="0042737D">
        <w:rPr>
          <w:rFonts w:ascii="Times New Roman" w:hAnsi="Times New Roman" w:cs="Times New Roman"/>
        </w:rPr>
        <w:t xml:space="preserve"> </w:t>
      </w:r>
      <w:r w:rsidR="00FF06EE" w:rsidRPr="0042737D">
        <w:rPr>
          <w:rFonts w:ascii="Times New Roman" w:hAnsi="Times New Roman" w:cs="Times New Roman"/>
        </w:rPr>
        <w:t>[</w:t>
      </w:r>
      <w:r w:rsidR="00682B5F" w:rsidRPr="0042737D">
        <w:rPr>
          <w:rFonts w:ascii="Times New Roman" w:hAnsi="Times New Roman" w:cs="Times New Roman"/>
        </w:rPr>
        <w:t>A</w:t>
      </w:r>
      <w:r w:rsidRPr="0042737D">
        <w:rPr>
          <w:rFonts w:ascii="Times New Roman" w:hAnsi="Times New Roman" w:cs="Times New Roman"/>
        </w:rPr>
        <w:t>ccessed</w:t>
      </w:r>
      <w:r w:rsidR="00682B5F" w:rsidRPr="0042737D">
        <w:rPr>
          <w:rFonts w:ascii="Times New Roman" w:hAnsi="Times New Roman" w:cs="Times New Roman"/>
        </w:rPr>
        <w:t>:</w:t>
      </w:r>
      <w:r w:rsidRPr="0042737D">
        <w:rPr>
          <w:rFonts w:ascii="Times New Roman" w:hAnsi="Times New Roman" w:cs="Times New Roman"/>
        </w:rPr>
        <w:t xml:space="preserve"> </w:t>
      </w:r>
      <w:r w:rsidRPr="0042737D">
        <w:rPr>
          <w:rFonts w:ascii="Times New Roman" w:eastAsia="Times New Roman" w:hAnsi="Times New Roman" w:cs="Times New Roman"/>
          <w:bCs/>
        </w:rPr>
        <w:t>Mar. 10, 2024</w:t>
      </w:r>
      <w:r w:rsidR="00FF06EE" w:rsidRPr="0042737D">
        <w:rPr>
          <w:rFonts w:ascii="Times New Roman" w:hAnsi="Times New Roman" w:cs="Times New Roman"/>
        </w:rPr>
        <w:t>]</w:t>
      </w:r>
      <w:r w:rsidRPr="0042737D">
        <w:rPr>
          <w:rFonts w:ascii="Times New Roman" w:hAnsi="Times New Roman" w:cs="Times New Roman"/>
        </w:rPr>
        <w:t>.</w:t>
      </w:r>
    </w:p>
    <w:p w14:paraId="75F60839" w14:textId="77777777" w:rsidR="00417F07" w:rsidRPr="0042737D" w:rsidRDefault="00417F07" w:rsidP="00EC4343">
      <w:pPr>
        <w:spacing w:line="360" w:lineRule="auto"/>
        <w:ind w:left="1440" w:hanging="720"/>
        <w:jc w:val="both"/>
        <w:rPr>
          <w:rFonts w:ascii="Times New Roman" w:hAnsi="Times New Roman" w:cs="Times New Roman"/>
        </w:rPr>
      </w:pPr>
    </w:p>
    <w:p w14:paraId="5C73DEE8" w14:textId="4C4D859B" w:rsidR="00417F07" w:rsidRPr="0042737D" w:rsidRDefault="00417F07" w:rsidP="00EC4343">
      <w:pPr>
        <w:spacing w:line="360" w:lineRule="auto"/>
        <w:ind w:left="1440" w:hanging="720"/>
        <w:jc w:val="both"/>
        <w:rPr>
          <w:rFonts w:ascii="Times New Roman" w:hAnsi="Times New Roman" w:cs="Times New Roman"/>
        </w:rPr>
      </w:pPr>
      <w:r w:rsidRPr="0042737D">
        <w:rPr>
          <w:rFonts w:ascii="Times New Roman" w:hAnsi="Times New Roman" w:cs="Times New Roman"/>
        </w:rPr>
        <w:t>[2]</w:t>
      </w:r>
      <w:r w:rsidRPr="0042737D">
        <w:rPr>
          <w:rFonts w:ascii="Times New Roman" w:hAnsi="Times New Roman" w:cs="Times New Roman"/>
        </w:rPr>
        <w:tab/>
      </w:r>
      <w:r w:rsidR="00682B5F" w:rsidRPr="0042737D">
        <w:rPr>
          <w:rFonts w:ascii="Times New Roman" w:hAnsi="Times New Roman" w:cs="Times New Roman"/>
        </w:rPr>
        <w:t>W3Schools, "JavaScript Tutorial," W3Schools Online Web Tutorials, Available: https://www.w3schools.com/js/. [Accessed: Mar. 16, 2024]</w:t>
      </w:r>
    </w:p>
    <w:p w14:paraId="2EFB0E16" w14:textId="77777777" w:rsidR="00682B5F" w:rsidRPr="0042737D" w:rsidRDefault="00682B5F" w:rsidP="00EC4343">
      <w:pPr>
        <w:spacing w:line="360" w:lineRule="auto"/>
        <w:ind w:left="1440" w:hanging="720"/>
        <w:jc w:val="both"/>
        <w:rPr>
          <w:rFonts w:ascii="Times New Roman" w:hAnsi="Times New Roman" w:cs="Times New Roman"/>
        </w:rPr>
      </w:pPr>
    </w:p>
    <w:p w14:paraId="7FB7DD31" w14:textId="31DBCB06" w:rsidR="00682B5F" w:rsidRPr="0042737D" w:rsidRDefault="00682B5F" w:rsidP="00EC4343">
      <w:pPr>
        <w:spacing w:line="360" w:lineRule="auto"/>
        <w:ind w:left="1440" w:hanging="720"/>
        <w:jc w:val="both"/>
        <w:rPr>
          <w:rFonts w:ascii="Times New Roman" w:hAnsi="Times New Roman" w:cs="Times New Roman"/>
        </w:rPr>
      </w:pPr>
      <w:r w:rsidRPr="0042737D">
        <w:rPr>
          <w:rFonts w:ascii="Times New Roman" w:hAnsi="Times New Roman" w:cs="Times New Roman"/>
        </w:rPr>
        <w:t>[3]</w:t>
      </w:r>
      <w:r w:rsidRPr="0042737D">
        <w:rPr>
          <w:rFonts w:ascii="Times New Roman" w:hAnsi="Times New Roman" w:cs="Times New Roman"/>
        </w:rPr>
        <w:tab/>
        <w:t>Laragon, "About Laragon," Laragon - portable, isolated, fast &amp; powerful universal development environment for PHP, Available: https://laragon.org/about/. [Accessed: Mar. 16, 2024].</w:t>
      </w:r>
    </w:p>
    <w:p w14:paraId="5900945C" w14:textId="77777777" w:rsidR="00682B5F" w:rsidRPr="0042737D" w:rsidRDefault="00682B5F" w:rsidP="00EC4343">
      <w:pPr>
        <w:spacing w:line="360" w:lineRule="auto"/>
        <w:ind w:left="1440" w:hanging="720"/>
        <w:jc w:val="both"/>
        <w:rPr>
          <w:rFonts w:ascii="Times New Roman" w:hAnsi="Times New Roman" w:cs="Times New Roman"/>
        </w:rPr>
      </w:pPr>
    </w:p>
    <w:p w14:paraId="21FEEEE7" w14:textId="6E60CE65" w:rsidR="00682B5F" w:rsidRPr="0042737D" w:rsidRDefault="00682B5F" w:rsidP="00EC4343">
      <w:pPr>
        <w:spacing w:line="360" w:lineRule="auto"/>
        <w:ind w:left="1440" w:hanging="720"/>
        <w:jc w:val="both"/>
        <w:rPr>
          <w:rFonts w:ascii="Times New Roman" w:hAnsi="Times New Roman" w:cs="Times New Roman"/>
        </w:rPr>
      </w:pPr>
      <w:r w:rsidRPr="0042737D">
        <w:rPr>
          <w:rFonts w:ascii="Times New Roman" w:hAnsi="Times New Roman" w:cs="Times New Roman"/>
        </w:rPr>
        <w:t>[4]</w:t>
      </w:r>
      <w:r w:rsidRPr="0042737D">
        <w:rPr>
          <w:rFonts w:ascii="Times New Roman" w:hAnsi="Times New Roman" w:cs="Times New Roman"/>
        </w:rPr>
        <w:tab/>
        <w:t xml:space="preserve">University of Colombo School of Computing, "Digital Library of University of Colombo School of Computing," University of Colombo School of Computing, Available: </w:t>
      </w:r>
      <w:hyperlink r:id="rId6" w:history="1">
        <w:r w:rsidRPr="0042737D">
          <w:rPr>
            <w:rStyle w:val="Hyperlink"/>
            <w:rFonts w:ascii="Times New Roman" w:hAnsi="Times New Roman" w:cs="Times New Roman"/>
            <w:color w:val="auto"/>
            <w:u w:val="none"/>
          </w:rPr>
          <w:t>https://dl.ucsc.cmb.ac.lk/jspui/handle/123456789/4712</w:t>
        </w:r>
      </w:hyperlink>
      <w:r w:rsidRPr="0042737D">
        <w:rPr>
          <w:rFonts w:ascii="Times New Roman" w:hAnsi="Times New Roman" w:cs="Times New Roman"/>
        </w:rPr>
        <w:t>. [Accessed: Mar. 16, 2024].</w:t>
      </w:r>
    </w:p>
    <w:p w14:paraId="7235816C" w14:textId="77777777" w:rsidR="00682B5F" w:rsidRPr="0042737D" w:rsidRDefault="00682B5F" w:rsidP="00EC4343">
      <w:pPr>
        <w:spacing w:line="360" w:lineRule="auto"/>
        <w:ind w:left="1440" w:hanging="720"/>
        <w:jc w:val="both"/>
        <w:rPr>
          <w:rFonts w:ascii="Times New Roman" w:hAnsi="Times New Roman" w:cs="Times New Roman"/>
        </w:rPr>
      </w:pPr>
    </w:p>
    <w:p w14:paraId="30A9C7C9" w14:textId="7C0F30E2" w:rsidR="00682B5F" w:rsidRPr="0042737D" w:rsidRDefault="00154D53" w:rsidP="00EC4343">
      <w:pPr>
        <w:spacing w:line="360" w:lineRule="auto"/>
        <w:ind w:left="1440" w:hanging="720"/>
        <w:jc w:val="both"/>
        <w:rPr>
          <w:rFonts w:ascii="Times New Roman" w:hAnsi="Times New Roman" w:cs="Times New Roman"/>
        </w:rPr>
      </w:pPr>
      <w:r w:rsidRPr="0042737D">
        <w:rPr>
          <w:rFonts w:ascii="Times New Roman" w:hAnsi="Times New Roman" w:cs="Times New Roman"/>
        </w:rPr>
        <w:t xml:space="preserve">[5] </w:t>
      </w:r>
      <w:r w:rsidRPr="0042737D">
        <w:rPr>
          <w:rFonts w:ascii="Times New Roman" w:hAnsi="Times New Roman" w:cs="Times New Roman"/>
        </w:rPr>
        <w:tab/>
        <w:t>E Setyawati and H Hariri, "Web-Based Management Information System for Services Development: A Literature Review," Abbreviated Journal Title, vol. 4, no. 3, pp. 175-185, March 2021. doi: 10.47191/ijcsrr/V4-i3-05. [Accessed: Mar. 1</w:t>
      </w:r>
      <w:r w:rsidR="00FF06EE" w:rsidRPr="0042737D">
        <w:rPr>
          <w:rFonts w:ascii="Times New Roman" w:hAnsi="Times New Roman" w:cs="Times New Roman"/>
        </w:rPr>
        <w:t>7</w:t>
      </w:r>
      <w:r w:rsidRPr="0042737D">
        <w:rPr>
          <w:rFonts w:ascii="Times New Roman" w:hAnsi="Times New Roman" w:cs="Times New Roman"/>
        </w:rPr>
        <w:t>, 2024].</w:t>
      </w:r>
    </w:p>
    <w:p w14:paraId="2258E550" w14:textId="77777777" w:rsidR="00154D53" w:rsidRPr="0042737D" w:rsidRDefault="00154D53" w:rsidP="00EC4343">
      <w:pPr>
        <w:spacing w:line="360" w:lineRule="auto"/>
        <w:ind w:left="1440" w:hanging="720"/>
        <w:jc w:val="both"/>
        <w:rPr>
          <w:rFonts w:ascii="Times New Roman" w:hAnsi="Times New Roman" w:cs="Times New Roman"/>
        </w:rPr>
      </w:pPr>
    </w:p>
    <w:p w14:paraId="14F8D010" w14:textId="6DD358A4" w:rsidR="00154D53" w:rsidRPr="0042737D" w:rsidRDefault="00154D53" w:rsidP="00EC4343">
      <w:pPr>
        <w:spacing w:line="360" w:lineRule="auto"/>
        <w:ind w:left="1440" w:hanging="720"/>
        <w:jc w:val="both"/>
        <w:rPr>
          <w:rFonts w:ascii="Times New Roman" w:hAnsi="Times New Roman" w:cs="Times New Roman"/>
        </w:rPr>
      </w:pPr>
      <w:r w:rsidRPr="0042737D">
        <w:rPr>
          <w:rFonts w:ascii="Times New Roman" w:hAnsi="Times New Roman" w:cs="Times New Roman"/>
        </w:rPr>
        <w:t xml:space="preserve">[6] </w:t>
      </w:r>
      <w:r w:rsidR="00FF06EE" w:rsidRPr="0042737D">
        <w:rPr>
          <w:rFonts w:ascii="Times New Roman" w:hAnsi="Times New Roman" w:cs="Times New Roman"/>
        </w:rPr>
        <w:tab/>
      </w:r>
      <w:r w:rsidR="00FF06EE" w:rsidRPr="0042737D">
        <w:rPr>
          <w:rFonts w:ascii="Times New Roman" w:eastAsia="Times New Roman" w:hAnsi="Times New Roman" w:cs="Times New Roman"/>
          <w:bCs/>
        </w:rPr>
        <w:t>Wodify Technologies</w:t>
      </w:r>
      <w:r w:rsidRPr="0042737D">
        <w:rPr>
          <w:rFonts w:ascii="Times New Roman" w:hAnsi="Times New Roman" w:cs="Times New Roman"/>
        </w:rPr>
        <w:t xml:space="preserve">, "Wodify Core Features," Wodify, Available: https://www.wodify.com/products/core/features. [Accessed: </w:t>
      </w:r>
      <w:r w:rsidR="00FF06EE" w:rsidRPr="0042737D">
        <w:rPr>
          <w:rFonts w:ascii="Times New Roman" w:hAnsi="Times New Roman" w:cs="Times New Roman"/>
        </w:rPr>
        <w:t>Mar. 2024</w:t>
      </w:r>
      <w:r w:rsidRPr="0042737D">
        <w:rPr>
          <w:rFonts w:ascii="Times New Roman" w:hAnsi="Times New Roman" w:cs="Times New Roman"/>
        </w:rPr>
        <w:t>].</w:t>
      </w:r>
    </w:p>
    <w:p w14:paraId="75B692F8" w14:textId="77777777" w:rsidR="00FF06EE" w:rsidRPr="0042737D" w:rsidRDefault="00FF06EE" w:rsidP="00EC4343">
      <w:pPr>
        <w:spacing w:line="360" w:lineRule="auto"/>
        <w:ind w:left="1440" w:hanging="720"/>
        <w:jc w:val="both"/>
        <w:rPr>
          <w:rFonts w:ascii="Times New Roman" w:hAnsi="Times New Roman" w:cs="Times New Roman"/>
        </w:rPr>
      </w:pPr>
    </w:p>
    <w:p w14:paraId="135F7165" w14:textId="4E0FD8BD" w:rsidR="00FF06EE" w:rsidRPr="0042737D" w:rsidRDefault="00FF06EE" w:rsidP="00EC4343">
      <w:pPr>
        <w:spacing w:line="360" w:lineRule="auto"/>
        <w:ind w:left="1440" w:hanging="720"/>
        <w:jc w:val="both"/>
        <w:rPr>
          <w:rFonts w:ascii="Times New Roman" w:hAnsi="Times New Roman" w:cs="Times New Roman"/>
        </w:rPr>
      </w:pPr>
      <w:r w:rsidRPr="0042737D">
        <w:rPr>
          <w:rFonts w:ascii="Times New Roman" w:hAnsi="Times New Roman" w:cs="Times New Roman"/>
        </w:rPr>
        <w:t xml:space="preserve">[7] </w:t>
      </w:r>
      <w:r w:rsidRPr="0042737D">
        <w:rPr>
          <w:rFonts w:ascii="Times New Roman" w:hAnsi="Times New Roman" w:cs="Times New Roman"/>
        </w:rPr>
        <w:tab/>
        <w:t>University of Colombo School of Computing, "Digital Library of University of Colombo School of Computing," University of Colombo School of Computing, Available: https://dl.ucsc.cmb.ac.lk/jspui/handle/123456789/4712. [Accessed: Mar. 2024].</w:t>
      </w:r>
    </w:p>
    <w:p w14:paraId="65ADEB82" w14:textId="5C30C346" w:rsidR="00FF06EE" w:rsidRPr="0042737D" w:rsidRDefault="00FF06EE" w:rsidP="00EC4343">
      <w:pPr>
        <w:spacing w:after="160" w:line="360" w:lineRule="auto"/>
        <w:rPr>
          <w:rFonts w:ascii="Times New Roman" w:hAnsi="Times New Roman" w:cs="Times New Roman"/>
        </w:rPr>
      </w:pPr>
      <w:r w:rsidRPr="0042737D">
        <w:rPr>
          <w:rFonts w:ascii="Times New Roman" w:hAnsi="Times New Roman" w:cs="Times New Roman"/>
        </w:rPr>
        <w:br w:type="page"/>
      </w:r>
    </w:p>
    <w:p w14:paraId="55C04798" w14:textId="12C7ADBB" w:rsidR="00FF06EE" w:rsidRDefault="00FF06EE" w:rsidP="00EC4343">
      <w:pPr>
        <w:spacing w:line="360" w:lineRule="auto"/>
        <w:ind w:left="1440" w:hanging="720"/>
        <w:jc w:val="both"/>
        <w:rPr>
          <w:rFonts w:ascii="Times New Roman" w:hAnsi="Times New Roman" w:cs="Times New Roman"/>
          <w:b/>
          <w:bCs/>
          <w:sz w:val="24"/>
          <w:szCs w:val="24"/>
        </w:rPr>
      </w:pPr>
      <w:r w:rsidRPr="009E33CE">
        <w:rPr>
          <w:rFonts w:ascii="Times New Roman" w:hAnsi="Times New Roman" w:cs="Times New Roman"/>
          <w:b/>
          <w:bCs/>
          <w:sz w:val="24"/>
          <w:szCs w:val="24"/>
        </w:rPr>
        <w:lastRenderedPageBreak/>
        <w:t>List of Figures</w:t>
      </w:r>
    </w:p>
    <w:p w14:paraId="0CD49580" w14:textId="77777777" w:rsidR="00EC4343" w:rsidRDefault="00EC4343" w:rsidP="00EC4343">
      <w:pPr>
        <w:spacing w:line="360" w:lineRule="auto"/>
        <w:ind w:left="1440" w:hanging="720"/>
        <w:jc w:val="both"/>
        <w:rPr>
          <w:rFonts w:ascii="Times New Roman" w:hAnsi="Times New Roman" w:cs="Times New Roman"/>
          <w:b/>
          <w:bCs/>
          <w:sz w:val="24"/>
          <w:szCs w:val="24"/>
        </w:rPr>
      </w:pPr>
      <w:r>
        <w:rPr>
          <w:rFonts w:ascii="Times New Roman" w:hAnsi="Times New Roman" w:cs="Times New Roman"/>
          <w:b/>
          <w:bCs/>
          <w:sz w:val="24"/>
          <w:szCs w:val="24"/>
        </w:rPr>
        <w:tab/>
      </w:r>
    </w:p>
    <w:p w14:paraId="0AD66809" w14:textId="4023AACA" w:rsidR="00EC4343" w:rsidRPr="00EC4343" w:rsidRDefault="00EC4343" w:rsidP="00EC4343">
      <w:pPr>
        <w:spacing w:line="360" w:lineRule="auto"/>
        <w:ind w:left="1440"/>
        <w:jc w:val="both"/>
        <w:rPr>
          <w:rFonts w:ascii="Times New Roman" w:hAnsi="Times New Roman" w:cs="Times New Roman"/>
          <w:b/>
          <w:bCs/>
          <w:sz w:val="24"/>
          <w:szCs w:val="24"/>
        </w:rPr>
      </w:pPr>
      <w:r>
        <w:rPr>
          <w:rFonts w:ascii="Times New Roman" w:eastAsia="Times New Roman" w:hAnsi="Times New Roman" w:cs="Times New Roman"/>
          <w:bCs/>
        </w:rPr>
        <w:t>Figure 1</w:t>
      </w:r>
      <w:r>
        <w:rPr>
          <w:rFonts w:ascii="Times New Roman" w:eastAsia="Times New Roman" w:hAnsi="Times New Roman" w:cs="Times New Roman"/>
          <w:bCs/>
        </w:rPr>
        <w:tab/>
        <w:t xml:space="preserve"> </w:t>
      </w:r>
      <w:r w:rsidR="00F96166">
        <w:rPr>
          <w:rFonts w:ascii="Times New Roman" w:eastAsia="Times New Roman" w:hAnsi="Times New Roman" w:cs="Times New Roman"/>
          <w:bCs/>
        </w:rPr>
        <w:t>Screen</w:t>
      </w:r>
      <w:r>
        <w:rPr>
          <w:rFonts w:ascii="Times New Roman" w:eastAsia="Times New Roman" w:hAnsi="Times New Roman" w:cs="Times New Roman"/>
          <w:bCs/>
        </w:rPr>
        <w:t xml:space="preserve"> of Clients Module</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11</w:t>
      </w:r>
    </w:p>
    <w:p w14:paraId="45ACFF79" w14:textId="5E61E05C" w:rsidR="00EC4343" w:rsidRDefault="00EC4343" w:rsidP="00EC4343">
      <w:pPr>
        <w:spacing w:line="360" w:lineRule="auto"/>
        <w:ind w:left="1440" w:hanging="720"/>
        <w:jc w:val="both"/>
        <w:rPr>
          <w:rFonts w:ascii="Times New Roman" w:hAnsi="Times New Roman" w:cs="Times New Roman"/>
          <w:b/>
          <w:bCs/>
          <w:sz w:val="24"/>
          <w:szCs w:val="24"/>
        </w:rPr>
      </w:pPr>
    </w:p>
    <w:p w14:paraId="58A8CB23" w14:textId="1BDF975F" w:rsidR="00EC4343" w:rsidRDefault="00EC4343" w:rsidP="00EC4343">
      <w:pPr>
        <w:spacing w:line="360" w:lineRule="auto"/>
        <w:ind w:left="1440" w:hanging="720"/>
        <w:jc w:val="both"/>
        <w:rPr>
          <w:rFonts w:ascii="Times New Roman" w:eastAsia="Times New Roman" w:hAnsi="Times New Roman" w:cs="Times New Roman"/>
          <w:bCs/>
        </w:rPr>
      </w:pPr>
      <w:r>
        <w:rPr>
          <w:rFonts w:ascii="Times New Roman" w:hAnsi="Times New Roman" w:cs="Times New Roman"/>
          <w:b/>
          <w:bCs/>
          <w:sz w:val="24"/>
          <w:szCs w:val="24"/>
        </w:rPr>
        <w:tab/>
      </w:r>
      <w:r>
        <w:rPr>
          <w:rFonts w:ascii="Times New Roman" w:eastAsia="Times New Roman" w:hAnsi="Times New Roman" w:cs="Times New Roman"/>
          <w:bCs/>
        </w:rPr>
        <w:t>Figure 2</w:t>
      </w:r>
      <w:r>
        <w:rPr>
          <w:rFonts w:ascii="Times New Roman" w:eastAsia="Times New Roman" w:hAnsi="Times New Roman" w:cs="Times New Roman"/>
          <w:bCs/>
        </w:rPr>
        <w:tab/>
        <w:t>Client Management Module</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11</w:t>
      </w:r>
    </w:p>
    <w:p w14:paraId="428AB228" w14:textId="77777777" w:rsidR="00EC4343" w:rsidRDefault="00EC4343" w:rsidP="00EC4343">
      <w:pPr>
        <w:spacing w:line="360" w:lineRule="auto"/>
        <w:ind w:left="1440" w:hanging="720"/>
        <w:jc w:val="both"/>
        <w:rPr>
          <w:rFonts w:ascii="Times New Roman" w:eastAsia="Times New Roman" w:hAnsi="Times New Roman" w:cs="Times New Roman"/>
          <w:bCs/>
        </w:rPr>
      </w:pPr>
    </w:p>
    <w:p w14:paraId="2ECC2E43" w14:textId="33190663" w:rsidR="00EC4343" w:rsidRDefault="00EC4343" w:rsidP="00EC4343">
      <w:pPr>
        <w:spacing w:line="360" w:lineRule="auto"/>
        <w:ind w:left="2160" w:hanging="720"/>
        <w:jc w:val="both"/>
        <w:rPr>
          <w:rFonts w:ascii="Times New Roman" w:eastAsia="Times New Roman" w:hAnsi="Times New Roman" w:cs="Times New Roman"/>
          <w:bCs/>
        </w:rPr>
      </w:pPr>
      <w:r>
        <w:rPr>
          <w:rFonts w:ascii="Times New Roman" w:eastAsia="Times New Roman" w:hAnsi="Times New Roman" w:cs="Times New Roman"/>
          <w:bCs/>
        </w:rPr>
        <w:t>Figure 3</w:t>
      </w:r>
      <w:r>
        <w:rPr>
          <w:rFonts w:ascii="Times New Roman" w:eastAsia="Times New Roman" w:hAnsi="Times New Roman" w:cs="Times New Roman"/>
          <w:bCs/>
        </w:rPr>
        <w:tab/>
        <w:t>Invoices Module</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12</w:t>
      </w:r>
    </w:p>
    <w:p w14:paraId="2CBC6CEA" w14:textId="77777777" w:rsidR="00EC4343" w:rsidRDefault="00EC4343" w:rsidP="00EC4343">
      <w:pPr>
        <w:spacing w:line="360" w:lineRule="auto"/>
        <w:ind w:left="2160" w:hanging="720"/>
        <w:jc w:val="both"/>
        <w:rPr>
          <w:rFonts w:ascii="Times New Roman" w:eastAsia="Times New Roman" w:hAnsi="Times New Roman" w:cs="Times New Roman"/>
          <w:bCs/>
        </w:rPr>
      </w:pPr>
    </w:p>
    <w:p w14:paraId="6751AC43" w14:textId="61EEA0B6" w:rsidR="00EC4343" w:rsidRDefault="00EC4343" w:rsidP="00EC4343">
      <w:pPr>
        <w:spacing w:line="360" w:lineRule="auto"/>
        <w:ind w:left="2160" w:hanging="720"/>
        <w:jc w:val="both"/>
        <w:rPr>
          <w:rFonts w:ascii="Times New Roman" w:eastAsia="Times New Roman" w:hAnsi="Times New Roman" w:cs="Times New Roman"/>
          <w:bCs/>
        </w:rPr>
      </w:pPr>
      <w:r>
        <w:rPr>
          <w:rFonts w:ascii="Times New Roman" w:eastAsia="Times New Roman" w:hAnsi="Times New Roman" w:cs="Times New Roman"/>
          <w:bCs/>
        </w:rPr>
        <w:t>Figure 4</w:t>
      </w:r>
      <w:r>
        <w:rPr>
          <w:rFonts w:ascii="Times New Roman" w:eastAsia="Times New Roman" w:hAnsi="Times New Roman" w:cs="Times New Roman"/>
          <w:bCs/>
        </w:rPr>
        <w:tab/>
        <w:t>Employee Module</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13</w:t>
      </w:r>
    </w:p>
    <w:p w14:paraId="5D9DDAB7" w14:textId="77777777" w:rsidR="00EC4343" w:rsidRDefault="00EC4343" w:rsidP="00EC4343">
      <w:pPr>
        <w:spacing w:line="360" w:lineRule="auto"/>
        <w:ind w:left="2160" w:hanging="720"/>
        <w:jc w:val="both"/>
        <w:rPr>
          <w:rFonts w:ascii="Times New Roman" w:eastAsia="Times New Roman" w:hAnsi="Times New Roman" w:cs="Times New Roman"/>
          <w:bCs/>
        </w:rPr>
      </w:pPr>
    </w:p>
    <w:p w14:paraId="28FA1A2C" w14:textId="33157D21" w:rsidR="00EC4343" w:rsidRDefault="00EC4343" w:rsidP="00EC4343">
      <w:pPr>
        <w:spacing w:line="360" w:lineRule="auto"/>
        <w:ind w:left="2160" w:hanging="720"/>
        <w:jc w:val="both"/>
        <w:rPr>
          <w:rFonts w:ascii="Times New Roman" w:eastAsia="Times New Roman" w:hAnsi="Times New Roman" w:cs="Times New Roman"/>
          <w:bCs/>
        </w:rPr>
      </w:pPr>
      <w:r>
        <w:rPr>
          <w:rFonts w:ascii="Times New Roman" w:eastAsia="Times New Roman" w:hAnsi="Times New Roman" w:cs="Times New Roman"/>
          <w:bCs/>
        </w:rPr>
        <w:t>Figure 5</w:t>
      </w:r>
      <w:r>
        <w:rPr>
          <w:rFonts w:ascii="Times New Roman" w:eastAsia="Times New Roman" w:hAnsi="Times New Roman" w:cs="Times New Roman"/>
          <w:bCs/>
        </w:rPr>
        <w:tab/>
        <w:t>Membership Module</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13</w:t>
      </w:r>
    </w:p>
    <w:p w14:paraId="5F50381B" w14:textId="77777777" w:rsidR="00EC4343" w:rsidRDefault="00EC4343" w:rsidP="00EC4343">
      <w:pPr>
        <w:spacing w:line="360" w:lineRule="auto"/>
        <w:ind w:left="2160" w:hanging="720"/>
        <w:jc w:val="both"/>
        <w:rPr>
          <w:rFonts w:ascii="Times New Roman" w:eastAsia="Times New Roman" w:hAnsi="Times New Roman" w:cs="Times New Roman"/>
          <w:bCs/>
        </w:rPr>
      </w:pPr>
    </w:p>
    <w:p w14:paraId="4D9FECAD" w14:textId="673CB99E" w:rsidR="00EC4343" w:rsidRDefault="00EC4343" w:rsidP="00EC4343">
      <w:pPr>
        <w:spacing w:line="360" w:lineRule="auto"/>
        <w:ind w:left="2160" w:hanging="720"/>
        <w:jc w:val="both"/>
        <w:rPr>
          <w:rFonts w:ascii="Times New Roman" w:eastAsia="Times New Roman" w:hAnsi="Times New Roman" w:cs="Times New Roman"/>
          <w:bCs/>
        </w:rPr>
      </w:pPr>
      <w:r>
        <w:rPr>
          <w:rFonts w:ascii="Times New Roman" w:eastAsia="Times New Roman" w:hAnsi="Times New Roman" w:cs="Times New Roman"/>
          <w:bCs/>
        </w:rPr>
        <w:t>Figure 6</w:t>
      </w:r>
      <w:r>
        <w:rPr>
          <w:rFonts w:ascii="Times New Roman" w:eastAsia="Times New Roman" w:hAnsi="Times New Roman" w:cs="Times New Roman"/>
          <w:bCs/>
        </w:rPr>
        <w:tab/>
        <w:t>Members Information Form</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13</w:t>
      </w:r>
    </w:p>
    <w:p w14:paraId="7ED39049" w14:textId="5581997E" w:rsidR="00EC4343" w:rsidRDefault="00EC4343" w:rsidP="00EC4343">
      <w:pPr>
        <w:spacing w:line="360" w:lineRule="auto"/>
        <w:jc w:val="both"/>
        <w:rPr>
          <w:rFonts w:ascii="Times New Roman" w:hAnsi="Times New Roman" w:cs="Times New Roman"/>
          <w:b/>
          <w:bCs/>
          <w:sz w:val="24"/>
          <w:szCs w:val="24"/>
        </w:rPr>
      </w:pPr>
    </w:p>
    <w:p w14:paraId="24B016DD" w14:textId="02EFFC0C" w:rsidR="00EC4343" w:rsidRPr="00EC4343" w:rsidRDefault="00EC4343" w:rsidP="00EC4343">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Figure 7</w:t>
      </w:r>
      <w:r>
        <w:rPr>
          <w:rFonts w:ascii="Times New Roman" w:hAnsi="Times New Roman" w:cs="Times New Roman"/>
        </w:rPr>
        <w:tab/>
      </w:r>
      <w:r w:rsidRPr="00BD7185">
        <w:rPr>
          <w:rFonts w:ascii="Times New Roman" w:eastAsia="Times New Roman" w:hAnsi="Times New Roman" w:cs="Times New Roman"/>
          <w:bCs/>
        </w:rPr>
        <w:t xml:space="preserve">Rapid Application Development </w:t>
      </w:r>
      <w:r>
        <w:rPr>
          <w:rFonts w:ascii="Times New Roman" w:eastAsia="Times New Roman" w:hAnsi="Times New Roman" w:cs="Times New Roman"/>
          <w:bCs/>
        </w:rPr>
        <w:t>M</w:t>
      </w:r>
      <w:r w:rsidRPr="00BD7185">
        <w:rPr>
          <w:rFonts w:ascii="Times New Roman" w:eastAsia="Times New Roman" w:hAnsi="Times New Roman" w:cs="Times New Roman"/>
          <w:bCs/>
        </w:rPr>
        <w:t>odel</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18</w:t>
      </w:r>
    </w:p>
    <w:p w14:paraId="741BE304" w14:textId="1145EEFC" w:rsidR="009E33CE" w:rsidRPr="00FC3E14" w:rsidRDefault="009E33CE" w:rsidP="00FC3E1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48D3E66" w14:textId="5E785EE6" w:rsidR="009E33CE" w:rsidRDefault="00FC3E14" w:rsidP="00FC3E14">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ACKNOWLEDGEMENT</w:t>
      </w:r>
    </w:p>
    <w:p w14:paraId="7C87C043" w14:textId="77777777" w:rsidR="00FC3E14" w:rsidRDefault="00FC3E14" w:rsidP="00FC3E14">
      <w:pPr>
        <w:spacing w:after="160" w:line="360" w:lineRule="auto"/>
        <w:jc w:val="center"/>
        <w:rPr>
          <w:rFonts w:ascii="Times New Roman" w:hAnsi="Times New Roman" w:cs="Times New Roman"/>
          <w:b/>
          <w:bCs/>
          <w:sz w:val="24"/>
          <w:szCs w:val="24"/>
        </w:rPr>
      </w:pPr>
    </w:p>
    <w:p w14:paraId="0FA4631E" w14:textId="29B066AA" w:rsidR="00FC3E14" w:rsidRDefault="004F3A33" w:rsidP="004F3A33">
      <w:pPr>
        <w:spacing w:after="160" w:line="360" w:lineRule="auto"/>
        <w:ind w:firstLine="720"/>
        <w:jc w:val="both"/>
        <w:rPr>
          <w:rFonts w:ascii="Times New Roman" w:hAnsi="Times New Roman" w:cs="Times New Roman"/>
        </w:rPr>
      </w:pPr>
      <w:r w:rsidRPr="004F3A33">
        <w:rPr>
          <w:rFonts w:ascii="Times New Roman" w:hAnsi="Times New Roman" w:cs="Times New Roman"/>
        </w:rPr>
        <w:t xml:space="preserve">To </w:t>
      </w:r>
      <w:r w:rsidRPr="004F3A33">
        <w:rPr>
          <w:rFonts w:ascii="Times New Roman" w:hAnsi="Times New Roman" w:cs="Times New Roman"/>
          <w:b/>
          <w:bCs/>
        </w:rPr>
        <w:t>Mr. Rossano C. Samson</w:t>
      </w:r>
      <w:r w:rsidRPr="004F3A33">
        <w:rPr>
          <w:rFonts w:ascii="Times New Roman" w:hAnsi="Times New Roman" w:cs="Times New Roman"/>
        </w:rPr>
        <w:t>, the SAD Advis</w:t>
      </w:r>
      <w:r w:rsidR="00F96166">
        <w:rPr>
          <w:rFonts w:ascii="Times New Roman" w:hAnsi="Times New Roman" w:cs="Times New Roman"/>
        </w:rPr>
        <w:t>e</w:t>
      </w:r>
      <w:r w:rsidRPr="004F3A33">
        <w:rPr>
          <w:rFonts w:ascii="Times New Roman" w:hAnsi="Times New Roman" w:cs="Times New Roman"/>
        </w:rPr>
        <w:t>r, the proponents extend their sincere gratitude for his invaluable guidance and support throughout this journey. His expertise and encouragement have been instrumental in shaping their project and helping them navigate challenges along the way.</w:t>
      </w:r>
    </w:p>
    <w:p w14:paraId="79CD9FD0" w14:textId="77777777" w:rsidR="004F3A33" w:rsidRPr="00FC3E14" w:rsidRDefault="004F3A33" w:rsidP="004F3A33">
      <w:pPr>
        <w:spacing w:after="160" w:line="360" w:lineRule="auto"/>
        <w:ind w:firstLine="720"/>
        <w:jc w:val="both"/>
        <w:rPr>
          <w:rFonts w:ascii="Times New Roman" w:hAnsi="Times New Roman" w:cs="Times New Roman"/>
        </w:rPr>
      </w:pPr>
    </w:p>
    <w:p w14:paraId="176E9B04" w14:textId="0B684BC4" w:rsidR="004F3A33" w:rsidRDefault="004F3A33" w:rsidP="004F3A33">
      <w:pPr>
        <w:spacing w:after="160" w:line="360" w:lineRule="auto"/>
        <w:ind w:firstLine="720"/>
        <w:jc w:val="both"/>
        <w:rPr>
          <w:rFonts w:ascii="Times New Roman" w:hAnsi="Times New Roman" w:cs="Times New Roman"/>
        </w:rPr>
      </w:pPr>
      <w:r w:rsidRPr="004F3A33">
        <w:rPr>
          <w:rFonts w:ascii="Times New Roman" w:hAnsi="Times New Roman" w:cs="Times New Roman"/>
        </w:rPr>
        <w:t xml:space="preserve">To their amazing </w:t>
      </w:r>
      <w:r w:rsidRPr="004F3A33">
        <w:rPr>
          <w:rFonts w:ascii="Times New Roman" w:hAnsi="Times New Roman" w:cs="Times New Roman"/>
          <w:b/>
          <w:bCs/>
        </w:rPr>
        <w:t>team members</w:t>
      </w:r>
      <w:r w:rsidRPr="004F3A33">
        <w:rPr>
          <w:rFonts w:ascii="Times New Roman" w:hAnsi="Times New Roman" w:cs="Times New Roman"/>
        </w:rPr>
        <w:t>, the</w:t>
      </w:r>
      <w:r w:rsidR="005133A7">
        <w:rPr>
          <w:rFonts w:ascii="Times New Roman" w:hAnsi="Times New Roman" w:cs="Times New Roman"/>
        </w:rPr>
        <w:t xml:space="preserve">y </w:t>
      </w:r>
      <w:r w:rsidRPr="004F3A33">
        <w:rPr>
          <w:rFonts w:ascii="Times New Roman" w:hAnsi="Times New Roman" w:cs="Times New Roman"/>
        </w:rPr>
        <w:t>would also like to express their heartfelt appreciation. Collaborating with them has been a pleasure, and the</w:t>
      </w:r>
      <w:r w:rsidR="005133A7">
        <w:rPr>
          <w:rFonts w:ascii="Times New Roman" w:hAnsi="Times New Roman" w:cs="Times New Roman"/>
        </w:rPr>
        <w:t xml:space="preserve">y </w:t>
      </w:r>
      <w:r w:rsidRPr="004F3A33">
        <w:rPr>
          <w:rFonts w:ascii="Times New Roman" w:hAnsi="Times New Roman" w:cs="Times New Roman"/>
        </w:rPr>
        <w:t>are proud of what they have accomplished together. The dedication, creativity, and teamwork demonstrated by their team members have been truly inspiring.</w:t>
      </w:r>
    </w:p>
    <w:p w14:paraId="1ABD2355" w14:textId="77777777" w:rsidR="004F3A33" w:rsidRDefault="004F3A33" w:rsidP="004F3A33">
      <w:pPr>
        <w:spacing w:after="160" w:line="360" w:lineRule="auto"/>
        <w:ind w:firstLine="720"/>
        <w:jc w:val="both"/>
        <w:rPr>
          <w:rFonts w:ascii="Times New Roman" w:hAnsi="Times New Roman" w:cs="Times New Roman"/>
        </w:rPr>
      </w:pPr>
    </w:p>
    <w:p w14:paraId="4BC7DD4F" w14:textId="63ABDB16" w:rsidR="004F3A33" w:rsidRDefault="004F3A33" w:rsidP="004F3A33">
      <w:pPr>
        <w:spacing w:after="160" w:line="360" w:lineRule="auto"/>
        <w:ind w:firstLine="720"/>
        <w:jc w:val="both"/>
        <w:rPr>
          <w:rFonts w:ascii="Times New Roman" w:hAnsi="Times New Roman" w:cs="Times New Roman"/>
        </w:rPr>
      </w:pPr>
      <w:r w:rsidRPr="004F3A33">
        <w:rPr>
          <w:rFonts w:ascii="Times New Roman" w:hAnsi="Times New Roman" w:cs="Times New Roman"/>
        </w:rPr>
        <w:t xml:space="preserve">To their </w:t>
      </w:r>
      <w:r w:rsidRPr="004F3A33">
        <w:rPr>
          <w:rFonts w:ascii="Times New Roman" w:hAnsi="Times New Roman" w:cs="Times New Roman"/>
          <w:b/>
          <w:bCs/>
        </w:rPr>
        <w:t>friends and classmates</w:t>
      </w:r>
      <w:r w:rsidRPr="004F3A33">
        <w:rPr>
          <w:rFonts w:ascii="Times New Roman" w:hAnsi="Times New Roman" w:cs="Times New Roman"/>
        </w:rPr>
        <w:t xml:space="preserve">, </w:t>
      </w:r>
      <w:r w:rsidR="005133A7" w:rsidRPr="004F3A33">
        <w:rPr>
          <w:rFonts w:ascii="Times New Roman" w:hAnsi="Times New Roman" w:cs="Times New Roman"/>
        </w:rPr>
        <w:t>the</w:t>
      </w:r>
      <w:r w:rsidR="005133A7">
        <w:rPr>
          <w:rFonts w:ascii="Times New Roman" w:hAnsi="Times New Roman" w:cs="Times New Roman"/>
        </w:rPr>
        <w:t xml:space="preserve">y </w:t>
      </w:r>
      <w:r w:rsidR="005133A7" w:rsidRPr="004F3A33">
        <w:rPr>
          <w:rFonts w:ascii="Times New Roman" w:hAnsi="Times New Roman" w:cs="Times New Roman"/>
        </w:rPr>
        <w:t>are</w:t>
      </w:r>
      <w:r w:rsidRPr="004F3A33">
        <w:rPr>
          <w:rFonts w:ascii="Times New Roman" w:hAnsi="Times New Roman" w:cs="Times New Roman"/>
        </w:rPr>
        <w:t xml:space="preserve"> incredibly thankful for their unwavering support and camaraderie. Their presence has made this experience not only enjoyable but also meaningful. Whether it was studying together or simply being there to lift each other up, they are grateful for every moment they shared.</w:t>
      </w:r>
    </w:p>
    <w:p w14:paraId="793E34FE" w14:textId="77777777" w:rsidR="004F3A33" w:rsidRPr="00FC3E14" w:rsidRDefault="004F3A33" w:rsidP="004F3A33">
      <w:pPr>
        <w:spacing w:after="160" w:line="360" w:lineRule="auto"/>
        <w:ind w:firstLine="720"/>
        <w:jc w:val="both"/>
        <w:rPr>
          <w:rFonts w:ascii="Times New Roman" w:hAnsi="Times New Roman" w:cs="Times New Roman"/>
        </w:rPr>
      </w:pPr>
    </w:p>
    <w:p w14:paraId="7BB11934" w14:textId="5420E09E" w:rsidR="004F3A33" w:rsidRPr="00FC3E14" w:rsidRDefault="00FC3E14" w:rsidP="004F3A33">
      <w:pPr>
        <w:spacing w:after="160" w:line="360" w:lineRule="auto"/>
        <w:ind w:firstLine="720"/>
        <w:jc w:val="both"/>
        <w:rPr>
          <w:rFonts w:ascii="Times New Roman" w:hAnsi="Times New Roman" w:cs="Times New Roman"/>
        </w:rPr>
      </w:pPr>
      <w:r w:rsidRPr="00FC3E14">
        <w:rPr>
          <w:rFonts w:ascii="Times New Roman" w:hAnsi="Times New Roman" w:cs="Times New Roman"/>
        </w:rPr>
        <w:t xml:space="preserve">To </w:t>
      </w:r>
      <w:r>
        <w:rPr>
          <w:rFonts w:ascii="Times New Roman" w:hAnsi="Times New Roman" w:cs="Times New Roman"/>
        </w:rPr>
        <w:t xml:space="preserve">the </w:t>
      </w:r>
      <w:r w:rsidRPr="004F3A33">
        <w:rPr>
          <w:rFonts w:ascii="Times New Roman" w:hAnsi="Times New Roman" w:cs="Times New Roman"/>
          <w:b/>
          <w:bCs/>
        </w:rPr>
        <w:t>proponent’s families</w:t>
      </w:r>
      <w:r w:rsidRPr="00FC3E14">
        <w:rPr>
          <w:rFonts w:ascii="Times New Roman" w:hAnsi="Times New Roman" w:cs="Times New Roman"/>
        </w:rPr>
        <w:t xml:space="preserve">, </w:t>
      </w:r>
      <w:r>
        <w:rPr>
          <w:rFonts w:ascii="Times New Roman" w:hAnsi="Times New Roman" w:cs="Times New Roman"/>
        </w:rPr>
        <w:t>they</w:t>
      </w:r>
      <w:r w:rsidRPr="00FC3E14">
        <w:rPr>
          <w:rFonts w:ascii="Times New Roman" w:hAnsi="Times New Roman" w:cs="Times New Roman"/>
        </w:rPr>
        <w:t xml:space="preserve"> owe a debt of gratitude that words cannot fully express. Their love, encouragement, and unwavering belief in </w:t>
      </w:r>
      <w:r>
        <w:rPr>
          <w:rFonts w:ascii="Times New Roman" w:hAnsi="Times New Roman" w:cs="Times New Roman"/>
        </w:rPr>
        <w:t>them</w:t>
      </w:r>
      <w:r w:rsidRPr="00FC3E14">
        <w:rPr>
          <w:rFonts w:ascii="Times New Roman" w:hAnsi="Times New Roman" w:cs="Times New Roman"/>
        </w:rPr>
        <w:t xml:space="preserve"> have been </w:t>
      </w:r>
      <w:r>
        <w:rPr>
          <w:rFonts w:ascii="Times New Roman" w:hAnsi="Times New Roman" w:cs="Times New Roman"/>
        </w:rPr>
        <w:t>their</w:t>
      </w:r>
      <w:r w:rsidRPr="00FC3E14">
        <w:rPr>
          <w:rFonts w:ascii="Times New Roman" w:hAnsi="Times New Roman" w:cs="Times New Roman"/>
        </w:rPr>
        <w:t xml:space="preserve"> greatest source of strength. </w:t>
      </w:r>
      <w:r>
        <w:rPr>
          <w:rFonts w:ascii="Times New Roman" w:hAnsi="Times New Roman" w:cs="Times New Roman"/>
        </w:rPr>
        <w:t>They</w:t>
      </w:r>
      <w:r w:rsidRPr="00FC3E14">
        <w:rPr>
          <w:rFonts w:ascii="Times New Roman" w:hAnsi="Times New Roman" w:cs="Times New Roman"/>
        </w:rPr>
        <w:t xml:space="preserve"> thank them for always being there, cheering </w:t>
      </w:r>
      <w:r>
        <w:rPr>
          <w:rFonts w:ascii="Times New Roman" w:hAnsi="Times New Roman" w:cs="Times New Roman"/>
        </w:rPr>
        <w:t>them</w:t>
      </w:r>
      <w:r w:rsidRPr="00FC3E14">
        <w:rPr>
          <w:rFonts w:ascii="Times New Roman" w:hAnsi="Times New Roman" w:cs="Times New Roman"/>
        </w:rPr>
        <w:t xml:space="preserve"> on every step of the way.</w:t>
      </w:r>
    </w:p>
    <w:p w14:paraId="5FEE8C10" w14:textId="78605BAE" w:rsidR="00FC3E14" w:rsidRDefault="004F3A33" w:rsidP="004F3A33">
      <w:pPr>
        <w:spacing w:after="160" w:line="360" w:lineRule="auto"/>
        <w:ind w:firstLine="720"/>
        <w:jc w:val="both"/>
        <w:rPr>
          <w:rFonts w:ascii="Times New Roman" w:hAnsi="Times New Roman" w:cs="Times New Roman"/>
        </w:rPr>
      </w:pPr>
      <w:r>
        <w:rPr>
          <w:rFonts w:ascii="Times New Roman" w:hAnsi="Times New Roman" w:cs="Times New Roman"/>
        </w:rPr>
        <w:t>From</w:t>
      </w:r>
      <w:r w:rsidR="00A25FD0" w:rsidRPr="00A25FD0">
        <w:rPr>
          <w:rFonts w:ascii="Times New Roman" w:hAnsi="Times New Roman" w:cs="Times New Roman"/>
        </w:rPr>
        <w:t xml:space="preserve"> the one proponent who wants to thank her boyfriend.</w:t>
      </w:r>
      <w:r w:rsidR="00A25FD0">
        <w:rPr>
          <w:rFonts w:ascii="Times New Roman" w:hAnsi="Times New Roman" w:cs="Times New Roman"/>
        </w:rPr>
        <w:t xml:space="preserve"> </w:t>
      </w:r>
      <w:r w:rsidR="00A25FD0" w:rsidRPr="00A25FD0">
        <w:rPr>
          <w:rFonts w:ascii="Times New Roman" w:hAnsi="Times New Roman" w:cs="Times New Roman"/>
        </w:rPr>
        <w:t xml:space="preserve">Despite the sleepless nights and challenges caused by some team members not fulfilling their responsibilities, you have stood by </w:t>
      </w:r>
      <w:r w:rsidR="00A25FD0">
        <w:rPr>
          <w:rFonts w:ascii="Times New Roman" w:hAnsi="Times New Roman" w:cs="Times New Roman"/>
        </w:rPr>
        <w:t>her</w:t>
      </w:r>
      <w:r w:rsidR="00A25FD0" w:rsidRPr="00A25FD0">
        <w:rPr>
          <w:rFonts w:ascii="Times New Roman" w:hAnsi="Times New Roman" w:cs="Times New Roman"/>
        </w:rPr>
        <w:t xml:space="preserve"> side, offering comfort, encouragement, and reassurance</w:t>
      </w:r>
      <w:r w:rsidR="005133A7">
        <w:rPr>
          <w:rFonts w:ascii="Times New Roman" w:hAnsi="Times New Roman" w:cs="Times New Roman"/>
        </w:rPr>
        <w:t xml:space="preserve"> that helped her to accomplish the project</w:t>
      </w:r>
      <w:r w:rsidR="00A25FD0" w:rsidRPr="00A25FD0">
        <w:rPr>
          <w:rFonts w:ascii="Times New Roman" w:hAnsi="Times New Roman" w:cs="Times New Roman"/>
        </w:rPr>
        <w:t>.</w:t>
      </w:r>
    </w:p>
    <w:p w14:paraId="56F0DCB1" w14:textId="77777777" w:rsidR="004F3A33" w:rsidRPr="00FC3E14" w:rsidRDefault="004F3A33" w:rsidP="004F3A33">
      <w:pPr>
        <w:spacing w:after="160" w:line="360" w:lineRule="auto"/>
        <w:ind w:firstLine="720"/>
        <w:jc w:val="both"/>
        <w:rPr>
          <w:rFonts w:ascii="Times New Roman" w:hAnsi="Times New Roman" w:cs="Times New Roman"/>
        </w:rPr>
      </w:pPr>
    </w:p>
    <w:p w14:paraId="1D5D87BA" w14:textId="7F7F7E37" w:rsidR="00FC3E14" w:rsidRPr="00FC3E14" w:rsidRDefault="00FC3E14" w:rsidP="00A25FD0">
      <w:pPr>
        <w:spacing w:after="160" w:line="360" w:lineRule="auto"/>
        <w:ind w:firstLine="720"/>
        <w:jc w:val="both"/>
        <w:rPr>
          <w:rFonts w:ascii="Times New Roman" w:hAnsi="Times New Roman" w:cs="Times New Roman"/>
        </w:rPr>
      </w:pPr>
      <w:r w:rsidRPr="00FC3E14">
        <w:rPr>
          <w:rFonts w:ascii="Times New Roman" w:hAnsi="Times New Roman" w:cs="Times New Roman"/>
        </w:rPr>
        <w:t xml:space="preserve">To all those who have contributed to </w:t>
      </w:r>
      <w:r w:rsidR="00A25FD0">
        <w:rPr>
          <w:rFonts w:ascii="Times New Roman" w:hAnsi="Times New Roman" w:cs="Times New Roman"/>
        </w:rPr>
        <w:t>this</w:t>
      </w:r>
      <w:r w:rsidRPr="00FC3E14">
        <w:rPr>
          <w:rFonts w:ascii="Times New Roman" w:hAnsi="Times New Roman" w:cs="Times New Roman"/>
        </w:rPr>
        <w:t xml:space="preserve"> journey, thank you from the bottom of our hearts. Your support has made all the difference, and </w:t>
      </w:r>
      <w:r w:rsidR="00A25FD0">
        <w:rPr>
          <w:rFonts w:ascii="Times New Roman" w:hAnsi="Times New Roman" w:cs="Times New Roman"/>
        </w:rPr>
        <w:t>they</w:t>
      </w:r>
      <w:r w:rsidRPr="00FC3E14">
        <w:rPr>
          <w:rFonts w:ascii="Times New Roman" w:hAnsi="Times New Roman" w:cs="Times New Roman"/>
        </w:rPr>
        <w:t xml:space="preserve"> are truly blessed to have such wonderful people in </w:t>
      </w:r>
      <w:r w:rsidR="00A25FD0">
        <w:rPr>
          <w:rFonts w:ascii="Times New Roman" w:hAnsi="Times New Roman" w:cs="Times New Roman"/>
        </w:rPr>
        <w:t>their</w:t>
      </w:r>
      <w:r w:rsidRPr="00FC3E14">
        <w:rPr>
          <w:rFonts w:ascii="Times New Roman" w:hAnsi="Times New Roman" w:cs="Times New Roman"/>
        </w:rPr>
        <w:t xml:space="preserve"> lives.</w:t>
      </w:r>
    </w:p>
    <w:sectPr w:rsidR="00FC3E14" w:rsidRPr="00FC3E14" w:rsidSect="003468A1">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656044"/>
    <w:multiLevelType w:val="multilevel"/>
    <w:tmpl w:val="A178E72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124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07"/>
    <w:rsid w:val="00154D53"/>
    <w:rsid w:val="003468A1"/>
    <w:rsid w:val="003B7DDB"/>
    <w:rsid w:val="00417F07"/>
    <w:rsid w:val="0042737D"/>
    <w:rsid w:val="004326DF"/>
    <w:rsid w:val="004476FB"/>
    <w:rsid w:val="004F3A33"/>
    <w:rsid w:val="005133A7"/>
    <w:rsid w:val="00682B5F"/>
    <w:rsid w:val="006971BC"/>
    <w:rsid w:val="006C6AAC"/>
    <w:rsid w:val="00802465"/>
    <w:rsid w:val="00987787"/>
    <w:rsid w:val="009E33CE"/>
    <w:rsid w:val="00A25FD0"/>
    <w:rsid w:val="00AC4447"/>
    <w:rsid w:val="00C81B8D"/>
    <w:rsid w:val="00C9212B"/>
    <w:rsid w:val="00D314AD"/>
    <w:rsid w:val="00D33CEA"/>
    <w:rsid w:val="00D34E75"/>
    <w:rsid w:val="00EC4343"/>
    <w:rsid w:val="00F96166"/>
    <w:rsid w:val="00FC3E14"/>
    <w:rsid w:val="00FF06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CA0D"/>
  <w15:chartTrackingRefBased/>
  <w15:docId w15:val="{47767ABA-BA79-4639-AC85-97939181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07"/>
    <w:pPr>
      <w:spacing w:after="0" w:line="276" w:lineRule="auto"/>
    </w:pPr>
    <w:rPr>
      <w:rFonts w:ascii="Arial" w:eastAsia="Arial" w:hAnsi="Arial" w:cs="Arial"/>
      <w:kern w:val="0"/>
      <w:lang w:val="en" w:eastAsia="en-PH"/>
      <w14:ligatures w14:val="none"/>
    </w:rPr>
  </w:style>
  <w:style w:type="paragraph" w:styleId="Heading1">
    <w:name w:val="heading 1"/>
    <w:basedOn w:val="Normal"/>
    <w:next w:val="Normal"/>
    <w:link w:val="Heading1Char"/>
    <w:uiPriority w:val="9"/>
    <w:qFormat/>
    <w:rsid w:val="00417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F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F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F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F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F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F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F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F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F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F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F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F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F07"/>
    <w:rPr>
      <w:rFonts w:eastAsiaTheme="majorEastAsia" w:cstheme="majorBidi"/>
      <w:color w:val="272727" w:themeColor="text1" w:themeTint="D8"/>
    </w:rPr>
  </w:style>
  <w:style w:type="paragraph" w:styleId="Title">
    <w:name w:val="Title"/>
    <w:basedOn w:val="Normal"/>
    <w:next w:val="Normal"/>
    <w:link w:val="TitleChar"/>
    <w:uiPriority w:val="10"/>
    <w:qFormat/>
    <w:rsid w:val="00417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F07"/>
    <w:pPr>
      <w:spacing w:before="160"/>
      <w:jc w:val="center"/>
    </w:pPr>
    <w:rPr>
      <w:i/>
      <w:iCs/>
      <w:color w:val="404040" w:themeColor="text1" w:themeTint="BF"/>
    </w:rPr>
  </w:style>
  <w:style w:type="character" w:customStyle="1" w:styleId="QuoteChar">
    <w:name w:val="Quote Char"/>
    <w:basedOn w:val="DefaultParagraphFont"/>
    <w:link w:val="Quote"/>
    <w:uiPriority w:val="29"/>
    <w:rsid w:val="00417F07"/>
    <w:rPr>
      <w:i/>
      <w:iCs/>
      <w:color w:val="404040" w:themeColor="text1" w:themeTint="BF"/>
    </w:rPr>
  </w:style>
  <w:style w:type="paragraph" w:styleId="ListParagraph">
    <w:name w:val="List Paragraph"/>
    <w:basedOn w:val="Normal"/>
    <w:uiPriority w:val="34"/>
    <w:qFormat/>
    <w:rsid w:val="00417F07"/>
    <w:pPr>
      <w:ind w:left="720"/>
      <w:contextualSpacing/>
    </w:pPr>
  </w:style>
  <w:style w:type="character" w:styleId="IntenseEmphasis">
    <w:name w:val="Intense Emphasis"/>
    <w:basedOn w:val="DefaultParagraphFont"/>
    <w:uiPriority w:val="21"/>
    <w:qFormat/>
    <w:rsid w:val="00417F07"/>
    <w:rPr>
      <w:i/>
      <w:iCs/>
      <w:color w:val="0F4761" w:themeColor="accent1" w:themeShade="BF"/>
    </w:rPr>
  </w:style>
  <w:style w:type="paragraph" w:styleId="IntenseQuote">
    <w:name w:val="Intense Quote"/>
    <w:basedOn w:val="Normal"/>
    <w:next w:val="Normal"/>
    <w:link w:val="IntenseQuoteChar"/>
    <w:uiPriority w:val="30"/>
    <w:qFormat/>
    <w:rsid w:val="00417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F07"/>
    <w:rPr>
      <w:i/>
      <w:iCs/>
      <w:color w:val="0F4761" w:themeColor="accent1" w:themeShade="BF"/>
    </w:rPr>
  </w:style>
  <w:style w:type="character" w:styleId="IntenseReference">
    <w:name w:val="Intense Reference"/>
    <w:basedOn w:val="DefaultParagraphFont"/>
    <w:uiPriority w:val="32"/>
    <w:qFormat/>
    <w:rsid w:val="00417F07"/>
    <w:rPr>
      <w:b/>
      <w:bCs/>
      <w:smallCaps/>
      <w:color w:val="0F4761" w:themeColor="accent1" w:themeShade="BF"/>
      <w:spacing w:val="5"/>
    </w:rPr>
  </w:style>
  <w:style w:type="character" w:styleId="Hyperlink">
    <w:name w:val="Hyperlink"/>
    <w:basedOn w:val="DefaultParagraphFont"/>
    <w:uiPriority w:val="99"/>
    <w:unhideWhenUsed/>
    <w:rsid w:val="00417F07"/>
    <w:rPr>
      <w:color w:val="467886" w:themeColor="hyperlink"/>
      <w:u w:val="single"/>
    </w:rPr>
  </w:style>
  <w:style w:type="character" w:styleId="UnresolvedMention">
    <w:name w:val="Unresolved Mention"/>
    <w:basedOn w:val="DefaultParagraphFont"/>
    <w:uiPriority w:val="99"/>
    <w:semiHidden/>
    <w:unhideWhenUsed/>
    <w:rsid w:val="00417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303678">
      <w:bodyDiv w:val="1"/>
      <w:marLeft w:val="0"/>
      <w:marRight w:val="0"/>
      <w:marTop w:val="0"/>
      <w:marBottom w:val="0"/>
      <w:divBdr>
        <w:top w:val="none" w:sz="0" w:space="0" w:color="auto"/>
        <w:left w:val="none" w:sz="0" w:space="0" w:color="auto"/>
        <w:bottom w:val="none" w:sz="0" w:space="0" w:color="auto"/>
        <w:right w:val="none" w:sz="0" w:space="0" w:color="auto"/>
      </w:divBdr>
    </w:div>
    <w:div w:id="470292552">
      <w:bodyDiv w:val="1"/>
      <w:marLeft w:val="0"/>
      <w:marRight w:val="0"/>
      <w:marTop w:val="0"/>
      <w:marBottom w:val="0"/>
      <w:divBdr>
        <w:top w:val="none" w:sz="0" w:space="0" w:color="auto"/>
        <w:left w:val="none" w:sz="0" w:space="0" w:color="auto"/>
        <w:bottom w:val="none" w:sz="0" w:space="0" w:color="auto"/>
        <w:right w:val="none" w:sz="0" w:space="0" w:color="auto"/>
      </w:divBdr>
    </w:div>
    <w:div w:id="472866499">
      <w:bodyDiv w:val="1"/>
      <w:marLeft w:val="0"/>
      <w:marRight w:val="0"/>
      <w:marTop w:val="0"/>
      <w:marBottom w:val="0"/>
      <w:divBdr>
        <w:top w:val="none" w:sz="0" w:space="0" w:color="auto"/>
        <w:left w:val="none" w:sz="0" w:space="0" w:color="auto"/>
        <w:bottom w:val="none" w:sz="0" w:space="0" w:color="auto"/>
        <w:right w:val="none" w:sz="0" w:space="0" w:color="auto"/>
      </w:divBdr>
      <w:divsChild>
        <w:div w:id="837355321">
          <w:marLeft w:val="0"/>
          <w:marRight w:val="0"/>
          <w:marTop w:val="0"/>
          <w:marBottom w:val="0"/>
          <w:divBdr>
            <w:top w:val="none" w:sz="0" w:space="0" w:color="auto"/>
            <w:left w:val="none" w:sz="0" w:space="0" w:color="auto"/>
            <w:bottom w:val="none" w:sz="0" w:space="0" w:color="auto"/>
            <w:right w:val="none" w:sz="0" w:space="0" w:color="auto"/>
          </w:divBdr>
        </w:div>
      </w:divsChild>
    </w:div>
    <w:div w:id="1033308559">
      <w:bodyDiv w:val="1"/>
      <w:marLeft w:val="0"/>
      <w:marRight w:val="0"/>
      <w:marTop w:val="0"/>
      <w:marBottom w:val="0"/>
      <w:divBdr>
        <w:top w:val="none" w:sz="0" w:space="0" w:color="auto"/>
        <w:left w:val="none" w:sz="0" w:space="0" w:color="auto"/>
        <w:bottom w:val="none" w:sz="0" w:space="0" w:color="auto"/>
        <w:right w:val="none" w:sz="0" w:space="0" w:color="auto"/>
      </w:divBdr>
    </w:div>
    <w:div w:id="1324816433">
      <w:bodyDiv w:val="1"/>
      <w:marLeft w:val="0"/>
      <w:marRight w:val="0"/>
      <w:marTop w:val="0"/>
      <w:marBottom w:val="0"/>
      <w:divBdr>
        <w:top w:val="none" w:sz="0" w:space="0" w:color="auto"/>
        <w:left w:val="none" w:sz="0" w:space="0" w:color="auto"/>
        <w:bottom w:val="none" w:sz="0" w:space="0" w:color="auto"/>
        <w:right w:val="none" w:sz="0" w:space="0" w:color="auto"/>
      </w:divBdr>
      <w:divsChild>
        <w:div w:id="1593515489">
          <w:marLeft w:val="0"/>
          <w:marRight w:val="0"/>
          <w:marTop w:val="0"/>
          <w:marBottom w:val="0"/>
          <w:divBdr>
            <w:top w:val="none" w:sz="0" w:space="0" w:color="auto"/>
            <w:left w:val="none" w:sz="0" w:space="0" w:color="auto"/>
            <w:bottom w:val="none" w:sz="0" w:space="0" w:color="auto"/>
            <w:right w:val="none" w:sz="0" w:space="0" w:color="auto"/>
          </w:divBdr>
        </w:div>
      </w:divsChild>
    </w:div>
    <w:div w:id="1736704903">
      <w:bodyDiv w:val="1"/>
      <w:marLeft w:val="0"/>
      <w:marRight w:val="0"/>
      <w:marTop w:val="0"/>
      <w:marBottom w:val="0"/>
      <w:divBdr>
        <w:top w:val="none" w:sz="0" w:space="0" w:color="auto"/>
        <w:left w:val="none" w:sz="0" w:space="0" w:color="auto"/>
        <w:bottom w:val="none" w:sz="0" w:space="0" w:color="auto"/>
        <w:right w:val="none" w:sz="0" w:space="0" w:color="auto"/>
      </w:divBdr>
    </w:div>
    <w:div w:id="1818760509">
      <w:bodyDiv w:val="1"/>
      <w:marLeft w:val="0"/>
      <w:marRight w:val="0"/>
      <w:marTop w:val="0"/>
      <w:marBottom w:val="0"/>
      <w:divBdr>
        <w:top w:val="none" w:sz="0" w:space="0" w:color="auto"/>
        <w:left w:val="none" w:sz="0" w:space="0" w:color="auto"/>
        <w:bottom w:val="none" w:sz="0" w:space="0" w:color="auto"/>
        <w:right w:val="none" w:sz="0" w:space="0" w:color="auto"/>
      </w:divBdr>
    </w:div>
    <w:div w:id="200327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ucsc.cmb.ac.lk/jspui/handle/123456789/4712"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HNZ Yumul</dc:creator>
  <cp:keywords/>
  <dc:description/>
  <cp:lastModifiedBy>HNZ Yumul</cp:lastModifiedBy>
  <cp:revision>7</cp:revision>
  <dcterms:created xsi:type="dcterms:W3CDTF">2024-04-29T13:19:00Z</dcterms:created>
  <dcterms:modified xsi:type="dcterms:W3CDTF">2024-05-24T14:17:00Z</dcterms:modified>
</cp:coreProperties>
</file>