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42855183" w:rsidR="00AC4D77" w:rsidRDefault="00A778C0"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Franco Ignacio Núñez Acevedo</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3722083A" w:rsidR="00AC4D77" w:rsidRDefault="00A778C0"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56C3228E" w:rsidR="00AC4D77" w:rsidRDefault="00A778C0"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881E39" w:rsidRPr="00045D87" w14:paraId="67D60187" w14:textId="77777777" w:rsidTr="6C71971D">
        <w:trPr>
          <w:trHeight w:val="591"/>
          <w:jc w:val="center"/>
        </w:trPr>
        <w:tc>
          <w:tcPr>
            <w:tcW w:w="1931" w:type="dxa"/>
          </w:tcPr>
          <w:p w14:paraId="53E45F52" w14:textId="52416A43" w:rsidR="00881E39" w:rsidRPr="00881E39" w:rsidRDefault="00881E39" w:rsidP="00881E39">
            <w:pPr>
              <w:jc w:val="center"/>
              <w:rPr>
                <w:rFonts w:cstheme="minorHAnsi"/>
                <w:b/>
                <w:bCs/>
                <w:color w:val="FF0000"/>
                <w:sz w:val="18"/>
                <w:szCs w:val="18"/>
              </w:rPr>
            </w:pPr>
            <w:r w:rsidRPr="00881E39">
              <w:rPr>
                <w:rFonts w:cstheme="minorHAnsi"/>
                <w:color w:val="1A1A1A"/>
                <w:sz w:val="18"/>
                <w:szCs w:val="18"/>
              </w:rPr>
              <w:t>Diseñar y generar soluciones de software innovadoras y de calidad, aplicando el ciclo de vida de éste, según las características del proyecto, las mejores prácticas de la industria y sus estándares de calidad.</w:t>
            </w:r>
          </w:p>
        </w:tc>
        <w:tc>
          <w:tcPr>
            <w:tcW w:w="1017" w:type="dxa"/>
          </w:tcPr>
          <w:p w14:paraId="0AE11E06" w14:textId="61445AD7" w:rsidR="00881E39" w:rsidRPr="00045D87" w:rsidRDefault="00881E39" w:rsidP="00881E39">
            <w:pPr>
              <w:jc w:val="center"/>
              <w:rPr>
                <w:b/>
                <w:bCs/>
                <w:sz w:val="18"/>
                <w:szCs w:val="18"/>
              </w:rPr>
            </w:pPr>
          </w:p>
        </w:tc>
        <w:tc>
          <w:tcPr>
            <w:tcW w:w="926" w:type="dxa"/>
          </w:tcPr>
          <w:p w14:paraId="79497191" w14:textId="14A03600" w:rsidR="00881E39" w:rsidRPr="00045D87" w:rsidRDefault="00881E39" w:rsidP="00881E39">
            <w:pPr>
              <w:jc w:val="center"/>
              <w:rPr>
                <w:b/>
                <w:bCs/>
                <w:sz w:val="18"/>
                <w:szCs w:val="18"/>
              </w:rPr>
            </w:pPr>
            <w:r>
              <w:rPr>
                <w:b/>
                <w:bCs/>
                <w:sz w:val="18"/>
                <w:szCs w:val="18"/>
              </w:rPr>
              <w:t>X</w:t>
            </w:r>
          </w:p>
        </w:tc>
        <w:tc>
          <w:tcPr>
            <w:tcW w:w="1055" w:type="dxa"/>
          </w:tcPr>
          <w:p w14:paraId="1196BA05" w14:textId="77777777" w:rsidR="00881E39" w:rsidRPr="00045D87" w:rsidRDefault="00881E39" w:rsidP="00881E39">
            <w:pPr>
              <w:jc w:val="center"/>
              <w:rPr>
                <w:b/>
                <w:bCs/>
                <w:sz w:val="18"/>
                <w:szCs w:val="18"/>
              </w:rPr>
            </w:pPr>
          </w:p>
        </w:tc>
        <w:tc>
          <w:tcPr>
            <w:tcW w:w="1187" w:type="dxa"/>
          </w:tcPr>
          <w:p w14:paraId="5E6B0C7C" w14:textId="48D4FA51" w:rsidR="00881E39" w:rsidRPr="00045D87" w:rsidRDefault="00881E39" w:rsidP="00881E39">
            <w:pPr>
              <w:jc w:val="center"/>
              <w:rPr>
                <w:b/>
                <w:bCs/>
                <w:sz w:val="18"/>
                <w:szCs w:val="18"/>
              </w:rPr>
            </w:pPr>
          </w:p>
        </w:tc>
        <w:tc>
          <w:tcPr>
            <w:tcW w:w="1250" w:type="dxa"/>
          </w:tcPr>
          <w:p w14:paraId="4BCAD381" w14:textId="77777777" w:rsidR="00881E39" w:rsidRPr="00045D87" w:rsidRDefault="00881E39" w:rsidP="00881E39">
            <w:pPr>
              <w:jc w:val="center"/>
              <w:rPr>
                <w:b/>
                <w:bCs/>
                <w:sz w:val="18"/>
                <w:szCs w:val="18"/>
              </w:rPr>
            </w:pPr>
          </w:p>
        </w:tc>
        <w:tc>
          <w:tcPr>
            <w:tcW w:w="2557" w:type="dxa"/>
          </w:tcPr>
          <w:p w14:paraId="3F20C944" w14:textId="61930BB0" w:rsidR="00881E39" w:rsidRPr="00045D87" w:rsidRDefault="00881E39" w:rsidP="00881E39">
            <w:pPr>
              <w:jc w:val="center"/>
              <w:rPr>
                <w:b/>
                <w:bCs/>
                <w:sz w:val="18"/>
                <w:szCs w:val="18"/>
              </w:rPr>
            </w:pPr>
            <w:r>
              <w:rPr>
                <w:b/>
                <w:bCs/>
                <w:sz w:val="18"/>
                <w:szCs w:val="18"/>
              </w:rPr>
              <w:t>Siempre he sentido que soy capaz de entregar soluciones, investigar mejoras y buscar la mejor forma de realizar una solución a los problemas explicados. Es algo que estoy constantemente mejorando, pero algo en lo que me siento mejor que el resto.</w:t>
            </w:r>
          </w:p>
        </w:tc>
      </w:tr>
      <w:tr w:rsidR="00881E39" w:rsidRPr="00045D87" w14:paraId="1FD76F12" w14:textId="77777777" w:rsidTr="6C71971D">
        <w:trPr>
          <w:trHeight w:val="576"/>
          <w:jc w:val="center"/>
        </w:trPr>
        <w:tc>
          <w:tcPr>
            <w:tcW w:w="1931" w:type="dxa"/>
          </w:tcPr>
          <w:p w14:paraId="28A60675" w14:textId="32967DF8" w:rsidR="00881E39" w:rsidRPr="00881E39" w:rsidRDefault="00881E39" w:rsidP="00881E39">
            <w:pPr>
              <w:jc w:val="center"/>
              <w:rPr>
                <w:rFonts w:cstheme="minorHAnsi"/>
                <w:b/>
                <w:bCs/>
                <w:color w:val="FF0000"/>
                <w:sz w:val="18"/>
                <w:szCs w:val="18"/>
              </w:rPr>
            </w:pPr>
            <w:r w:rsidRPr="00881E39">
              <w:rPr>
                <w:rFonts w:cstheme="minorHAnsi"/>
                <w:color w:val="1A1A1A"/>
                <w:sz w:val="18"/>
                <w:szCs w:val="18"/>
              </w:rPr>
              <w:t>Diseñar y generar soluciones que permitan resolver los requerimientos de información en el contexto de las organizaciones, considerando bases de datos relacionales y no relacionales.</w:t>
            </w:r>
          </w:p>
        </w:tc>
        <w:tc>
          <w:tcPr>
            <w:tcW w:w="1017" w:type="dxa"/>
          </w:tcPr>
          <w:p w14:paraId="6DBA9A2C" w14:textId="77777777" w:rsidR="00881E39" w:rsidRPr="00045D87" w:rsidRDefault="00881E39" w:rsidP="00881E39">
            <w:pPr>
              <w:jc w:val="center"/>
              <w:rPr>
                <w:b/>
                <w:bCs/>
                <w:sz w:val="18"/>
                <w:szCs w:val="18"/>
              </w:rPr>
            </w:pPr>
          </w:p>
        </w:tc>
        <w:tc>
          <w:tcPr>
            <w:tcW w:w="926" w:type="dxa"/>
          </w:tcPr>
          <w:p w14:paraId="2AB98D2F" w14:textId="14DAC861" w:rsidR="00881E39" w:rsidRPr="00045D87" w:rsidRDefault="00881E39" w:rsidP="00881E39">
            <w:pPr>
              <w:jc w:val="center"/>
              <w:rPr>
                <w:b/>
                <w:bCs/>
                <w:sz w:val="18"/>
                <w:szCs w:val="18"/>
              </w:rPr>
            </w:pPr>
            <w:r>
              <w:rPr>
                <w:b/>
                <w:bCs/>
                <w:sz w:val="18"/>
                <w:szCs w:val="18"/>
              </w:rPr>
              <w:t>X</w:t>
            </w:r>
          </w:p>
        </w:tc>
        <w:tc>
          <w:tcPr>
            <w:tcW w:w="1055" w:type="dxa"/>
          </w:tcPr>
          <w:p w14:paraId="2B6A2003" w14:textId="77777777" w:rsidR="00881E39" w:rsidRPr="00045D87" w:rsidRDefault="00881E39" w:rsidP="00881E39">
            <w:pPr>
              <w:jc w:val="center"/>
              <w:rPr>
                <w:b/>
                <w:bCs/>
                <w:sz w:val="18"/>
                <w:szCs w:val="18"/>
              </w:rPr>
            </w:pPr>
          </w:p>
        </w:tc>
        <w:tc>
          <w:tcPr>
            <w:tcW w:w="1187" w:type="dxa"/>
          </w:tcPr>
          <w:p w14:paraId="215AE810" w14:textId="0C55C658" w:rsidR="00881E39" w:rsidRPr="00045D87" w:rsidRDefault="00881E39" w:rsidP="00881E39">
            <w:pPr>
              <w:jc w:val="center"/>
              <w:rPr>
                <w:b/>
                <w:bCs/>
                <w:sz w:val="18"/>
                <w:szCs w:val="18"/>
              </w:rPr>
            </w:pPr>
          </w:p>
        </w:tc>
        <w:tc>
          <w:tcPr>
            <w:tcW w:w="1250" w:type="dxa"/>
          </w:tcPr>
          <w:p w14:paraId="3785608A" w14:textId="77777777" w:rsidR="00881E39" w:rsidRPr="00045D87" w:rsidRDefault="00881E39" w:rsidP="00881E39">
            <w:pPr>
              <w:jc w:val="center"/>
              <w:rPr>
                <w:b/>
                <w:bCs/>
                <w:sz w:val="18"/>
                <w:szCs w:val="18"/>
              </w:rPr>
            </w:pPr>
          </w:p>
        </w:tc>
        <w:tc>
          <w:tcPr>
            <w:tcW w:w="2557" w:type="dxa"/>
          </w:tcPr>
          <w:p w14:paraId="12D566DA" w14:textId="311FCEA2" w:rsidR="00881E39" w:rsidRPr="00045D87" w:rsidRDefault="00881E39" w:rsidP="00881E39">
            <w:pPr>
              <w:jc w:val="center"/>
              <w:rPr>
                <w:b/>
                <w:bCs/>
                <w:sz w:val="18"/>
                <w:szCs w:val="18"/>
              </w:rPr>
            </w:pPr>
            <w:r>
              <w:rPr>
                <w:b/>
                <w:bCs/>
                <w:sz w:val="18"/>
                <w:szCs w:val="18"/>
              </w:rPr>
              <w:t>Todavía me falta mas experiencia en tratar con organizaciones grandes o empresas que tienen especializaciones que no he tocado anteriormente, pero aun así, soy esforzado en entender lo mejor que puedo el contexto y el razonamiento de los clientes antes de saltar a dar soluciones.</w:t>
            </w:r>
          </w:p>
        </w:tc>
      </w:tr>
      <w:tr w:rsidR="00881E39" w:rsidRPr="00045D87" w14:paraId="48B14194" w14:textId="77777777" w:rsidTr="6C71971D">
        <w:trPr>
          <w:trHeight w:val="591"/>
          <w:jc w:val="center"/>
        </w:trPr>
        <w:tc>
          <w:tcPr>
            <w:tcW w:w="1931" w:type="dxa"/>
          </w:tcPr>
          <w:p w14:paraId="1A55186D" w14:textId="526B6B5C" w:rsidR="00881E39" w:rsidRPr="00881E39" w:rsidRDefault="00881E39" w:rsidP="00881E39">
            <w:pPr>
              <w:jc w:val="center"/>
              <w:rPr>
                <w:rFonts w:cstheme="minorHAnsi"/>
                <w:b/>
                <w:bCs/>
                <w:sz w:val="18"/>
                <w:szCs w:val="18"/>
              </w:rPr>
            </w:pPr>
            <w:r w:rsidRPr="00881E39">
              <w:rPr>
                <w:rFonts w:cstheme="minorHAnsi"/>
                <w:color w:val="1A1A1A"/>
                <w:sz w:val="18"/>
                <w:szCs w:val="18"/>
              </w:rPr>
              <w:t>Diseñar y adaptar los procesos de ingeniería de requisitos, a través del uso de metodologías de vanguardia y estándares de la industria, para el desarrollo de soluciones TI complejas, innovadoras y de calidad.</w:t>
            </w:r>
          </w:p>
        </w:tc>
        <w:tc>
          <w:tcPr>
            <w:tcW w:w="1017" w:type="dxa"/>
          </w:tcPr>
          <w:p w14:paraId="2B8826EE" w14:textId="77777777" w:rsidR="00881E39" w:rsidRPr="00045D87" w:rsidRDefault="00881E39" w:rsidP="00881E39">
            <w:pPr>
              <w:jc w:val="center"/>
              <w:rPr>
                <w:b/>
                <w:bCs/>
                <w:sz w:val="18"/>
                <w:szCs w:val="18"/>
              </w:rPr>
            </w:pPr>
          </w:p>
        </w:tc>
        <w:tc>
          <w:tcPr>
            <w:tcW w:w="926" w:type="dxa"/>
          </w:tcPr>
          <w:p w14:paraId="214A3D3F" w14:textId="2845F008" w:rsidR="00881E39" w:rsidRPr="00045D87" w:rsidRDefault="00881E39" w:rsidP="00881E39">
            <w:pPr>
              <w:jc w:val="center"/>
              <w:rPr>
                <w:b/>
                <w:bCs/>
                <w:sz w:val="18"/>
                <w:szCs w:val="18"/>
              </w:rPr>
            </w:pPr>
            <w:r>
              <w:rPr>
                <w:b/>
                <w:bCs/>
                <w:sz w:val="18"/>
                <w:szCs w:val="18"/>
              </w:rPr>
              <w:t>X</w:t>
            </w:r>
          </w:p>
        </w:tc>
        <w:tc>
          <w:tcPr>
            <w:tcW w:w="1055" w:type="dxa"/>
          </w:tcPr>
          <w:p w14:paraId="381C69FC" w14:textId="77777777" w:rsidR="00881E39" w:rsidRPr="00045D87" w:rsidRDefault="00881E39" w:rsidP="00881E39">
            <w:pPr>
              <w:jc w:val="center"/>
              <w:rPr>
                <w:b/>
                <w:bCs/>
                <w:sz w:val="18"/>
                <w:szCs w:val="18"/>
              </w:rPr>
            </w:pPr>
          </w:p>
        </w:tc>
        <w:tc>
          <w:tcPr>
            <w:tcW w:w="1187" w:type="dxa"/>
          </w:tcPr>
          <w:p w14:paraId="351AC90E" w14:textId="58931D58" w:rsidR="00881E39" w:rsidRPr="00045D87" w:rsidRDefault="00881E39" w:rsidP="00881E39">
            <w:pPr>
              <w:jc w:val="center"/>
              <w:rPr>
                <w:b/>
                <w:bCs/>
                <w:sz w:val="18"/>
                <w:szCs w:val="18"/>
              </w:rPr>
            </w:pPr>
          </w:p>
        </w:tc>
        <w:tc>
          <w:tcPr>
            <w:tcW w:w="1250" w:type="dxa"/>
          </w:tcPr>
          <w:p w14:paraId="5F9FF620" w14:textId="77777777" w:rsidR="00881E39" w:rsidRPr="00045D87" w:rsidRDefault="00881E39" w:rsidP="00881E39">
            <w:pPr>
              <w:jc w:val="center"/>
              <w:rPr>
                <w:b/>
                <w:bCs/>
                <w:sz w:val="18"/>
                <w:szCs w:val="18"/>
              </w:rPr>
            </w:pPr>
          </w:p>
        </w:tc>
        <w:tc>
          <w:tcPr>
            <w:tcW w:w="2557" w:type="dxa"/>
          </w:tcPr>
          <w:p w14:paraId="16B213E0" w14:textId="4AF9D354" w:rsidR="00881E39" w:rsidRPr="00045D87" w:rsidRDefault="006C6753" w:rsidP="00881E39">
            <w:pPr>
              <w:jc w:val="center"/>
              <w:rPr>
                <w:b/>
                <w:bCs/>
                <w:sz w:val="18"/>
                <w:szCs w:val="18"/>
              </w:rPr>
            </w:pPr>
            <w:r>
              <w:rPr>
                <w:b/>
                <w:bCs/>
                <w:sz w:val="18"/>
                <w:szCs w:val="18"/>
              </w:rPr>
              <w:t>Me siento confiado en poder aplicar los conocimientos y técnicas de metodologías agiles. Logre obtener una certificación inicial y siempre estoy buscando ser una mejor persona en términos de liderazgo y comunicación efectiva.</w:t>
            </w:r>
          </w:p>
        </w:tc>
      </w:tr>
      <w:tr w:rsidR="00881E39" w:rsidRPr="00045D87" w14:paraId="24D5593D" w14:textId="77777777" w:rsidTr="6C71971D">
        <w:trPr>
          <w:trHeight w:val="591"/>
          <w:jc w:val="center"/>
        </w:trPr>
        <w:tc>
          <w:tcPr>
            <w:tcW w:w="1931" w:type="dxa"/>
          </w:tcPr>
          <w:p w14:paraId="1BB9E155" w14:textId="7E028135" w:rsidR="00881E39" w:rsidRPr="00881E39" w:rsidRDefault="00881E39" w:rsidP="00881E39">
            <w:pPr>
              <w:jc w:val="center"/>
              <w:rPr>
                <w:rFonts w:cstheme="minorHAnsi"/>
                <w:b/>
                <w:bCs/>
                <w:sz w:val="18"/>
                <w:szCs w:val="18"/>
              </w:rPr>
            </w:pPr>
            <w:r w:rsidRPr="00881E39">
              <w:rPr>
                <w:rFonts w:cstheme="minorHAnsi"/>
                <w:color w:val="1A1A1A"/>
                <w:sz w:val="18"/>
                <w:szCs w:val="18"/>
              </w:rPr>
              <w:t xml:space="preserve">Evaluar y gestionar proyectos en su área de especialización profesional, durante </w:t>
            </w:r>
            <w:r w:rsidRPr="00881E39">
              <w:rPr>
                <w:rFonts w:cstheme="minorHAnsi"/>
                <w:color w:val="1A1A1A"/>
                <w:sz w:val="18"/>
                <w:szCs w:val="18"/>
              </w:rPr>
              <w:lastRenderedPageBreak/>
              <w:t>todo el ciclo de vida, de acuerdo a buenas prácticas y utilizando metodologías y herramientas de software, para cumplir con los requerimientos de la organización en contextos tradicionales y ágiles.</w:t>
            </w:r>
          </w:p>
        </w:tc>
        <w:tc>
          <w:tcPr>
            <w:tcW w:w="1017" w:type="dxa"/>
          </w:tcPr>
          <w:p w14:paraId="1C11CAB0" w14:textId="77777777" w:rsidR="00881E39" w:rsidRPr="00045D87" w:rsidRDefault="00881E39" w:rsidP="00881E39">
            <w:pPr>
              <w:jc w:val="center"/>
              <w:rPr>
                <w:b/>
                <w:bCs/>
                <w:sz w:val="18"/>
                <w:szCs w:val="18"/>
              </w:rPr>
            </w:pPr>
          </w:p>
        </w:tc>
        <w:tc>
          <w:tcPr>
            <w:tcW w:w="926" w:type="dxa"/>
          </w:tcPr>
          <w:p w14:paraId="719970B1" w14:textId="77777777" w:rsidR="00881E39" w:rsidRPr="00045D87" w:rsidRDefault="00881E39" w:rsidP="00881E39">
            <w:pPr>
              <w:jc w:val="center"/>
              <w:rPr>
                <w:b/>
                <w:bCs/>
                <w:sz w:val="18"/>
                <w:szCs w:val="18"/>
              </w:rPr>
            </w:pPr>
          </w:p>
        </w:tc>
        <w:tc>
          <w:tcPr>
            <w:tcW w:w="1055" w:type="dxa"/>
          </w:tcPr>
          <w:p w14:paraId="26851D54" w14:textId="1E161EA0" w:rsidR="00881E39" w:rsidRPr="00045D87" w:rsidRDefault="00881E39" w:rsidP="00881E39">
            <w:pPr>
              <w:jc w:val="center"/>
              <w:rPr>
                <w:b/>
                <w:bCs/>
                <w:sz w:val="18"/>
                <w:szCs w:val="18"/>
              </w:rPr>
            </w:pPr>
            <w:r>
              <w:rPr>
                <w:b/>
                <w:bCs/>
                <w:sz w:val="18"/>
                <w:szCs w:val="18"/>
              </w:rPr>
              <w:t>X</w:t>
            </w:r>
          </w:p>
        </w:tc>
        <w:tc>
          <w:tcPr>
            <w:tcW w:w="1187" w:type="dxa"/>
          </w:tcPr>
          <w:p w14:paraId="5BC2F010" w14:textId="77777777" w:rsidR="00881E39" w:rsidRPr="00045D87" w:rsidRDefault="00881E39" w:rsidP="00881E39">
            <w:pPr>
              <w:jc w:val="center"/>
              <w:rPr>
                <w:b/>
                <w:bCs/>
                <w:sz w:val="18"/>
                <w:szCs w:val="18"/>
              </w:rPr>
            </w:pPr>
          </w:p>
        </w:tc>
        <w:tc>
          <w:tcPr>
            <w:tcW w:w="1250" w:type="dxa"/>
          </w:tcPr>
          <w:p w14:paraId="608079C4" w14:textId="77777777" w:rsidR="00881E39" w:rsidRPr="00045D87" w:rsidRDefault="00881E39" w:rsidP="00881E39">
            <w:pPr>
              <w:jc w:val="center"/>
              <w:rPr>
                <w:b/>
                <w:bCs/>
                <w:sz w:val="18"/>
                <w:szCs w:val="18"/>
              </w:rPr>
            </w:pPr>
          </w:p>
        </w:tc>
        <w:tc>
          <w:tcPr>
            <w:tcW w:w="2557" w:type="dxa"/>
          </w:tcPr>
          <w:p w14:paraId="3BCC39E2" w14:textId="0AF6DC00" w:rsidR="00881E39" w:rsidRPr="00045D87" w:rsidRDefault="006C6753" w:rsidP="00881E39">
            <w:pPr>
              <w:jc w:val="center"/>
              <w:rPr>
                <w:b/>
                <w:bCs/>
                <w:sz w:val="18"/>
                <w:szCs w:val="18"/>
              </w:rPr>
            </w:pPr>
            <w:r>
              <w:rPr>
                <w:b/>
                <w:bCs/>
                <w:sz w:val="18"/>
                <w:szCs w:val="18"/>
              </w:rPr>
              <w:t xml:space="preserve">Evaluar en términos monetarios o de alcance sigue siendo un área que necesito reforzar, necesito experiencia </w:t>
            </w:r>
            <w:r>
              <w:rPr>
                <w:b/>
                <w:bCs/>
                <w:sz w:val="18"/>
                <w:szCs w:val="18"/>
              </w:rPr>
              <w:lastRenderedPageBreak/>
              <w:t>trabajando en proyectos y poder formar un instinto natural para identificar, evaluar y dar estimados de tiempo mas realistas.</w:t>
            </w:r>
          </w:p>
        </w:tc>
      </w:tr>
      <w:tr w:rsidR="00881E39" w:rsidRPr="00045D87" w14:paraId="458E2370" w14:textId="77777777" w:rsidTr="6C71971D">
        <w:trPr>
          <w:trHeight w:val="591"/>
          <w:jc w:val="center"/>
        </w:trPr>
        <w:tc>
          <w:tcPr>
            <w:tcW w:w="1931" w:type="dxa"/>
          </w:tcPr>
          <w:p w14:paraId="054D39DB" w14:textId="4123D7D3" w:rsidR="00881E39" w:rsidRPr="00881E39" w:rsidRDefault="00881E39" w:rsidP="00881E39">
            <w:pPr>
              <w:jc w:val="center"/>
              <w:rPr>
                <w:rFonts w:cstheme="minorHAnsi"/>
                <w:b/>
                <w:bCs/>
                <w:sz w:val="18"/>
                <w:szCs w:val="18"/>
              </w:rPr>
            </w:pPr>
            <w:r w:rsidRPr="00881E39">
              <w:rPr>
                <w:rFonts w:cstheme="minorHAnsi"/>
                <w:color w:val="1A1A1A"/>
                <w:sz w:val="18"/>
                <w:szCs w:val="18"/>
              </w:rPr>
              <w:t>Diseñar soluciones de software, abarcando todo el ciclo de vida de éste, de acuerdo a estándares, marcos de trabajo y regulatorios, tecnologías y metodologías que promueven la innovación, con foco en la calidad, seguridad y sostenibilidad del proyecto.</w:t>
            </w:r>
          </w:p>
        </w:tc>
        <w:tc>
          <w:tcPr>
            <w:tcW w:w="1017" w:type="dxa"/>
          </w:tcPr>
          <w:p w14:paraId="70C9F467" w14:textId="77777777" w:rsidR="00881E39" w:rsidRPr="00045D87" w:rsidRDefault="00881E39" w:rsidP="00881E39">
            <w:pPr>
              <w:jc w:val="center"/>
              <w:rPr>
                <w:b/>
                <w:bCs/>
                <w:sz w:val="18"/>
                <w:szCs w:val="18"/>
              </w:rPr>
            </w:pPr>
          </w:p>
        </w:tc>
        <w:tc>
          <w:tcPr>
            <w:tcW w:w="926" w:type="dxa"/>
          </w:tcPr>
          <w:p w14:paraId="0EB20FBA" w14:textId="77777777" w:rsidR="00881E39" w:rsidRPr="00045D87" w:rsidRDefault="00881E39" w:rsidP="00881E39">
            <w:pPr>
              <w:jc w:val="center"/>
              <w:rPr>
                <w:b/>
                <w:bCs/>
                <w:sz w:val="18"/>
                <w:szCs w:val="18"/>
              </w:rPr>
            </w:pPr>
          </w:p>
        </w:tc>
        <w:tc>
          <w:tcPr>
            <w:tcW w:w="1055" w:type="dxa"/>
          </w:tcPr>
          <w:p w14:paraId="6012133B" w14:textId="51A1B10C" w:rsidR="00881E39" w:rsidRPr="00045D87" w:rsidRDefault="00881E39" w:rsidP="00881E39">
            <w:pPr>
              <w:jc w:val="center"/>
              <w:rPr>
                <w:b/>
                <w:bCs/>
                <w:sz w:val="18"/>
                <w:szCs w:val="18"/>
              </w:rPr>
            </w:pPr>
            <w:r>
              <w:rPr>
                <w:b/>
                <w:bCs/>
                <w:sz w:val="18"/>
                <w:szCs w:val="18"/>
              </w:rPr>
              <w:t>X</w:t>
            </w:r>
          </w:p>
        </w:tc>
        <w:tc>
          <w:tcPr>
            <w:tcW w:w="1187" w:type="dxa"/>
          </w:tcPr>
          <w:p w14:paraId="3078B545" w14:textId="365B7ED1" w:rsidR="00881E39" w:rsidRPr="00045D87" w:rsidRDefault="00881E39" w:rsidP="00881E39">
            <w:pPr>
              <w:jc w:val="center"/>
              <w:rPr>
                <w:b/>
                <w:bCs/>
                <w:sz w:val="18"/>
                <w:szCs w:val="18"/>
              </w:rPr>
            </w:pPr>
          </w:p>
        </w:tc>
        <w:tc>
          <w:tcPr>
            <w:tcW w:w="1250" w:type="dxa"/>
          </w:tcPr>
          <w:p w14:paraId="21CEF50E" w14:textId="77777777" w:rsidR="00881E39" w:rsidRPr="00045D87" w:rsidRDefault="00881E39" w:rsidP="00881E39">
            <w:pPr>
              <w:jc w:val="center"/>
              <w:rPr>
                <w:b/>
                <w:bCs/>
                <w:sz w:val="18"/>
                <w:szCs w:val="18"/>
              </w:rPr>
            </w:pPr>
          </w:p>
        </w:tc>
        <w:tc>
          <w:tcPr>
            <w:tcW w:w="2557" w:type="dxa"/>
          </w:tcPr>
          <w:p w14:paraId="1B9BDD86" w14:textId="15A99EE5" w:rsidR="00881E39" w:rsidRPr="00045D87" w:rsidRDefault="006C6753" w:rsidP="00881E39">
            <w:pPr>
              <w:jc w:val="center"/>
              <w:rPr>
                <w:b/>
                <w:bCs/>
                <w:sz w:val="18"/>
                <w:szCs w:val="18"/>
              </w:rPr>
            </w:pPr>
            <w:r>
              <w:rPr>
                <w:b/>
                <w:bCs/>
                <w:sz w:val="18"/>
                <w:szCs w:val="18"/>
              </w:rPr>
              <w:t>El tema del diseño es algo complicado para mi, no me siento una persona que sea capaz de expresar correctamente mi visión de como quiero que se vea un proyecto. También tengo problemas para mantener el alcance inicial de los proyectos y mi mente sigue intentando agrandar los detalles y mejorar cosas que no necesitaban mejora</w:t>
            </w:r>
          </w:p>
        </w:tc>
      </w:tr>
      <w:tr w:rsidR="00881E39" w:rsidRPr="00045D87" w14:paraId="2FAC7AC0" w14:textId="77777777" w:rsidTr="6C71971D">
        <w:trPr>
          <w:trHeight w:val="576"/>
          <w:jc w:val="center"/>
        </w:trPr>
        <w:tc>
          <w:tcPr>
            <w:tcW w:w="1931" w:type="dxa"/>
          </w:tcPr>
          <w:p w14:paraId="04FF7A9B" w14:textId="171B8003" w:rsidR="00881E39" w:rsidRPr="00881E39" w:rsidRDefault="00881E39" w:rsidP="00881E39">
            <w:pPr>
              <w:jc w:val="center"/>
              <w:rPr>
                <w:rFonts w:cstheme="minorHAnsi"/>
                <w:b/>
                <w:bCs/>
                <w:sz w:val="18"/>
                <w:szCs w:val="18"/>
              </w:rPr>
            </w:pPr>
            <w:r w:rsidRPr="00881E39">
              <w:rPr>
                <w:rFonts w:cstheme="minorHAnsi"/>
                <w:color w:val="1A1A1A"/>
                <w:sz w:val="18"/>
                <w:szCs w:val="18"/>
              </w:rPr>
              <w:t>Desarrollar proyectos de software innovadores para plataformas y dispositivos móviles, por medio de marcos de trabajo, herramientas de desarrollo, lenguajes de programación y buenas prácticas de la industria del desarrollo de software.</w:t>
            </w:r>
          </w:p>
        </w:tc>
        <w:tc>
          <w:tcPr>
            <w:tcW w:w="1017" w:type="dxa"/>
          </w:tcPr>
          <w:p w14:paraId="5C878E42" w14:textId="77777777" w:rsidR="00881E39" w:rsidRPr="00045D87" w:rsidRDefault="00881E39" w:rsidP="00881E39">
            <w:pPr>
              <w:jc w:val="center"/>
              <w:rPr>
                <w:b/>
                <w:bCs/>
                <w:sz w:val="18"/>
                <w:szCs w:val="18"/>
              </w:rPr>
            </w:pPr>
          </w:p>
        </w:tc>
        <w:tc>
          <w:tcPr>
            <w:tcW w:w="926" w:type="dxa"/>
          </w:tcPr>
          <w:p w14:paraId="57696619" w14:textId="77777777" w:rsidR="00881E39" w:rsidRPr="00045D87" w:rsidRDefault="00881E39" w:rsidP="00881E39">
            <w:pPr>
              <w:jc w:val="center"/>
              <w:rPr>
                <w:b/>
                <w:bCs/>
                <w:sz w:val="18"/>
                <w:szCs w:val="18"/>
              </w:rPr>
            </w:pPr>
          </w:p>
        </w:tc>
        <w:tc>
          <w:tcPr>
            <w:tcW w:w="1055" w:type="dxa"/>
          </w:tcPr>
          <w:p w14:paraId="017EAB0C" w14:textId="4311F9CB" w:rsidR="00881E39" w:rsidRPr="00045D87" w:rsidRDefault="00881E39" w:rsidP="00881E39">
            <w:pPr>
              <w:jc w:val="center"/>
              <w:rPr>
                <w:b/>
                <w:bCs/>
                <w:sz w:val="18"/>
                <w:szCs w:val="18"/>
              </w:rPr>
            </w:pPr>
            <w:r>
              <w:rPr>
                <w:b/>
                <w:bCs/>
                <w:sz w:val="18"/>
                <w:szCs w:val="18"/>
              </w:rPr>
              <w:t>X</w:t>
            </w:r>
          </w:p>
        </w:tc>
        <w:tc>
          <w:tcPr>
            <w:tcW w:w="1187" w:type="dxa"/>
          </w:tcPr>
          <w:p w14:paraId="7374964A" w14:textId="364408E5" w:rsidR="00881E39" w:rsidRPr="00045D87" w:rsidRDefault="00881E39" w:rsidP="00881E39">
            <w:pPr>
              <w:jc w:val="center"/>
              <w:rPr>
                <w:b/>
                <w:bCs/>
                <w:sz w:val="18"/>
                <w:szCs w:val="18"/>
              </w:rPr>
            </w:pPr>
          </w:p>
        </w:tc>
        <w:tc>
          <w:tcPr>
            <w:tcW w:w="1250" w:type="dxa"/>
          </w:tcPr>
          <w:p w14:paraId="5AB69828" w14:textId="77777777" w:rsidR="00881E39" w:rsidRPr="00045D87" w:rsidRDefault="00881E39" w:rsidP="00881E39">
            <w:pPr>
              <w:jc w:val="center"/>
              <w:rPr>
                <w:b/>
                <w:bCs/>
                <w:sz w:val="18"/>
                <w:szCs w:val="18"/>
              </w:rPr>
            </w:pPr>
          </w:p>
        </w:tc>
        <w:tc>
          <w:tcPr>
            <w:tcW w:w="2557" w:type="dxa"/>
          </w:tcPr>
          <w:p w14:paraId="29F824E7" w14:textId="31346E7C" w:rsidR="00881E39" w:rsidRPr="00045D87" w:rsidRDefault="006C6753" w:rsidP="00881E39">
            <w:pPr>
              <w:jc w:val="center"/>
              <w:rPr>
                <w:b/>
                <w:bCs/>
                <w:sz w:val="18"/>
                <w:szCs w:val="18"/>
              </w:rPr>
            </w:pPr>
            <w:r>
              <w:rPr>
                <w:b/>
                <w:bCs/>
                <w:sz w:val="18"/>
                <w:szCs w:val="18"/>
              </w:rPr>
              <w:t>Me cuesta y me da miedo hablar sobre innovación. Me es difícil pensar en cosas innovadoras cuando todo el mundo ya ha hecho algo o ya está trabajando en algo que para mi suena innovador, por lo que me siento constantemente con temor a perder tiempo en algo que alguien mas ya hizo. Sin embargo, reconozco que si bien mis soluciones no son innovadoras para el ámbito global, soy capaz de identificar que existen clientes que necesitan algo innovador para su propio contexto y nivel de conocimiento, y eso me da esperanza.</w:t>
            </w:r>
          </w:p>
        </w:tc>
      </w:tr>
      <w:tr w:rsidR="00E43678" w:rsidRPr="00045D87" w14:paraId="530FBD84" w14:textId="77777777" w:rsidTr="6C71971D">
        <w:trPr>
          <w:trHeight w:val="576"/>
          <w:jc w:val="center"/>
        </w:trPr>
        <w:tc>
          <w:tcPr>
            <w:tcW w:w="1931" w:type="dxa"/>
          </w:tcPr>
          <w:p w14:paraId="1CC8A990" w14:textId="77777777" w:rsidR="00E43678" w:rsidRPr="00881E39" w:rsidRDefault="00E43678" w:rsidP="6C71971D">
            <w:pPr>
              <w:jc w:val="center"/>
              <w:rPr>
                <w:rFonts w:cstheme="minorHAnsi"/>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D2018" w14:textId="77777777" w:rsidR="00FF1FE8" w:rsidRDefault="00FF1FE8" w:rsidP="00DF38AE">
      <w:pPr>
        <w:spacing w:after="0" w:line="240" w:lineRule="auto"/>
      </w:pPr>
      <w:r>
        <w:separator/>
      </w:r>
    </w:p>
  </w:endnote>
  <w:endnote w:type="continuationSeparator" w:id="0">
    <w:p w14:paraId="3BDB3258" w14:textId="77777777" w:rsidR="00FF1FE8" w:rsidRDefault="00FF1FE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8E6B6" w14:textId="77777777" w:rsidR="00FF1FE8" w:rsidRDefault="00FF1FE8" w:rsidP="00DF38AE">
      <w:pPr>
        <w:spacing w:after="0" w:line="240" w:lineRule="auto"/>
      </w:pPr>
      <w:r>
        <w:separator/>
      </w:r>
    </w:p>
  </w:footnote>
  <w:footnote w:type="continuationSeparator" w:id="0">
    <w:p w14:paraId="3A4B5331" w14:textId="77777777" w:rsidR="00FF1FE8" w:rsidRDefault="00FF1FE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77205559">
    <w:abstractNumId w:val="3"/>
  </w:num>
  <w:num w:numId="2" w16cid:durableId="336881914">
    <w:abstractNumId w:val="9"/>
  </w:num>
  <w:num w:numId="3" w16cid:durableId="609894712">
    <w:abstractNumId w:val="13"/>
  </w:num>
  <w:num w:numId="4" w16cid:durableId="1042363064">
    <w:abstractNumId w:val="29"/>
  </w:num>
  <w:num w:numId="5" w16cid:durableId="1524127775">
    <w:abstractNumId w:val="31"/>
  </w:num>
  <w:num w:numId="6" w16cid:durableId="1307511931">
    <w:abstractNumId w:val="4"/>
  </w:num>
  <w:num w:numId="7" w16cid:durableId="1680808373">
    <w:abstractNumId w:val="12"/>
  </w:num>
  <w:num w:numId="8" w16cid:durableId="406343400">
    <w:abstractNumId w:val="20"/>
  </w:num>
  <w:num w:numId="9" w16cid:durableId="369115497">
    <w:abstractNumId w:val="16"/>
  </w:num>
  <w:num w:numId="10" w16cid:durableId="1244336161">
    <w:abstractNumId w:val="10"/>
  </w:num>
  <w:num w:numId="11" w16cid:durableId="237255981">
    <w:abstractNumId w:val="25"/>
  </w:num>
  <w:num w:numId="12" w16cid:durableId="780489933">
    <w:abstractNumId w:val="36"/>
  </w:num>
  <w:num w:numId="13" w16cid:durableId="1105226493">
    <w:abstractNumId w:val="30"/>
  </w:num>
  <w:num w:numId="14" w16cid:durableId="70665141">
    <w:abstractNumId w:val="1"/>
  </w:num>
  <w:num w:numId="15" w16cid:durableId="151532542">
    <w:abstractNumId w:val="37"/>
  </w:num>
  <w:num w:numId="16" w16cid:durableId="530727648">
    <w:abstractNumId w:val="22"/>
  </w:num>
  <w:num w:numId="17" w16cid:durableId="458761974">
    <w:abstractNumId w:val="18"/>
  </w:num>
  <w:num w:numId="18" w16cid:durableId="1981769691">
    <w:abstractNumId w:val="32"/>
  </w:num>
  <w:num w:numId="19" w16cid:durableId="29229770">
    <w:abstractNumId w:val="11"/>
  </w:num>
  <w:num w:numId="20" w16cid:durableId="1086731605">
    <w:abstractNumId w:val="40"/>
  </w:num>
  <w:num w:numId="21" w16cid:durableId="372854028">
    <w:abstractNumId w:val="35"/>
  </w:num>
  <w:num w:numId="22" w16cid:durableId="590705352">
    <w:abstractNumId w:val="14"/>
  </w:num>
  <w:num w:numId="23" w16cid:durableId="179242662">
    <w:abstractNumId w:val="15"/>
  </w:num>
  <w:num w:numId="24" w16cid:durableId="1961839345">
    <w:abstractNumId w:val="5"/>
  </w:num>
  <w:num w:numId="25" w16cid:durableId="671570384">
    <w:abstractNumId w:val="17"/>
  </w:num>
  <w:num w:numId="26" w16cid:durableId="433595410">
    <w:abstractNumId w:val="21"/>
  </w:num>
  <w:num w:numId="27" w16cid:durableId="1692216639">
    <w:abstractNumId w:val="24"/>
  </w:num>
  <w:num w:numId="28" w16cid:durableId="556665180">
    <w:abstractNumId w:val="0"/>
  </w:num>
  <w:num w:numId="29" w16cid:durableId="2113162248">
    <w:abstractNumId w:val="19"/>
  </w:num>
  <w:num w:numId="30" w16cid:durableId="1499342202">
    <w:abstractNumId w:val="23"/>
  </w:num>
  <w:num w:numId="31" w16cid:durableId="2104715742">
    <w:abstractNumId w:val="2"/>
  </w:num>
  <w:num w:numId="32" w16cid:durableId="1670450634">
    <w:abstractNumId w:val="7"/>
  </w:num>
  <w:num w:numId="33" w16cid:durableId="600451408">
    <w:abstractNumId w:val="33"/>
  </w:num>
  <w:num w:numId="34" w16cid:durableId="830606474">
    <w:abstractNumId w:val="39"/>
  </w:num>
  <w:num w:numId="35" w16cid:durableId="741565866">
    <w:abstractNumId w:val="6"/>
  </w:num>
  <w:num w:numId="36" w16cid:durableId="1891067071">
    <w:abstractNumId w:val="26"/>
  </w:num>
  <w:num w:numId="37" w16cid:durableId="877397929">
    <w:abstractNumId w:val="38"/>
  </w:num>
  <w:num w:numId="38" w16cid:durableId="1701471174">
    <w:abstractNumId w:val="28"/>
  </w:num>
  <w:num w:numId="39" w16cid:durableId="359816760">
    <w:abstractNumId w:val="27"/>
  </w:num>
  <w:num w:numId="40" w16cid:durableId="1730760160">
    <w:abstractNumId w:val="34"/>
  </w:num>
  <w:num w:numId="41" w16cid:durableId="616067690">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C6753"/>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1E39"/>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2E60"/>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446"/>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778C0"/>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1FE8"/>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798</Words>
  <Characters>4389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24</cp:revision>
  <cp:lastPrinted>2019-12-16T20:10:00Z</cp:lastPrinted>
  <dcterms:created xsi:type="dcterms:W3CDTF">2022-02-07T13:42:00Z</dcterms:created>
  <dcterms:modified xsi:type="dcterms:W3CDTF">2026-08-21T19:23:00Z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