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1553" w14:textId="77777777" w:rsidR="004F741F" w:rsidRDefault="00000000">
      <w:pPr>
        <w:spacing w:before="1200" w:after="120"/>
        <w:jc w:val="center"/>
      </w:pPr>
      <w:r>
        <w:rPr>
          <w:b/>
          <w:bCs/>
          <w:sz w:val="36"/>
          <w:szCs w:val="36"/>
        </w:rPr>
        <w:t>Duoc UC</w:t>
      </w:r>
    </w:p>
    <w:p w14:paraId="3133DDA8" w14:textId="77777777" w:rsidR="004F741F" w:rsidRDefault="00000000">
      <w:pPr>
        <w:jc w:val="center"/>
      </w:pPr>
      <w:r>
        <w:rPr>
          <w:sz w:val="26"/>
          <w:szCs w:val="26"/>
        </w:rPr>
        <w:t>Escuela de Informática y Telecomunicaciones</w:t>
      </w:r>
    </w:p>
    <w:p w14:paraId="2DCB3AF7" w14:textId="77777777" w:rsidR="004F741F" w:rsidRDefault="00000000">
      <w:pPr>
        <w:spacing w:after="1200"/>
        <w:jc w:val="center"/>
      </w:pPr>
      <w:r>
        <w:rPr>
          <w:sz w:val="26"/>
          <w:szCs w:val="26"/>
        </w:rPr>
        <w:t>Ingeniería en Informática</w:t>
      </w:r>
    </w:p>
    <w:p w14:paraId="68A1F3C3" w14:textId="77777777" w:rsidR="004F741F" w:rsidRDefault="00000000">
      <w:pPr>
        <w:spacing w:after="240"/>
        <w:jc w:val="center"/>
      </w:pPr>
      <w:r>
        <w:rPr>
          <w:b/>
          <w:bCs/>
          <w:sz w:val="40"/>
          <w:szCs w:val="40"/>
        </w:rPr>
        <w:t>Informe Fase 1 – Definición Proyecto APT</w:t>
      </w:r>
    </w:p>
    <w:p w14:paraId="28117E78" w14:textId="77777777" w:rsidR="004F741F" w:rsidRDefault="00000000">
      <w:pPr>
        <w:spacing w:after="1200"/>
        <w:jc w:val="center"/>
      </w:pPr>
      <w:r>
        <w:rPr>
          <w:i/>
          <w:iCs/>
          <w:sz w:val="28"/>
          <w:szCs w:val="28"/>
        </w:rPr>
        <w:t>Walkan – SaaS de inventario y punto de venta para almacenes de barrio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F741F" w14:paraId="125BBF8F"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22D9A62" w14:textId="77777777" w:rsidR="004F741F" w:rsidRDefault="00000000">
            <w:r>
              <w:rPr>
                <w:b/>
                <w:bCs/>
                <w:color w:val="FFFFFF"/>
                <w:sz w:val="20"/>
                <w:szCs w:val="20"/>
              </w:rPr>
              <w:t>Campo</w:t>
            </w:r>
          </w:p>
        </w:tc>
        <w:tc>
          <w:tcPr>
            <w:tcW w:w="656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A8884CE" w14:textId="77777777" w:rsidR="004F741F" w:rsidRDefault="00000000">
            <w:r>
              <w:rPr>
                <w:b/>
                <w:bCs/>
                <w:color w:val="FFFFFF"/>
                <w:sz w:val="20"/>
                <w:szCs w:val="20"/>
              </w:rPr>
              <w:t>Dato</w:t>
            </w:r>
          </w:p>
        </w:tc>
      </w:tr>
      <w:tr w:rsidR="004F741F" w14:paraId="7E94B613"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099ED" w14:textId="77777777" w:rsidR="004F741F" w:rsidRDefault="00000000">
            <w:r>
              <w:rPr>
                <w:sz w:val="20"/>
                <w:szCs w:val="20"/>
              </w:rPr>
              <w:t>Asignatura</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E1627" w14:textId="77777777" w:rsidR="004F741F" w:rsidRDefault="00000000">
            <w:r>
              <w:rPr>
                <w:sz w:val="20"/>
                <w:szCs w:val="20"/>
              </w:rPr>
              <w:t>PTY4614 – Capstone</w:t>
            </w:r>
          </w:p>
        </w:tc>
      </w:tr>
      <w:tr w:rsidR="004F741F" w14:paraId="2D647BEF" w14:textId="77777777" w:rsidTr="009C5B37">
        <w:tblPrEx>
          <w:tblCellMar>
            <w:top w:w="0" w:type="dxa"/>
            <w:bottom w:w="0" w:type="dxa"/>
          </w:tblCellMar>
        </w:tblPrEx>
        <w:trPr>
          <w:trHeight w:val="249"/>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9E3ED" w14:textId="77777777" w:rsidR="004F741F" w:rsidRDefault="00000000">
            <w:r>
              <w:rPr>
                <w:sz w:val="20"/>
                <w:szCs w:val="20"/>
              </w:rPr>
              <w:t>Evaluación</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9B9AA" w14:textId="77777777" w:rsidR="004F741F" w:rsidRDefault="00000000">
            <w:r>
              <w:rPr>
                <w:sz w:val="20"/>
                <w:szCs w:val="20"/>
              </w:rPr>
              <w:t>Fase 1 – Definición Proyecto APT</w:t>
            </w:r>
          </w:p>
        </w:tc>
      </w:tr>
      <w:tr w:rsidR="004F741F" w14:paraId="58957C52"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35D1D" w14:textId="77777777" w:rsidR="004F741F" w:rsidRDefault="00000000">
            <w:r>
              <w:rPr>
                <w:sz w:val="20"/>
                <w:szCs w:val="20"/>
              </w:rPr>
              <w:t>Sección</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7DA7B" w14:textId="556EF92A" w:rsidR="004F741F" w:rsidRPr="009C5B37" w:rsidRDefault="009C5B37" w:rsidP="009C5B37">
            <w:pPr>
              <w:tabs>
                <w:tab w:val="center" w:pos="3180"/>
              </w:tabs>
              <w:rPr>
                <w:sz w:val="20"/>
                <w:szCs w:val="20"/>
              </w:rPr>
            </w:pPr>
            <w:r w:rsidRPr="009C5B37">
              <w:rPr>
                <w:sz w:val="20"/>
                <w:szCs w:val="20"/>
              </w:rPr>
              <w:t>003D</w:t>
            </w:r>
          </w:p>
        </w:tc>
      </w:tr>
      <w:tr w:rsidR="004F741F" w14:paraId="2ADBD185"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F4C3F" w14:textId="77777777" w:rsidR="004F741F" w:rsidRDefault="00000000">
            <w:r>
              <w:rPr>
                <w:sz w:val="20"/>
                <w:szCs w:val="20"/>
              </w:rPr>
              <w:t>Docente</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D13C3" w14:textId="658B1A22" w:rsidR="004F741F" w:rsidRPr="009C5B37" w:rsidRDefault="009C5B37">
            <w:pPr>
              <w:rPr>
                <w:sz w:val="20"/>
                <w:szCs w:val="20"/>
              </w:rPr>
            </w:pPr>
            <w:r w:rsidRPr="009C5B37">
              <w:rPr>
                <w:sz w:val="20"/>
                <w:szCs w:val="20"/>
              </w:rPr>
              <w:t>Juan Alberto Gana Reyes</w:t>
            </w:r>
          </w:p>
        </w:tc>
      </w:tr>
      <w:tr w:rsidR="004F741F" w14:paraId="122B1F52"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19F33" w14:textId="77777777" w:rsidR="004F741F" w:rsidRDefault="00000000">
            <w:r>
              <w:rPr>
                <w:sz w:val="20"/>
                <w:szCs w:val="20"/>
              </w:rPr>
              <w:t>Estudiante</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55719" w14:textId="77777777" w:rsidR="004F741F" w:rsidRDefault="00000000">
            <w:r>
              <w:rPr>
                <w:sz w:val="20"/>
                <w:szCs w:val="20"/>
              </w:rPr>
              <w:t>Franco Ignacio Núñez Acevedo</w:t>
            </w:r>
          </w:p>
        </w:tc>
      </w:tr>
      <w:tr w:rsidR="004F741F" w14:paraId="421F7773"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5D39F9" w14:textId="77777777" w:rsidR="004F741F" w:rsidRDefault="00000000">
            <w:r>
              <w:rPr>
                <w:sz w:val="20"/>
                <w:szCs w:val="20"/>
              </w:rPr>
              <w:t>Equipo</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85CD3D" w14:textId="77777777" w:rsidR="004F741F" w:rsidRDefault="00000000">
            <w:r>
              <w:rPr>
                <w:sz w:val="20"/>
                <w:szCs w:val="20"/>
              </w:rPr>
              <w:t>Franco Núñez, Álvaro Barrera</w:t>
            </w:r>
          </w:p>
        </w:tc>
      </w:tr>
      <w:tr w:rsidR="004F741F" w:rsidRPr="009C5B37" w14:paraId="5E8C6FD1"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64BE5" w14:textId="77777777" w:rsidR="004F741F" w:rsidRDefault="00000000">
            <w:r>
              <w:rPr>
                <w:sz w:val="20"/>
                <w:szCs w:val="20"/>
              </w:rPr>
              <w:t>Repositorios</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A7737" w14:textId="1938EB6A" w:rsidR="004F741F" w:rsidRPr="009C5B37" w:rsidRDefault="00000000">
            <w:pPr>
              <w:rPr>
                <w:lang w:val="en-US"/>
              </w:rPr>
            </w:pPr>
            <w:r w:rsidRPr="009C5B37">
              <w:rPr>
                <w:sz w:val="20"/>
                <w:szCs w:val="20"/>
                <w:lang w:val="en-US"/>
              </w:rPr>
              <w:t>GitHub: https://github.com/Chazito/Walkan</w:t>
            </w:r>
          </w:p>
        </w:tc>
      </w:tr>
      <w:tr w:rsidR="004F741F" w14:paraId="6712282C"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A81E9" w14:textId="77777777" w:rsidR="004F741F" w:rsidRDefault="00000000">
            <w:r>
              <w:rPr>
                <w:sz w:val="20"/>
                <w:szCs w:val="20"/>
              </w:rPr>
              <w:t>Fecha de entrega</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6B171" w14:textId="21D3CA71" w:rsidR="004F741F" w:rsidRDefault="009C5B37" w:rsidP="009C5B37">
            <w:pPr>
              <w:tabs>
                <w:tab w:val="center" w:pos="3180"/>
              </w:tabs>
            </w:pPr>
            <w:r>
              <w:rPr>
                <w:sz w:val="20"/>
                <w:szCs w:val="20"/>
              </w:rPr>
              <w:t>25/09/2026</w:t>
            </w:r>
            <w:r>
              <w:rPr>
                <w:sz w:val="20"/>
                <w:szCs w:val="20"/>
              </w:rPr>
              <w:tab/>
            </w:r>
          </w:p>
        </w:tc>
      </w:tr>
    </w:tbl>
    <w:p w14:paraId="3E9BFDF2" w14:textId="77777777" w:rsidR="004F741F" w:rsidRDefault="004F741F">
      <w:pPr>
        <w:sectPr w:rsidR="004F741F">
          <w:pgSz w:w="12240" w:h="15840"/>
          <w:pgMar w:top="1440" w:right="1440" w:bottom="1440" w:left="1440" w:header="708" w:footer="708" w:gutter="0"/>
          <w:cols w:space="720"/>
          <w:docGrid w:linePitch="360"/>
        </w:sectPr>
      </w:pPr>
    </w:p>
    <w:p w14:paraId="0169FE37" w14:textId="77777777" w:rsidR="004F741F" w:rsidRDefault="00000000">
      <w:pPr>
        <w:pStyle w:val="Heading1"/>
      </w:pPr>
      <w:r>
        <w:lastRenderedPageBreak/>
        <w:t>Abstract (English)</w:t>
      </w:r>
    </w:p>
    <w:p w14:paraId="6CB42FDF" w14:textId="0EEE84AD" w:rsidR="004F741F" w:rsidRPr="009C5B37" w:rsidRDefault="00000000" w:rsidP="009C5B37">
      <w:pPr>
        <w:spacing w:after="120" w:line="300" w:lineRule="auto"/>
        <w:jc w:val="both"/>
        <w:rPr>
          <w:lang w:val="en-US"/>
        </w:rPr>
      </w:pPr>
      <w:r w:rsidRPr="009C5B37">
        <w:rPr>
          <w:lang w:val="en-US"/>
        </w:rPr>
        <w:t>Chilean neighborhood stores often manage stock and sales with notebooks or spreadsheets, which leads to stockouts, expired products and poor purchasing decisions. Walkan is a multi-tenant SaaS platform that combines inventory management, sales tracking and point-of-sale integration for these small businesses. Store owners register themselves, pay a recurring subscription through Flow and manage products, suppliers, purchases and sales from a web panel. The project adds predictive inventory based on a 28-day moving average, a suggested purchase list grouped by supplier and product rotation analytics (ABC, fast and slow movers, days of inventory). The system is built with NestJS, Fastify, SQLite and React, following an agile methodology over an 18-week academic period. Expected results are a stable, fully demonstrable web platform.</w:t>
      </w:r>
    </w:p>
    <w:p w14:paraId="579D79B8" w14:textId="77777777" w:rsidR="004F741F" w:rsidRDefault="00000000">
      <w:pPr>
        <w:pStyle w:val="Heading1"/>
      </w:pPr>
      <w:r>
        <w:t>Resumen (Español)</w:t>
      </w:r>
    </w:p>
    <w:p w14:paraId="4C364F7D" w14:textId="6F648FC0" w:rsidR="004F741F" w:rsidRDefault="00000000" w:rsidP="009C5B37">
      <w:pPr>
        <w:spacing w:after="120" w:line="300" w:lineRule="auto"/>
        <w:jc w:val="both"/>
      </w:pPr>
      <w:r>
        <w:t>Los almacenes de barrio en Chile suelen gestionar su stock y sus ventas con cuadernos o planillas, lo que provoca quiebres de stock, productos vencidos y malas decisiones de compra. Walkan es una plataforma SaaS multi-tenant que integra gestión de inventario, registro de ventas e integración con punto de venta para estos negocios. El dueño del almacén se registra por su cuenta, paga una suscripción recurrente con Flow y administra productos, proveedores, compras y ventas desde un panel web. El proyecto incorpora inventario predictivo basado en un promedio móvil de 28 días, una lista de compra sugerida por proveedor y análisis de rotación (ABC, alta y baja rotación, días de inventario). Se construye con NestJS, Fastify, SQLite y React, con metodología ágil durante un periodo académico de 18 semanas. Se espera obtener una plataforma web estable y demostrable de punta a punta.</w:t>
      </w:r>
    </w:p>
    <w:p w14:paraId="5A944866" w14:textId="77777777" w:rsidR="004F741F" w:rsidRDefault="00000000">
      <w:r>
        <w:br w:type="page"/>
      </w:r>
    </w:p>
    <w:p w14:paraId="05AA50AB" w14:textId="77777777" w:rsidR="004F741F" w:rsidRDefault="00000000">
      <w:pPr>
        <w:pStyle w:val="Heading1"/>
      </w:pPr>
      <w:r>
        <w:lastRenderedPageBreak/>
        <w:t>1. Descripción del Proyecto APT</w:t>
      </w:r>
    </w:p>
    <w:p w14:paraId="71E55AE7" w14:textId="7FEBADB6" w:rsidR="004F741F" w:rsidRDefault="00000000">
      <w:pPr>
        <w:spacing w:after="120" w:line="300" w:lineRule="auto"/>
        <w:jc w:val="both"/>
      </w:pPr>
      <w:r>
        <w:t xml:space="preserve">Walkan es un SaaS de inventario y punto de venta para almacenes de barrio chilenos. Tiene dos componentes: una plataforma web multi-tenant (NestJS + Fastify + SQLite, panel en React) y una caja offline en TV Box que sincroniza ventas por </w:t>
      </w:r>
      <w:r>
        <w:rPr>
          <w:rFonts w:ascii="Consolas" w:eastAsia="Consolas" w:hAnsi="Consolas" w:cs="Consolas"/>
        </w:rPr>
        <w:t>/api/sync</w:t>
      </w:r>
      <w:r>
        <w:t>.</w:t>
      </w:r>
    </w:p>
    <w:p w14:paraId="0A041DD0" w14:textId="2D053050" w:rsidR="004F741F" w:rsidRDefault="00000000" w:rsidP="009C5B37">
      <w:pPr>
        <w:spacing w:after="120" w:line="300" w:lineRule="auto"/>
        <w:jc w:val="both"/>
      </w:pPr>
      <w:r>
        <w:t xml:space="preserve">Flujo principal: landing </w:t>
      </w:r>
      <w:r w:rsidR="009C5B37">
        <w:t>&gt;</w:t>
      </w:r>
      <w:r>
        <w:t xml:space="preserve"> registro autoservicio </w:t>
      </w:r>
      <w:r w:rsidR="009C5B37">
        <w:t>&gt;</w:t>
      </w:r>
      <w:r>
        <w:t xml:space="preserve"> pago de suscripción con Flow </w:t>
      </w:r>
      <w:r w:rsidR="009C5B37">
        <w:t>&gt;</w:t>
      </w:r>
      <w:r>
        <w:t xml:space="preserve"> cuenta activada en su plan (Kiosko o Minimarket) </w:t>
      </w:r>
      <w:r w:rsidR="009C5B37">
        <w:t>&gt;</w:t>
      </w:r>
      <w:r>
        <w:t xml:space="preserve"> gestión del almacén (inventario, ventas, proveedores, lista de compra, analíticas) </w:t>
      </w:r>
      <w:r w:rsidR="009C5B37">
        <w:t>&gt;</w:t>
      </w:r>
      <w:r>
        <w:t xml:space="preserve"> vista de administración de Walkan.</w:t>
      </w:r>
    </w:p>
    <w:p w14:paraId="5AF86ABC" w14:textId="77777777" w:rsidR="004F741F" w:rsidRDefault="00000000">
      <w:pPr>
        <w:pStyle w:val="Heading1"/>
      </w:pPr>
      <w:r>
        <w:t>2. Relación con las competencias del perfil de egreso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4F741F" w14:paraId="5D485B18" w14:textId="77777777">
        <w:tblPrEx>
          <w:tblCellMar>
            <w:top w:w="0" w:type="dxa"/>
            <w:bottom w:w="0" w:type="dxa"/>
          </w:tblCellMar>
        </w:tblPrEx>
        <w:trPr>
          <w:tblHeader/>
        </w:trPr>
        <w:tc>
          <w:tcPr>
            <w:tcW w:w="39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72394A7" w14:textId="77777777" w:rsidR="004F741F" w:rsidRDefault="00000000">
            <w:r>
              <w:rPr>
                <w:b/>
                <w:bCs/>
                <w:color w:val="FFFFFF"/>
                <w:sz w:val="20"/>
                <w:szCs w:val="20"/>
              </w:rPr>
              <w:t>Competencia del perfil de egreso</w:t>
            </w:r>
          </w:p>
        </w:tc>
        <w:tc>
          <w:tcPr>
            <w:tcW w:w="546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B0A82C9" w14:textId="77777777" w:rsidR="004F741F" w:rsidRDefault="00000000">
            <w:r>
              <w:rPr>
                <w:b/>
                <w:bCs/>
                <w:color w:val="FFFFFF"/>
                <w:sz w:val="20"/>
                <w:szCs w:val="20"/>
              </w:rPr>
              <w:t>Cómo se aplica en el Proyecto APT</w:t>
            </w:r>
          </w:p>
        </w:tc>
      </w:tr>
      <w:tr w:rsidR="004F741F" w14:paraId="36BA56C9" w14:textId="77777777">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B8E25" w14:textId="77777777" w:rsidR="004F741F" w:rsidRDefault="00000000">
            <w:r>
              <w:rPr>
                <w:sz w:val="20"/>
                <w:szCs w:val="20"/>
              </w:rPr>
              <w:t>Realizar pruebas de certificación de productos y procesos con buenas prácticas de la industria</w:t>
            </w:r>
          </w:p>
        </w:tc>
        <w:tc>
          <w:tcPr>
            <w:tcW w:w="5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906E4" w14:textId="77777777" w:rsidR="004F741F" w:rsidRDefault="00000000">
            <w:r>
              <w:rPr>
                <w:sz w:val="20"/>
                <w:szCs w:val="20"/>
              </w:rPr>
              <w:t>Pruebas E2E con Playwright del flujo de la demo, pruebas unitarias de predicción y rotación, prueba de aislamiento entre tenants.</w:t>
            </w:r>
          </w:p>
        </w:tc>
      </w:tr>
      <w:tr w:rsidR="004F741F" w14:paraId="4A4C3C90" w14:textId="77777777">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01D89" w14:textId="77777777" w:rsidR="004F741F" w:rsidRDefault="00000000">
            <w:r>
              <w:rPr>
                <w:sz w:val="20"/>
                <w:szCs w:val="20"/>
              </w:rPr>
              <w:t>Gestionar proyectos informáticos, ofreciendo alternativas para la toma de decisiones</w:t>
            </w:r>
          </w:p>
        </w:tc>
        <w:tc>
          <w:tcPr>
            <w:tcW w:w="5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9D34F" w14:textId="77777777" w:rsidR="004F741F" w:rsidRDefault="00000000">
            <w:r>
              <w:rPr>
                <w:sz w:val="20"/>
                <w:szCs w:val="20"/>
              </w:rPr>
              <w:t>Planificación en fases (Fase 2 y 3), Carta Gantt, issues y milestones en GitLab, registro de decisiones y riesgos.</w:t>
            </w:r>
          </w:p>
        </w:tc>
      </w:tr>
      <w:tr w:rsidR="004F741F" w14:paraId="697BF84C" w14:textId="77777777">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C495C" w14:textId="77777777" w:rsidR="004F741F" w:rsidRDefault="00000000">
            <w:r>
              <w:rPr>
                <w:sz w:val="20"/>
                <w:szCs w:val="20"/>
              </w:rPr>
              <w:t>Construir modelos de datos escalables según los requerimientos de la organización</w:t>
            </w:r>
          </w:p>
        </w:tc>
        <w:tc>
          <w:tcPr>
            <w:tcW w:w="5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74195" w14:textId="77777777" w:rsidR="004F741F" w:rsidRDefault="00000000">
            <w:r>
              <w:rPr>
                <w:sz w:val="20"/>
                <w:szCs w:val="20"/>
              </w:rPr>
              <w:t xml:space="preserve">Modelo multi-tenant por </w:t>
            </w:r>
            <w:r>
              <w:rPr>
                <w:rFonts w:ascii="Consolas" w:eastAsia="Consolas" w:hAnsi="Consolas" w:cs="Consolas"/>
                <w:sz w:val="20"/>
                <w:szCs w:val="20"/>
              </w:rPr>
              <w:t>cliente_id</w:t>
            </w:r>
            <w:r>
              <w:rPr>
                <w:sz w:val="20"/>
                <w:szCs w:val="20"/>
              </w:rPr>
              <w:t xml:space="preserve">, tabla </w:t>
            </w:r>
            <w:r>
              <w:rPr>
                <w:rFonts w:ascii="Consolas" w:eastAsia="Consolas" w:hAnsi="Consolas" w:cs="Consolas"/>
                <w:sz w:val="20"/>
                <w:szCs w:val="20"/>
              </w:rPr>
              <w:t>movimientos_stock</w:t>
            </w:r>
            <w:r>
              <w:rPr>
                <w:sz w:val="20"/>
                <w:szCs w:val="20"/>
              </w:rPr>
              <w:t xml:space="preserve"> (kardex), SKU único por cliente, migraciones versionadas.</w:t>
            </w:r>
          </w:p>
        </w:tc>
      </w:tr>
      <w:tr w:rsidR="004F741F" w14:paraId="51EB7D1E" w14:textId="77777777">
        <w:tblPrEx>
          <w:tblCellMar>
            <w:top w:w="0" w:type="dxa"/>
            <w:bottom w:w="0" w:type="dxa"/>
          </w:tblCellMar>
        </w:tblPrEx>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16F86" w14:textId="77777777" w:rsidR="004F741F" w:rsidRDefault="00000000">
            <w:r>
              <w:rPr>
                <w:sz w:val="20"/>
                <w:szCs w:val="20"/>
              </w:rPr>
              <w:t>Desarrollar una solución de software con técnicas que sistematicen desarrollo y mantenimiento</w:t>
            </w:r>
          </w:p>
        </w:tc>
        <w:tc>
          <w:tcPr>
            <w:tcW w:w="5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04171" w14:textId="77777777" w:rsidR="004F741F" w:rsidRDefault="00000000">
            <w:r>
              <w:rPr>
                <w:sz w:val="20"/>
                <w:szCs w:val="20"/>
              </w:rPr>
              <w:t>Arquitectura modular NestJS, frontend React (Vite + TS), Conventional Commits, integración con Flow y sincronización idempotente.</w:t>
            </w:r>
          </w:p>
        </w:tc>
      </w:tr>
    </w:tbl>
    <w:p w14:paraId="522BC57C" w14:textId="77777777" w:rsidR="004F741F" w:rsidRDefault="00000000">
      <w:pPr>
        <w:pStyle w:val="Heading1"/>
      </w:pPr>
      <w:r>
        <w:t>3. Relación con mis intereses profesionales</w:t>
      </w:r>
    </w:p>
    <w:p w14:paraId="7443FADD" w14:textId="0AD139EE" w:rsidR="004F741F" w:rsidRDefault="00000000">
      <w:pPr>
        <w:spacing w:after="120" w:line="300" w:lineRule="auto"/>
        <w:jc w:val="both"/>
      </w:pPr>
      <w:r>
        <w:t>Mis intereses profesionales</w:t>
      </w:r>
      <w:r w:rsidR="00FC33DA">
        <w:t xml:space="preserve"> incluyen el desarrollo web de servicios que puedan resolver problemas a múltiples empresas o clientes, este proyecto me permite trabajar en el área de venta de productos y manejo de inventario, mientras que también me permite aprender herramientas y metodologías nuevas que quizás no hubiera tocado en otro tipo de proyecto.</w:t>
      </w:r>
    </w:p>
    <w:p w14:paraId="6EFBE1CD" w14:textId="77777777" w:rsidR="004F741F" w:rsidRDefault="00000000">
      <w:pPr>
        <w:pStyle w:val="Heading1"/>
      </w:pPr>
      <w:r>
        <w:t>4. Factibilidad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F741F" w14:paraId="4FDD780F"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50125681" w14:textId="77777777" w:rsidR="004F741F" w:rsidRDefault="00000000">
            <w:r>
              <w:rPr>
                <w:b/>
                <w:bCs/>
                <w:color w:val="FFFFFF"/>
                <w:sz w:val="20"/>
                <w:szCs w:val="20"/>
              </w:rPr>
              <w:t>Factor</w:t>
            </w:r>
          </w:p>
        </w:tc>
        <w:tc>
          <w:tcPr>
            <w:tcW w:w="656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A8D7564" w14:textId="77777777" w:rsidR="004F741F" w:rsidRDefault="00000000">
            <w:r>
              <w:rPr>
                <w:b/>
                <w:bCs/>
                <w:color w:val="FFFFFF"/>
                <w:sz w:val="20"/>
                <w:szCs w:val="20"/>
              </w:rPr>
              <w:t>Justificación</w:t>
            </w:r>
          </w:p>
        </w:tc>
      </w:tr>
      <w:tr w:rsidR="004F741F" w14:paraId="55E81074"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3C584" w14:textId="77777777" w:rsidR="004F741F" w:rsidRDefault="00000000">
            <w:r>
              <w:rPr>
                <w:sz w:val="20"/>
                <w:szCs w:val="20"/>
              </w:rPr>
              <w:t>Tiempo (duración de la asignatura)</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D52A2" w14:textId="77777777" w:rsidR="004F741F" w:rsidRDefault="00000000">
            <w:r>
              <w:rPr>
                <w:sz w:val="20"/>
                <w:szCs w:val="20"/>
              </w:rPr>
              <w:t>18 semanas; ~10 h/semana por integrante. Ya existe una base funcional (backend multi-tenant, panel del cliente, admin, sync). Fase 2 a fin de octubre y Fase 3 a fin de noviembre de 2026.</w:t>
            </w:r>
          </w:p>
        </w:tc>
      </w:tr>
      <w:tr w:rsidR="004F741F" w14:paraId="5B766924"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C18DE" w14:textId="77777777" w:rsidR="004F741F" w:rsidRDefault="00000000">
            <w:r>
              <w:rPr>
                <w:sz w:val="20"/>
                <w:szCs w:val="20"/>
              </w:rPr>
              <w:t>Recursos y materiales</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2D79D" w14:textId="64CD10A7" w:rsidR="004F741F" w:rsidRDefault="00000000">
            <w:r w:rsidRPr="009C5B37">
              <w:rPr>
                <w:sz w:val="20"/>
                <w:szCs w:val="20"/>
                <w:lang w:val="en-US"/>
              </w:rPr>
              <w:t xml:space="preserve">Stack gratuito y open source (NestJS, SQLite, React, Playwright). </w:t>
            </w:r>
            <w:r>
              <w:rPr>
                <w:sz w:val="20"/>
                <w:szCs w:val="20"/>
              </w:rPr>
              <w:t>Flow sandbox sin costo. Repos en GitLab y GitHub. Trabajo dividido</w:t>
            </w:r>
            <w:r w:rsidR="009C5B37">
              <w:rPr>
                <w:sz w:val="20"/>
                <w:szCs w:val="20"/>
              </w:rPr>
              <w:t xml:space="preserve"> equitativamente</w:t>
            </w:r>
          </w:p>
        </w:tc>
      </w:tr>
      <w:tr w:rsidR="004F741F" w14:paraId="115E5449"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C7260" w14:textId="77777777" w:rsidR="004F741F" w:rsidRDefault="00000000">
            <w:r>
              <w:rPr>
                <w:sz w:val="20"/>
                <w:szCs w:val="20"/>
              </w:rPr>
              <w:t>Factores externos</w:t>
            </w:r>
          </w:p>
        </w:tc>
        <w:tc>
          <w:tcPr>
            <w:tcW w:w="6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89077" w14:textId="313A90AF" w:rsidR="004F741F" w:rsidRDefault="00000000">
            <w:pPr>
              <w:rPr>
                <w:sz w:val="20"/>
                <w:szCs w:val="20"/>
              </w:rPr>
            </w:pPr>
            <w:r>
              <w:rPr>
                <w:sz w:val="20"/>
                <w:szCs w:val="20"/>
              </w:rPr>
              <w:t>No depende de un cliente real: un simulador de caja genera 2 tiendas demo con ~90 días de ventas.</w:t>
            </w:r>
          </w:p>
          <w:p w14:paraId="3AACC715" w14:textId="371A6911" w:rsidR="00CD5373" w:rsidRDefault="00CD5373">
            <w:r w:rsidRPr="00CD5373">
              <w:rPr>
                <w:sz w:val="20"/>
                <w:szCs w:val="20"/>
              </w:rPr>
              <w:t xml:space="preserve">Una vez que el proyecto este probado de inicio a fin, pensamos proveer el servicio a los locales pequeños, dando una prueba gratis y </w:t>
            </w:r>
            <w:r w:rsidRPr="00CD5373">
              <w:rPr>
                <w:sz w:val="20"/>
                <w:szCs w:val="20"/>
              </w:rPr>
              <w:lastRenderedPageBreak/>
              <w:t>mostrarles el sistema, es solamente en ese punto donde nos afectan los factores externos</w:t>
            </w:r>
          </w:p>
        </w:tc>
      </w:tr>
    </w:tbl>
    <w:p w14:paraId="1DD7338E" w14:textId="77777777" w:rsidR="004F741F" w:rsidRDefault="00000000">
      <w:pPr>
        <w:pStyle w:val="Heading1"/>
      </w:pPr>
      <w:r>
        <w:lastRenderedPageBreak/>
        <w:t>5. Objetivos</w:t>
      </w:r>
    </w:p>
    <w:p w14:paraId="63E1A19B" w14:textId="77777777" w:rsidR="004F741F" w:rsidRDefault="00000000">
      <w:pPr>
        <w:pStyle w:val="Heading2"/>
      </w:pPr>
      <w:r>
        <w:t>5.1 Objetivo general</w:t>
      </w:r>
    </w:p>
    <w:p w14:paraId="6201B20A" w14:textId="77777777" w:rsidR="004F741F" w:rsidRDefault="00000000">
      <w:pPr>
        <w:spacing w:after="120" w:line="300" w:lineRule="auto"/>
        <w:jc w:val="both"/>
      </w:pPr>
      <w:r>
        <w:t>Desarrollar una plataforma SaaS multi-tenant de inventario y punto de venta que permita a los almacenes de barrio chilenos gestionar su stock, ventas y compras, e incorpore inventario predictivo y análisis de rotación, al término del periodo académico 2026.</w:t>
      </w:r>
    </w:p>
    <w:p w14:paraId="761817B3" w14:textId="77777777" w:rsidR="004F741F" w:rsidRDefault="00000000">
      <w:pPr>
        <w:pStyle w:val="Heading2"/>
      </w:pPr>
      <w:r>
        <w:t>5.2 Objetivos específicos</w:t>
      </w:r>
    </w:p>
    <w:p w14:paraId="155227B7" w14:textId="77777777" w:rsidR="004F741F" w:rsidRDefault="00000000">
      <w:pPr>
        <w:pStyle w:val="ListParagraph"/>
        <w:numPr>
          <w:ilvl w:val="0"/>
          <w:numId w:val="2"/>
        </w:numPr>
        <w:spacing w:after="80"/>
      </w:pPr>
      <w:r>
        <w:t>Implementar el registro autoservicio y la suscripción recurrente con Flow que active la cuenta en su plan.</w:t>
      </w:r>
    </w:p>
    <w:p w14:paraId="0BCA4A5C" w14:textId="77777777" w:rsidR="004F741F" w:rsidRDefault="00000000">
      <w:pPr>
        <w:pStyle w:val="ListParagraph"/>
        <w:numPr>
          <w:ilvl w:val="0"/>
          <w:numId w:val="2"/>
        </w:numPr>
        <w:spacing w:after="80"/>
      </w:pPr>
      <w:r>
        <w:t>Construir el panel del cliente en React con CRUD de productos, proveedores, compras, recepción y ventas con datos reales.</w:t>
      </w:r>
    </w:p>
    <w:p w14:paraId="6A936BB5" w14:textId="77777777" w:rsidR="004F741F" w:rsidRDefault="00000000">
      <w:pPr>
        <w:pStyle w:val="ListParagraph"/>
        <w:numPr>
          <w:ilvl w:val="0"/>
          <w:numId w:val="2"/>
        </w:numPr>
        <w:spacing w:after="80"/>
      </w:pPr>
      <w:r>
        <w:t>Implementar el inventario predictivo y la lista de compra sugerida por proveedor.</w:t>
      </w:r>
    </w:p>
    <w:p w14:paraId="3497F91D" w14:textId="77777777" w:rsidR="004F741F" w:rsidRDefault="00000000">
      <w:pPr>
        <w:pStyle w:val="ListParagraph"/>
        <w:numPr>
          <w:ilvl w:val="0"/>
          <w:numId w:val="2"/>
        </w:numPr>
        <w:spacing w:after="80"/>
      </w:pPr>
      <w:r>
        <w:t>Implementar el análisis de rotación (ABC, alta/baja rotación, días de inventario, productos sin venta y por vencer).</w:t>
      </w:r>
    </w:p>
    <w:p w14:paraId="453C98C3" w14:textId="77777777" w:rsidR="004F741F" w:rsidRDefault="00000000">
      <w:pPr>
        <w:pStyle w:val="ListParagraph"/>
        <w:numPr>
          <w:ilvl w:val="0"/>
          <w:numId w:val="2"/>
        </w:numPr>
        <w:spacing w:after="80"/>
      </w:pPr>
      <w:r>
        <w:t>Validar la solución con pruebas E2E en Playwright, pruebas unitarias y prueba de aislamiento entre tenants.</w:t>
      </w:r>
    </w:p>
    <w:p w14:paraId="40BD58C4" w14:textId="77777777" w:rsidR="004F741F" w:rsidRDefault="00000000">
      <w:pPr>
        <w:pStyle w:val="Heading1"/>
      </w:pPr>
      <w:r>
        <w:t>6. Metodología de trabajo</w:t>
      </w:r>
    </w:p>
    <w:p w14:paraId="3B032E92" w14:textId="13218DB4" w:rsidR="004F741F" w:rsidRDefault="00000000">
      <w:pPr>
        <w:spacing w:after="120" w:line="300" w:lineRule="auto"/>
        <w:jc w:val="both"/>
      </w:pPr>
      <w:r>
        <w:rPr>
          <w:b/>
          <w:bCs/>
        </w:rPr>
        <w:t>Metodología seleccionada:</w:t>
      </w:r>
      <w:r>
        <w:t xml:space="preserve"> Scrum adaptado a un equipo de dos, con seguimiento en issues y milestones de GitLab.</w:t>
      </w:r>
    </w:p>
    <w:p w14:paraId="041E68F1" w14:textId="2C17FC3F" w:rsidR="004F741F" w:rsidRDefault="00000000">
      <w:pPr>
        <w:spacing w:after="120" w:line="300" w:lineRule="auto"/>
        <w:jc w:val="both"/>
      </w:pPr>
      <w:r>
        <w:rPr>
          <w:b/>
          <w:bCs/>
        </w:rPr>
        <w:t>Justificación:</w:t>
      </w:r>
      <w:r>
        <w:t xml:space="preserve"> </w:t>
      </w:r>
      <w:r w:rsidR="00CD5373">
        <w:t>U</w:t>
      </w:r>
      <w:r>
        <w:t>n enfoque iterativo permite priorizar el endurecimiento, entregar valor por fase y ajustar el alcance con el docente.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60"/>
        <w:gridCol w:w="1200"/>
        <w:gridCol w:w="2100"/>
      </w:tblGrid>
      <w:tr w:rsidR="004F741F" w14:paraId="680BBD09"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DAC871F" w14:textId="77777777" w:rsidR="004F741F" w:rsidRDefault="00000000">
            <w:r>
              <w:rPr>
                <w:b/>
                <w:bCs/>
                <w:color w:val="FFFFFF"/>
                <w:sz w:val="20"/>
                <w:szCs w:val="20"/>
              </w:rPr>
              <w:t>Fase / Sprint</w:t>
            </w:r>
          </w:p>
        </w:tc>
        <w:tc>
          <w:tcPr>
            <w:tcW w:w="386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EC8721F" w14:textId="77777777" w:rsidR="004F741F" w:rsidRDefault="00000000">
            <w:r>
              <w:rPr>
                <w:b/>
                <w:bCs/>
                <w:color w:val="FFFFFF"/>
                <w:sz w:val="20"/>
                <w:szCs w:val="20"/>
              </w:rPr>
              <w:t>Actividades</w:t>
            </w:r>
          </w:p>
        </w:tc>
        <w:tc>
          <w:tcPr>
            <w:tcW w:w="12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ACF0280" w14:textId="77777777" w:rsidR="004F741F" w:rsidRDefault="00000000">
            <w:r>
              <w:rPr>
                <w:b/>
                <w:bCs/>
                <w:color w:val="FFFFFF"/>
                <w:sz w:val="20"/>
                <w:szCs w:val="20"/>
              </w:rPr>
              <w:t>Obj. específico</w:t>
            </w:r>
          </w:p>
        </w:tc>
        <w:tc>
          <w:tcPr>
            <w:tcW w:w="21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229FD06D" w14:textId="77777777" w:rsidR="004F741F" w:rsidRDefault="00000000">
            <w:r>
              <w:rPr>
                <w:b/>
                <w:bCs/>
                <w:color w:val="FFFFFF"/>
                <w:sz w:val="20"/>
                <w:szCs w:val="20"/>
              </w:rPr>
              <w:t>Entregable</w:t>
            </w:r>
          </w:p>
        </w:tc>
      </w:tr>
      <w:tr w:rsidR="004F741F" w14:paraId="522A12AF"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00180" w14:textId="77777777" w:rsidR="004F741F" w:rsidRDefault="00000000">
            <w:r>
              <w:rPr>
                <w:sz w:val="20"/>
                <w:szCs w:val="20"/>
              </w:rPr>
              <w:t>Endurecimiento</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64F4F" w14:textId="77777777" w:rsidR="004F741F" w:rsidRDefault="00000000">
            <w:r>
              <w:rPr>
                <w:sz w:val="20"/>
                <w:szCs w:val="20"/>
              </w:rPr>
              <w:t xml:space="preserve">Corregir bugs de la demo, seguridad, eliminar código obsoleto, </w:t>
            </w:r>
            <w:r>
              <w:rPr>
                <w:rFonts w:ascii="Consolas" w:eastAsia="Consolas" w:hAnsi="Consolas" w:cs="Consolas"/>
                <w:sz w:val="20"/>
                <w:szCs w:val="20"/>
              </w:rPr>
              <w:t>.env.example</w:t>
            </w:r>
            <w:r>
              <w:rPr>
                <w:sz w:val="20"/>
                <w:szCs w:val="20"/>
              </w:rPr>
              <w:t>, lint y test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D724D" w14:textId="77777777" w:rsidR="004F741F" w:rsidRDefault="00000000">
            <w:r>
              <w:rPr>
                <w:sz w:val="20"/>
                <w:szCs w:val="20"/>
              </w:rPr>
              <w:t>1, 2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6BD54" w14:textId="77777777" w:rsidR="004F741F" w:rsidRDefault="00000000">
            <w:r>
              <w:rPr>
                <w:sz w:val="20"/>
                <w:szCs w:val="20"/>
              </w:rPr>
              <w:t>Código estable y seguro</w:t>
            </w:r>
          </w:p>
        </w:tc>
      </w:tr>
      <w:tr w:rsidR="004F741F" w14:paraId="0440FF95"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BB53E" w14:textId="77777777" w:rsidR="004F741F" w:rsidRDefault="00000000">
            <w:r>
              <w:rPr>
                <w:sz w:val="20"/>
                <w:szCs w:val="20"/>
              </w:rPr>
              <w:t>Fase 2 – Registro y suscripción</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4D40E" w14:textId="77777777" w:rsidR="004F741F" w:rsidRDefault="00000000">
            <w:r>
              <w:rPr>
                <w:sz w:val="20"/>
                <w:szCs w:val="20"/>
              </w:rPr>
              <w:t>Registro autoservicio, suscripción Flow, límites por plan, estados de cuenta</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7F054" w14:textId="77777777" w:rsidR="004F741F" w:rsidRDefault="00000000">
            <w:r>
              <w:rPr>
                <w:sz w:val="20"/>
                <w:szCs w:val="20"/>
              </w:rPr>
              <w:t>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BBF27" w14:textId="77777777" w:rsidR="004F741F" w:rsidRDefault="00000000">
            <w:r>
              <w:rPr>
                <w:sz w:val="20"/>
                <w:szCs w:val="20"/>
              </w:rPr>
              <w:t>Alta y pago funcionando</w:t>
            </w:r>
          </w:p>
        </w:tc>
      </w:tr>
      <w:tr w:rsidR="004F741F" w14:paraId="002720B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9A463" w14:textId="77777777" w:rsidR="004F741F" w:rsidRDefault="00000000">
            <w:r>
              <w:rPr>
                <w:sz w:val="20"/>
                <w:szCs w:val="20"/>
              </w:rPr>
              <w:t>Fase 2 – Ítems y panel React</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438B7" w14:textId="047ECE2F" w:rsidR="004F741F" w:rsidRDefault="00000000">
            <w:r>
              <w:rPr>
                <w:sz w:val="20"/>
                <w:szCs w:val="20"/>
              </w:rPr>
              <w:t>CRUD, recepción, ventas, simulador de caja, pantallas React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09AA5" w14:textId="77777777" w:rsidR="004F741F" w:rsidRDefault="00000000">
            <w:r>
              <w:rPr>
                <w:sz w:val="20"/>
                <w:szCs w:val="20"/>
              </w:rPr>
              <w:t>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79A7CD" w14:textId="77777777" w:rsidR="004F741F" w:rsidRDefault="00000000">
            <w:r>
              <w:rPr>
                <w:sz w:val="20"/>
                <w:szCs w:val="20"/>
              </w:rPr>
              <w:t>Panel del cliente usable (fin de octubre)</w:t>
            </w:r>
          </w:p>
        </w:tc>
      </w:tr>
      <w:tr w:rsidR="004F741F" w14:paraId="699476B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DE922" w14:textId="77777777" w:rsidR="004F741F" w:rsidRDefault="00000000">
            <w:r>
              <w:rPr>
                <w:sz w:val="20"/>
                <w:szCs w:val="20"/>
              </w:rPr>
              <w:t>Fase 3 – Inteligencia</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5BE75" w14:textId="77777777" w:rsidR="004F741F" w:rsidRDefault="00000000">
            <w:r>
              <w:rPr>
                <w:sz w:val="20"/>
                <w:szCs w:val="20"/>
              </w:rPr>
              <w:t>Predicción, lista de compra, rotación, gráficos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84F2A" w14:textId="77777777" w:rsidR="004F741F" w:rsidRDefault="00000000">
            <w:r>
              <w:rPr>
                <w:sz w:val="20"/>
                <w:szCs w:val="20"/>
              </w:rPr>
              <w:t>3, 4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1F517" w14:textId="77777777" w:rsidR="004F741F" w:rsidRDefault="00000000">
            <w:r>
              <w:rPr>
                <w:sz w:val="20"/>
                <w:szCs w:val="20"/>
              </w:rPr>
              <w:t>Módulo de analíticas (fin de noviembre)</w:t>
            </w:r>
          </w:p>
        </w:tc>
      </w:tr>
      <w:tr w:rsidR="004F741F" w14:paraId="6244A5B3"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9AC143" w14:textId="77777777" w:rsidR="004F741F" w:rsidRDefault="00000000">
            <w:r>
              <w:rPr>
                <w:sz w:val="20"/>
                <w:szCs w:val="20"/>
              </w:rPr>
              <w:t>Fase 3 – QA</w:t>
            </w:r>
          </w:p>
        </w:tc>
        <w:tc>
          <w:tcPr>
            <w:tcW w:w="3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51A6D" w14:textId="77777777" w:rsidR="004F741F" w:rsidRDefault="00000000">
            <w:r>
              <w:rPr>
                <w:sz w:val="20"/>
                <w:szCs w:val="20"/>
              </w:rPr>
              <w:t>Playwright, unitarias, aislamiento, correcciones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3C7CD" w14:textId="77777777" w:rsidR="004F741F" w:rsidRDefault="00000000">
            <w:r>
              <w:rPr>
                <w:sz w:val="20"/>
                <w:szCs w:val="20"/>
              </w:rPr>
              <w:t>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4D538" w14:textId="77777777" w:rsidR="004F741F" w:rsidRDefault="00000000">
            <w:r>
              <w:rPr>
                <w:sz w:val="20"/>
                <w:szCs w:val="20"/>
              </w:rPr>
              <w:t>Informe de pruebas y demo final</w:t>
            </w:r>
          </w:p>
        </w:tc>
      </w:tr>
    </w:tbl>
    <w:p w14:paraId="7E95B47E" w14:textId="77777777" w:rsidR="004F741F" w:rsidRDefault="004F741F">
      <w:pPr>
        <w:sectPr w:rsidR="004F741F">
          <w:footerReference w:type="default" r:id="rId7"/>
          <w:pgSz w:w="12240" w:h="15840"/>
          <w:pgMar w:top="1440" w:right="1440" w:bottom="1440" w:left="1440" w:header="708" w:footer="708" w:gutter="0"/>
          <w:cols w:space="720"/>
          <w:docGrid w:linePitch="360"/>
        </w:sectPr>
      </w:pPr>
    </w:p>
    <w:p w14:paraId="503A3843" w14:textId="77777777" w:rsidR="004F741F" w:rsidRDefault="00000000">
      <w:pPr>
        <w:pStyle w:val="Heading1"/>
      </w:pPr>
      <w:r>
        <w:lastRenderedPageBreak/>
        <w:t>7. Plan de trabajo</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2278"/>
        <w:gridCol w:w="1473"/>
        <w:gridCol w:w="1292"/>
        <w:gridCol w:w="1546"/>
        <w:gridCol w:w="1868"/>
      </w:tblGrid>
      <w:tr w:rsidR="00CD5373" w14:paraId="6158CDC2" w14:textId="77777777" w:rsidTr="00CD5373">
        <w:tblPrEx>
          <w:tblCellMar>
            <w:top w:w="0" w:type="dxa"/>
            <w:bottom w:w="0" w:type="dxa"/>
          </w:tblCellMar>
        </w:tblPrEx>
        <w:trPr>
          <w:tblHeader/>
        </w:trPr>
        <w:tc>
          <w:tcPr>
            <w:tcW w:w="145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648D5128" w14:textId="77777777" w:rsidR="00CD5373" w:rsidRDefault="00CD5373">
            <w:r>
              <w:rPr>
                <w:b/>
                <w:bCs/>
                <w:color w:val="FFFFFF"/>
                <w:sz w:val="20"/>
                <w:szCs w:val="20"/>
              </w:rPr>
              <w:t>Competencia</w:t>
            </w:r>
          </w:p>
        </w:tc>
        <w:tc>
          <w:tcPr>
            <w:tcW w:w="2278"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1C6F5E2D" w14:textId="77777777" w:rsidR="00CD5373" w:rsidRDefault="00CD5373">
            <w:r>
              <w:rPr>
                <w:b/>
                <w:bCs/>
                <w:color w:val="FFFFFF"/>
                <w:sz w:val="20"/>
                <w:szCs w:val="20"/>
              </w:rPr>
              <w:t>Actividad</w:t>
            </w:r>
          </w:p>
        </w:tc>
        <w:tc>
          <w:tcPr>
            <w:tcW w:w="1473"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77C9460" w14:textId="77777777" w:rsidR="00CD5373" w:rsidRDefault="00CD5373">
            <w:r>
              <w:rPr>
                <w:b/>
                <w:bCs/>
                <w:color w:val="FFFFFF"/>
                <w:sz w:val="20"/>
                <w:szCs w:val="20"/>
              </w:rPr>
              <w:t>Recursos</w:t>
            </w:r>
          </w:p>
        </w:tc>
        <w:tc>
          <w:tcPr>
            <w:tcW w:w="1292"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1551147" w14:textId="77777777" w:rsidR="00CD5373" w:rsidRDefault="00CD5373">
            <w:r>
              <w:rPr>
                <w:b/>
                <w:bCs/>
                <w:color w:val="FFFFFF"/>
                <w:sz w:val="20"/>
                <w:szCs w:val="20"/>
              </w:rPr>
              <w:t>Duración (sem.)</w:t>
            </w:r>
          </w:p>
        </w:tc>
        <w:tc>
          <w:tcPr>
            <w:tcW w:w="1546"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37848192" w14:textId="77777777" w:rsidR="00CD5373" w:rsidRDefault="00CD5373">
            <w:r>
              <w:rPr>
                <w:b/>
                <w:bCs/>
                <w:color w:val="FFFFFF"/>
                <w:sz w:val="20"/>
                <w:szCs w:val="20"/>
              </w:rPr>
              <w:t>Responsable</w:t>
            </w:r>
          </w:p>
        </w:tc>
        <w:tc>
          <w:tcPr>
            <w:tcW w:w="1868"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491B7F73" w14:textId="77777777" w:rsidR="00CD5373" w:rsidRDefault="00CD5373">
            <w:r>
              <w:rPr>
                <w:b/>
                <w:bCs/>
                <w:color w:val="FFFFFF"/>
                <w:sz w:val="20"/>
                <w:szCs w:val="20"/>
              </w:rPr>
              <w:t>Obstaculizadores</w:t>
            </w:r>
          </w:p>
        </w:tc>
      </w:tr>
      <w:tr w:rsidR="00CD5373" w14:paraId="1845B2B5" w14:textId="77777777" w:rsidTr="00CD5373">
        <w:tblPrEx>
          <w:tblCellMar>
            <w:top w:w="0" w:type="dxa"/>
            <w:bottom w:w="0" w:type="dxa"/>
          </w:tblCellMar>
        </w:tblPrEx>
        <w:tc>
          <w:tcPr>
            <w:tcW w:w="14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BDA53" w14:textId="77777777" w:rsidR="00CD5373" w:rsidRDefault="00CD5373">
            <w:r>
              <w:rPr>
                <w:sz w:val="20"/>
                <w:szCs w:val="20"/>
              </w:rPr>
              <w:t>4 Desarrollo</w:t>
            </w:r>
          </w:p>
        </w:tc>
        <w:tc>
          <w:tcPr>
            <w:tcW w:w="2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3472B" w14:textId="3001775F" w:rsidR="00CD5373" w:rsidRDefault="00CD5373">
            <w:r>
              <w:rPr>
                <w:sz w:val="20"/>
                <w:szCs w:val="20"/>
              </w:rPr>
              <w:t>CRUD de productos, recepción</w:t>
            </w:r>
            <w:r w:rsidR="00FC33DA">
              <w:rPr>
                <w:sz w:val="20"/>
                <w:szCs w:val="20"/>
              </w:rPr>
              <w:t>, ventas</w:t>
            </w:r>
          </w:p>
        </w:tc>
        <w:tc>
          <w:tcPr>
            <w:tcW w:w="14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E0C20" w14:textId="77777777" w:rsidR="00CD5373" w:rsidRDefault="00CD5373">
            <w:r>
              <w:rPr>
                <w:sz w:val="20"/>
                <w:szCs w:val="20"/>
              </w:rPr>
              <w:t>NestJS, class-validator</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3D062" w14:textId="3789BB0D" w:rsidR="00CD5373" w:rsidRDefault="00CD5373">
            <w:r>
              <w:t>2</w:t>
            </w:r>
          </w:p>
        </w:tc>
        <w:tc>
          <w:tcPr>
            <w:tcW w:w="1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E389D" w14:textId="77777777" w:rsidR="00CD5373" w:rsidRDefault="00CD5373">
            <w:r>
              <w:rPr>
                <w:sz w:val="20"/>
                <w:szCs w:val="20"/>
              </w:rPr>
              <w:t>Franco Núñez</w:t>
            </w:r>
          </w:p>
        </w:tc>
        <w:tc>
          <w:tcPr>
            <w:tcW w:w="1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0C7E6A" w14:textId="77777777" w:rsidR="00CD5373" w:rsidRDefault="00CD5373">
            <w:r>
              <w:rPr>
                <w:sz w:val="20"/>
                <w:szCs w:val="20"/>
              </w:rPr>
              <w:t>Ventas sin producto_id</w:t>
            </w:r>
          </w:p>
        </w:tc>
      </w:tr>
      <w:tr w:rsidR="00CD5373" w14:paraId="0B098C90" w14:textId="77777777" w:rsidTr="00CD5373">
        <w:tblPrEx>
          <w:tblCellMar>
            <w:top w:w="0" w:type="dxa"/>
            <w:bottom w:w="0" w:type="dxa"/>
          </w:tblCellMar>
        </w:tblPrEx>
        <w:tc>
          <w:tcPr>
            <w:tcW w:w="14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67F3C" w14:textId="77777777" w:rsidR="00CD5373" w:rsidRDefault="00CD5373">
            <w:r>
              <w:rPr>
                <w:sz w:val="20"/>
                <w:szCs w:val="20"/>
              </w:rPr>
              <w:t>4 Desarrollo</w:t>
            </w:r>
          </w:p>
        </w:tc>
        <w:tc>
          <w:tcPr>
            <w:tcW w:w="2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C231A" w14:textId="77777777" w:rsidR="00CD5373" w:rsidRDefault="00CD5373">
            <w:r>
              <w:rPr>
                <w:sz w:val="20"/>
                <w:szCs w:val="20"/>
              </w:rPr>
              <w:t>Panel del cliente y admin en React</w:t>
            </w:r>
          </w:p>
        </w:tc>
        <w:tc>
          <w:tcPr>
            <w:tcW w:w="14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B4B20" w14:textId="77777777" w:rsidR="00CD5373" w:rsidRDefault="00CD5373">
            <w:r>
              <w:rPr>
                <w:sz w:val="20"/>
                <w:szCs w:val="20"/>
              </w:rPr>
              <w:t>Vite, React, TS, Mantine</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DEAAF" w14:textId="39D37DA0" w:rsidR="00CD5373" w:rsidRDefault="00CD5373">
            <w:r>
              <w:t>2</w:t>
            </w:r>
          </w:p>
        </w:tc>
        <w:tc>
          <w:tcPr>
            <w:tcW w:w="1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F1102B" w14:textId="77777777" w:rsidR="00CD5373" w:rsidRDefault="00CD5373">
            <w:r>
              <w:rPr>
                <w:sz w:val="20"/>
                <w:szCs w:val="20"/>
              </w:rPr>
              <w:t>Franco y Álvaro</w:t>
            </w:r>
          </w:p>
        </w:tc>
        <w:tc>
          <w:tcPr>
            <w:tcW w:w="1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2AAC0" w14:textId="77777777" w:rsidR="00CD5373" w:rsidRDefault="00CD5373">
            <w:r>
              <w:rPr>
                <w:sz w:val="20"/>
                <w:szCs w:val="20"/>
              </w:rPr>
              <w:t>Migración pantalla por pantalla</w:t>
            </w:r>
          </w:p>
        </w:tc>
      </w:tr>
      <w:tr w:rsidR="00CD5373" w14:paraId="5BAABC34" w14:textId="77777777" w:rsidTr="00CD5373">
        <w:tblPrEx>
          <w:tblCellMar>
            <w:top w:w="0" w:type="dxa"/>
            <w:bottom w:w="0" w:type="dxa"/>
          </w:tblCellMar>
        </w:tblPrEx>
        <w:tc>
          <w:tcPr>
            <w:tcW w:w="14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2146F" w14:textId="77777777" w:rsidR="00CD5373" w:rsidRDefault="00CD5373">
            <w:r>
              <w:rPr>
                <w:sz w:val="20"/>
                <w:szCs w:val="20"/>
              </w:rPr>
              <w:t>4 Desarrollo</w:t>
            </w:r>
          </w:p>
        </w:tc>
        <w:tc>
          <w:tcPr>
            <w:tcW w:w="2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68891" w14:textId="77777777" w:rsidR="00CD5373" w:rsidRDefault="00CD5373">
            <w:r>
              <w:rPr>
                <w:sz w:val="20"/>
                <w:szCs w:val="20"/>
              </w:rPr>
              <w:t>Simulador de caja y semilla de 90 días</w:t>
            </w:r>
          </w:p>
        </w:tc>
        <w:tc>
          <w:tcPr>
            <w:tcW w:w="14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1FCE4" w14:textId="77777777" w:rsidR="00CD5373" w:rsidRDefault="00CD5373">
            <w:r>
              <w:rPr>
                <w:sz w:val="20"/>
                <w:szCs w:val="20"/>
              </w:rPr>
              <w:t>Scripts Node</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F84FA" w14:textId="25D94DCA" w:rsidR="00CD5373" w:rsidRDefault="00CD5373">
            <w:r>
              <w:t>1</w:t>
            </w:r>
          </w:p>
        </w:tc>
        <w:tc>
          <w:tcPr>
            <w:tcW w:w="1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D55F7" w14:textId="77777777" w:rsidR="00CD5373" w:rsidRDefault="00CD5373">
            <w:r>
              <w:rPr>
                <w:sz w:val="20"/>
                <w:szCs w:val="20"/>
              </w:rPr>
              <w:t>Franco Núñez</w:t>
            </w:r>
          </w:p>
        </w:tc>
        <w:tc>
          <w:tcPr>
            <w:tcW w:w="1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68720" w14:textId="77777777" w:rsidR="00CD5373" w:rsidRDefault="00CD5373">
            <w:r>
              <w:rPr>
                <w:sz w:val="20"/>
                <w:szCs w:val="20"/>
              </w:rPr>
              <w:t>Datos realistas</w:t>
            </w:r>
          </w:p>
        </w:tc>
      </w:tr>
      <w:tr w:rsidR="00CD5373" w14:paraId="21F55F65" w14:textId="77777777" w:rsidTr="00CD5373">
        <w:tblPrEx>
          <w:tblCellMar>
            <w:top w:w="0" w:type="dxa"/>
            <w:bottom w:w="0" w:type="dxa"/>
          </w:tblCellMar>
        </w:tblPrEx>
        <w:tc>
          <w:tcPr>
            <w:tcW w:w="14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2FFCA" w14:textId="77777777" w:rsidR="00CD5373" w:rsidRDefault="00CD5373">
            <w:r>
              <w:rPr>
                <w:sz w:val="20"/>
                <w:szCs w:val="20"/>
              </w:rPr>
              <w:t>4 Desarrollo</w:t>
            </w:r>
          </w:p>
        </w:tc>
        <w:tc>
          <w:tcPr>
            <w:tcW w:w="2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BCD9C" w14:textId="77777777" w:rsidR="00CD5373" w:rsidRDefault="00CD5373">
            <w:r>
              <w:rPr>
                <w:sz w:val="20"/>
                <w:szCs w:val="20"/>
              </w:rPr>
              <w:t>Predicción, lista de compra y rotación</w:t>
            </w:r>
          </w:p>
        </w:tc>
        <w:tc>
          <w:tcPr>
            <w:tcW w:w="14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ABC2B9" w14:textId="77777777" w:rsidR="00CD5373" w:rsidRDefault="00CD5373">
            <w:r>
              <w:rPr>
                <w:sz w:val="20"/>
                <w:szCs w:val="20"/>
              </w:rPr>
              <w:t>SQL, Recharts</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A0003" w14:textId="75BA15CC" w:rsidR="00CD5373" w:rsidRDefault="00CD5373">
            <w:r>
              <w:t>2-3</w:t>
            </w:r>
          </w:p>
        </w:tc>
        <w:tc>
          <w:tcPr>
            <w:tcW w:w="1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F2D89" w14:textId="77777777" w:rsidR="00CD5373" w:rsidRDefault="00CD5373">
            <w:r>
              <w:rPr>
                <w:sz w:val="20"/>
                <w:szCs w:val="20"/>
              </w:rPr>
              <w:t>Franco Núñez</w:t>
            </w:r>
          </w:p>
        </w:tc>
        <w:tc>
          <w:tcPr>
            <w:tcW w:w="1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6598F" w14:textId="77777777" w:rsidR="00CD5373" w:rsidRDefault="00CD5373">
            <w:r>
              <w:rPr>
                <w:sz w:val="20"/>
                <w:szCs w:val="20"/>
              </w:rPr>
              <w:t>Depende del kardex</w:t>
            </w:r>
          </w:p>
        </w:tc>
      </w:tr>
      <w:tr w:rsidR="00CD5373" w14:paraId="799815BC" w14:textId="77777777" w:rsidTr="00CD5373">
        <w:tblPrEx>
          <w:tblCellMar>
            <w:top w:w="0" w:type="dxa"/>
            <w:bottom w:w="0" w:type="dxa"/>
          </w:tblCellMar>
        </w:tblPrEx>
        <w:tc>
          <w:tcPr>
            <w:tcW w:w="14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9738A" w14:textId="77777777" w:rsidR="00CD5373" w:rsidRDefault="00CD5373">
            <w:r>
              <w:rPr>
                <w:sz w:val="20"/>
                <w:szCs w:val="20"/>
              </w:rPr>
              <w:t>1 Pruebas</w:t>
            </w:r>
          </w:p>
        </w:tc>
        <w:tc>
          <w:tcPr>
            <w:tcW w:w="2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26AC5" w14:textId="77777777" w:rsidR="00CD5373" w:rsidRDefault="00CD5373">
            <w:r>
              <w:rPr>
                <w:sz w:val="20"/>
                <w:szCs w:val="20"/>
              </w:rPr>
              <w:t>Playwright E2E, unitarias, aislamiento</w:t>
            </w:r>
          </w:p>
        </w:tc>
        <w:tc>
          <w:tcPr>
            <w:tcW w:w="14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6E827" w14:textId="77777777" w:rsidR="00CD5373" w:rsidRDefault="00CD5373">
            <w:r>
              <w:rPr>
                <w:sz w:val="20"/>
                <w:szCs w:val="20"/>
              </w:rPr>
              <w:t>Playwright</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4D8D1" w14:textId="13E792F1" w:rsidR="00CD5373" w:rsidRDefault="00CD5373">
            <w:r>
              <w:t>2</w:t>
            </w:r>
          </w:p>
        </w:tc>
        <w:tc>
          <w:tcPr>
            <w:tcW w:w="1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E89B1" w14:textId="77777777" w:rsidR="00CD5373" w:rsidRDefault="00CD5373">
            <w:r>
              <w:rPr>
                <w:sz w:val="20"/>
                <w:szCs w:val="20"/>
              </w:rPr>
              <w:t>Franco y Álvaro</w:t>
            </w:r>
          </w:p>
        </w:tc>
        <w:tc>
          <w:tcPr>
            <w:tcW w:w="1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EFAD1" w14:textId="77777777" w:rsidR="00CD5373" w:rsidRDefault="00CD5373">
            <w:r>
              <w:rPr>
                <w:sz w:val="20"/>
                <w:szCs w:val="20"/>
              </w:rPr>
              <w:t>Sin pruebas previas</w:t>
            </w:r>
          </w:p>
        </w:tc>
      </w:tr>
      <w:tr w:rsidR="00CD5373" w14:paraId="734F3958" w14:textId="77777777" w:rsidTr="00CD5373">
        <w:tblPrEx>
          <w:tblCellMar>
            <w:top w:w="0" w:type="dxa"/>
            <w:bottom w:w="0" w:type="dxa"/>
          </w:tblCellMar>
        </w:tblPrEx>
        <w:tc>
          <w:tcPr>
            <w:tcW w:w="14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6BC44" w14:textId="77777777" w:rsidR="00CD5373" w:rsidRDefault="00CD5373">
            <w:r>
              <w:rPr>
                <w:sz w:val="20"/>
                <w:szCs w:val="20"/>
              </w:rPr>
              <w:t>2 Gestión</w:t>
            </w:r>
          </w:p>
        </w:tc>
        <w:tc>
          <w:tcPr>
            <w:tcW w:w="2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F156FD" w14:textId="77777777" w:rsidR="00CD5373" w:rsidRDefault="00CD5373">
            <w:r>
              <w:rPr>
                <w:sz w:val="20"/>
                <w:szCs w:val="20"/>
              </w:rPr>
              <w:t>Issues, milestones, corrección de documentos</w:t>
            </w:r>
          </w:p>
        </w:tc>
        <w:tc>
          <w:tcPr>
            <w:tcW w:w="14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32365" w14:textId="77777777" w:rsidR="00CD5373" w:rsidRDefault="00CD5373">
            <w:r>
              <w:rPr>
                <w:sz w:val="20"/>
                <w:szCs w:val="20"/>
              </w:rPr>
              <w:t>GitLab, GitHub</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19A5B" w14:textId="77777777" w:rsidR="00CD5373" w:rsidRDefault="00CD5373">
            <w:r>
              <w:rPr>
                <w:sz w:val="20"/>
                <w:szCs w:val="20"/>
              </w:rPr>
              <w:t>Continuo</w:t>
            </w:r>
          </w:p>
        </w:tc>
        <w:tc>
          <w:tcPr>
            <w:tcW w:w="1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B6588" w14:textId="77777777" w:rsidR="00CD5373" w:rsidRDefault="00CD5373">
            <w:r>
              <w:rPr>
                <w:sz w:val="20"/>
                <w:szCs w:val="20"/>
              </w:rPr>
              <w:t>Franco y Álvaro</w:t>
            </w:r>
          </w:p>
        </w:tc>
        <w:tc>
          <w:tcPr>
            <w:tcW w:w="18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6B922" w14:textId="77777777" w:rsidR="00CD5373" w:rsidRDefault="00CD5373">
            <w:r>
              <w:rPr>
                <w:sz w:val="20"/>
                <w:szCs w:val="20"/>
              </w:rPr>
              <w:t>Tiempo limitado (~10 h/semana)</w:t>
            </w:r>
          </w:p>
        </w:tc>
      </w:tr>
    </w:tbl>
    <w:p w14:paraId="63BE9EE8" w14:textId="77777777" w:rsidR="004F741F" w:rsidRDefault="004F741F">
      <w:pPr>
        <w:sectPr w:rsidR="004F741F">
          <w:footerReference w:type="default" r:id="rId8"/>
          <w:pgSz w:w="15840" w:h="12240" w:orient="landscape"/>
          <w:pgMar w:top="1440" w:right="1440" w:bottom="1440" w:left="1440" w:header="708" w:footer="708" w:gutter="0"/>
          <w:cols w:space="720"/>
          <w:docGrid w:linePitch="360"/>
        </w:sectPr>
      </w:pPr>
    </w:p>
    <w:p w14:paraId="22E3144F" w14:textId="77777777" w:rsidR="004F741F" w:rsidRDefault="00000000">
      <w:pPr>
        <w:pStyle w:val="Heading1"/>
      </w:pPr>
      <w:r>
        <w:lastRenderedPageBreak/>
        <w:t>8. Evidencias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400"/>
        <w:gridCol w:w="3160"/>
      </w:tblGrid>
      <w:tr w:rsidR="004F741F" w14:paraId="112E6764"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7C8ECEFF" w14:textId="77777777" w:rsidR="004F741F" w:rsidRDefault="00000000">
            <w:r>
              <w:rPr>
                <w:b/>
                <w:bCs/>
                <w:color w:val="FFFFFF"/>
                <w:sz w:val="20"/>
                <w:szCs w:val="20"/>
              </w:rPr>
              <w:t>Evidencia</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DA8049A" w14:textId="77777777" w:rsidR="004F741F" w:rsidRDefault="00000000">
            <w:r>
              <w:rPr>
                <w:b/>
                <w:bCs/>
                <w:color w:val="FFFFFF"/>
                <w:sz w:val="20"/>
                <w:szCs w:val="20"/>
              </w:rPr>
              <w:t>Actividad que respalda</w:t>
            </w:r>
          </w:p>
        </w:tc>
        <w:tc>
          <w:tcPr>
            <w:tcW w:w="140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1C53415" w14:textId="77777777" w:rsidR="004F741F" w:rsidRDefault="00000000">
            <w:r>
              <w:rPr>
                <w:b/>
                <w:bCs/>
                <w:color w:val="FFFFFF"/>
                <w:sz w:val="20"/>
                <w:szCs w:val="20"/>
              </w:rPr>
              <w:t>Tipo</w:t>
            </w:r>
          </w:p>
        </w:tc>
        <w:tc>
          <w:tcPr>
            <w:tcW w:w="3160" w:type="dxa"/>
            <w:tcBorders>
              <w:top w:val="single" w:sz="4" w:space="0" w:color="808080"/>
              <w:left w:val="single" w:sz="4" w:space="0" w:color="808080"/>
              <w:bottom w:val="single" w:sz="4" w:space="0" w:color="808080"/>
              <w:right w:val="single" w:sz="4" w:space="0" w:color="808080"/>
            </w:tcBorders>
            <w:shd w:val="clear" w:color="auto" w:fill="1F3864"/>
            <w:tcMar>
              <w:top w:w="60" w:type="dxa"/>
              <w:left w:w="100" w:type="dxa"/>
              <w:bottom w:w="60" w:type="dxa"/>
              <w:right w:w="100" w:type="dxa"/>
            </w:tcMar>
          </w:tcPr>
          <w:p w14:paraId="056BBC96" w14:textId="77777777" w:rsidR="004F741F" w:rsidRDefault="00000000">
            <w:r>
              <w:rPr>
                <w:b/>
                <w:bCs/>
                <w:color w:val="FFFFFF"/>
                <w:sz w:val="20"/>
                <w:szCs w:val="20"/>
              </w:rPr>
              <w:t>Justificación</w:t>
            </w:r>
          </w:p>
        </w:tc>
      </w:tr>
      <w:tr w:rsidR="004F741F" w14:paraId="5566C119"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D21C85" w14:textId="77777777" w:rsidR="004F741F" w:rsidRDefault="00000000">
            <w:r>
              <w:rPr>
                <w:sz w:val="20"/>
                <w:szCs w:val="20"/>
              </w:rPr>
              <w:t>Reportes de Playwright y pruebas unitarias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CD6DC" w14:textId="77777777" w:rsidR="004F741F" w:rsidRDefault="00000000">
            <w:r>
              <w:rPr>
                <w:sz w:val="20"/>
                <w:szCs w:val="20"/>
              </w:rPr>
              <w:t>Pruebas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B86C6" w14:textId="77777777" w:rsidR="004F741F" w:rsidRDefault="00000000">
            <w:r>
              <w:rPr>
                <w:sz w:val="20"/>
                <w:szCs w:val="20"/>
              </w:rPr>
              <w:t>Prueba</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E0D09" w14:textId="77777777" w:rsidR="004F741F" w:rsidRDefault="00000000">
            <w:r>
              <w:rPr>
                <w:sz w:val="20"/>
                <w:szCs w:val="20"/>
              </w:rPr>
              <w:t>Certifican que el flujo de la demo y las fórmulas funcionan.</w:t>
            </w:r>
          </w:p>
        </w:tc>
      </w:tr>
      <w:tr w:rsidR="004F741F" w14:paraId="44C716B4"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ACA13" w14:textId="77777777" w:rsidR="004F741F" w:rsidRDefault="00000000">
            <w:r>
              <w:rPr>
                <w:sz w:val="20"/>
                <w:szCs w:val="20"/>
              </w:rPr>
              <w:t>Pago de suscripción en Flow sandbox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72D9E" w14:textId="77777777" w:rsidR="004F741F" w:rsidRDefault="00000000">
            <w:r>
              <w:rPr>
                <w:sz w:val="20"/>
                <w:szCs w:val="20"/>
              </w:rPr>
              <w:t>Registro y suscripción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DE3C2" w14:textId="77777777" w:rsidR="004F741F" w:rsidRDefault="00000000">
            <w:r>
              <w:rPr>
                <w:sz w:val="20"/>
                <w:szCs w:val="20"/>
              </w:rPr>
              <w:t>Demo</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76FC2" w14:textId="77777777" w:rsidR="004F741F" w:rsidRDefault="00000000">
            <w:r>
              <w:rPr>
                <w:sz w:val="20"/>
                <w:szCs w:val="20"/>
              </w:rPr>
              <w:t>Prueba la integración real con la pasarela.</w:t>
            </w:r>
          </w:p>
        </w:tc>
      </w:tr>
      <w:tr w:rsidR="004F741F" w14:paraId="2DDD67B4"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EDE32" w14:textId="77777777" w:rsidR="004F741F" w:rsidRDefault="00000000">
            <w:r>
              <w:rPr>
                <w:sz w:val="20"/>
                <w:szCs w:val="20"/>
              </w:rPr>
              <w:t>Video o demo en vivo del flujo completo</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5EDFBB" w14:textId="77777777" w:rsidR="004F741F" w:rsidRDefault="00000000">
            <w:r>
              <w:rPr>
                <w:sz w:val="20"/>
                <w:szCs w:val="20"/>
              </w:rPr>
              <w:t>Todas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9F248" w14:textId="77777777" w:rsidR="004F741F" w:rsidRDefault="00000000">
            <w:r>
              <w:rPr>
                <w:sz w:val="20"/>
                <w:szCs w:val="20"/>
              </w:rPr>
              <w:t>Demo</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09CD6" w14:textId="77777777" w:rsidR="004F741F" w:rsidRDefault="00000000">
            <w:r>
              <w:rPr>
                <w:sz w:val="20"/>
                <w:szCs w:val="20"/>
              </w:rPr>
              <w:t>Evidencia el producto funcionando de punta a punta.</w:t>
            </w:r>
          </w:p>
        </w:tc>
      </w:tr>
      <w:tr w:rsidR="004F741F" w14:paraId="33D7B4BB"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03371" w14:textId="77777777" w:rsidR="004F741F" w:rsidRDefault="00000000">
            <w:r>
              <w:rPr>
                <w:sz w:val="20"/>
                <w:szCs w:val="20"/>
              </w:rPr>
              <w:t>Informe, Planificación, Gantt y presentación actualizados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2241BB" w14:textId="77777777" w:rsidR="004F741F" w:rsidRDefault="00000000">
            <w:r>
              <w:rPr>
                <w:sz w:val="20"/>
                <w:szCs w:val="20"/>
              </w:rPr>
              <w:t>Gestión del proyecto</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067F2" w14:textId="77777777" w:rsidR="004F741F" w:rsidRDefault="00000000">
            <w:r>
              <w:rPr>
                <w:sz w:val="20"/>
                <w:szCs w:val="20"/>
              </w:rPr>
              <w:t>Documento</w:t>
            </w:r>
          </w:p>
        </w:tc>
        <w:tc>
          <w:tcPr>
            <w:tcW w:w="3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06D8D" w14:textId="77777777" w:rsidR="004F741F" w:rsidRDefault="00000000">
            <w:r>
              <w:rPr>
                <w:sz w:val="20"/>
                <w:szCs w:val="20"/>
              </w:rPr>
              <w:t>Alinean los entregables con el alcance real.</w:t>
            </w:r>
          </w:p>
        </w:tc>
      </w:tr>
    </w:tbl>
    <w:p w14:paraId="6BE02B8A" w14:textId="2B128E2B" w:rsidR="004F741F" w:rsidRDefault="00FC33DA">
      <w:pPr>
        <w:pStyle w:val="Heading1"/>
      </w:pPr>
      <w:r>
        <w:t>9</w:t>
      </w:r>
      <w:r w:rsidR="00000000">
        <w:t>. Individual Conclusions</w:t>
      </w:r>
    </w:p>
    <w:p w14:paraId="11F34146" w14:textId="0F5A3B28" w:rsidR="004F741F" w:rsidRPr="009C5B37" w:rsidRDefault="00000000">
      <w:pPr>
        <w:spacing w:after="120" w:line="300" w:lineRule="auto"/>
        <w:jc w:val="both"/>
        <w:rPr>
          <w:lang w:val="en-US"/>
        </w:rPr>
      </w:pPr>
      <w:r w:rsidRPr="009C5B37">
        <w:rPr>
          <w:lang w:val="en-US"/>
        </w:rPr>
        <w:t>Walkan is a feasible and relevant project: it solves a real problem for small Chilean stores and builds on an existing functional base. Auditing the documents against the code showed that several promised features were not implemented, so we rescoped the project around a stable web demo, recurring subscriptions, predictive inventory and rotation analytics. Splitting the work (inventory module for me, users and subscriptions for Álvaro) gives each of us clear ownership.</w:t>
      </w:r>
    </w:p>
    <w:p w14:paraId="3C1BE2E3" w14:textId="386F2A3E" w:rsidR="004F741F" w:rsidRPr="009C5B37" w:rsidRDefault="00FC33DA">
      <w:pPr>
        <w:pStyle w:val="Heading1"/>
        <w:rPr>
          <w:lang w:val="en-US"/>
        </w:rPr>
      </w:pPr>
      <w:r>
        <w:rPr>
          <w:lang w:val="en-US"/>
        </w:rPr>
        <w:t>10</w:t>
      </w:r>
      <w:r w:rsidR="00000000" w:rsidRPr="009C5B37">
        <w:rPr>
          <w:lang w:val="en-US"/>
        </w:rPr>
        <w:t>. Reflection</w:t>
      </w:r>
    </w:p>
    <w:p w14:paraId="14DBEABF" w14:textId="06B4A81F" w:rsidR="00FC33DA" w:rsidRDefault="00000000" w:rsidP="00FC33DA">
      <w:pPr>
        <w:spacing w:after="120" w:line="300" w:lineRule="auto"/>
        <w:jc w:val="both"/>
      </w:pPr>
      <w:r w:rsidRPr="009C5B37">
        <w:rPr>
          <w:lang w:val="en-US"/>
        </w:rPr>
        <w:t xml:space="preserve">Defining this project taught me the importance of verifying documentation against the actual code before planning new features. My main strength is technical: web development and inventory systems, reinforced by my internship at an e-commerce company. Areas to improve are time estimation and keeping the university documents aligned with the real scope. Before the summative evaluation I will update the Informe, Planificación and Gantt to match the new scope and confirm open items (hosting, offline register, data retention) with the teacher. </w:t>
      </w:r>
      <w:r>
        <w:t>[Review and expand.]</w:t>
      </w:r>
    </w:p>
    <w:p w14:paraId="13CB506D" w14:textId="139C2608" w:rsidR="004F741F" w:rsidRDefault="004F741F">
      <w:pPr>
        <w:ind w:left="720" w:hanging="720"/>
      </w:pPr>
    </w:p>
    <w:sectPr w:rsidR="004F741F">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DC3EF" w14:textId="77777777" w:rsidR="00955F54" w:rsidRDefault="00955F54">
      <w:r>
        <w:separator/>
      </w:r>
    </w:p>
  </w:endnote>
  <w:endnote w:type="continuationSeparator" w:id="0">
    <w:p w14:paraId="31C39E7D" w14:textId="77777777" w:rsidR="00955F54" w:rsidRDefault="00955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D78B" w14:textId="77777777" w:rsidR="004F741F" w:rsidRDefault="00000000">
    <w:pPr>
      <w:jc w:val="right"/>
    </w:pPr>
    <w:r>
      <w:rPr>
        <w:sz w:val="18"/>
        <w:szCs w:val="18"/>
      </w:rPr>
      <w:fldChar w:fldCharType="begin"/>
    </w:r>
    <w:r>
      <w:rPr>
        <w:sz w:val="18"/>
        <w:szCs w:val="18"/>
      </w:rPr>
      <w:instrText>PAGE</w:instrText>
    </w:r>
    <w:r>
      <w:rPr>
        <w:sz w:val="18"/>
        <w:szCs w:val="18"/>
      </w:rPr>
      <w:fldChar w:fldCharType="separate"/>
    </w:r>
    <w:r w:rsidR="009C5B37">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63C2" w14:textId="088F9DC6" w:rsidR="004F741F" w:rsidRDefault="00000000">
    <w:pPr>
      <w:jc w:val="right"/>
    </w:pPr>
    <w:r>
      <w:rPr>
        <w:sz w:val="18"/>
        <w:szCs w:val="18"/>
      </w:rPr>
      <w:fldChar w:fldCharType="begin"/>
    </w:r>
    <w:r>
      <w:rPr>
        <w:sz w:val="18"/>
        <w:szCs w:val="18"/>
      </w:rPr>
      <w:instrText>PAGE</w:instrText>
    </w:r>
    <w:r>
      <w:rPr>
        <w:sz w:val="18"/>
        <w:szCs w:val="18"/>
      </w:rPr>
      <w:fldChar w:fldCharType="separate"/>
    </w:r>
    <w:r w:rsidR="009C5B37">
      <w:rPr>
        <w:noProof/>
        <w:sz w:val="18"/>
        <w:szCs w:val="18"/>
      </w:rPr>
      <w:t>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7680" w14:textId="08A469D5" w:rsidR="004F741F" w:rsidRDefault="00000000">
    <w:pPr>
      <w:jc w:val="right"/>
    </w:pPr>
    <w:r>
      <w:rPr>
        <w:sz w:val="18"/>
        <w:szCs w:val="18"/>
      </w:rPr>
      <w:fldChar w:fldCharType="begin"/>
    </w:r>
    <w:r>
      <w:rPr>
        <w:sz w:val="18"/>
        <w:szCs w:val="18"/>
      </w:rPr>
      <w:instrText>PAGE</w:instrText>
    </w:r>
    <w:r>
      <w:rPr>
        <w:sz w:val="18"/>
        <w:szCs w:val="18"/>
      </w:rPr>
      <w:fldChar w:fldCharType="separate"/>
    </w:r>
    <w:r w:rsidR="009C5B37">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E860" w14:textId="77777777" w:rsidR="00955F54" w:rsidRDefault="00955F54">
      <w:r>
        <w:separator/>
      </w:r>
    </w:p>
  </w:footnote>
  <w:footnote w:type="continuationSeparator" w:id="0">
    <w:p w14:paraId="5C48F828" w14:textId="77777777" w:rsidR="00955F54" w:rsidRDefault="00955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3708"/>
    <w:multiLevelType w:val="hybridMultilevel"/>
    <w:tmpl w:val="D92C0B98"/>
    <w:lvl w:ilvl="0" w:tplc="2918C46E">
      <w:start w:val="1"/>
      <w:numFmt w:val="decimal"/>
      <w:lvlText w:val="%1."/>
      <w:lvlJc w:val="left"/>
      <w:pPr>
        <w:ind w:left="720" w:hanging="360"/>
      </w:pPr>
    </w:lvl>
    <w:lvl w:ilvl="1" w:tplc="4A8EC06E">
      <w:numFmt w:val="decimal"/>
      <w:lvlText w:val=""/>
      <w:lvlJc w:val="left"/>
    </w:lvl>
    <w:lvl w:ilvl="2" w:tplc="E1F87AD2">
      <w:numFmt w:val="decimal"/>
      <w:lvlText w:val=""/>
      <w:lvlJc w:val="left"/>
    </w:lvl>
    <w:lvl w:ilvl="3" w:tplc="2E668B74">
      <w:numFmt w:val="decimal"/>
      <w:lvlText w:val=""/>
      <w:lvlJc w:val="left"/>
    </w:lvl>
    <w:lvl w:ilvl="4" w:tplc="79D423F6">
      <w:numFmt w:val="decimal"/>
      <w:lvlText w:val=""/>
      <w:lvlJc w:val="left"/>
    </w:lvl>
    <w:lvl w:ilvl="5" w:tplc="0C92B032">
      <w:numFmt w:val="decimal"/>
      <w:lvlText w:val=""/>
      <w:lvlJc w:val="left"/>
    </w:lvl>
    <w:lvl w:ilvl="6" w:tplc="F81CDC32">
      <w:numFmt w:val="decimal"/>
      <w:lvlText w:val=""/>
      <w:lvlJc w:val="left"/>
    </w:lvl>
    <w:lvl w:ilvl="7" w:tplc="0CAEF11C">
      <w:numFmt w:val="decimal"/>
      <w:lvlText w:val=""/>
      <w:lvlJc w:val="left"/>
    </w:lvl>
    <w:lvl w:ilvl="8" w:tplc="56C684C0">
      <w:numFmt w:val="decimal"/>
      <w:lvlText w:val=""/>
      <w:lvlJc w:val="left"/>
    </w:lvl>
  </w:abstractNum>
  <w:abstractNum w:abstractNumId="1" w15:restartNumberingAfterBreak="0">
    <w:nsid w:val="640C7A23"/>
    <w:multiLevelType w:val="hybridMultilevel"/>
    <w:tmpl w:val="D1FC5CCE"/>
    <w:lvl w:ilvl="0" w:tplc="D3BA2032">
      <w:start w:val="1"/>
      <w:numFmt w:val="bullet"/>
      <w:lvlText w:val="●"/>
      <w:lvlJc w:val="left"/>
      <w:pPr>
        <w:ind w:left="720" w:hanging="360"/>
      </w:pPr>
    </w:lvl>
    <w:lvl w:ilvl="1" w:tplc="5DFAD136">
      <w:start w:val="1"/>
      <w:numFmt w:val="bullet"/>
      <w:lvlText w:val="○"/>
      <w:lvlJc w:val="left"/>
      <w:pPr>
        <w:ind w:left="1440" w:hanging="360"/>
      </w:pPr>
    </w:lvl>
    <w:lvl w:ilvl="2" w:tplc="8920F446">
      <w:start w:val="1"/>
      <w:numFmt w:val="bullet"/>
      <w:lvlText w:val="■"/>
      <w:lvlJc w:val="left"/>
      <w:pPr>
        <w:ind w:left="2160" w:hanging="360"/>
      </w:pPr>
    </w:lvl>
    <w:lvl w:ilvl="3" w:tplc="ADC6FDC6">
      <w:start w:val="1"/>
      <w:numFmt w:val="bullet"/>
      <w:lvlText w:val="●"/>
      <w:lvlJc w:val="left"/>
      <w:pPr>
        <w:ind w:left="2880" w:hanging="360"/>
      </w:pPr>
    </w:lvl>
    <w:lvl w:ilvl="4" w:tplc="28F0F45E">
      <w:start w:val="1"/>
      <w:numFmt w:val="bullet"/>
      <w:lvlText w:val="○"/>
      <w:lvlJc w:val="left"/>
      <w:pPr>
        <w:ind w:left="3600" w:hanging="360"/>
      </w:pPr>
    </w:lvl>
    <w:lvl w:ilvl="5" w:tplc="7E9C9454">
      <w:start w:val="1"/>
      <w:numFmt w:val="bullet"/>
      <w:lvlText w:val="■"/>
      <w:lvlJc w:val="left"/>
      <w:pPr>
        <w:ind w:left="4320" w:hanging="360"/>
      </w:pPr>
    </w:lvl>
    <w:lvl w:ilvl="6" w:tplc="D5D00FA6">
      <w:start w:val="1"/>
      <w:numFmt w:val="bullet"/>
      <w:lvlText w:val="●"/>
      <w:lvlJc w:val="left"/>
      <w:pPr>
        <w:ind w:left="5040" w:hanging="360"/>
      </w:pPr>
    </w:lvl>
    <w:lvl w:ilvl="7" w:tplc="CBCCF382">
      <w:start w:val="1"/>
      <w:numFmt w:val="bullet"/>
      <w:lvlText w:val="●"/>
      <w:lvlJc w:val="left"/>
      <w:pPr>
        <w:ind w:left="5760" w:hanging="360"/>
      </w:pPr>
    </w:lvl>
    <w:lvl w:ilvl="8" w:tplc="65248902">
      <w:start w:val="1"/>
      <w:numFmt w:val="bullet"/>
      <w:lvlText w:val="●"/>
      <w:lvlJc w:val="left"/>
      <w:pPr>
        <w:ind w:left="6480" w:hanging="360"/>
      </w:pPr>
    </w:lvl>
  </w:abstractNum>
  <w:num w:numId="1" w16cid:durableId="1820685743">
    <w:abstractNumId w:val="1"/>
    <w:lvlOverride w:ilvl="0">
      <w:startOverride w:val="1"/>
    </w:lvlOverride>
  </w:num>
  <w:num w:numId="2" w16cid:durableId="1073701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41F"/>
    <w:rsid w:val="004F741F"/>
    <w:rsid w:val="008D2B30"/>
    <w:rsid w:val="00955F54"/>
    <w:rsid w:val="009C5B37"/>
    <w:rsid w:val="00CD5373"/>
    <w:rsid w:val="00FC33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1768"/>
  <w15:docId w15:val="{4A974A15-3414-4B2F-AE7F-3846D108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1403</Words>
  <Characters>7719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Franco Nunez</dc:creator>
  <cp:lastModifiedBy>FRANCO IGNACIO NUNEZ ACEVEDO</cp:lastModifiedBy>
  <cp:revision>2</cp:revision>
  <dcterms:created xsi:type="dcterms:W3CDTF">2026-09-25T17:39:00Z</dcterms:created>
  <dcterms:modified xsi:type="dcterms:W3CDTF">2026-09-25T18:07:00Z</dcterms:modified>
</cp:coreProperties>
</file>