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B084229" w:rsidR="004F2A8B" w:rsidRDefault="00684383" w:rsidP="3D28A338">
            <w:pPr>
              <w:jc w:val="both"/>
              <w:rPr>
                <w:rFonts w:ascii="Calibri" w:hAnsi="Calibri"/>
                <w:b/>
                <w:bCs/>
                <w:color w:val="1F4E79" w:themeColor="accent1" w:themeShade="80"/>
              </w:rPr>
            </w:pPr>
            <w:r>
              <w:rPr>
                <w:rFonts w:ascii="Calibri" w:hAnsi="Calibri"/>
                <w:b/>
                <w:bCs/>
                <w:color w:val="1F4E79" w:themeColor="accent1" w:themeShade="80"/>
              </w:rPr>
              <w:t xml:space="preserve">No completamente ya que al tener las actividades en el momento de desarrollo aparecieron otras que no te teníamos en consideración, pero se integraron en la misma actividad. En total nos demoramos en 1 actividad que y6a se esta realizando pero que afecta en la actualidad de los tiempos establecidos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263AFF11" w:rsidR="004F2A8B" w:rsidRDefault="006218D2" w:rsidP="3D28A338">
            <w:pPr>
              <w:jc w:val="both"/>
              <w:rPr>
                <w:rFonts w:ascii="Calibri" w:hAnsi="Calibri"/>
                <w:b/>
                <w:bCs/>
                <w:color w:val="1F4E79" w:themeColor="accent1" w:themeShade="80"/>
              </w:rPr>
            </w:pPr>
            <w:r>
              <w:rPr>
                <w:rFonts w:ascii="Calibri" w:hAnsi="Calibri"/>
                <w:b/>
                <w:bCs/>
                <w:color w:val="1F4E79" w:themeColor="accent1" w:themeShade="80"/>
              </w:rPr>
              <w:t xml:space="preserve">Con el plan que hemos implementado las dificultades no han afectado de forma enorme, franco hace pruebas de QA para ver el flujo de usuario y me reporta que son las anomalías para que se puedan </w:t>
            </w:r>
            <w:r w:rsidR="005327DA">
              <w:rPr>
                <w:rFonts w:ascii="Calibri" w:hAnsi="Calibri"/>
                <w:b/>
                <w:bCs/>
                <w:color w:val="1F4E79" w:themeColor="accent1" w:themeShade="80"/>
              </w:rPr>
              <w:t xml:space="preserve">resolver en el momento e intentar no retrasar el flujo de trabajo </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5A5D8D9D" w:rsidR="004F2A8B" w:rsidRDefault="004F2A8B" w:rsidP="3D28A338">
            <w:pPr>
              <w:jc w:val="both"/>
              <w:rPr>
                <w:rFonts w:ascii="Calibri" w:hAnsi="Calibri"/>
                <w:b/>
                <w:bCs/>
                <w:color w:val="1F4E79" w:themeColor="accent1" w:themeShade="80"/>
              </w:rPr>
            </w:pPr>
          </w:p>
          <w:p w14:paraId="5D99CA8E" w14:textId="15363B0F" w:rsidR="004F2A8B" w:rsidRDefault="00F951A1" w:rsidP="3D28A338">
            <w:pPr>
              <w:jc w:val="both"/>
              <w:rPr>
                <w:rFonts w:ascii="Calibri" w:hAnsi="Calibri"/>
                <w:b/>
                <w:bCs/>
                <w:color w:val="1F4E79" w:themeColor="accent1" w:themeShade="80"/>
              </w:rPr>
            </w:pPr>
            <w:r>
              <w:rPr>
                <w:rFonts w:ascii="Calibri" w:hAnsi="Calibri"/>
                <w:b/>
                <w:bCs/>
                <w:color w:val="1F4E79" w:themeColor="accent1" w:themeShade="80"/>
              </w:rPr>
              <w:t>Bueno, encuentro que he trabajado</w:t>
            </w:r>
            <w:r w:rsidR="003C71FE">
              <w:rPr>
                <w:rFonts w:ascii="Calibri" w:hAnsi="Calibri"/>
                <w:b/>
                <w:bCs/>
                <w:color w:val="1F4E79" w:themeColor="accent1" w:themeShade="80"/>
              </w:rPr>
              <w:t xml:space="preserve"> a buen ritmo y a impactado positivamente al proyecto, el manejo de nuevas ideas o implementar cambios positivos para el sistema trabajado </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98E5F10" w:rsidR="004F2A8B" w:rsidRDefault="00F951A1" w:rsidP="3D28A338">
            <w:pPr>
              <w:jc w:val="both"/>
              <w:rPr>
                <w:rFonts w:ascii="Calibri" w:hAnsi="Calibri"/>
                <w:b/>
                <w:bCs/>
                <w:color w:val="1F4E79" w:themeColor="accent1" w:themeShade="80"/>
              </w:rPr>
            </w:pPr>
            <w:r>
              <w:rPr>
                <w:rFonts w:ascii="Calibri" w:hAnsi="Calibri"/>
                <w:b/>
                <w:bCs/>
                <w:color w:val="1F4E79" w:themeColor="accent1" w:themeShade="80"/>
              </w:rPr>
              <w:t xml:space="preserve">Al momento de empezar de trabajar en este proyecto </w:t>
            </w:r>
            <w:r w:rsidR="003C71FE">
              <w:rPr>
                <w:rFonts w:ascii="Calibri" w:hAnsi="Calibri"/>
                <w:b/>
                <w:bCs/>
                <w:color w:val="1F4E79" w:themeColor="accent1" w:themeShade="80"/>
              </w:rPr>
              <w:t>tenia una idea inicial de tener algo funcionando para todo publico pero las limitaciones financieras me arrastro a solo trabajan en simulaciones, una de mis inquietudes es esa, que no pueda entregar un producto funcional al publico y que solo quede como una simulación, además de esto también nace una futura inquietud que es la homologación del sistema si logro realizar la funcionalidad y lanzarla al mercado, las auditorias a realizar al sistema me hace pensar que aun no esta listo al momento de desarrollar el sistema. Pero en la actualidad en el momento de desarrollo estoy conforme con todo lo que hemos hecho.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291B436F" w:rsidR="004F2A8B" w:rsidRPr="00874D16" w:rsidRDefault="003C71FE" w:rsidP="3D28A338">
            <w:pPr>
              <w:jc w:val="both"/>
              <w:rPr>
                <w:rFonts w:ascii="Calibri" w:hAnsi="Calibri"/>
                <w:b/>
                <w:bCs/>
                <w:color w:val="1F4E79" w:themeColor="accent1" w:themeShade="80"/>
              </w:rPr>
            </w:pPr>
            <w:r>
              <w:rPr>
                <w:rFonts w:ascii="Calibri" w:hAnsi="Calibri"/>
                <w:b/>
                <w:bCs/>
                <w:color w:val="1F4E79" w:themeColor="accent1" w:themeShade="80"/>
              </w:rPr>
              <w:t xml:space="preserve">En la actualidad el equipo se compone de solo 2 personas y es difícil retribuir las tareas ya preestablecía y solo queda trabajarlas y comentas los avances o observacio0nes del trabajo del otro, y por parte de las nuevas actividades dse desarrollan en el momento y se comenta </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0511F594" w:rsidR="004F2A8B" w:rsidRDefault="003C71FE"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Buen grupo, y buena comunicación ya momentos que no es necesaria una comunicación constante ya que sabemos que estaos haciendo por cada lado y la confianza con la que contamos para el trabajo ha hecho que realmente el proyecto avance a pasos agigantados.</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7E51" w14:textId="77777777" w:rsidR="002D73F5" w:rsidRDefault="002D73F5" w:rsidP="00DF38AE">
      <w:pPr>
        <w:spacing w:after="0" w:line="240" w:lineRule="auto"/>
      </w:pPr>
      <w:r>
        <w:separator/>
      </w:r>
    </w:p>
  </w:endnote>
  <w:endnote w:type="continuationSeparator" w:id="0">
    <w:p w14:paraId="20FCC08C" w14:textId="77777777" w:rsidR="002D73F5" w:rsidRDefault="002D73F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A0C86" w14:textId="77777777" w:rsidR="002D73F5" w:rsidRDefault="002D73F5" w:rsidP="00DF38AE">
      <w:pPr>
        <w:spacing w:after="0" w:line="240" w:lineRule="auto"/>
      </w:pPr>
      <w:r>
        <w:separator/>
      </w:r>
    </w:p>
  </w:footnote>
  <w:footnote w:type="continuationSeparator" w:id="0">
    <w:p w14:paraId="580709AD" w14:textId="77777777" w:rsidR="002D73F5" w:rsidRDefault="002D73F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5966735">
    <w:abstractNumId w:val="3"/>
  </w:num>
  <w:num w:numId="2" w16cid:durableId="1298873047">
    <w:abstractNumId w:val="8"/>
  </w:num>
  <w:num w:numId="3" w16cid:durableId="207423381">
    <w:abstractNumId w:val="12"/>
  </w:num>
  <w:num w:numId="4" w16cid:durableId="237207443">
    <w:abstractNumId w:val="28"/>
  </w:num>
  <w:num w:numId="5" w16cid:durableId="1207328346">
    <w:abstractNumId w:val="30"/>
  </w:num>
  <w:num w:numId="6" w16cid:durableId="669065510">
    <w:abstractNumId w:val="4"/>
  </w:num>
  <w:num w:numId="7" w16cid:durableId="1065295315">
    <w:abstractNumId w:val="11"/>
  </w:num>
  <w:num w:numId="8" w16cid:durableId="1037703002">
    <w:abstractNumId w:val="19"/>
  </w:num>
  <w:num w:numId="9" w16cid:durableId="194271327">
    <w:abstractNumId w:val="15"/>
  </w:num>
  <w:num w:numId="10" w16cid:durableId="752707498">
    <w:abstractNumId w:val="9"/>
  </w:num>
  <w:num w:numId="11" w16cid:durableId="1812016873">
    <w:abstractNumId w:val="24"/>
  </w:num>
  <w:num w:numId="12" w16cid:durableId="1510557217">
    <w:abstractNumId w:val="35"/>
  </w:num>
  <w:num w:numId="13" w16cid:durableId="1835755918">
    <w:abstractNumId w:val="29"/>
  </w:num>
  <w:num w:numId="14" w16cid:durableId="1134493776">
    <w:abstractNumId w:val="1"/>
  </w:num>
  <w:num w:numId="15" w16cid:durableId="1116170999">
    <w:abstractNumId w:val="36"/>
  </w:num>
  <w:num w:numId="16" w16cid:durableId="1503277217">
    <w:abstractNumId w:val="21"/>
  </w:num>
  <w:num w:numId="17" w16cid:durableId="938177355">
    <w:abstractNumId w:val="17"/>
  </w:num>
  <w:num w:numId="18" w16cid:durableId="1003780136">
    <w:abstractNumId w:val="31"/>
  </w:num>
  <w:num w:numId="19" w16cid:durableId="842743872">
    <w:abstractNumId w:val="10"/>
  </w:num>
  <w:num w:numId="20" w16cid:durableId="1718966886">
    <w:abstractNumId w:val="39"/>
  </w:num>
  <w:num w:numId="21" w16cid:durableId="578490845">
    <w:abstractNumId w:val="34"/>
  </w:num>
  <w:num w:numId="22" w16cid:durableId="1909529945">
    <w:abstractNumId w:val="13"/>
  </w:num>
  <w:num w:numId="23" w16cid:durableId="412623644">
    <w:abstractNumId w:val="14"/>
  </w:num>
  <w:num w:numId="24" w16cid:durableId="183982977">
    <w:abstractNumId w:val="5"/>
  </w:num>
  <w:num w:numId="25" w16cid:durableId="1399934294">
    <w:abstractNumId w:val="16"/>
  </w:num>
  <w:num w:numId="26" w16cid:durableId="558711924">
    <w:abstractNumId w:val="20"/>
  </w:num>
  <w:num w:numId="27" w16cid:durableId="1488786341">
    <w:abstractNumId w:val="23"/>
  </w:num>
  <w:num w:numId="28" w16cid:durableId="729885018">
    <w:abstractNumId w:val="0"/>
  </w:num>
  <w:num w:numId="29" w16cid:durableId="1582988650">
    <w:abstractNumId w:val="18"/>
  </w:num>
  <w:num w:numId="30" w16cid:durableId="880895265">
    <w:abstractNumId w:val="22"/>
  </w:num>
  <w:num w:numId="31" w16cid:durableId="331377184">
    <w:abstractNumId w:val="2"/>
  </w:num>
  <w:num w:numId="32" w16cid:durableId="1180239606">
    <w:abstractNumId w:val="7"/>
  </w:num>
  <w:num w:numId="33" w16cid:durableId="1048606204">
    <w:abstractNumId w:val="32"/>
  </w:num>
  <w:num w:numId="34" w16cid:durableId="278148725">
    <w:abstractNumId w:val="38"/>
  </w:num>
  <w:num w:numId="35" w16cid:durableId="1658537780">
    <w:abstractNumId w:val="6"/>
  </w:num>
  <w:num w:numId="36" w16cid:durableId="982197577">
    <w:abstractNumId w:val="25"/>
  </w:num>
  <w:num w:numId="37" w16cid:durableId="900751701">
    <w:abstractNumId w:val="37"/>
  </w:num>
  <w:num w:numId="38" w16cid:durableId="1884321567">
    <w:abstractNumId w:val="27"/>
  </w:num>
  <w:num w:numId="39" w16cid:durableId="506793700">
    <w:abstractNumId w:val="26"/>
  </w:num>
  <w:num w:numId="40" w16cid:durableId="95363336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3F5"/>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1FE"/>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7DA"/>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92B"/>
    <w:rsid w:val="00607EAD"/>
    <w:rsid w:val="00611027"/>
    <w:rsid w:val="00611FF6"/>
    <w:rsid w:val="00612076"/>
    <w:rsid w:val="00612A20"/>
    <w:rsid w:val="006167E2"/>
    <w:rsid w:val="00617436"/>
    <w:rsid w:val="0062034D"/>
    <w:rsid w:val="00620901"/>
    <w:rsid w:val="00621218"/>
    <w:rsid w:val="006218D2"/>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4383"/>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1A1"/>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3</Pages>
  <Words>533</Words>
  <Characters>2937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ALVARO ISRAEL BARRERA SILVA</cp:lastModifiedBy>
  <cp:revision>43</cp:revision>
  <cp:lastPrinted>2019-12-16T20:10:00Z</cp:lastPrinted>
  <dcterms:created xsi:type="dcterms:W3CDTF">2021-12-31T12:50:00Z</dcterms:created>
  <dcterms:modified xsi:type="dcterms:W3CDTF">2026-10-16T18:51:00Z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