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389B" w:rsidRDefault="001B389B">
      <w:pPr>
        <w:spacing w:after="240"/>
        <w:jc w:val="center"/>
        <w:rPr>
          <w:b/>
          <w:bCs/>
          <w:sz w:val="16"/>
          <w:szCs w:val="16"/>
        </w:rPr>
      </w:pPr>
      <w:r w:rsidRPr="005D312C">
        <w:rPr>
          <w:b/>
          <w:bCs/>
          <w:sz w:val="16"/>
          <w:szCs w:val="16"/>
        </w:rPr>
        <w:t>Опись имущества гражданина</w:t>
      </w:r>
    </w:p>
    <w:tbl>
      <w:tblPr>
        <w:tblW w:w="20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  <w:gridCol w:w="10263"/>
      </w:tblGrid>
      <w:tr w:rsidR="005D3922" w:rsidTr="00016901">
        <w:trPr>
          <w:gridAfter w:val="1"/>
          <w:wAfter w:w="10263" w:type="dxa"/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jc w:val="center"/>
              <w:rPr>
                <w:b/>
                <w:bCs/>
                <w:sz w:val="16"/>
                <w:szCs w:val="16"/>
              </w:rPr>
            </w:pPr>
            <w:bookmarkStart w:id="0" w:name="_Hlk159412052"/>
            <w:r>
              <w:rPr>
                <w:b/>
                <w:bCs/>
                <w:sz w:val="16"/>
                <w:szCs w:val="16"/>
              </w:rPr>
              <w:t>Информация о гражданине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last</w:t>
            </w:r>
            <w:proofErr w:type="gramEnd"/>
            <w:r>
              <w:t>_name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first</w:t>
            </w:r>
            <w:proofErr w:type="gramEnd"/>
            <w:r>
              <w:t>_name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patronymic</w:t>
            </w:r>
            <w:proofErr w:type="spellEnd"/>
            <w:proofErr w:type="gram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Pr="00B30C48" w:rsidRDefault="005D3922" w:rsidP="00016901">
            <w:pPr>
              <w:ind w:left="57"/>
              <w:rPr>
                <w:sz w:val="16"/>
                <w:szCs w:val="16"/>
              </w:rPr>
            </w:pP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birth</w:t>
            </w:r>
            <w:proofErr w:type="gramEnd"/>
            <w:r>
              <w:t>_date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Pr="00944DF4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birth</w:t>
            </w:r>
            <w:proofErr w:type="gramEnd"/>
            <w:r>
              <w:t>_place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Pr="00944DF4" w:rsidRDefault="005D3922" w:rsidP="00016901">
            <w:pPr>
              <w:ind w:left="57"/>
              <w:rPr>
                <w:sz w:val="16"/>
                <w:szCs w:val="16"/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snils</w:t>
            </w:r>
            <w:proofErr w:type="spellEnd"/>
            <w:proofErr w:type="gram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Pr="00944DF4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inn</w:t>
            </w:r>
            <w:proofErr w:type="spellEnd"/>
            <w:proofErr w:type="gramEnd"/>
            <w:r>
              <w:t xml:space="preserve"> }}</w:t>
            </w:r>
          </w:p>
        </w:tc>
      </w:tr>
      <w:tr w:rsidR="005D3922" w:rsidTr="00016901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документ, удостоверяющий личность</w:t>
            </w:r>
          </w:p>
        </w:tc>
        <w:tc>
          <w:tcPr>
            <w:tcW w:w="10263" w:type="dxa"/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Паспорт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Pr="00944DF4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passport</w:t>
            </w:r>
            <w:proofErr w:type="gramEnd"/>
            <w:r>
              <w:t>_series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адрес регистрации по месту жительства в Российской Федерации *</w:t>
            </w:r>
          </w:p>
        </w:tc>
        <w:tc>
          <w:tcPr>
            <w:tcW w:w="10263" w:type="dxa"/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_region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_district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970187" w:rsidP="00016901">
            <w:pPr>
              <w:rPr>
                <w:sz w:val="16"/>
                <w:szCs w:val="16"/>
              </w:rPr>
            </w:pPr>
            <w:r>
              <w:t xml:space="preserve"> </w:t>
            </w:r>
            <w:bookmarkStart w:id="1" w:name="_GoBack"/>
            <w:bookmarkEnd w:id="1"/>
            <w:proofErr w:type="gramStart"/>
            <w:r w:rsidR="005D3922">
              <w:t xml:space="preserve">{{ </w:t>
            </w:r>
            <w:proofErr w:type="spellStart"/>
            <w:r w:rsidR="005D3922">
              <w:t>addr</w:t>
            </w:r>
            <w:proofErr w:type="gramEnd"/>
            <w:r w:rsidR="005D3922">
              <w:t>_city</w:t>
            </w:r>
            <w:proofErr w:type="spellEnd"/>
            <w:r w:rsidR="005D3922"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_settlement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улица (проспект, переулок</w:t>
            </w:r>
            <w:r>
              <w:rPr>
                <w:sz w:val="16"/>
                <w:szCs w:val="16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_street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_house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_corpus</w:t>
            </w:r>
            <w:proofErr w:type="spellEnd"/>
            <w:r>
              <w:t xml:space="preserve"> }}</w:t>
            </w:r>
          </w:p>
        </w:tc>
      </w:tr>
      <w:tr w:rsidR="005D3922" w:rsidTr="00016901">
        <w:trPr>
          <w:gridAfter w:val="1"/>
          <w:wAfter w:w="10263" w:type="dxa"/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922" w:rsidRDefault="005D3922" w:rsidP="00016901">
            <w:pPr>
              <w:ind w:left="57"/>
              <w:rPr>
                <w:sz w:val="16"/>
                <w:szCs w:val="16"/>
              </w:rPr>
            </w:pPr>
            <w:proofErr w:type="gramStart"/>
            <w:r>
              <w:t xml:space="preserve">{{ </w:t>
            </w:r>
            <w:proofErr w:type="spellStart"/>
            <w:r>
              <w:t>addr</w:t>
            </w:r>
            <w:proofErr w:type="gramEnd"/>
            <w:r>
              <w:t>_flat</w:t>
            </w:r>
            <w:proofErr w:type="spellEnd"/>
            <w:r>
              <w:t xml:space="preserve"> }}</w:t>
            </w:r>
          </w:p>
        </w:tc>
      </w:tr>
      <w:bookmarkEnd w:id="0"/>
    </w:tbl>
    <w:p w:rsidR="007D1E1F" w:rsidRPr="005D312C" w:rsidRDefault="007D1E1F">
      <w:pPr>
        <w:spacing w:after="240"/>
        <w:jc w:val="center"/>
        <w:rPr>
          <w:b/>
          <w:bCs/>
          <w:sz w:val="16"/>
          <w:szCs w:val="16"/>
        </w:rPr>
      </w:pPr>
    </w:p>
    <w:p w:rsidR="001B389B" w:rsidRPr="005D312C" w:rsidRDefault="001B389B">
      <w:pPr>
        <w:spacing w:before="360"/>
        <w:ind w:firstLine="567"/>
        <w:jc w:val="both"/>
        <w:rPr>
          <w:sz w:val="16"/>
          <w:szCs w:val="16"/>
        </w:rPr>
      </w:pPr>
      <w:r w:rsidRPr="005D312C">
        <w:rPr>
          <w:sz w:val="16"/>
          <w:szCs w:val="16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1B389B" w:rsidRPr="005D312C" w:rsidRDefault="001B389B">
      <w:pPr>
        <w:rPr>
          <w:sz w:val="16"/>
          <w:szCs w:val="16"/>
        </w:rPr>
      </w:pPr>
    </w:p>
    <w:p w:rsidR="001B389B" w:rsidRPr="005D312C" w:rsidRDefault="001B389B">
      <w:pPr>
        <w:pBdr>
          <w:top w:val="single" w:sz="4" w:space="1" w:color="auto"/>
        </w:pBdr>
        <w:spacing w:after="600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1B389B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:rsidR="001B389B" w:rsidRDefault="001B389B">
            <w:pPr>
              <w:pageBreakBefore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I. Недвижимое имущество</w:t>
            </w:r>
          </w:p>
        </w:tc>
      </w:tr>
      <w:tr w:rsidR="001B389B">
        <w:tc>
          <w:tcPr>
            <w:tcW w:w="510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 п/п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и наименование имущества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337C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собствен</w:t>
            </w:r>
            <w:r w:rsidR="001B389B">
              <w:rPr>
                <w:sz w:val="16"/>
                <w:szCs w:val="16"/>
              </w:rPr>
              <w:t>ности </w:t>
            </w:r>
            <w:r w:rsidR="001B389B">
              <w:rPr>
                <w:rStyle w:val="a9"/>
                <w:sz w:val="16"/>
                <w:szCs w:val="16"/>
              </w:rPr>
              <w:footnoteReference w:id="1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337C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Местонахож</w:t>
            </w:r>
            <w:r w:rsidR="001B389B">
              <w:rPr>
                <w:sz w:val="16"/>
                <w:szCs w:val="16"/>
              </w:rPr>
              <w:t>дение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Площадь</w:t>
            </w:r>
            <w:r>
              <w:rPr>
                <w:sz w:val="16"/>
                <w:szCs w:val="16"/>
              </w:rPr>
              <w:br/>
              <w:t>(кв. м)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337C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Основание приобрете</w:t>
            </w:r>
            <w:r w:rsidR="001B389B">
              <w:rPr>
                <w:sz w:val="16"/>
                <w:szCs w:val="16"/>
              </w:rPr>
              <w:t>ния </w:t>
            </w:r>
            <w:r w:rsidR="001B389B">
              <w:rPr>
                <w:rStyle w:val="a9"/>
                <w:sz w:val="16"/>
                <w:szCs w:val="16"/>
              </w:rPr>
              <w:footnoteReference w:id="2"/>
            </w:r>
            <w:r w:rsidR="001B389B">
              <w:rPr>
                <w:sz w:val="16"/>
                <w:szCs w:val="16"/>
              </w:rPr>
              <w:t xml:space="preserve"> и стоимость </w:t>
            </w:r>
            <w:r w:rsidR="001B389B">
              <w:rPr>
                <w:rStyle w:val="a9"/>
                <w:sz w:val="16"/>
                <w:szCs w:val="16"/>
              </w:rPr>
              <w:footnoteReference w:id="3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Сведения о залоге и </w:t>
            </w:r>
            <w:r w:rsidR="00337C17">
              <w:rPr>
                <w:sz w:val="16"/>
                <w:szCs w:val="16"/>
              </w:rPr>
              <w:t>залогодер</w:t>
            </w:r>
            <w:r>
              <w:rPr>
                <w:sz w:val="16"/>
                <w:szCs w:val="16"/>
              </w:rPr>
              <w:t>жателе </w:t>
            </w:r>
            <w:r>
              <w:rPr>
                <w:rStyle w:val="a9"/>
                <w:sz w:val="16"/>
                <w:szCs w:val="16"/>
              </w:rPr>
              <w:footnoteReference w:id="4"/>
            </w: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Земельные участки </w:t>
            </w:r>
            <w:r>
              <w:rPr>
                <w:rStyle w:val="a9"/>
                <w:sz w:val="16"/>
                <w:szCs w:val="16"/>
              </w:rPr>
              <w:footnoteReference w:id="5"/>
            </w:r>
            <w:r>
              <w:rPr>
                <w:sz w:val="16"/>
                <w:szCs w:val="16"/>
              </w:rPr>
              <w:t>:</w:t>
            </w:r>
          </w:p>
          <w:p w:rsidR="001B389B" w:rsidRDefault="001B389B" w:rsidP="002612B7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CA3F8D">
        <w:trPr>
          <w:cantSplit/>
        </w:trPr>
        <w:tc>
          <w:tcPr>
            <w:tcW w:w="510" w:type="dxa"/>
            <w:vMerge w:val="restart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Жилые дома, дачи:</w:t>
            </w:r>
          </w:p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  Жилой дом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Общая долевая, </w:t>
            </w:r>
            <w:r w:rsidR="007B500D">
              <w:rPr>
                <w:sz w:val="16"/>
                <w:szCs w:val="16"/>
              </w:rPr>
              <w:t>7/50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Волгоград, </w:t>
            </w:r>
            <w:r w:rsidR="007B500D">
              <w:rPr>
                <w:sz w:val="16"/>
                <w:szCs w:val="16"/>
              </w:rPr>
              <w:t>ул. им. Дзержинского, д.28, кв. 109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451AC8" w:rsidP="00CA3F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69,7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7B500D" w:rsidP="00CA3F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Договор купли-продажи от 29.01.2020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</w:tr>
      <w:tr w:rsidR="00CA3F8D">
        <w:trPr>
          <w:cantSplit/>
        </w:trPr>
        <w:tc>
          <w:tcPr>
            <w:tcW w:w="510" w:type="dxa"/>
            <w:vMerge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</w:tr>
      <w:tr w:rsidR="00CA3F8D">
        <w:trPr>
          <w:cantSplit/>
        </w:trPr>
        <w:tc>
          <w:tcPr>
            <w:tcW w:w="510" w:type="dxa"/>
            <w:vMerge w:val="restart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Квартира</w:t>
            </w:r>
          </w:p>
          <w:p w:rsidR="00CA3F8D" w:rsidRDefault="00CA3F8D" w:rsidP="00CA3F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1) 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</w:tr>
      <w:tr w:rsidR="00CA3F8D">
        <w:trPr>
          <w:cantSplit/>
        </w:trPr>
        <w:tc>
          <w:tcPr>
            <w:tcW w:w="510" w:type="dxa"/>
            <w:vMerge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</w:tr>
      <w:tr w:rsidR="00CA3F8D">
        <w:trPr>
          <w:cantSplit/>
        </w:trPr>
        <w:tc>
          <w:tcPr>
            <w:tcW w:w="510" w:type="dxa"/>
            <w:vMerge w:val="restart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Гаражи:</w:t>
            </w:r>
          </w:p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</w:tr>
      <w:tr w:rsidR="00CA3F8D">
        <w:trPr>
          <w:cantSplit/>
        </w:trPr>
        <w:tc>
          <w:tcPr>
            <w:tcW w:w="510" w:type="dxa"/>
            <w:vMerge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</w:tr>
      <w:tr w:rsidR="00CA3F8D">
        <w:trPr>
          <w:cantSplit/>
        </w:trPr>
        <w:tc>
          <w:tcPr>
            <w:tcW w:w="510" w:type="dxa"/>
            <w:vMerge w:val="restart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Иное недвижимое имущество:</w:t>
            </w:r>
          </w:p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1)Комната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</w:tr>
      <w:tr w:rsidR="00CA3F8D">
        <w:trPr>
          <w:cantSplit/>
        </w:trPr>
        <w:tc>
          <w:tcPr>
            <w:tcW w:w="510" w:type="dxa"/>
            <w:vMerge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CA3F8D" w:rsidRDefault="00CA3F8D" w:rsidP="00CA3F8D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CA3F8D" w:rsidRDefault="00CA3F8D" w:rsidP="00CA3F8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CA3F8D" w:rsidRDefault="00CA3F8D" w:rsidP="00CA3F8D">
            <w:pPr>
              <w:rPr>
                <w:sz w:val="16"/>
                <w:szCs w:val="16"/>
              </w:rPr>
            </w:pPr>
          </w:p>
        </w:tc>
      </w:tr>
    </w:tbl>
    <w:p w:rsidR="001B389B" w:rsidRPr="005D312C" w:rsidRDefault="001B38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1B389B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:rsidR="001B389B" w:rsidRDefault="001B38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II. Движимое имущество</w:t>
            </w:r>
          </w:p>
        </w:tc>
      </w:tr>
      <w:tr w:rsidR="001B389B">
        <w:tc>
          <w:tcPr>
            <w:tcW w:w="510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 п/п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Вид, марка, модель транспорт</w:t>
            </w:r>
            <w:r>
              <w:rPr>
                <w:sz w:val="16"/>
                <w:szCs w:val="16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Идентифика</w:t>
            </w:r>
            <w:r>
              <w:rPr>
                <w:sz w:val="16"/>
                <w:szCs w:val="16"/>
              </w:rPr>
              <w:softHyphen/>
              <w:t>ционный номер </w:t>
            </w:r>
            <w:r>
              <w:rPr>
                <w:rStyle w:val="a9"/>
                <w:sz w:val="16"/>
                <w:szCs w:val="16"/>
              </w:rPr>
              <w:footnoteReference w:id="6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337C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собствен</w:t>
            </w:r>
            <w:r w:rsidR="001B389B">
              <w:rPr>
                <w:sz w:val="16"/>
                <w:szCs w:val="16"/>
              </w:rPr>
              <w:t>ности </w:t>
            </w:r>
            <w:r w:rsidR="001B389B">
              <w:rPr>
                <w:rStyle w:val="a9"/>
                <w:sz w:val="16"/>
                <w:szCs w:val="16"/>
              </w:rPr>
              <w:footnoteReference w:id="7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 нахождения/</w:t>
            </w:r>
            <w:r>
              <w:rPr>
                <w:sz w:val="16"/>
                <w:szCs w:val="16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Стоимость </w:t>
            </w:r>
            <w:r>
              <w:rPr>
                <w:rStyle w:val="a9"/>
                <w:sz w:val="16"/>
                <w:szCs w:val="16"/>
              </w:rPr>
              <w:footnoteReference w:id="8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1B389B" w:rsidRDefault="00337C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Сведения о залоге и залогодер</w:t>
            </w:r>
            <w:r w:rsidR="001B389B">
              <w:rPr>
                <w:sz w:val="16"/>
                <w:szCs w:val="16"/>
              </w:rPr>
              <w:t>жателе </w:t>
            </w:r>
            <w:r w:rsidR="001B389B">
              <w:rPr>
                <w:rStyle w:val="a9"/>
                <w:sz w:val="16"/>
                <w:szCs w:val="16"/>
              </w:rPr>
              <w:footnoteReference w:id="9"/>
            </w: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Автомобили легковые:</w:t>
            </w:r>
          </w:p>
          <w:p w:rsidR="001B389B" w:rsidRDefault="001B389B" w:rsidP="008B60D0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  <w:r w:rsidR="00163516">
              <w:rPr>
                <w:sz w:val="16"/>
                <w:szCs w:val="16"/>
              </w:rPr>
              <w:t xml:space="preserve"> 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 w:rsidP="00904543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  <w:tcBorders>
              <w:bottom w:val="nil"/>
            </w:tcBorders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Автомобили грузовые: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1B389B" w:rsidRDefault="001B389B">
            <w:pPr>
              <w:keepNext/>
              <w:ind w:left="57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Мототранспортные</w:t>
            </w:r>
            <w:proofErr w:type="spellEnd"/>
            <w:r>
              <w:rPr>
                <w:sz w:val="16"/>
                <w:szCs w:val="16"/>
              </w:rPr>
              <w:t xml:space="preserve"> средства:</w:t>
            </w:r>
          </w:p>
          <w:p w:rsidR="001B389B" w:rsidRDefault="001B389B">
            <w:pPr>
              <w:keepNext/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keepNext/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  <w:tcBorders>
              <w:top w:val="nil"/>
            </w:tcBorders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Сельско</w:t>
            </w:r>
            <w:r>
              <w:rPr>
                <w:sz w:val="16"/>
                <w:szCs w:val="16"/>
              </w:rPr>
              <w:softHyphen/>
              <w:t>хозяйствен</w:t>
            </w:r>
            <w:r>
              <w:rPr>
                <w:sz w:val="16"/>
                <w:szCs w:val="16"/>
              </w:rPr>
              <w:softHyphen/>
              <w:t>ная техника: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Водный транспорт: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Воздушный транспорт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Иные транспортные средства: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</w:tbl>
    <w:p w:rsidR="001B389B" w:rsidRDefault="001B389B">
      <w:pPr>
        <w:rPr>
          <w:sz w:val="16"/>
          <w:szCs w:val="16"/>
        </w:rPr>
      </w:pPr>
    </w:p>
    <w:p w:rsidR="00904543" w:rsidRDefault="00904543">
      <w:pPr>
        <w:rPr>
          <w:sz w:val="16"/>
          <w:szCs w:val="16"/>
        </w:rPr>
      </w:pPr>
    </w:p>
    <w:p w:rsidR="00C20DBC" w:rsidRDefault="00C20DBC">
      <w:pPr>
        <w:rPr>
          <w:sz w:val="16"/>
          <w:szCs w:val="16"/>
        </w:rPr>
      </w:pPr>
    </w:p>
    <w:p w:rsidR="00C20DBC" w:rsidRDefault="00C20DBC">
      <w:pPr>
        <w:rPr>
          <w:sz w:val="16"/>
          <w:szCs w:val="16"/>
        </w:rPr>
      </w:pPr>
    </w:p>
    <w:p w:rsidR="00C20DBC" w:rsidRDefault="00C20DBC">
      <w:pPr>
        <w:rPr>
          <w:sz w:val="16"/>
          <w:szCs w:val="16"/>
        </w:rPr>
      </w:pPr>
    </w:p>
    <w:p w:rsidR="00C20DBC" w:rsidRDefault="00C20DBC">
      <w:pPr>
        <w:rPr>
          <w:sz w:val="16"/>
          <w:szCs w:val="16"/>
        </w:rPr>
      </w:pPr>
    </w:p>
    <w:p w:rsidR="00C20DBC" w:rsidRDefault="00C20DBC">
      <w:pPr>
        <w:rPr>
          <w:sz w:val="16"/>
          <w:szCs w:val="16"/>
        </w:rPr>
      </w:pPr>
    </w:p>
    <w:p w:rsidR="00C20DBC" w:rsidRDefault="00C20DBC">
      <w:pPr>
        <w:rPr>
          <w:sz w:val="16"/>
          <w:szCs w:val="16"/>
        </w:rPr>
      </w:pPr>
    </w:p>
    <w:p w:rsidR="00C20DBC" w:rsidRDefault="00C20DBC">
      <w:pPr>
        <w:rPr>
          <w:sz w:val="16"/>
          <w:szCs w:val="16"/>
        </w:rPr>
      </w:pPr>
    </w:p>
    <w:p w:rsidR="00C20DBC" w:rsidRPr="005D312C" w:rsidRDefault="00C20DBC">
      <w:pPr>
        <w:rPr>
          <w:sz w:val="16"/>
          <w:szCs w:val="16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1B389B" w:rsidTr="004D409E">
        <w:trPr>
          <w:cantSplit/>
          <w:trHeight w:val="454"/>
        </w:trPr>
        <w:tc>
          <w:tcPr>
            <w:tcW w:w="10262" w:type="dxa"/>
            <w:gridSpan w:val="5"/>
            <w:vAlign w:val="center"/>
          </w:tcPr>
          <w:p w:rsidR="001B389B" w:rsidRDefault="001B38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III. Сведения о счетах в банках и иных кредитных организациях</w:t>
            </w:r>
          </w:p>
        </w:tc>
      </w:tr>
      <w:tr w:rsidR="001B389B" w:rsidTr="004D409E">
        <w:tc>
          <w:tcPr>
            <w:tcW w:w="510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№ п/п</w:t>
            </w:r>
          </w:p>
        </w:tc>
        <w:tc>
          <w:tcPr>
            <w:tcW w:w="3289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и валюта счета </w:t>
            </w:r>
            <w:r>
              <w:rPr>
                <w:rStyle w:val="a9"/>
                <w:sz w:val="16"/>
                <w:szCs w:val="16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Остаток на счете </w:t>
            </w:r>
            <w:r>
              <w:rPr>
                <w:rStyle w:val="a9"/>
                <w:sz w:val="16"/>
                <w:szCs w:val="16"/>
              </w:rPr>
              <w:footnoteReference w:id="11"/>
            </w:r>
            <w:r>
              <w:rPr>
                <w:sz w:val="16"/>
                <w:szCs w:val="16"/>
              </w:rPr>
              <w:br/>
              <w:t>(руб.)</w:t>
            </w:r>
          </w:p>
        </w:tc>
      </w:tr>
      <w:tr w:rsidR="001A2EA6" w:rsidTr="004D409E">
        <w:tc>
          <w:tcPr>
            <w:tcW w:w="510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</w:t>
            </w:r>
          </w:p>
        </w:tc>
        <w:tc>
          <w:tcPr>
            <w:tcW w:w="3289" w:type="dxa"/>
          </w:tcPr>
          <w:p w:rsidR="001A2EA6" w:rsidRDefault="002B3D5B" w:rsidP="002B3D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</w:t>
            </w:r>
            <w:r w:rsidR="00F44E06">
              <w:rPr>
                <w:sz w:val="16"/>
                <w:szCs w:val="16"/>
              </w:rPr>
              <w:t>АО «</w:t>
            </w:r>
            <w:r w:rsidR="00770090">
              <w:rPr>
                <w:sz w:val="16"/>
                <w:szCs w:val="16"/>
              </w:rPr>
              <w:t>СБЕРБАНК</w:t>
            </w:r>
            <w:r w:rsidR="00F44E06">
              <w:rPr>
                <w:sz w:val="16"/>
                <w:szCs w:val="16"/>
              </w:rPr>
              <w:t>»</w:t>
            </w:r>
          </w:p>
        </w:tc>
        <w:tc>
          <w:tcPr>
            <w:tcW w:w="1984" w:type="dxa"/>
          </w:tcPr>
          <w:p w:rsidR="001A2EA6" w:rsidRDefault="00D645A3" w:rsidP="0018030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Ссудный</w:t>
            </w:r>
            <w:r w:rsidR="001A2EA6">
              <w:rPr>
                <w:sz w:val="16"/>
                <w:szCs w:val="16"/>
              </w:rPr>
              <w:t>, Российский рубль</w:t>
            </w:r>
          </w:p>
        </w:tc>
        <w:tc>
          <w:tcPr>
            <w:tcW w:w="2268" w:type="dxa"/>
          </w:tcPr>
          <w:p w:rsidR="001A2EA6" w:rsidRDefault="00770090" w:rsidP="002B3D5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  <w:r w:rsidR="001A2EA6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08</w:t>
            </w:r>
            <w:r w:rsidR="001A2EA6">
              <w:rPr>
                <w:sz w:val="16"/>
                <w:szCs w:val="16"/>
              </w:rPr>
              <w:t>.20</w:t>
            </w:r>
            <w:r w:rsidR="00771852">
              <w:rPr>
                <w:sz w:val="16"/>
                <w:szCs w:val="16"/>
              </w:rPr>
              <w:t>2</w:t>
            </w:r>
            <w:r w:rsidR="00C63106">
              <w:rPr>
                <w:sz w:val="16"/>
                <w:szCs w:val="16"/>
              </w:rPr>
              <w:t>0</w:t>
            </w:r>
          </w:p>
        </w:tc>
        <w:tc>
          <w:tcPr>
            <w:tcW w:w="2211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0,00</w:t>
            </w:r>
          </w:p>
        </w:tc>
      </w:tr>
      <w:tr w:rsidR="001A2EA6" w:rsidTr="004D409E">
        <w:tc>
          <w:tcPr>
            <w:tcW w:w="510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</w:t>
            </w:r>
          </w:p>
        </w:tc>
        <w:tc>
          <w:tcPr>
            <w:tcW w:w="3289" w:type="dxa"/>
          </w:tcPr>
          <w:p w:rsidR="001A2EA6" w:rsidRDefault="001A2EA6" w:rsidP="00D645A3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A2EA6" w:rsidRDefault="001A2EA6" w:rsidP="00F44E0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1A2EA6" w:rsidRDefault="001A2EA6" w:rsidP="003F577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11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</w:p>
        </w:tc>
      </w:tr>
      <w:tr w:rsidR="001A2EA6" w:rsidTr="004D409E">
        <w:tc>
          <w:tcPr>
            <w:tcW w:w="510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</w:t>
            </w:r>
          </w:p>
        </w:tc>
        <w:tc>
          <w:tcPr>
            <w:tcW w:w="3289" w:type="dxa"/>
          </w:tcPr>
          <w:p w:rsidR="001A2EA6" w:rsidRDefault="001A2EA6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A2EA6" w:rsidRDefault="001A2EA6" w:rsidP="003F577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11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</w:p>
        </w:tc>
      </w:tr>
      <w:tr w:rsidR="001A2EA6" w:rsidTr="004D409E">
        <w:tc>
          <w:tcPr>
            <w:tcW w:w="510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</w:t>
            </w:r>
          </w:p>
        </w:tc>
        <w:tc>
          <w:tcPr>
            <w:tcW w:w="3289" w:type="dxa"/>
          </w:tcPr>
          <w:p w:rsidR="001A2EA6" w:rsidRDefault="001A2EA6" w:rsidP="00B65673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A2EA6" w:rsidRDefault="001A2EA6" w:rsidP="009628F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11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</w:p>
        </w:tc>
      </w:tr>
      <w:tr w:rsidR="001A2EA6" w:rsidTr="004D409E">
        <w:tc>
          <w:tcPr>
            <w:tcW w:w="510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3289" w:type="dxa"/>
          </w:tcPr>
          <w:p w:rsidR="001A2EA6" w:rsidRDefault="001A2EA6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A2EA6" w:rsidRDefault="001A2EA6" w:rsidP="007B23D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11" w:type="dxa"/>
          </w:tcPr>
          <w:p w:rsidR="001A2EA6" w:rsidRDefault="001A2EA6" w:rsidP="007B23DC">
            <w:pPr>
              <w:jc w:val="center"/>
              <w:rPr>
                <w:sz w:val="16"/>
                <w:szCs w:val="16"/>
              </w:rPr>
            </w:pPr>
          </w:p>
        </w:tc>
      </w:tr>
      <w:tr w:rsidR="001A2EA6" w:rsidTr="004D409E">
        <w:tc>
          <w:tcPr>
            <w:tcW w:w="510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</w:t>
            </w:r>
          </w:p>
        </w:tc>
        <w:tc>
          <w:tcPr>
            <w:tcW w:w="3289" w:type="dxa"/>
          </w:tcPr>
          <w:p w:rsidR="001A2EA6" w:rsidRDefault="001A2EA6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1A2EA6" w:rsidRDefault="001A2EA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11" w:type="dxa"/>
          </w:tcPr>
          <w:p w:rsidR="001A2EA6" w:rsidRDefault="001A2EA6" w:rsidP="00B65673">
            <w:pPr>
              <w:jc w:val="center"/>
              <w:rPr>
                <w:sz w:val="16"/>
                <w:szCs w:val="16"/>
              </w:rPr>
            </w:pPr>
          </w:p>
        </w:tc>
      </w:tr>
    </w:tbl>
    <w:p w:rsidR="001B389B" w:rsidRPr="005D312C" w:rsidRDefault="001B38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1B389B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:rsidR="001B389B" w:rsidRDefault="001B38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IV. Акции и иное участие в коммерческих организациях</w:t>
            </w:r>
          </w:p>
        </w:tc>
      </w:tr>
      <w:tr w:rsidR="001B389B">
        <w:trPr>
          <w:cantSplit/>
        </w:trPr>
        <w:tc>
          <w:tcPr>
            <w:tcW w:w="510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 п/п</w:t>
            </w:r>
          </w:p>
        </w:tc>
        <w:tc>
          <w:tcPr>
            <w:tcW w:w="3289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 и организационно-правовая форма организации </w:t>
            </w:r>
            <w:r>
              <w:rPr>
                <w:rStyle w:val="a9"/>
                <w:sz w:val="16"/>
                <w:szCs w:val="16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:rsidR="001B389B" w:rsidRDefault="00337C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Местонахож</w:t>
            </w:r>
            <w:r w:rsidR="001B389B">
              <w:rPr>
                <w:sz w:val="16"/>
                <w:szCs w:val="16"/>
              </w:rPr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Уставный, складочный капитал, </w:t>
            </w:r>
            <w:proofErr w:type="spellStart"/>
            <w:r>
              <w:rPr>
                <w:sz w:val="16"/>
                <w:szCs w:val="16"/>
              </w:rPr>
              <w:t>паевый</w:t>
            </w:r>
            <w:proofErr w:type="spellEnd"/>
            <w:r>
              <w:rPr>
                <w:sz w:val="16"/>
                <w:szCs w:val="16"/>
              </w:rPr>
              <w:t xml:space="preserve"> фонд </w:t>
            </w:r>
            <w:r>
              <w:rPr>
                <w:rStyle w:val="a9"/>
                <w:sz w:val="16"/>
                <w:szCs w:val="16"/>
              </w:rPr>
              <w:footnoteReference w:id="13"/>
            </w:r>
            <w:r>
              <w:rPr>
                <w:sz w:val="16"/>
                <w:szCs w:val="16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Доля участия </w:t>
            </w:r>
            <w:r>
              <w:rPr>
                <w:rStyle w:val="a9"/>
                <w:sz w:val="16"/>
                <w:szCs w:val="16"/>
              </w:rPr>
              <w:footnoteReference w:id="14"/>
            </w:r>
          </w:p>
        </w:tc>
        <w:tc>
          <w:tcPr>
            <w:tcW w:w="1729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Основание участия </w:t>
            </w:r>
            <w:r>
              <w:rPr>
                <w:rStyle w:val="a9"/>
                <w:sz w:val="16"/>
                <w:szCs w:val="16"/>
              </w:rPr>
              <w:footnoteReference w:id="15"/>
            </w:r>
          </w:p>
        </w:tc>
      </w:tr>
      <w:tr w:rsidR="001B389B">
        <w:trPr>
          <w:cantSplit/>
        </w:trPr>
        <w:tc>
          <w:tcPr>
            <w:tcW w:w="510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</w:t>
            </w:r>
          </w:p>
        </w:tc>
        <w:tc>
          <w:tcPr>
            <w:tcW w:w="3289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5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</w:t>
            </w:r>
          </w:p>
        </w:tc>
        <w:tc>
          <w:tcPr>
            <w:tcW w:w="3289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5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</w:t>
            </w:r>
          </w:p>
        </w:tc>
        <w:tc>
          <w:tcPr>
            <w:tcW w:w="3289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5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</w:tbl>
    <w:p w:rsidR="001B389B" w:rsidRPr="005D312C" w:rsidRDefault="001B38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1B389B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:rsidR="001B389B" w:rsidRDefault="001B389B">
            <w:pPr>
              <w:keepNext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V. Иные ценные бумаги</w:t>
            </w:r>
          </w:p>
        </w:tc>
      </w:tr>
      <w:tr w:rsidR="001B389B">
        <w:trPr>
          <w:cantSplit/>
        </w:trPr>
        <w:tc>
          <w:tcPr>
            <w:tcW w:w="510" w:type="dxa"/>
            <w:vAlign w:val="center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 п/п</w:t>
            </w:r>
          </w:p>
        </w:tc>
        <w:tc>
          <w:tcPr>
            <w:tcW w:w="3289" w:type="dxa"/>
            <w:vAlign w:val="center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ценной бумаги </w:t>
            </w:r>
            <w:r>
              <w:rPr>
                <w:rStyle w:val="a9"/>
                <w:sz w:val="16"/>
                <w:szCs w:val="16"/>
              </w:rPr>
              <w:footnoteReference w:id="16"/>
            </w:r>
          </w:p>
        </w:tc>
        <w:tc>
          <w:tcPr>
            <w:tcW w:w="1984" w:type="dxa"/>
            <w:vAlign w:val="center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Номиналь</w:t>
            </w:r>
            <w:r>
              <w:rPr>
                <w:sz w:val="16"/>
                <w:szCs w:val="16"/>
              </w:rPr>
              <w:softHyphen/>
              <w:t>ная величина обязатель</w:t>
            </w:r>
            <w:r>
              <w:rPr>
                <w:sz w:val="16"/>
                <w:szCs w:val="16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Общее количе</w:t>
            </w:r>
            <w:r>
              <w:rPr>
                <w:sz w:val="16"/>
                <w:szCs w:val="16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:rsidR="001B389B" w:rsidRDefault="001B389B" w:rsidP="00C20DBC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Общая </w:t>
            </w:r>
            <w:proofErr w:type="gramStart"/>
            <w:r>
              <w:rPr>
                <w:sz w:val="16"/>
                <w:szCs w:val="16"/>
              </w:rPr>
              <w:t>стоимость  (</w:t>
            </w:r>
            <w:proofErr w:type="gramEnd"/>
            <w:r>
              <w:rPr>
                <w:sz w:val="16"/>
                <w:szCs w:val="16"/>
              </w:rPr>
              <w:t>руб.)</w:t>
            </w:r>
          </w:p>
        </w:tc>
      </w:tr>
      <w:tr w:rsidR="001B389B">
        <w:trPr>
          <w:cantSplit/>
        </w:trPr>
        <w:tc>
          <w:tcPr>
            <w:tcW w:w="510" w:type="dxa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</w:t>
            </w:r>
          </w:p>
        </w:tc>
        <w:tc>
          <w:tcPr>
            <w:tcW w:w="3289" w:type="dxa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475" w:type="dxa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5.2</w:t>
            </w:r>
          </w:p>
        </w:tc>
        <w:tc>
          <w:tcPr>
            <w:tcW w:w="3289" w:type="dxa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475" w:type="dxa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:rsidR="001B389B" w:rsidRDefault="001B389B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:rsidR="001B389B" w:rsidRDefault="001B389B">
            <w:pPr>
              <w:keepNext/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</w:t>
            </w:r>
          </w:p>
        </w:tc>
        <w:tc>
          <w:tcPr>
            <w:tcW w:w="3289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1475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</w:tbl>
    <w:p w:rsidR="001B389B" w:rsidRPr="005D312C" w:rsidRDefault="001B389B">
      <w:pPr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1B389B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:rsidR="001B389B" w:rsidRDefault="001B38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VI. Сведения о наличных денежных средствах и ином ценном имуществе</w:t>
            </w:r>
          </w:p>
        </w:tc>
      </w:tr>
      <w:tr w:rsidR="001B389B">
        <w:tc>
          <w:tcPr>
            <w:tcW w:w="510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 п/п</w:t>
            </w:r>
          </w:p>
        </w:tc>
        <w:tc>
          <w:tcPr>
            <w:tcW w:w="2835" w:type="dxa"/>
            <w:vAlign w:val="center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:rsidR="001B389B" w:rsidRDefault="001B389B" w:rsidP="00C20D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Стоимость</w:t>
            </w:r>
            <w:r>
              <w:rPr>
                <w:sz w:val="16"/>
                <w:szCs w:val="16"/>
              </w:rPr>
              <w:br/>
              <w:t>(сумма и валюта)</w:t>
            </w:r>
          </w:p>
        </w:tc>
        <w:tc>
          <w:tcPr>
            <w:tcW w:w="2438" w:type="dxa"/>
            <w:vAlign w:val="center"/>
          </w:tcPr>
          <w:p w:rsidR="001B389B" w:rsidRDefault="001B389B" w:rsidP="00C20D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 нахождения/</w:t>
            </w:r>
            <w:r>
              <w:rPr>
                <w:sz w:val="16"/>
                <w:szCs w:val="16"/>
              </w:rPr>
              <w:br/>
              <w:t>место хранения </w:t>
            </w:r>
            <w:r>
              <w:rPr>
                <w:sz w:val="16"/>
                <w:szCs w:val="16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:rsidR="001B389B" w:rsidRDefault="001B389B" w:rsidP="00C20D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Сведения о залоге и залогодер</w:t>
            </w:r>
            <w:r>
              <w:rPr>
                <w:sz w:val="16"/>
                <w:szCs w:val="16"/>
              </w:rPr>
              <w:softHyphen/>
              <w:t>жателе </w:t>
            </w:r>
          </w:p>
        </w:tc>
      </w:tr>
      <w:tr w:rsidR="001B389B">
        <w:tc>
          <w:tcPr>
            <w:tcW w:w="510" w:type="dxa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:rsidR="003F014F" w:rsidRDefault="003F014F" w:rsidP="00B65673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Драгоценности, в том числе ювелирные украшения, и другие предметы роскоши: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Предметы искусства: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Имущество, необходимое для профессиональных занятий: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 w:val="restart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Иное ценное имущество:</w:t>
            </w:r>
          </w:p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  <w:tr w:rsidR="001B389B">
        <w:trPr>
          <w:cantSplit/>
        </w:trPr>
        <w:tc>
          <w:tcPr>
            <w:tcW w:w="510" w:type="dxa"/>
            <w:vMerge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:rsidR="001B389B" w:rsidRDefault="001B389B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:rsidR="001B389B" w:rsidRDefault="001B389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1B389B" w:rsidRDefault="001B389B">
            <w:pPr>
              <w:rPr>
                <w:sz w:val="16"/>
                <w:szCs w:val="16"/>
              </w:rPr>
            </w:pPr>
          </w:p>
        </w:tc>
      </w:tr>
    </w:tbl>
    <w:p w:rsidR="001B389B" w:rsidRPr="005D312C" w:rsidRDefault="001B389B">
      <w:pPr>
        <w:spacing w:before="240" w:after="360"/>
        <w:ind w:firstLine="567"/>
        <w:rPr>
          <w:sz w:val="16"/>
          <w:szCs w:val="16"/>
        </w:rPr>
      </w:pPr>
      <w:r w:rsidRPr="005D312C">
        <w:rPr>
          <w:sz w:val="16"/>
          <w:szCs w:val="16"/>
        </w:rPr>
        <w:t>Достоверность и полноту настоящих сведений подтверждаю.</w:t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970187" w:rsidTr="00970187">
        <w:tc>
          <w:tcPr>
            <w:tcW w:w="416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70187" w:rsidRDefault="00970187" w:rsidP="00970187">
            <w:pPr>
              <w:rPr>
                <w:sz w:val="16"/>
                <w:szCs w:val="16"/>
              </w:rPr>
            </w:pPr>
            <w:proofErr w:type="gramStart"/>
            <w:r w:rsidRPr="00B64B6A">
              <w:rPr>
                <w:lang w:val="en-US"/>
              </w:rPr>
              <w:t xml:space="preserve">{{ </w:t>
            </w:r>
            <w:proofErr w:type="spellStart"/>
            <w:r w:rsidRPr="00B64B6A">
              <w:rPr>
                <w:lang w:val="en-US"/>
              </w:rPr>
              <w:t>current</w:t>
            </w:r>
            <w:proofErr w:type="gramEnd"/>
            <w:r w:rsidRPr="00B64B6A">
              <w:rPr>
                <w:lang w:val="en-US"/>
              </w:rPr>
              <w:t>_date</w:t>
            </w:r>
            <w:proofErr w:type="spellEnd"/>
            <w:r w:rsidRPr="00B64B6A">
              <w:rPr>
                <w:lang w:val="en-US"/>
              </w:rPr>
              <w:t xml:space="preserve"> }}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70187" w:rsidRDefault="00970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70187" w:rsidRDefault="0097018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70187" w:rsidRDefault="00970187">
            <w:pPr>
              <w:jc w:val="center"/>
              <w:rPr>
                <w:sz w:val="16"/>
                <w:szCs w:val="16"/>
              </w:rPr>
            </w:pPr>
            <w:proofErr w:type="gramStart"/>
            <w:r w:rsidRPr="003B0FF7">
              <w:rPr>
                <w:lang w:val="en-US"/>
              </w:rPr>
              <w:t xml:space="preserve">{{ </w:t>
            </w:r>
            <w:proofErr w:type="spellStart"/>
            <w:r w:rsidRPr="003B0FF7">
              <w:rPr>
                <w:lang w:val="en-US"/>
              </w:rPr>
              <w:t>client</w:t>
            </w:r>
            <w:proofErr w:type="gramEnd"/>
            <w:r w:rsidRPr="003B0FF7">
              <w:rPr>
                <w:lang w:val="en-US"/>
              </w:rPr>
              <w:t>_name</w:t>
            </w:r>
            <w:proofErr w:type="spellEnd"/>
            <w:r w:rsidRPr="003B0FF7">
              <w:rPr>
                <w:lang w:val="en-US"/>
              </w:rPr>
              <w:t xml:space="preserve"> }}</w:t>
            </w:r>
          </w:p>
        </w:tc>
      </w:tr>
      <w:tr w:rsidR="001B389B" w:rsidTr="0097018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:rsidR="001B389B" w:rsidRDefault="001B389B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1B389B" w:rsidRPr="005D312C" w:rsidRDefault="001B389B">
      <w:pPr>
        <w:rPr>
          <w:sz w:val="16"/>
          <w:szCs w:val="16"/>
        </w:rPr>
      </w:pPr>
    </w:p>
    <w:sectPr w:rsidR="001B389B" w:rsidRPr="005D312C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5322" w:rsidRDefault="007A5322">
      <w:r>
        <w:separator/>
      </w:r>
    </w:p>
  </w:endnote>
  <w:endnote w:type="continuationSeparator" w:id="0">
    <w:p w:rsidR="007A5322" w:rsidRDefault="007A5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5322" w:rsidRDefault="007A5322">
      <w:r>
        <w:separator/>
      </w:r>
    </w:p>
  </w:footnote>
  <w:footnote w:type="continuationSeparator" w:id="0">
    <w:p w:rsidR="007A5322" w:rsidRDefault="007A5322">
      <w:r>
        <w:continuationSeparator/>
      </w:r>
    </w:p>
  </w:footnote>
  <w:footnote w:id="1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4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5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6">
    <w:p w:rsidR="00F37B9E" w:rsidRDefault="001B389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89B" w:rsidRDefault="001B389B" w:rsidP="00255059">
    <w:pPr>
      <w:pStyle w:val="a3"/>
      <w:tabs>
        <w:tab w:val="left" w:pos="1647"/>
      </w:tabs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3"/>
    <w:rsid w:val="0002204E"/>
    <w:rsid w:val="000250FD"/>
    <w:rsid w:val="00025FB5"/>
    <w:rsid w:val="00034F3F"/>
    <w:rsid w:val="0004425D"/>
    <w:rsid w:val="00067F3D"/>
    <w:rsid w:val="000A13DA"/>
    <w:rsid w:val="000E0DE8"/>
    <w:rsid w:val="000F5DAF"/>
    <w:rsid w:val="0010213A"/>
    <w:rsid w:val="00121F8E"/>
    <w:rsid w:val="00134197"/>
    <w:rsid w:val="00144752"/>
    <w:rsid w:val="00150C96"/>
    <w:rsid w:val="00163516"/>
    <w:rsid w:val="00166692"/>
    <w:rsid w:val="00175D25"/>
    <w:rsid w:val="0018030E"/>
    <w:rsid w:val="001A2EA6"/>
    <w:rsid w:val="001B389B"/>
    <w:rsid w:val="001B5410"/>
    <w:rsid w:val="001D06B1"/>
    <w:rsid w:val="001E46DE"/>
    <w:rsid w:val="002104F8"/>
    <w:rsid w:val="00255059"/>
    <w:rsid w:val="002612B7"/>
    <w:rsid w:val="002B0F8D"/>
    <w:rsid w:val="002B3D5B"/>
    <w:rsid w:val="002C6C54"/>
    <w:rsid w:val="002D0F69"/>
    <w:rsid w:val="002F5AB9"/>
    <w:rsid w:val="00314B59"/>
    <w:rsid w:val="00320163"/>
    <w:rsid w:val="00337C17"/>
    <w:rsid w:val="00351375"/>
    <w:rsid w:val="00371589"/>
    <w:rsid w:val="003B3A8E"/>
    <w:rsid w:val="003F014F"/>
    <w:rsid w:val="003F5778"/>
    <w:rsid w:val="00403054"/>
    <w:rsid w:val="00413423"/>
    <w:rsid w:val="004174EE"/>
    <w:rsid w:val="004322F5"/>
    <w:rsid w:val="00451AC8"/>
    <w:rsid w:val="00456898"/>
    <w:rsid w:val="00464028"/>
    <w:rsid w:val="004D338F"/>
    <w:rsid w:val="004D409E"/>
    <w:rsid w:val="004F2C2A"/>
    <w:rsid w:val="005107E9"/>
    <w:rsid w:val="0053167F"/>
    <w:rsid w:val="00573AB4"/>
    <w:rsid w:val="00586428"/>
    <w:rsid w:val="00587342"/>
    <w:rsid w:val="005B05C3"/>
    <w:rsid w:val="005C577C"/>
    <w:rsid w:val="005D312C"/>
    <w:rsid w:val="005D3922"/>
    <w:rsid w:val="005E12BE"/>
    <w:rsid w:val="005F1935"/>
    <w:rsid w:val="006009B6"/>
    <w:rsid w:val="00631B53"/>
    <w:rsid w:val="00673036"/>
    <w:rsid w:val="00705568"/>
    <w:rsid w:val="00713203"/>
    <w:rsid w:val="007249CC"/>
    <w:rsid w:val="00730C03"/>
    <w:rsid w:val="00732579"/>
    <w:rsid w:val="00735C10"/>
    <w:rsid w:val="00744114"/>
    <w:rsid w:val="00745ED0"/>
    <w:rsid w:val="00770090"/>
    <w:rsid w:val="00771852"/>
    <w:rsid w:val="00796591"/>
    <w:rsid w:val="007A5322"/>
    <w:rsid w:val="007A6B89"/>
    <w:rsid w:val="007B23DC"/>
    <w:rsid w:val="007B500D"/>
    <w:rsid w:val="007D02FB"/>
    <w:rsid w:val="007D1CB6"/>
    <w:rsid w:val="007D1E1F"/>
    <w:rsid w:val="007E511C"/>
    <w:rsid w:val="007F0032"/>
    <w:rsid w:val="00814A3A"/>
    <w:rsid w:val="00833B60"/>
    <w:rsid w:val="008575C6"/>
    <w:rsid w:val="008B60D0"/>
    <w:rsid w:val="00904543"/>
    <w:rsid w:val="00926780"/>
    <w:rsid w:val="00944DF4"/>
    <w:rsid w:val="00946C61"/>
    <w:rsid w:val="00951713"/>
    <w:rsid w:val="00952D49"/>
    <w:rsid w:val="009628FF"/>
    <w:rsid w:val="00965D41"/>
    <w:rsid w:val="00970187"/>
    <w:rsid w:val="0098579A"/>
    <w:rsid w:val="009936E1"/>
    <w:rsid w:val="009D3BC0"/>
    <w:rsid w:val="009D4386"/>
    <w:rsid w:val="009E24AB"/>
    <w:rsid w:val="00A172C8"/>
    <w:rsid w:val="00A308A4"/>
    <w:rsid w:val="00A41C05"/>
    <w:rsid w:val="00A52B91"/>
    <w:rsid w:val="00A70745"/>
    <w:rsid w:val="00A7278C"/>
    <w:rsid w:val="00A830BC"/>
    <w:rsid w:val="00AA2797"/>
    <w:rsid w:val="00AB29A3"/>
    <w:rsid w:val="00B25D00"/>
    <w:rsid w:val="00B30C48"/>
    <w:rsid w:val="00B65673"/>
    <w:rsid w:val="00B725AA"/>
    <w:rsid w:val="00B753F0"/>
    <w:rsid w:val="00B86C80"/>
    <w:rsid w:val="00BB0C97"/>
    <w:rsid w:val="00BC02F2"/>
    <w:rsid w:val="00BD70EE"/>
    <w:rsid w:val="00C03542"/>
    <w:rsid w:val="00C040DA"/>
    <w:rsid w:val="00C1645C"/>
    <w:rsid w:val="00C20DBC"/>
    <w:rsid w:val="00C22B20"/>
    <w:rsid w:val="00C2653D"/>
    <w:rsid w:val="00C401F8"/>
    <w:rsid w:val="00C63106"/>
    <w:rsid w:val="00C6674C"/>
    <w:rsid w:val="00C76085"/>
    <w:rsid w:val="00C90D5B"/>
    <w:rsid w:val="00CA0B8A"/>
    <w:rsid w:val="00CA3F8D"/>
    <w:rsid w:val="00CA7259"/>
    <w:rsid w:val="00CC435E"/>
    <w:rsid w:val="00CF0A3D"/>
    <w:rsid w:val="00CF1069"/>
    <w:rsid w:val="00D34BB2"/>
    <w:rsid w:val="00D54887"/>
    <w:rsid w:val="00D56E28"/>
    <w:rsid w:val="00D645A3"/>
    <w:rsid w:val="00D7766C"/>
    <w:rsid w:val="00D84DA8"/>
    <w:rsid w:val="00DB5B0E"/>
    <w:rsid w:val="00DB72C6"/>
    <w:rsid w:val="00DF7C7E"/>
    <w:rsid w:val="00E0275F"/>
    <w:rsid w:val="00E16150"/>
    <w:rsid w:val="00E35E9A"/>
    <w:rsid w:val="00E36923"/>
    <w:rsid w:val="00E60D44"/>
    <w:rsid w:val="00E615E1"/>
    <w:rsid w:val="00E6647C"/>
    <w:rsid w:val="00E76AC2"/>
    <w:rsid w:val="00E7763D"/>
    <w:rsid w:val="00E80F05"/>
    <w:rsid w:val="00EA5283"/>
    <w:rsid w:val="00F07B17"/>
    <w:rsid w:val="00F11FB2"/>
    <w:rsid w:val="00F20C4B"/>
    <w:rsid w:val="00F2610A"/>
    <w:rsid w:val="00F37B9E"/>
    <w:rsid w:val="00F44E06"/>
    <w:rsid w:val="00F72EB7"/>
    <w:rsid w:val="00FD471B"/>
    <w:rsid w:val="00FF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F37CC"/>
  <w14:defaultImageDpi w14:val="0"/>
  <w15:docId w15:val="{4B93F1C8-F6FC-4DED-8DC2-09AF1635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/>
    <w:lsdException w:name="header" w:semiHidden="1"/>
    <w:lsdException w:name="footer" w:semiHidden="1"/>
    <w:lsdException w:name="caption" w:semiHidden="1" w:uiPriority="35" w:unhideWhenUsed="1" w:qFormat="1"/>
    <w:lsdException w:name="footnote reference" w:semiHidden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ascii="Times New Roman" w:hAnsi="Times New Roman" w:cs="Times New Roman"/>
      <w:sz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character" w:styleId="aa">
    <w:name w:val="Hyperlink"/>
    <w:basedOn w:val="a0"/>
    <w:uiPriority w:val="99"/>
    <w:semiHidden/>
    <w:unhideWhenUsed/>
    <w:rsid w:val="00255059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5992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11F29-6799-4529-89C4-123C32D53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Dmitriy Chadov</cp:lastModifiedBy>
  <cp:revision>5</cp:revision>
  <cp:lastPrinted>2025-02-20T09:47:00Z</cp:lastPrinted>
  <dcterms:created xsi:type="dcterms:W3CDTF">2026-04-01T11:52:00Z</dcterms:created>
  <dcterms:modified xsi:type="dcterms:W3CDTF">2026-04-03T18:56:00Z</dcterms:modified>
</cp:coreProperties>
</file>