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EA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Министерство образования и науки Российской Федерации</w:t>
      </w:r>
    </w:p>
    <w:p w14:paraId="3F84F079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caps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 xml:space="preserve">Федеральное государственное автономное образовательное учреждение </w:t>
      </w:r>
    </w:p>
    <w:p w14:paraId="6A0A3263" w14:textId="77777777" w:rsidR="006932F1" w:rsidRPr="008463FA" w:rsidRDefault="006932F1" w:rsidP="006932F1">
      <w:pPr>
        <w:pStyle w:val="a8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rPr>
          <w:rFonts w:ascii="Times New Roman" w:hAnsi="Times New Roman"/>
          <w:b w:val="0"/>
          <w:sz w:val="20"/>
        </w:rPr>
      </w:pPr>
      <w:r w:rsidRPr="008463FA">
        <w:rPr>
          <w:rFonts w:ascii="Times New Roman" w:hAnsi="Times New Roman"/>
          <w:b w:val="0"/>
          <w:caps w:val="0"/>
          <w:sz w:val="20"/>
        </w:rPr>
        <w:t>высшего образования</w:t>
      </w:r>
    </w:p>
    <w:p w14:paraId="243BF767" w14:textId="77777777" w:rsidR="006932F1" w:rsidRPr="008463FA" w:rsidRDefault="006932F1" w:rsidP="006932F1">
      <w:pPr>
        <w:pStyle w:val="a7"/>
        <w:ind w:firstLine="0"/>
        <w:rPr>
          <w:sz w:val="24"/>
          <w:szCs w:val="24"/>
          <w:lang w:val="x-none"/>
        </w:rPr>
      </w:pPr>
    </w:p>
    <w:p w14:paraId="2B8EF26D" w14:textId="77777777" w:rsidR="006932F1" w:rsidRPr="008463FA" w:rsidRDefault="006932F1" w:rsidP="006932F1">
      <w:pPr>
        <w:pStyle w:val="a7"/>
        <w:spacing w:after="120" w:line="240" w:lineRule="auto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НАЦИОНАЛЬНЫЙ ИССЛЕДОВАТЕЛЬСКИЙ ЯДЕРНЫЙ УНИВЕРСИТЕТ «МИФИ»</w:t>
      </w:r>
    </w:p>
    <w:p w14:paraId="25F7086E" w14:textId="77777777" w:rsidR="006932F1" w:rsidRPr="008463FA" w:rsidRDefault="006932F1" w:rsidP="006932F1">
      <w:pPr>
        <w:spacing w:after="120"/>
        <w:jc w:val="center"/>
        <w:rPr>
          <w:caps/>
          <w:szCs w:val="24"/>
        </w:rPr>
      </w:pPr>
      <w:r w:rsidRPr="008463FA">
        <w:t>ИНСТИТУТ НАНОТЕХНОЛОГИЙ В ЭЛЕКТРОНИКЕ, СПИНТРОНИКЕ И ФОТОНИКЕ</w:t>
      </w:r>
    </w:p>
    <w:p w14:paraId="110B2CB8" w14:textId="77777777" w:rsidR="006932F1" w:rsidRPr="008463FA" w:rsidRDefault="006932F1" w:rsidP="006932F1">
      <w:pPr>
        <w:spacing w:after="120"/>
        <w:jc w:val="center"/>
      </w:pPr>
      <w:r w:rsidRPr="008463FA">
        <w:t>КАФЕДРА ЭЛЕКТРОНИКИ</w:t>
      </w:r>
    </w:p>
    <w:p w14:paraId="74BF50A1" w14:textId="77777777" w:rsidR="006932F1" w:rsidRPr="008463FA" w:rsidRDefault="006932F1" w:rsidP="006932F1">
      <w:pPr>
        <w:pStyle w:val="a7"/>
      </w:pPr>
    </w:p>
    <w:p w14:paraId="6A851CC2" w14:textId="77777777" w:rsidR="006932F1" w:rsidRPr="008463FA" w:rsidRDefault="006932F1" w:rsidP="006932F1">
      <w:pPr>
        <w:pStyle w:val="a7"/>
      </w:pPr>
    </w:p>
    <w:p w14:paraId="0FAD2A74" w14:textId="77777777" w:rsidR="006932F1" w:rsidRPr="008463FA" w:rsidRDefault="006932F1" w:rsidP="006932F1">
      <w:pPr>
        <w:pStyle w:val="a7"/>
        <w:ind w:firstLine="7200"/>
        <w:jc w:val="left"/>
        <w:rPr>
          <w:sz w:val="24"/>
          <w:szCs w:val="24"/>
        </w:rPr>
      </w:pPr>
      <w:r w:rsidRPr="008463FA">
        <w:rPr>
          <w:sz w:val="24"/>
          <w:szCs w:val="24"/>
        </w:rPr>
        <w:t>На правах рукописи</w:t>
      </w:r>
    </w:p>
    <w:p w14:paraId="01424DCE" w14:textId="77777777" w:rsidR="006932F1" w:rsidRPr="008463FA" w:rsidRDefault="006932F1" w:rsidP="006932F1">
      <w:pPr>
        <w:spacing w:line="480" w:lineRule="auto"/>
        <w:ind w:firstLine="7200"/>
        <w:rPr>
          <w:szCs w:val="24"/>
        </w:rPr>
      </w:pPr>
      <w:r w:rsidRPr="008463FA">
        <w:t>УДК 621.38</w:t>
      </w:r>
    </w:p>
    <w:p w14:paraId="67AF8B03" w14:textId="77777777" w:rsidR="006932F1" w:rsidRPr="008463FA" w:rsidRDefault="006932F1" w:rsidP="006932F1">
      <w:pPr>
        <w:spacing w:line="480" w:lineRule="auto"/>
        <w:ind w:firstLine="7920"/>
      </w:pPr>
    </w:p>
    <w:p w14:paraId="5474CE40" w14:textId="53D0C751" w:rsidR="006932F1" w:rsidRPr="008463FA" w:rsidRDefault="007A189E" w:rsidP="006932F1">
      <w:pPr>
        <w:pStyle w:val="a7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Минибаев</w:t>
      </w:r>
      <w:proofErr w:type="spellEnd"/>
      <w:r>
        <w:rPr>
          <w:sz w:val="24"/>
          <w:szCs w:val="24"/>
        </w:rPr>
        <w:t xml:space="preserve"> Тагир </w:t>
      </w:r>
      <w:proofErr w:type="spellStart"/>
      <w:r>
        <w:rPr>
          <w:sz w:val="24"/>
          <w:szCs w:val="24"/>
        </w:rPr>
        <w:t>Ильдарович</w:t>
      </w:r>
      <w:proofErr w:type="spellEnd"/>
      <w:r w:rsidR="006932F1">
        <w:rPr>
          <w:sz w:val="24"/>
          <w:szCs w:val="24"/>
        </w:rPr>
        <w:t xml:space="preserve"> </w:t>
      </w:r>
    </w:p>
    <w:p w14:paraId="20196297" w14:textId="77777777" w:rsidR="006932F1" w:rsidRPr="008463FA" w:rsidRDefault="006932F1" w:rsidP="006932F1">
      <w:pPr>
        <w:pStyle w:val="a7"/>
        <w:ind w:firstLine="0"/>
        <w:rPr>
          <w:caps/>
          <w:sz w:val="24"/>
          <w:szCs w:val="24"/>
        </w:rPr>
      </w:pPr>
      <w:r>
        <w:rPr>
          <w:caps/>
          <w:sz w:val="24"/>
          <w:szCs w:val="24"/>
        </w:rPr>
        <w:t>РАЗРАБОТКА ИСПЫТАТЕЛЬНЫХ СТЕНДОВ ДЛЯ ИССЛЕДОВАНИЯ ОПТОЭЛЕКТРОННЫХ МОДУЛЕЙ В ХОДЕ РАДИАЦИОННОГО ЭКСПЕРИМЕНТА</w:t>
      </w:r>
    </w:p>
    <w:p w14:paraId="08E7FF9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</w:p>
    <w:p w14:paraId="474426CE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>Выпускная квалификационная работа специалиста</w:t>
      </w:r>
    </w:p>
    <w:p w14:paraId="1C919178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78659E6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 xml:space="preserve">Направление подготовки (специальности) </w:t>
      </w:r>
    </w:p>
    <w:p w14:paraId="183393F7" w14:textId="77777777" w:rsidR="006932F1" w:rsidRPr="008463FA" w:rsidRDefault="006932F1" w:rsidP="006932F1">
      <w:pPr>
        <w:pStyle w:val="a7"/>
        <w:ind w:firstLine="0"/>
        <w:rPr>
          <w:sz w:val="22"/>
          <w:szCs w:val="22"/>
        </w:rPr>
      </w:pPr>
      <w:r w:rsidRPr="008463FA">
        <w:rPr>
          <w:sz w:val="22"/>
          <w:szCs w:val="22"/>
        </w:rPr>
        <w:t>14.05.04 Электроника и автоматика физических установок</w:t>
      </w:r>
    </w:p>
    <w:p w14:paraId="0DC0222E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1EEC0213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F1851B1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6932F1" w:rsidRPr="008463FA" w14:paraId="65C3CFAD" w14:textId="77777777" w:rsidTr="007D58A0">
        <w:trPr>
          <w:jc w:val="right"/>
        </w:trPr>
        <w:tc>
          <w:tcPr>
            <w:tcW w:w="3652" w:type="dxa"/>
          </w:tcPr>
          <w:p w14:paraId="4302D562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Выпускная квалификационная работа защищена</w:t>
            </w:r>
          </w:p>
          <w:p w14:paraId="5EC0E186" w14:textId="77777777" w:rsidR="006932F1" w:rsidRPr="008463FA" w:rsidRDefault="006932F1" w:rsidP="007D58A0">
            <w:pPr>
              <w:rPr>
                <w:bCs/>
              </w:rPr>
            </w:pPr>
          </w:p>
          <w:p w14:paraId="2898B21D" w14:textId="32F7DEE4" w:rsidR="006932F1" w:rsidRPr="008463FA" w:rsidRDefault="006932F1" w:rsidP="007D58A0">
            <w:pPr>
              <w:rPr>
                <w:bCs/>
              </w:rPr>
            </w:pPr>
            <w:proofErr w:type="gramStart"/>
            <w:r w:rsidRPr="008463FA">
              <w:rPr>
                <w:bCs/>
              </w:rPr>
              <w:t xml:space="preserve">«  </w:t>
            </w:r>
            <w:proofErr w:type="gramEnd"/>
            <w:r w:rsidRPr="008463FA">
              <w:rPr>
                <w:bCs/>
              </w:rPr>
              <w:t xml:space="preserve">         »_____________20</w:t>
            </w:r>
            <w:r>
              <w:rPr>
                <w:bCs/>
              </w:rPr>
              <w:t>20</w:t>
            </w:r>
            <w:r w:rsidRPr="008463FA">
              <w:rPr>
                <w:bCs/>
              </w:rPr>
              <w:t xml:space="preserve"> г.</w:t>
            </w:r>
          </w:p>
          <w:p w14:paraId="04F5D39D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4D356AE6" w14:textId="77777777" w:rsidTr="007D58A0">
        <w:trPr>
          <w:jc w:val="right"/>
        </w:trPr>
        <w:tc>
          <w:tcPr>
            <w:tcW w:w="3652" w:type="dxa"/>
          </w:tcPr>
          <w:p w14:paraId="24030F0B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t>Оценка ___________________</w:t>
            </w:r>
          </w:p>
          <w:p w14:paraId="2464E1C1" w14:textId="77777777" w:rsidR="006932F1" w:rsidRPr="008463FA" w:rsidRDefault="006932F1" w:rsidP="007D58A0">
            <w:pPr>
              <w:ind w:firstLine="284"/>
              <w:rPr>
                <w:rFonts w:cs="Arial"/>
                <w:bCs/>
                <w:szCs w:val="24"/>
              </w:rPr>
            </w:pPr>
          </w:p>
        </w:tc>
      </w:tr>
      <w:tr w:rsidR="006932F1" w:rsidRPr="008463FA" w14:paraId="2847BB8D" w14:textId="77777777" w:rsidTr="007D58A0">
        <w:trPr>
          <w:jc w:val="right"/>
        </w:trPr>
        <w:tc>
          <w:tcPr>
            <w:tcW w:w="3652" w:type="dxa"/>
            <w:hideMark/>
          </w:tcPr>
          <w:p w14:paraId="1552E5D4" w14:textId="77777777" w:rsidR="006932F1" w:rsidRPr="008463FA" w:rsidRDefault="006932F1" w:rsidP="007D58A0">
            <w:pPr>
              <w:rPr>
                <w:rFonts w:cs="Arial"/>
                <w:bCs/>
                <w:szCs w:val="24"/>
              </w:rPr>
            </w:pPr>
            <w:r w:rsidRPr="008463FA">
              <w:rPr>
                <w:bCs/>
              </w:rPr>
              <w:lastRenderedPageBreak/>
              <w:t>Секретарь ГЭК ____________</w:t>
            </w:r>
          </w:p>
        </w:tc>
      </w:tr>
    </w:tbl>
    <w:p w14:paraId="62F2D947" w14:textId="77777777" w:rsidR="006932F1" w:rsidRPr="008463FA" w:rsidRDefault="006932F1" w:rsidP="006932F1">
      <w:pPr>
        <w:pStyle w:val="a7"/>
        <w:rPr>
          <w:sz w:val="24"/>
          <w:szCs w:val="24"/>
        </w:rPr>
      </w:pPr>
    </w:p>
    <w:p w14:paraId="19865675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1AF7BED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5432207E" w14:textId="77777777" w:rsidR="006932F1" w:rsidRDefault="006932F1" w:rsidP="006932F1">
      <w:pPr>
        <w:pStyle w:val="a7"/>
        <w:jc w:val="both"/>
        <w:rPr>
          <w:sz w:val="24"/>
          <w:szCs w:val="24"/>
        </w:rPr>
      </w:pPr>
    </w:p>
    <w:p w14:paraId="2215631C" w14:textId="77777777" w:rsidR="006932F1" w:rsidRPr="008463FA" w:rsidRDefault="006932F1" w:rsidP="006932F1">
      <w:pPr>
        <w:pStyle w:val="a7"/>
        <w:jc w:val="both"/>
        <w:rPr>
          <w:sz w:val="24"/>
          <w:szCs w:val="24"/>
        </w:rPr>
      </w:pPr>
    </w:p>
    <w:p w14:paraId="2987DAC7" w14:textId="77777777" w:rsidR="006932F1" w:rsidRPr="008463FA" w:rsidRDefault="006932F1" w:rsidP="006932F1">
      <w:pPr>
        <w:pStyle w:val="a7"/>
        <w:ind w:firstLine="0"/>
        <w:jc w:val="both"/>
        <w:rPr>
          <w:sz w:val="24"/>
          <w:szCs w:val="24"/>
        </w:rPr>
      </w:pPr>
    </w:p>
    <w:p w14:paraId="5BE0C135" w14:textId="43629C00" w:rsidR="006932F1" w:rsidRPr="008463FA" w:rsidRDefault="006932F1" w:rsidP="006932F1">
      <w:pPr>
        <w:pStyle w:val="a7"/>
        <w:ind w:firstLine="0"/>
        <w:rPr>
          <w:b/>
        </w:rPr>
      </w:pPr>
      <w:r w:rsidRPr="008463FA">
        <w:rPr>
          <w:sz w:val="24"/>
          <w:szCs w:val="24"/>
        </w:rPr>
        <w:t>г. Москва, 20</w:t>
      </w:r>
      <w:r>
        <w:rPr>
          <w:sz w:val="24"/>
          <w:szCs w:val="24"/>
        </w:rPr>
        <w:t>20</w:t>
      </w:r>
    </w:p>
    <w:p w14:paraId="586101F1" w14:textId="77777777" w:rsidR="006932F1" w:rsidRDefault="006932F1" w:rsidP="006932F1">
      <w:pPr>
        <w:jc w:val="center"/>
        <w:rPr>
          <w:b/>
        </w:rPr>
      </w:pPr>
    </w:p>
    <w:p w14:paraId="1C9465C7" w14:textId="77777777" w:rsidR="006932F1" w:rsidRDefault="006932F1" w:rsidP="006932F1">
      <w:pPr>
        <w:jc w:val="center"/>
        <w:rPr>
          <w:b/>
        </w:rPr>
      </w:pPr>
    </w:p>
    <w:p w14:paraId="04113400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ПОЯСНИТЕЛЬНАЯ ЗАПИСКА</w:t>
      </w:r>
    </w:p>
    <w:p w14:paraId="23049A07" w14:textId="77777777" w:rsidR="006932F1" w:rsidRPr="008463FA" w:rsidRDefault="006932F1" w:rsidP="006932F1">
      <w:pPr>
        <w:jc w:val="center"/>
        <w:rPr>
          <w:b/>
        </w:rPr>
      </w:pPr>
      <w:r w:rsidRPr="008463FA">
        <w:rPr>
          <w:b/>
        </w:rPr>
        <w:t>К ДИПЛОМНОМУ ПРОЕКТУ НА ТЕМУ:</w:t>
      </w:r>
    </w:p>
    <w:p w14:paraId="0295B099" w14:textId="77777777" w:rsidR="006932F1" w:rsidRPr="008463FA" w:rsidRDefault="006932F1" w:rsidP="006932F1"/>
    <w:p w14:paraId="43A49DF2" w14:textId="77777777" w:rsidR="006932F1" w:rsidRPr="008463FA" w:rsidRDefault="006932F1" w:rsidP="006932F1">
      <w:pPr>
        <w:pStyle w:val="a7"/>
        <w:ind w:firstLine="0"/>
        <w:rPr>
          <w:sz w:val="24"/>
          <w:szCs w:val="24"/>
        </w:rPr>
      </w:pPr>
      <w:r w:rsidRPr="008463FA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испытательных стендов для исследования оптоэлектронных модулей в ходе радиационного эксперимента</w:t>
      </w:r>
      <w:r w:rsidRPr="008463FA">
        <w:rPr>
          <w:sz w:val="24"/>
          <w:szCs w:val="24"/>
        </w:rPr>
        <w:t>.</w:t>
      </w:r>
    </w:p>
    <w:p w14:paraId="1D4C27E2" w14:textId="77777777" w:rsidR="006932F1" w:rsidRPr="008463FA" w:rsidRDefault="006932F1" w:rsidP="006932F1">
      <w:pPr>
        <w:jc w:val="center"/>
      </w:pPr>
    </w:p>
    <w:p w14:paraId="0DA2C0DA" w14:textId="77777777" w:rsidR="006932F1" w:rsidRPr="008463FA" w:rsidRDefault="006932F1" w:rsidP="006932F1">
      <w:pPr>
        <w:jc w:val="center"/>
      </w:pPr>
    </w:p>
    <w:p w14:paraId="37CD2411" w14:textId="77777777" w:rsidR="006932F1" w:rsidRPr="008463FA" w:rsidRDefault="006932F1" w:rsidP="006932F1">
      <w:pPr>
        <w:jc w:val="center"/>
      </w:pPr>
    </w:p>
    <w:p w14:paraId="53ED74D8" w14:textId="77777777" w:rsidR="006932F1" w:rsidRPr="008463FA" w:rsidRDefault="006932F1" w:rsidP="006932F1">
      <w:pPr>
        <w:jc w:val="center"/>
      </w:pPr>
    </w:p>
    <w:p w14:paraId="57A8660C" w14:textId="77777777" w:rsidR="006932F1" w:rsidRPr="008463FA" w:rsidRDefault="006932F1" w:rsidP="006932F1">
      <w:pPr>
        <w:jc w:val="center"/>
      </w:pPr>
    </w:p>
    <w:p w14:paraId="725FC38E" w14:textId="77777777" w:rsidR="006932F1" w:rsidRPr="008463FA" w:rsidRDefault="006932F1" w:rsidP="006932F1">
      <w:pPr>
        <w:jc w:val="center"/>
      </w:pPr>
    </w:p>
    <w:p w14:paraId="5EDE1FB0" w14:textId="77777777" w:rsidR="006932F1" w:rsidRPr="008463FA" w:rsidRDefault="006932F1" w:rsidP="006932F1">
      <w:pPr>
        <w:ind w:firstLine="284"/>
        <w:jc w:val="center"/>
        <w:rPr>
          <w:rFonts w:cs="Arial"/>
          <w:szCs w:val="24"/>
        </w:rPr>
      </w:pPr>
    </w:p>
    <w:p w14:paraId="0A727B95" w14:textId="4C989501" w:rsidR="006932F1" w:rsidRPr="008463FA" w:rsidRDefault="006932F1" w:rsidP="006932F1">
      <w:pPr>
        <w:ind w:firstLine="1276"/>
        <w:rPr>
          <w:rFonts w:cs="Arial"/>
          <w:szCs w:val="24"/>
        </w:rPr>
      </w:pPr>
      <w:r w:rsidRPr="008463FA">
        <w:rPr>
          <w:rFonts w:cs="Arial"/>
          <w:szCs w:val="24"/>
        </w:rPr>
        <w:t>Студент-</w:t>
      </w:r>
      <w:proofErr w:type="gramStart"/>
      <w:r w:rsidRPr="008463FA">
        <w:rPr>
          <w:rFonts w:cs="Arial"/>
          <w:szCs w:val="24"/>
        </w:rPr>
        <w:t xml:space="preserve">дипломник:   </w:t>
      </w:r>
      <w:proofErr w:type="gramEnd"/>
      <w:r w:rsidRPr="008463FA">
        <w:rPr>
          <w:rFonts w:cs="Arial"/>
          <w:szCs w:val="24"/>
        </w:rPr>
        <w:t xml:space="preserve">        ________________________  /</w:t>
      </w:r>
      <w:r>
        <w:rPr>
          <w:rFonts w:cs="Arial"/>
          <w:szCs w:val="24"/>
          <w:u w:val="single"/>
        </w:rPr>
        <w:t>Минибаев Т. И.</w:t>
      </w:r>
      <w:r w:rsidRPr="008463FA">
        <w:rPr>
          <w:rFonts w:cs="Arial"/>
          <w:szCs w:val="24"/>
        </w:rPr>
        <w:t xml:space="preserve"> /</w:t>
      </w:r>
    </w:p>
    <w:p w14:paraId="64FBB208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</w:t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</w:r>
      <w:r w:rsidRPr="008463FA">
        <w:rPr>
          <w:rFonts w:cs="Arial"/>
          <w:sz w:val="18"/>
          <w:szCs w:val="18"/>
        </w:rPr>
        <w:tab/>
        <w:t xml:space="preserve">                                                                подпись                              ФИО</w:t>
      </w:r>
    </w:p>
    <w:p w14:paraId="26E9D1DF" w14:textId="1499335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Руководитель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________________________  / /</w:t>
      </w:r>
    </w:p>
    <w:p w14:paraId="7325203D" w14:textId="77777777" w:rsidR="006932F1" w:rsidRPr="008463FA" w:rsidRDefault="006932F1" w:rsidP="006932F1">
      <w:pPr>
        <w:ind w:left="2264"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подпись                              ФИО</w:t>
      </w:r>
    </w:p>
    <w:p w14:paraId="7252C842" w14:textId="77777777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Соруководитель проекта от НИЯУ </w:t>
      </w:r>
      <w:proofErr w:type="gramStart"/>
      <w:r w:rsidRPr="006932F1">
        <w:rPr>
          <w:szCs w:val="24"/>
          <w:highlight w:val="yellow"/>
        </w:rPr>
        <w:t>МИФИ:  _</w:t>
      </w:r>
      <w:proofErr w:type="gramEnd"/>
      <w:r w:rsidRPr="006932F1">
        <w:rPr>
          <w:szCs w:val="24"/>
          <w:highlight w:val="yellow"/>
        </w:rPr>
        <w:t xml:space="preserve">_________  / </w:t>
      </w:r>
      <w:r w:rsidRPr="006932F1">
        <w:rPr>
          <w:szCs w:val="24"/>
          <w:highlight w:val="yellow"/>
          <w:u w:val="single"/>
        </w:rPr>
        <w:t>Уланова А. В.</w:t>
      </w:r>
      <w:r w:rsidRPr="006932F1">
        <w:rPr>
          <w:szCs w:val="24"/>
          <w:highlight w:val="yellow"/>
        </w:rPr>
        <w:t xml:space="preserve"> /</w:t>
      </w:r>
    </w:p>
    <w:p w14:paraId="6CD96ECE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ФИО</w:t>
      </w:r>
    </w:p>
    <w:p w14:paraId="6C7CC527" w14:textId="54533A44" w:rsidR="006932F1" w:rsidRPr="008463FA" w:rsidRDefault="006932F1" w:rsidP="006932F1">
      <w:pPr>
        <w:ind w:firstLine="1276"/>
        <w:rPr>
          <w:szCs w:val="24"/>
        </w:rPr>
      </w:pPr>
      <w:r w:rsidRPr="006932F1">
        <w:rPr>
          <w:szCs w:val="24"/>
          <w:highlight w:val="yellow"/>
        </w:rPr>
        <w:t xml:space="preserve">Рецензент </w:t>
      </w:r>
      <w:proofErr w:type="gramStart"/>
      <w:r w:rsidRPr="006932F1">
        <w:rPr>
          <w:szCs w:val="24"/>
          <w:highlight w:val="yellow"/>
        </w:rPr>
        <w:t xml:space="preserve">проекта:   </w:t>
      </w:r>
      <w:proofErr w:type="gramEnd"/>
      <w:r w:rsidRPr="006932F1">
        <w:rPr>
          <w:szCs w:val="24"/>
          <w:highlight w:val="yellow"/>
        </w:rPr>
        <w:t xml:space="preserve">           ________________________  / /</w:t>
      </w:r>
    </w:p>
    <w:p w14:paraId="09A44DCD" w14:textId="77777777" w:rsidR="006932F1" w:rsidRPr="006932F1" w:rsidRDefault="006932F1" w:rsidP="006932F1">
      <w:pPr>
        <w:ind w:firstLine="1276"/>
        <w:rPr>
          <w:rFonts w:cs="Arial"/>
          <w:sz w:val="18"/>
          <w:szCs w:val="18"/>
          <w:highlight w:val="yellow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 </w:t>
      </w:r>
      <w:r w:rsidRPr="006932F1">
        <w:rPr>
          <w:rFonts w:cs="Arial"/>
          <w:sz w:val="18"/>
          <w:szCs w:val="18"/>
          <w:highlight w:val="yellow"/>
        </w:rPr>
        <w:t>подпись                               ФИО</w:t>
      </w:r>
    </w:p>
    <w:p w14:paraId="7F4962D9" w14:textId="77777777" w:rsidR="006932F1" w:rsidRPr="008463FA" w:rsidRDefault="006932F1" w:rsidP="006932F1">
      <w:pPr>
        <w:ind w:right="-1" w:firstLine="1276"/>
        <w:rPr>
          <w:rFonts w:cs="Arial"/>
          <w:szCs w:val="24"/>
        </w:rPr>
      </w:pPr>
      <w:r w:rsidRPr="006932F1">
        <w:rPr>
          <w:rFonts w:cs="Arial"/>
          <w:szCs w:val="24"/>
          <w:highlight w:val="yellow"/>
        </w:rPr>
        <w:t xml:space="preserve">Зам. Заведующего кафедрой №3____________________ </w:t>
      </w:r>
      <w:r w:rsidRPr="006932F1">
        <w:rPr>
          <w:rFonts w:cs="Arial"/>
          <w:szCs w:val="24"/>
          <w:highlight w:val="yellow"/>
          <w:u w:val="single"/>
        </w:rPr>
        <w:t>/ Барбашов В.М</w:t>
      </w:r>
      <w:r w:rsidRPr="008463FA">
        <w:rPr>
          <w:rFonts w:cs="Arial"/>
          <w:szCs w:val="24"/>
          <w:u w:val="single"/>
        </w:rPr>
        <w:t>.</w:t>
      </w:r>
      <w:r w:rsidRPr="008463FA">
        <w:rPr>
          <w:rFonts w:cs="Arial"/>
          <w:szCs w:val="24"/>
        </w:rPr>
        <w:t xml:space="preserve"> /</w:t>
      </w:r>
    </w:p>
    <w:p w14:paraId="3D621392" w14:textId="77777777" w:rsidR="006932F1" w:rsidRPr="008463FA" w:rsidRDefault="006932F1" w:rsidP="006932F1">
      <w:pPr>
        <w:ind w:firstLine="1276"/>
        <w:rPr>
          <w:rFonts w:cs="Arial"/>
          <w:sz w:val="18"/>
          <w:szCs w:val="18"/>
        </w:rPr>
      </w:pPr>
      <w:r w:rsidRPr="008463FA">
        <w:rPr>
          <w:rFonts w:cs="Arial"/>
          <w:sz w:val="18"/>
          <w:szCs w:val="18"/>
        </w:rPr>
        <w:t xml:space="preserve">                                                                                                 подпись                                 ФИО</w:t>
      </w:r>
    </w:p>
    <w:p w14:paraId="7695A1E0" w14:textId="77777777" w:rsidR="006932F1" w:rsidRPr="008463FA" w:rsidRDefault="006932F1" w:rsidP="006932F1">
      <w:pPr>
        <w:jc w:val="center"/>
        <w:rPr>
          <w:szCs w:val="24"/>
        </w:rPr>
      </w:pPr>
    </w:p>
    <w:p w14:paraId="65700668" w14:textId="77777777" w:rsidR="006932F1" w:rsidRPr="008463FA" w:rsidRDefault="006932F1" w:rsidP="006932F1">
      <w:pPr>
        <w:jc w:val="center"/>
        <w:rPr>
          <w:szCs w:val="24"/>
        </w:rPr>
      </w:pPr>
    </w:p>
    <w:p w14:paraId="15B2C3B0" w14:textId="77777777" w:rsidR="006932F1" w:rsidRPr="008463FA" w:rsidRDefault="006932F1" w:rsidP="006932F1">
      <w:pPr>
        <w:jc w:val="center"/>
        <w:rPr>
          <w:szCs w:val="24"/>
        </w:rPr>
      </w:pPr>
    </w:p>
    <w:p w14:paraId="0609ECBD" w14:textId="77777777" w:rsidR="006932F1" w:rsidRPr="008463FA" w:rsidRDefault="006932F1" w:rsidP="006932F1">
      <w:pPr>
        <w:jc w:val="center"/>
        <w:rPr>
          <w:szCs w:val="24"/>
        </w:rPr>
      </w:pPr>
    </w:p>
    <w:p w14:paraId="45CBD22C" w14:textId="77777777" w:rsidR="006932F1" w:rsidRPr="008463FA" w:rsidRDefault="006932F1" w:rsidP="006932F1">
      <w:pPr>
        <w:jc w:val="center"/>
        <w:rPr>
          <w:szCs w:val="24"/>
        </w:rPr>
      </w:pPr>
    </w:p>
    <w:p w14:paraId="374AAEB6" w14:textId="77777777" w:rsidR="006932F1" w:rsidRPr="008463FA" w:rsidRDefault="006932F1" w:rsidP="006932F1">
      <w:pPr>
        <w:jc w:val="center"/>
        <w:rPr>
          <w:szCs w:val="24"/>
        </w:rPr>
      </w:pPr>
    </w:p>
    <w:p w14:paraId="471D55F5" w14:textId="77777777" w:rsidR="006932F1" w:rsidRPr="008463FA" w:rsidRDefault="006932F1" w:rsidP="006932F1">
      <w:pPr>
        <w:jc w:val="center"/>
        <w:rPr>
          <w:szCs w:val="24"/>
        </w:rPr>
      </w:pPr>
    </w:p>
    <w:p w14:paraId="4B7769AD" w14:textId="77777777" w:rsidR="006932F1" w:rsidRPr="008463FA" w:rsidRDefault="006932F1" w:rsidP="006932F1">
      <w:pPr>
        <w:jc w:val="center"/>
        <w:rPr>
          <w:szCs w:val="24"/>
        </w:rPr>
      </w:pPr>
    </w:p>
    <w:p w14:paraId="3F1DEB3D" w14:textId="77777777" w:rsidR="006932F1" w:rsidRPr="008463FA" w:rsidRDefault="006932F1" w:rsidP="006932F1">
      <w:pPr>
        <w:jc w:val="center"/>
        <w:rPr>
          <w:szCs w:val="24"/>
        </w:rPr>
      </w:pPr>
    </w:p>
    <w:p w14:paraId="79D65162" w14:textId="77777777" w:rsidR="006932F1" w:rsidRPr="008463FA" w:rsidRDefault="006932F1" w:rsidP="006932F1">
      <w:pPr>
        <w:jc w:val="center"/>
        <w:rPr>
          <w:szCs w:val="24"/>
        </w:rPr>
      </w:pPr>
    </w:p>
    <w:p w14:paraId="2DFD0EB8" w14:textId="77777777" w:rsidR="006932F1" w:rsidRPr="008463FA" w:rsidRDefault="006932F1" w:rsidP="006932F1">
      <w:pPr>
        <w:jc w:val="center"/>
        <w:rPr>
          <w:szCs w:val="24"/>
        </w:rPr>
      </w:pPr>
    </w:p>
    <w:p w14:paraId="602A74E5" w14:textId="77777777" w:rsidR="006932F1" w:rsidRPr="008463FA" w:rsidRDefault="006932F1" w:rsidP="006932F1">
      <w:pPr>
        <w:jc w:val="center"/>
        <w:rPr>
          <w:szCs w:val="24"/>
        </w:rPr>
      </w:pPr>
    </w:p>
    <w:p w14:paraId="57D35D0A" w14:textId="77777777" w:rsidR="006932F1" w:rsidRPr="008463FA" w:rsidRDefault="006932F1" w:rsidP="006932F1">
      <w:pPr>
        <w:jc w:val="center"/>
        <w:rPr>
          <w:szCs w:val="24"/>
        </w:rPr>
      </w:pPr>
    </w:p>
    <w:p w14:paraId="62A53F64" w14:textId="77777777" w:rsidR="006932F1" w:rsidRPr="008463FA" w:rsidRDefault="006932F1" w:rsidP="006932F1">
      <w:pPr>
        <w:jc w:val="center"/>
        <w:rPr>
          <w:szCs w:val="24"/>
        </w:rPr>
      </w:pPr>
    </w:p>
    <w:p w14:paraId="787DDBB5" w14:textId="77777777" w:rsidR="006932F1" w:rsidRPr="008463FA" w:rsidRDefault="006932F1" w:rsidP="006932F1">
      <w:pPr>
        <w:jc w:val="center"/>
        <w:rPr>
          <w:szCs w:val="24"/>
        </w:rPr>
      </w:pPr>
    </w:p>
    <w:p w14:paraId="0F629CAD" w14:textId="77777777" w:rsidR="006932F1" w:rsidRPr="008463FA" w:rsidRDefault="006932F1" w:rsidP="006932F1">
      <w:pPr>
        <w:jc w:val="center"/>
        <w:rPr>
          <w:szCs w:val="24"/>
        </w:rPr>
      </w:pPr>
    </w:p>
    <w:p w14:paraId="55215E4E" w14:textId="77777777" w:rsidR="006932F1" w:rsidRPr="008463FA" w:rsidRDefault="006932F1" w:rsidP="006932F1">
      <w:pPr>
        <w:jc w:val="center"/>
        <w:rPr>
          <w:szCs w:val="24"/>
        </w:rPr>
      </w:pPr>
    </w:p>
    <w:p w14:paraId="7C2BBEC8" w14:textId="77777777" w:rsidR="006932F1" w:rsidRPr="008463FA" w:rsidRDefault="006932F1" w:rsidP="006932F1">
      <w:pPr>
        <w:jc w:val="center"/>
        <w:rPr>
          <w:szCs w:val="24"/>
        </w:rPr>
      </w:pPr>
    </w:p>
    <w:p w14:paraId="354306CD" w14:textId="77777777" w:rsidR="006932F1" w:rsidRDefault="006932F1" w:rsidP="006932F1">
      <w:pPr>
        <w:jc w:val="center"/>
        <w:rPr>
          <w:szCs w:val="24"/>
        </w:rPr>
      </w:pPr>
    </w:p>
    <w:p w14:paraId="6768C1F5" w14:textId="77777777" w:rsidR="006932F1" w:rsidRDefault="006932F1" w:rsidP="006932F1">
      <w:pPr>
        <w:jc w:val="center"/>
        <w:rPr>
          <w:szCs w:val="24"/>
        </w:rPr>
      </w:pPr>
    </w:p>
    <w:p w14:paraId="1EA75375" w14:textId="6B132906" w:rsidR="006932F1" w:rsidRDefault="006932F1" w:rsidP="006932F1">
      <w:pPr>
        <w:jc w:val="center"/>
        <w:rPr>
          <w:szCs w:val="24"/>
        </w:rPr>
      </w:pPr>
      <w:r w:rsidRPr="008463FA">
        <w:rPr>
          <w:szCs w:val="24"/>
        </w:rPr>
        <w:t>г. Москва, 20</w:t>
      </w:r>
      <w:r>
        <w:rPr>
          <w:szCs w:val="24"/>
        </w:rPr>
        <w:t>20</w:t>
      </w:r>
      <w:r w:rsidRPr="008463FA">
        <w:rPr>
          <w:szCs w:val="24"/>
        </w:rPr>
        <w:t xml:space="preserve"> г.</w:t>
      </w: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1049345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951D8D" w14:textId="2D07CCBC" w:rsidR="00091E3D" w:rsidRDefault="00091E3D">
          <w:pPr>
            <w:pStyle w:val="aa"/>
          </w:pPr>
          <w:r>
            <w:t>Оглавление</w:t>
          </w:r>
        </w:p>
        <w:p w14:paraId="02BF64C7" w14:textId="3B8D6A14" w:rsidR="00091E3D" w:rsidRPr="00091E3D" w:rsidRDefault="00091E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>
            <w:rPr>
              <w:sz w:val="26"/>
              <w:szCs w:val="26"/>
            </w:rPr>
            <w:fldChar w:fldCharType="begin"/>
          </w:r>
          <w:r w:rsidRPr="00091E3D">
            <w:rPr>
              <w:sz w:val="26"/>
              <w:szCs w:val="26"/>
            </w:rPr>
            <w:instrText xml:space="preserve"> TOC \o "1-3" \h \z \u </w:instrText>
          </w:r>
          <w:r>
            <w:rPr>
              <w:sz w:val="26"/>
              <w:szCs w:val="26"/>
            </w:rPr>
            <w:fldChar w:fldCharType="separate"/>
          </w:r>
          <w:hyperlink w:anchor="_Toc47109006" w:history="1">
            <w:r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Аннотация</w:t>
            </w:r>
            <w:r w:rsidRPr="00091E3D">
              <w:rPr>
                <w:rFonts w:ascii="Times New Roman" w:hAnsi="Times New Roman"/>
                <w:noProof/>
                <w:webHidden/>
              </w:rPr>
              <w:tab/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91E3D">
              <w:rPr>
                <w:rFonts w:ascii="Times New Roman" w:hAnsi="Times New Roman"/>
                <w:noProof/>
                <w:webHidden/>
              </w:rPr>
              <w:instrText xml:space="preserve"> PAGEREF _Toc47109006 \h </w:instrText>
            </w:r>
            <w:r w:rsidRPr="00091E3D">
              <w:rPr>
                <w:rFonts w:ascii="Times New Roman" w:hAnsi="Times New Roman"/>
                <w:noProof/>
                <w:webHidden/>
              </w:rPr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091E3D">
              <w:rPr>
                <w:rFonts w:ascii="Times New Roman" w:hAnsi="Times New Roman"/>
                <w:noProof/>
                <w:webHidden/>
              </w:rPr>
              <w:t>4</w:t>
            </w:r>
            <w:r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389D9EC" w14:textId="72E35369" w:rsidR="00091E3D" w:rsidRPr="00091E3D" w:rsidRDefault="000503C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47109007" w:history="1">
            <w:r w:rsidR="00091E3D" w:rsidRPr="00091E3D">
              <w:rPr>
                <w:rStyle w:val="ab"/>
                <w:rFonts w:ascii="Times New Roman" w:hAnsi="Times New Roman"/>
                <w:noProof/>
                <w:sz w:val="26"/>
                <w:szCs w:val="26"/>
              </w:rPr>
              <w:t>Введение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ab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instrText xml:space="preserve"> PAGEREF _Toc47109007 \h </w:instrText>
            </w:r>
            <w:r w:rsidR="00091E3D" w:rsidRPr="00091E3D">
              <w:rPr>
                <w:rFonts w:ascii="Times New Roman" w:hAnsi="Times New Roman"/>
                <w:noProof/>
                <w:webHidden/>
              </w:rPr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t>5</w:t>
            </w:r>
            <w:r w:rsidR="00091E3D" w:rsidRPr="00091E3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9B94D9" w14:textId="1603DB7B" w:rsidR="00091E3D" w:rsidRDefault="00091E3D">
          <w:r>
            <w:rPr>
              <w:b/>
              <w:bCs/>
            </w:rPr>
            <w:fldChar w:fldCharType="end"/>
          </w:r>
        </w:p>
      </w:sdtContent>
    </w:sdt>
    <w:p w14:paraId="5919C2D7" w14:textId="50731124" w:rsidR="006932F1" w:rsidRPr="00091E3D" w:rsidRDefault="006932F1" w:rsidP="00FE1DEE">
      <w:pPr>
        <w:pStyle w:val="2"/>
      </w:pPr>
    </w:p>
    <w:p w14:paraId="69657E0C" w14:textId="77777777" w:rsidR="006932F1" w:rsidRPr="00B606C2" w:rsidRDefault="006932F1">
      <w:pPr>
        <w:widowControl/>
        <w:spacing w:after="160" w:line="259" w:lineRule="auto"/>
        <w:rPr>
          <w:szCs w:val="24"/>
          <w:lang w:val="en-US"/>
        </w:rPr>
      </w:pPr>
      <w:r>
        <w:rPr>
          <w:szCs w:val="24"/>
        </w:rPr>
        <w:br w:type="page"/>
      </w:r>
    </w:p>
    <w:p w14:paraId="7D94CC6B" w14:textId="29C800C4" w:rsidR="006932F1" w:rsidRDefault="006932F1" w:rsidP="006932F1">
      <w:pPr>
        <w:pStyle w:val="1"/>
      </w:pPr>
      <w:bookmarkStart w:id="0" w:name="_Toc47108738"/>
      <w:bookmarkStart w:id="1" w:name="_Toc47109006"/>
      <w:r>
        <w:lastRenderedPageBreak/>
        <w:t>Аннотация</w:t>
      </w:r>
      <w:bookmarkEnd w:id="0"/>
      <w:bookmarkEnd w:id="1"/>
    </w:p>
    <w:p w14:paraId="78D215E6" w14:textId="0602E29E" w:rsidR="00091E3D" w:rsidRDefault="002166B7" w:rsidP="006932F1">
      <w:r>
        <w:t xml:space="preserve">Работа посвящена разработке исследовательского стенда для регистрации </w:t>
      </w:r>
      <w:r w:rsidRPr="002166B7">
        <w:rPr>
          <w:highlight w:val="yellow"/>
        </w:rPr>
        <w:t>изменений параметров оптоволокна</w:t>
      </w:r>
      <w:r>
        <w:t xml:space="preserve"> при воздействии импульсного радиационного излучения.</w:t>
      </w:r>
    </w:p>
    <w:p w14:paraId="6F4B274C" w14:textId="77777777" w:rsidR="00EF5AD2" w:rsidRPr="002166B7" w:rsidRDefault="00EF5AD2" w:rsidP="006932F1"/>
    <w:p w14:paraId="75E269FE" w14:textId="77777777" w:rsidR="00091E3D" w:rsidRDefault="00091E3D">
      <w:pPr>
        <w:widowControl/>
        <w:spacing w:after="160" w:line="259" w:lineRule="auto"/>
      </w:pPr>
      <w:r>
        <w:br w:type="page"/>
      </w:r>
    </w:p>
    <w:p w14:paraId="6D382818" w14:textId="58D3E5A6" w:rsidR="006932F1" w:rsidRDefault="00091E3D" w:rsidP="00091E3D">
      <w:pPr>
        <w:pStyle w:val="1"/>
      </w:pPr>
      <w:bookmarkStart w:id="2" w:name="_Toc47108739"/>
      <w:bookmarkStart w:id="3" w:name="_Toc47109007"/>
      <w:r>
        <w:lastRenderedPageBreak/>
        <w:t>Введение</w:t>
      </w:r>
      <w:bookmarkEnd w:id="2"/>
      <w:bookmarkEnd w:id="3"/>
    </w:p>
    <w:p w14:paraId="393FABB1" w14:textId="6FE354A2" w:rsidR="002166B7" w:rsidRDefault="00EF5AD2" w:rsidP="002166B7">
      <w:pPr>
        <w:rPr>
          <w:iCs/>
        </w:rPr>
      </w:pPr>
      <w:r>
        <w:t xml:space="preserve">Цель данного дипломного проекта в разработке </w:t>
      </w:r>
      <w:r w:rsidR="00BD58E4">
        <w:t>быстродействующего спектрометра</w:t>
      </w:r>
      <w:r>
        <w:t xml:space="preserve"> </w:t>
      </w:r>
      <w:r w:rsidR="00BD58E4">
        <w:t xml:space="preserve">на диапазон 400нм-1100нм на базе монохроматора, </w:t>
      </w:r>
      <w:r w:rsidR="00BD58E4" w:rsidRPr="00BD58E4">
        <w:rPr>
          <w:iCs/>
        </w:rPr>
        <w:t xml:space="preserve">проектирование модуля-детектора на основе кремниевой линейной ПЗС-матрицы с временем регистрации «кадров» меньше 1мс, разработка программного обеспечения для управления спектрометром, передачи, обработки и вывода </w:t>
      </w:r>
      <w:commentRangeStart w:id="4"/>
      <w:r w:rsidR="00BD58E4" w:rsidRPr="00BD58E4">
        <w:rPr>
          <w:iCs/>
        </w:rPr>
        <w:t>данных</w:t>
      </w:r>
      <w:commentRangeEnd w:id="4"/>
      <w:r w:rsidR="00BD58E4">
        <w:rPr>
          <w:rStyle w:val="af3"/>
        </w:rPr>
        <w:commentReference w:id="4"/>
      </w:r>
      <w:r w:rsidR="00BD58E4" w:rsidRPr="00BD58E4">
        <w:rPr>
          <w:iCs/>
        </w:rPr>
        <w:t>.</w:t>
      </w:r>
    </w:p>
    <w:p w14:paraId="46CECBB4" w14:textId="77777777" w:rsidR="00BD58E4" w:rsidRDefault="00BD58E4" w:rsidP="002166B7">
      <w:pPr>
        <w:rPr>
          <w:szCs w:val="24"/>
        </w:rPr>
      </w:pPr>
    </w:p>
    <w:p w14:paraId="6F727412" w14:textId="0B5B40BA" w:rsidR="002F480C" w:rsidRDefault="002F480C" w:rsidP="002166B7">
      <w:pPr>
        <w:rPr>
          <w:szCs w:val="24"/>
          <w:lang w:val="en-US"/>
        </w:rPr>
      </w:pPr>
      <w:r>
        <w:rPr>
          <w:szCs w:val="24"/>
        </w:rPr>
        <w:t>План</w:t>
      </w:r>
      <w:r>
        <w:rPr>
          <w:szCs w:val="24"/>
          <w:lang w:val="en-US"/>
        </w:rPr>
        <w:t>:</w:t>
      </w:r>
    </w:p>
    <w:p w14:paraId="64149C88" w14:textId="214C414B" w:rsidR="004C4DAD" w:rsidRDefault="004C4DAD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Введение</w:t>
      </w:r>
    </w:p>
    <w:p w14:paraId="21093696" w14:textId="25CDD296" w:rsidR="002F480C" w:rsidRDefault="002F480C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Теоретическая часть</w:t>
      </w:r>
    </w:p>
    <w:p w14:paraId="6EC3D521" w14:textId="41539F9A" w:rsidR="00EC2616" w:rsidRDefault="00EC2616" w:rsidP="002F480C">
      <w:pPr>
        <w:pStyle w:val="ae"/>
        <w:numPr>
          <w:ilvl w:val="1"/>
          <w:numId w:val="1"/>
        </w:numPr>
        <w:rPr>
          <w:szCs w:val="24"/>
        </w:rPr>
      </w:pPr>
      <w:bookmarkStart w:id="5" w:name="_Hlk54020736"/>
      <w:r>
        <w:rPr>
          <w:szCs w:val="24"/>
        </w:rPr>
        <w:t>Регистрация спектра излучения в видимом диапазоне во времени</w:t>
      </w:r>
    </w:p>
    <w:bookmarkEnd w:id="5"/>
    <w:p w14:paraId="19ED2425" w14:textId="3668724B" w:rsidR="00EC2616" w:rsidRDefault="00EC2616" w:rsidP="00EC2616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Изменение спектра во время радиационного воздействия</w:t>
      </w:r>
    </w:p>
    <w:p w14:paraId="4319BEC5" w14:textId="77777777" w:rsid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Импульсное радиационное воздействие на оптоволокно</w:t>
      </w:r>
    </w:p>
    <w:p w14:paraId="5FF57A7D" w14:textId="7321C641" w:rsidR="00EC2616" w:rsidRP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  <w:lang w:val="en-US"/>
        </w:rPr>
        <w:t>Megajoule</w:t>
      </w:r>
    </w:p>
    <w:p w14:paraId="71BFAF69" w14:textId="03CA8A20" w:rsidR="00EC2616" w:rsidRDefault="00EC2616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Активная среда твердотельного лазера</w:t>
      </w:r>
    </w:p>
    <w:p w14:paraId="0C218E5F" w14:textId="780D0034" w:rsidR="004C4DAD" w:rsidRPr="00EC2616" w:rsidRDefault="004C4DAD" w:rsidP="00EC2616">
      <w:pPr>
        <w:pStyle w:val="ae"/>
        <w:numPr>
          <w:ilvl w:val="2"/>
          <w:numId w:val="1"/>
        </w:numPr>
        <w:rPr>
          <w:szCs w:val="24"/>
        </w:rPr>
      </w:pPr>
      <w:r>
        <w:rPr>
          <w:szCs w:val="24"/>
        </w:rPr>
        <w:t>Детектирование спектра плазмы при быстрых процессах</w:t>
      </w:r>
    </w:p>
    <w:p w14:paraId="5388B609" w14:textId="05DB3E72" w:rsidR="002F480C" w:rsidRDefault="00411EFF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А</w:t>
      </w:r>
      <w:r w:rsidR="002F480C">
        <w:rPr>
          <w:szCs w:val="24"/>
        </w:rPr>
        <w:t>ппаратн</w:t>
      </w:r>
      <w:r>
        <w:rPr>
          <w:szCs w:val="24"/>
        </w:rPr>
        <w:t>ая</w:t>
      </w:r>
      <w:r w:rsidR="002F480C">
        <w:rPr>
          <w:szCs w:val="24"/>
        </w:rPr>
        <w:t xml:space="preserve"> част</w:t>
      </w:r>
      <w:r>
        <w:rPr>
          <w:szCs w:val="24"/>
        </w:rPr>
        <w:t>ь</w:t>
      </w:r>
    </w:p>
    <w:p w14:paraId="64CD6483" w14:textId="20F8B145" w:rsidR="002F480C" w:rsidRDefault="002F480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Структурная схема стенда</w:t>
      </w:r>
    </w:p>
    <w:p w14:paraId="7FB56D58" w14:textId="208EEBEA" w:rsidR="002F480C" w:rsidRDefault="003E10DC" w:rsidP="002F480C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Выбор</w:t>
      </w:r>
      <w:r w:rsidR="002F480C">
        <w:rPr>
          <w:szCs w:val="24"/>
        </w:rPr>
        <w:t xml:space="preserve"> элементной базы</w:t>
      </w:r>
    </w:p>
    <w:p w14:paraId="122CB4E1" w14:textId="00C8ED02" w:rsidR="002F480C" w:rsidRDefault="00411EFF" w:rsidP="002F480C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П</w:t>
      </w:r>
      <w:r w:rsidR="002F480C">
        <w:rPr>
          <w:szCs w:val="24"/>
        </w:rPr>
        <w:t>рограммн</w:t>
      </w:r>
      <w:r>
        <w:rPr>
          <w:szCs w:val="24"/>
        </w:rPr>
        <w:t>ая</w:t>
      </w:r>
      <w:r w:rsidR="002F480C">
        <w:rPr>
          <w:szCs w:val="24"/>
        </w:rPr>
        <w:t xml:space="preserve"> част</w:t>
      </w:r>
      <w:r>
        <w:rPr>
          <w:szCs w:val="24"/>
        </w:rPr>
        <w:t>ь</w:t>
      </w:r>
    </w:p>
    <w:p w14:paraId="67B965F4" w14:textId="1DB49F52" w:rsidR="006B3623" w:rsidRP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  <w:lang w:val="en-US"/>
        </w:rPr>
        <w:t xml:space="preserve"> </w:t>
      </w:r>
      <w:r>
        <w:rPr>
          <w:szCs w:val="24"/>
        </w:rPr>
        <w:t>ПО для ПЛИС</w:t>
      </w:r>
    </w:p>
    <w:p w14:paraId="015427D5" w14:textId="578C8965" w:rsidR="006B3623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 ПО для ПК</w:t>
      </w:r>
    </w:p>
    <w:p w14:paraId="53927276" w14:textId="54E510A1" w:rsidR="006B3623" w:rsidRDefault="002F480C" w:rsidP="006B3623">
      <w:pPr>
        <w:pStyle w:val="ae"/>
        <w:numPr>
          <w:ilvl w:val="0"/>
          <w:numId w:val="1"/>
        </w:numPr>
        <w:rPr>
          <w:szCs w:val="24"/>
        </w:rPr>
      </w:pPr>
      <w:r>
        <w:rPr>
          <w:szCs w:val="24"/>
        </w:rPr>
        <w:t>Экспериментальная часть</w:t>
      </w:r>
    </w:p>
    <w:p w14:paraId="3E67B36A" w14:textId="541E8BFD" w:rsidR="00B6554B" w:rsidRDefault="00B6554B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оптических модулей</w:t>
      </w:r>
    </w:p>
    <w:p w14:paraId="51D148D6" w14:textId="404D8F21" w:rsidR="00FE1DEE" w:rsidRDefault="006B3623" w:rsidP="006B3623">
      <w:pPr>
        <w:pStyle w:val="ae"/>
        <w:numPr>
          <w:ilvl w:val="1"/>
          <w:numId w:val="1"/>
        </w:numPr>
        <w:rPr>
          <w:szCs w:val="24"/>
        </w:rPr>
      </w:pPr>
      <w:r>
        <w:rPr>
          <w:szCs w:val="24"/>
        </w:rPr>
        <w:t>Описание эксперимента</w:t>
      </w:r>
    </w:p>
    <w:p w14:paraId="7A78B383" w14:textId="3BCC962B" w:rsidR="006E1296" w:rsidRDefault="006E1296" w:rsidP="006E1296">
      <w:pPr>
        <w:ind w:firstLine="0"/>
        <w:rPr>
          <w:szCs w:val="24"/>
        </w:rPr>
      </w:pPr>
      <w:r>
        <w:rPr>
          <w:szCs w:val="24"/>
        </w:rPr>
        <w:t>Ссылки</w:t>
      </w:r>
    </w:p>
    <w:p w14:paraId="2582768C" w14:textId="58F27A52" w:rsidR="006E1296" w:rsidRPr="00357A20" w:rsidRDefault="00357A20" w:rsidP="00357A20">
      <w:pPr>
        <w:pStyle w:val="ae"/>
        <w:widowControl/>
        <w:numPr>
          <w:ilvl w:val="0"/>
          <w:numId w:val="2"/>
        </w:numPr>
        <w:shd w:val="clear" w:color="auto" w:fill="FFFFFF"/>
        <w:spacing w:line="240" w:lineRule="auto"/>
        <w:outlineLvl w:val="0"/>
        <w:rPr>
          <w:b/>
          <w:bCs/>
          <w:color w:val="333333"/>
          <w:kern w:val="36"/>
          <w:szCs w:val="24"/>
          <w:lang w:val="en-US"/>
        </w:rPr>
      </w:pPr>
      <w:r w:rsidRPr="00357A20">
        <w:rPr>
          <w:b/>
          <w:bCs/>
          <w:color w:val="333333"/>
          <w:kern w:val="36"/>
          <w:szCs w:val="24"/>
          <w:lang w:val="en-US"/>
        </w:rPr>
        <w:t>Scientific Charge-coupled Devices</w:t>
      </w:r>
      <w:r w:rsidRPr="00357A20">
        <w:rPr>
          <w:color w:val="333333"/>
          <w:szCs w:val="24"/>
          <w:shd w:val="clear" w:color="auto" w:fill="FFFFFF"/>
          <w:lang w:val="en-US"/>
        </w:rPr>
        <w:t xml:space="preserve"> James R. </w:t>
      </w:r>
      <w:proofErr w:type="spellStart"/>
      <w:r w:rsidRPr="00357A20">
        <w:rPr>
          <w:color w:val="333333"/>
          <w:szCs w:val="24"/>
          <w:shd w:val="clear" w:color="auto" w:fill="FFFFFF"/>
          <w:lang w:val="en-US"/>
        </w:rPr>
        <w:t>Janesick</w:t>
      </w:r>
      <w:proofErr w:type="spellEnd"/>
    </w:p>
    <w:p w14:paraId="4ED83795" w14:textId="77777777" w:rsidR="00FE1DEE" w:rsidRPr="00357A20" w:rsidRDefault="00FE1DEE">
      <w:pPr>
        <w:widowControl/>
        <w:spacing w:after="160" w:line="259" w:lineRule="auto"/>
        <w:rPr>
          <w:szCs w:val="24"/>
          <w:lang w:val="en-US"/>
        </w:rPr>
      </w:pPr>
      <w:r w:rsidRPr="00357A20">
        <w:rPr>
          <w:szCs w:val="24"/>
          <w:lang w:val="en-US"/>
        </w:rPr>
        <w:br w:type="page"/>
      </w:r>
    </w:p>
    <w:p w14:paraId="6A3ECC17" w14:textId="3249CAAB" w:rsidR="007A189E" w:rsidRDefault="007A189E" w:rsidP="007A189E">
      <w:pPr>
        <w:pStyle w:val="1"/>
      </w:pPr>
      <w:r>
        <w:lastRenderedPageBreak/>
        <w:t xml:space="preserve">Глава </w:t>
      </w:r>
      <w:r w:rsidR="00E77BC7">
        <w:t>2</w:t>
      </w:r>
      <w:r>
        <w:t xml:space="preserve"> Теоретическая часть</w:t>
      </w:r>
    </w:p>
    <w:p w14:paraId="277B58F4" w14:textId="53C838D9" w:rsidR="007A189E" w:rsidRDefault="007A189E" w:rsidP="007A189E">
      <w:pPr>
        <w:pStyle w:val="2"/>
        <w:numPr>
          <w:ilvl w:val="1"/>
          <w:numId w:val="2"/>
        </w:numPr>
      </w:pPr>
      <w:r>
        <w:t>Регистрация спектра излучения в видимом диапазоне во времени</w:t>
      </w:r>
    </w:p>
    <w:p w14:paraId="4339C5F5" w14:textId="77777777" w:rsidR="007A189E" w:rsidRPr="007A189E" w:rsidRDefault="007A189E" w:rsidP="007A189E"/>
    <w:p w14:paraId="0C7C1060" w14:textId="56538AA8" w:rsidR="006B3623" w:rsidRDefault="00FE1DEE" w:rsidP="00FE1DEE">
      <w:pPr>
        <w:pStyle w:val="1"/>
      </w:pPr>
      <w:r>
        <w:t xml:space="preserve">Глава </w:t>
      </w:r>
      <w:r w:rsidR="00E77BC7">
        <w:t>3</w:t>
      </w:r>
      <w:r>
        <w:t xml:space="preserve"> </w:t>
      </w:r>
      <w:r w:rsidRPr="00FE1DEE">
        <w:t>Разработка</w:t>
      </w:r>
      <w:r>
        <w:t xml:space="preserve"> аппаратной части</w:t>
      </w:r>
    </w:p>
    <w:p w14:paraId="22C9DECE" w14:textId="00E76DFC" w:rsidR="00BA6E32" w:rsidRPr="00BA6E32" w:rsidRDefault="00BA6E32" w:rsidP="00B6554B">
      <w:r>
        <w:t>В данной главе приведено описание аппаратной части и описание элементной базы.</w:t>
      </w:r>
    </w:p>
    <w:p w14:paraId="67BD3CE6" w14:textId="07A3A174" w:rsidR="00B6554B" w:rsidRDefault="00E77BC7" w:rsidP="00B6554B">
      <w:pPr>
        <w:pStyle w:val="2"/>
      </w:pPr>
      <w:r>
        <w:t>3</w:t>
      </w:r>
      <w:r w:rsidR="00FE1DEE">
        <w:t>.1 Структурная схема стенда</w:t>
      </w:r>
    </w:p>
    <w:p w14:paraId="0F7345B6" w14:textId="24A1FFBF" w:rsidR="00B6554B" w:rsidRDefault="00B6554B" w:rsidP="00B6554B">
      <w:r>
        <w:t xml:space="preserve">Блок-схема разработанного </w:t>
      </w:r>
      <w:r w:rsidR="008F43AB">
        <w:t>спектрометра</w:t>
      </w:r>
      <w:r>
        <w:t xml:space="preserve"> представлена на </w:t>
      </w:r>
      <w:r>
        <w:fldChar w:fldCharType="begin"/>
      </w:r>
      <w:r>
        <w:instrText xml:space="preserve"> REF _Ref47716774 \h </w:instrText>
      </w:r>
      <w:r>
        <w:fldChar w:fldCharType="separate"/>
      </w:r>
      <w:r>
        <w:t>Рис</w:t>
      </w:r>
      <w:r>
        <w:t>.</w:t>
      </w:r>
      <w:r>
        <w:t xml:space="preserve"> </w:t>
      </w:r>
      <w:r>
        <w:rPr>
          <w:noProof/>
        </w:rPr>
        <w:t>1</w:t>
      </w:r>
      <w:r>
        <w:fldChar w:fldCharType="end"/>
      </w:r>
      <w:r w:rsidR="00B35E26">
        <w:t>.</w:t>
      </w:r>
    </w:p>
    <w:p w14:paraId="006C011C" w14:textId="6089B47E" w:rsidR="00B6554B" w:rsidRDefault="005E63CC" w:rsidP="00B6554B">
      <w:r>
        <w:t>Изучаемое излучение поступает на входную щель</w:t>
      </w:r>
      <w:r w:rsidR="00B6554B" w:rsidRPr="00B6554B">
        <w:t xml:space="preserve"> монохроматор</w:t>
      </w:r>
      <w:r>
        <w:t>а</w:t>
      </w:r>
      <w:r w:rsidR="00B6554B" w:rsidRPr="00B6554B">
        <w:t>-спектрограф</w:t>
      </w:r>
      <w:r>
        <w:t>а</w:t>
      </w:r>
      <w:r w:rsidR="00B6554B" w:rsidRPr="00B6554B">
        <w:t xml:space="preserve"> М150</w:t>
      </w:r>
      <w:r>
        <w:t xml:space="preserve"> (</w:t>
      </w:r>
      <w:r>
        <w:fldChar w:fldCharType="begin"/>
      </w:r>
      <w:r>
        <w:instrText xml:space="preserve"> REF _Ref54104256 \h </w:instrText>
      </w:r>
      <w:r>
        <w:fldChar w:fldCharType="separate"/>
      </w:r>
      <w:r>
        <w:t>Ри</w:t>
      </w:r>
      <w:r>
        <w:t>с</w:t>
      </w:r>
      <w:r>
        <w:t xml:space="preserve">. </w:t>
      </w:r>
      <w:r>
        <w:rPr>
          <w:noProof/>
        </w:rPr>
        <w:t>2</w:t>
      </w:r>
      <w:r>
        <w:fldChar w:fldCharType="end"/>
      </w:r>
      <w:r>
        <w:t>)</w:t>
      </w:r>
      <w:r w:rsidR="00B6554B">
        <w:t>,</w:t>
      </w:r>
      <w:r>
        <w:t xml:space="preserve"> работающего в режиме спектрографа, </w:t>
      </w:r>
      <w:proofErr w:type="spellStart"/>
      <w:r>
        <w:t>т.о</w:t>
      </w:r>
      <w:proofErr w:type="spellEnd"/>
      <w:r>
        <w:t>. излучение</w:t>
      </w:r>
      <w:r w:rsidR="00B6554B">
        <w:t xml:space="preserve"> раскладывает</w:t>
      </w:r>
      <w:r>
        <w:t>ся</w:t>
      </w:r>
      <w:r w:rsidR="00B6554B">
        <w:t xml:space="preserve"> на линейный спектр. </w:t>
      </w:r>
    </w:p>
    <w:p w14:paraId="6B73959D" w14:textId="77777777" w:rsidR="00E77BC7" w:rsidRDefault="00E77BC7" w:rsidP="00E77BC7">
      <w:r>
        <w:t xml:space="preserve">Прием сигнала, разложенного в спектр, осуществляется линейным ПЗС-фотоприемником </w:t>
      </w:r>
      <w:r>
        <w:rPr>
          <w:lang w:val="en-US"/>
        </w:rPr>
        <w:t>ILX</w:t>
      </w:r>
      <w:r w:rsidRPr="00B6554B">
        <w:t>751</w:t>
      </w:r>
      <w:r>
        <w:rPr>
          <w:lang w:val="en-US"/>
        </w:rPr>
        <w:t>A</w:t>
      </w:r>
      <w:r>
        <w:t xml:space="preserve"> фирмы SONY, выполненным в отдельном корпусе</w:t>
      </w:r>
      <w:r w:rsidRPr="00B6554B">
        <w:t>.</w:t>
      </w:r>
      <w:r>
        <w:t xml:space="preserve"> Основные характеристики приведены в </w:t>
      </w:r>
      <w:r w:rsidRPr="00E77BC7">
        <w:rPr>
          <w:highlight w:val="yellow"/>
        </w:rPr>
        <w:t>таблице</w:t>
      </w:r>
      <w:r>
        <w:t>.</w:t>
      </w:r>
    </w:p>
    <w:p w14:paraId="4C3F968E" w14:textId="77777777" w:rsidR="00E77BC7" w:rsidRPr="00FE3AFD" w:rsidRDefault="00E77BC7" w:rsidP="00E77BC7">
      <w:pPr>
        <w:ind w:firstLine="0"/>
      </w:pPr>
      <w:r>
        <w:t xml:space="preserve">Благодаря тактовой частоте 5МГц и разрешении 2048 пикселей, возможно получать сигнал, разложенный в спектр, каждые 0,5 </w:t>
      </w:r>
      <w:proofErr w:type="spellStart"/>
      <w:r>
        <w:t>мс</w:t>
      </w:r>
      <w:proofErr w:type="spellEnd"/>
      <w:r>
        <w:t>.</w:t>
      </w:r>
    </w:p>
    <w:p w14:paraId="3E7F9C6E" w14:textId="77777777" w:rsidR="00E77BC7" w:rsidRPr="00B6554B" w:rsidRDefault="00E77BC7" w:rsidP="00E77BC7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line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</m:t>
              </m:r>
            </m:sub>
          </m:sSub>
        </m:oMath>
      </m:oMathPara>
    </w:p>
    <w:p w14:paraId="3F84F9E5" w14:textId="77777777" w:rsidR="00E77BC7" w:rsidRDefault="00E77BC7" w:rsidP="00B6554B"/>
    <w:p w14:paraId="6F7D0E7D" w14:textId="1F2D310E" w:rsidR="00B6554B" w:rsidRPr="00B6554B" w:rsidRDefault="00B6554B" w:rsidP="00B6554B">
      <w:r>
        <w:t xml:space="preserve">Обработку полученного спектра и передачу на преобразователь интерфейсов </w:t>
      </w:r>
      <w:r>
        <w:rPr>
          <w:lang w:val="en-US"/>
        </w:rPr>
        <w:t>FTD</w:t>
      </w:r>
      <w:r w:rsidRPr="00B6554B">
        <w:t>2</w:t>
      </w:r>
      <w:r w:rsidR="00FE3AFD" w:rsidRPr="006E1296">
        <w:t>2</w:t>
      </w:r>
      <w:r w:rsidRPr="00B6554B">
        <w:t>32</w:t>
      </w:r>
      <w:r>
        <w:t xml:space="preserve"> осуществляет ПЛИС в составе макетной платы </w:t>
      </w:r>
      <w:r>
        <w:rPr>
          <w:lang w:val="en-US"/>
        </w:rPr>
        <w:t>Altera</w:t>
      </w:r>
      <w:r>
        <w:t xml:space="preserve">. Конечная обработка полученных данных с последующим построением графиков осуществляется ПК под управлением программы написанной на </w:t>
      </w:r>
      <w:r>
        <w:rPr>
          <w:lang w:val="en-US"/>
        </w:rPr>
        <w:t>QT</w:t>
      </w:r>
      <w:r w:rsidRPr="00B6554B">
        <w:t>.</w:t>
      </w:r>
    </w:p>
    <w:p w14:paraId="0B0872B2" w14:textId="5C349176" w:rsidR="00B6554B" w:rsidRDefault="00BA6E32" w:rsidP="00B6554B">
      <w:pPr>
        <w:pStyle w:val="2"/>
      </w:pPr>
      <w:r>
        <w:rPr>
          <w:noProof/>
        </w:rPr>
        <w:drawing>
          <wp:inline distT="0" distB="0" distL="0" distR="0" wp14:anchorId="36531BA4" wp14:editId="0660F94D">
            <wp:extent cx="4707090" cy="1704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90" cy="17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6C061" w14:textId="3BF4BB50" w:rsidR="00BA6E32" w:rsidRDefault="00B6554B" w:rsidP="00B6554B">
      <w:pPr>
        <w:pStyle w:val="af"/>
      </w:pPr>
      <w:bookmarkStart w:id="6" w:name="_Ref47716774"/>
      <w:r>
        <w:t xml:space="preserve">Рис. </w:t>
      </w:r>
      <w:r w:rsidR="00413E72">
        <w:fldChar w:fldCharType="begin"/>
      </w:r>
      <w:r w:rsidR="00413E72">
        <w:instrText xml:space="preserve"> SEQ Рис. \* ARABIC </w:instrText>
      </w:r>
      <w:r w:rsidR="00413E72">
        <w:fldChar w:fldCharType="separate"/>
      </w:r>
      <w:r w:rsidR="005E63CC">
        <w:rPr>
          <w:noProof/>
        </w:rPr>
        <w:t>1</w:t>
      </w:r>
      <w:r w:rsidR="00413E72">
        <w:rPr>
          <w:noProof/>
        </w:rPr>
        <w:fldChar w:fldCharType="end"/>
      </w:r>
      <w:bookmarkEnd w:id="6"/>
      <w:r>
        <w:t xml:space="preserve"> Блок-схема стенда</w:t>
      </w:r>
    </w:p>
    <w:p w14:paraId="77EDFE93" w14:textId="77777777" w:rsidR="005E63CC" w:rsidRDefault="005E63CC" w:rsidP="005E63CC">
      <w:pPr>
        <w:keepNext/>
        <w:ind w:firstLine="0"/>
        <w:jc w:val="center"/>
      </w:pPr>
      <w:r w:rsidRPr="00D44E70">
        <w:rPr>
          <w:noProof/>
        </w:rPr>
        <w:lastRenderedPageBreak/>
        <w:drawing>
          <wp:inline distT="0" distB="0" distL="0" distR="0" wp14:anchorId="01F18CB0" wp14:editId="3CD311A3">
            <wp:extent cx="4229100" cy="2257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E766" w14:textId="3693CE78" w:rsidR="005E63CC" w:rsidRDefault="005E63CC" w:rsidP="005E63CC">
      <w:pPr>
        <w:pStyle w:val="af"/>
      </w:pPr>
      <w:bookmarkStart w:id="7" w:name="_Ref54104250"/>
      <w:bookmarkStart w:id="8" w:name="_Ref5410425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</w:t>
      </w:r>
      <w:r w:rsidRPr="007749B1">
        <w:rPr>
          <w:noProof/>
        </w:rPr>
        <w:t>Оптическая схема монохроматора/спектрографа M150</w:t>
      </w:r>
      <w:bookmarkEnd w:id="7"/>
    </w:p>
    <w:tbl>
      <w:tblPr>
        <w:tblW w:w="8647" w:type="dxa"/>
        <w:tblInd w:w="704" w:type="dxa"/>
        <w:tblLook w:val="04A0" w:firstRow="1" w:lastRow="0" w:firstColumn="1" w:lastColumn="0" w:noHBand="0" w:noVBand="1"/>
      </w:tblPr>
      <w:tblGrid>
        <w:gridCol w:w="3119"/>
        <w:gridCol w:w="5528"/>
      </w:tblGrid>
      <w:tr w:rsidR="005E63CC" w14:paraId="20246166" w14:textId="77777777" w:rsidTr="007B1273">
        <w:trPr>
          <w:trHeight w:val="1766"/>
        </w:trPr>
        <w:tc>
          <w:tcPr>
            <w:tcW w:w="3119" w:type="dxa"/>
            <w:shd w:val="clear" w:color="auto" w:fill="auto"/>
          </w:tcPr>
          <w:p w14:paraId="1A979DCE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Оптическое волокно</w:t>
            </w:r>
          </w:p>
          <w:p w14:paraId="458DAB45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Конденсор</w:t>
            </w:r>
          </w:p>
          <w:p w14:paraId="66F06230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Турель фильтров</w:t>
            </w:r>
          </w:p>
          <w:p w14:paraId="2EF3A966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Входная щель</w:t>
            </w:r>
          </w:p>
          <w:p w14:paraId="54B67F5A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Затвор</w:t>
            </w:r>
          </w:p>
          <w:p w14:paraId="78407C9A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en-US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</w:tc>
        <w:tc>
          <w:tcPr>
            <w:tcW w:w="5528" w:type="dxa"/>
            <w:shd w:val="clear" w:color="auto" w:fill="auto"/>
          </w:tcPr>
          <w:p w14:paraId="5CF92923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Коллиматорное зеркало</w:t>
            </w:r>
          </w:p>
          <w:p w14:paraId="5DAC1408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Дифракционные решётки</w:t>
            </w:r>
          </w:p>
          <w:p w14:paraId="2D895B76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Камерное зеркало</w:t>
            </w:r>
          </w:p>
          <w:p w14:paraId="09868E92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Поворотное зеркало</w:t>
            </w:r>
          </w:p>
          <w:p w14:paraId="0A181C35" w14:textId="77777777" w:rsidR="005E63CC" w:rsidRPr="00CF4E98" w:rsidRDefault="005E63CC" w:rsidP="005E63CC">
            <w:pPr>
              <w:pStyle w:val="22"/>
              <w:numPr>
                <w:ilvl w:val="0"/>
                <w:numId w:val="3"/>
              </w:numPr>
              <w:rPr>
                <w:sz w:val="24"/>
                <w:szCs w:val="24"/>
                <w:lang w:val="ru-RU" w:eastAsia="ru-RU"/>
              </w:rPr>
            </w:pPr>
            <w:r w:rsidRPr="00CF4E98">
              <w:rPr>
                <w:sz w:val="24"/>
                <w:szCs w:val="24"/>
                <w:lang w:val="ru-RU" w:eastAsia="ru-RU"/>
              </w:rPr>
              <w:t>Многоканальный детектор (осевой порт)</w:t>
            </w:r>
          </w:p>
          <w:p w14:paraId="59FED453" w14:textId="77777777" w:rsidR="005E63CC" w:rsidRPr="00CF4E98" w:rsidRDefault="005E63CC" w:rsidP="005E63CC">
            <w:pPr>
              <w:pStyle w:val="ae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szCs w:val="24"/>
                <w:lang w:val="en-US"/>
              </w:rPr>
            </w:pPr>
            <w:r w:rsidRPr="00CF4E98">
              <w:rPr>
                <w:i/>
                <w:szCs w:val="24"/>
              </w:rPr>
              <w:t>Выходная щель (боковой порт)</w:t>
            </w:r>
          </w:p>
        </w:tc>
      </w:tr>
    </w:tbl>
    <w:p w14:paraId="656F8295" w14:textId="77777777" w:rsidR="005E63CC" w:rsidRPr="005E63CC" w:rsidRDefault="005E63CC" w:rsidP="005E63CC"/>
    <w:p w14:paraId="7A18C599" w14:textId="425055B1" w:rsidR="00B6554B" w:rsidRPr="00B6554B" w:rsidRDefault="00B6554B" w:rsidP="00B6554B">
      <w:pPr>
        <w:pStyle w:val="1"/>
      </w:pPr>
      <w:r>
        <w:t>2.2 Описание элементной базы</w:t>
      </w:r>
    </w:p>
    <w:p w14:paraId="65577DF0" w14:textId="717509D1" w:rsidR="00B6554B" w:rsidRPr="00B6554B" w:rsidRDefault="00B6554B" w:rsidP="00E77BC7">
      <w:pPr>
        <w:rPr>
          <w:i/>
        </w:rPr>
      </w:pPr>
      <w:r>
        <w:tab/>
      </w:r>
    </w:p>
    <w:p w14:paraId="0706ECD1" w14:textId="77777777" w:rsidR="00B6554B" w:rsidRDefault="00B6554B" w:rsidP="00B6554B"/>
    <w:p w14:paraId="683A9D41" w14:textId="77777777" w:rsidR="006C1512" w:rsidRDefault="006C1512" w:rsidP="006C1512">
      <w:pPr>
        <w:keepNext/>
      </w:pPr>
      <w:r>
        <w:rPr>
          <w:noProof/>
        </w:rPr>
        <w:drawing>
          <wp:inline distT="0" distB="0" distL="0" distR="0" wp14:anchorId="0BD8945D" wp14:editId="3090C3F9">
            <wp:extent cx="4943475" cy="296608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532" w14:textId="6C0929C1" w:rsidR="006C1512" w:rsidRPr="006C1512" w:rsidRDefault="006C1512" w:rsidP="006C1512">
      <w:pPr>
        <w:pStyle w:val="af"/>
      </w:pPr>
      <w:r>
        <w:t xml:space="preserve">Рис. </w:t>
      </w:r>
      <w:r w:rsidR="00413E72">
        <w:fldChar w:fldCharType="begin"/>
      </w:r>
      <w:r w:rsidR="00413E72">
        <w:instrText xml:space="preserve"> SEQ Рис. \* ARABIC </w:instrText>
      </w:r>
      <w:r w:rsidR="00413E72">
        <w:fldChar w:fldCharType="separate"/>
      </w:r>
      <w:r w:rsidR="005E63CC">
        <w:rPr>
          <w:noProof/>
        </w:rPr>
        <w:t>3</w:t>
      </w:r>
      <w:r w:rsidR="00413E72">
        <w:rPr>
          <w:noProof/>
        </w:rPr>
        <w:fldChar w:fldCharType="end"/>
      </w:r>
      <w:r>
        <w:t xml:space="preserve"> Спектральная чувствительность линейного ПЗС-фотоприемника</w:t>
      </w:r>
    </w:p>
    <w:sectPr w:rsidR="006C1512" w:rsidRPr="006C1512">
      <w:footerReference w:type="default" r:id="rId15"/>
      <w:pgSz w:w="11906" w:h="16838"/>
      <w:pgMar w:top="1417" w:right="850" w:bottom="1134" w:left="1701" w:header="1134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agir Minib" w:date="2020-10-20T15:31:00Z" w:initials="TM">
    <w:p w14:paraId="1A9504B7" w14:textId="77777777" w:rsidR="00BD58E4" w:rsidRDefault="00BD58E4" w:rsidP="00BD58E4">
      <w:pPr>
        <w:rPr>
          <w:szCs w:val="24"/>
        </w:rPr>
      </w:pPr>
      <w:r>
        <w:rPr>
          <w:rStyle w:val="af3"/>
        </w:rPr>
        <w:annotationRef/>
      </w:r>
      <w:r>
        <w:rPr>
          <w:szCs w:val="24"/>
        </w:rPr>
        <w:t>Есть быстрые процессы, чем их можно контролировать.</w:t>
      </w:r>
    </w:p>
    <w:p w14:paraId="61E290BC" w14:textId="77777777" w:rsidR="00BD58E4" w:rsidRPr="007A189E" w:rsidRDefault="00BD58E4" w:rsidP="00BD58E4">
      <w:pPr>
        <w:rPr>
          <w:szCs w:val="24"/>
        </w:rPr>
      </w:pPr>
      <w:r>
        <w:rPr>
          <w:szCs w:val="24"/>
        </w:rPr>
        <w:t xml:space="preserve">Сравнение того, что есть на рынке, </w:t>
      </w:r>
      <w:r>
        <w:rPr>
          <w:szCs w:val="24"/>
          <w:lang w:val="en-US"/>
        </w:rPr>
        <w:t>S</w:t>
      </w:r>
      <w:r w:rsidRPr="00020B07">
        <w:rPr>
          <w:szCs w:val="24"/>
        </w:rPr>
        <w:t>100</w:t>
      </w:r>
    </w:p>
    <w:p w14:paraId="4BD7553D" w14:textId="77777777" w:rsidR="00BD58E4" w:rsidRPr="00020B07" w:rsidRDefault="00BD58E4" w:rsidP="00BD58E4">
      <w:pPr>
        <w:rPr>
          <w:szCs w:val="24"/>
        </w:rPr>
      </w:pPr>
      <w:r>
        <w:rPr>
          <w:szCs w:val="24"/>
          <w:lang w:val="en-US"/>
        </w:rPr>
        <w:t>+</w:t>
      </w:r>
      <w:r>
        <w:rPr>
          <w:szCs w:val="24"/>
        </w:rPr>
        <w:t>Изменяемая ширина диапазона</w:t>
      </w:r>
    </w:p>
    <w:p w14:paraId="2BA339D5" w14:textId="1EEDCFF1" w:rsidR="00BD58E4" w:rsidRDefault="00BD58E4">
      <w:pPr>
        <w:pStyle w:val="af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A33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813A" w16cex:dateUtc="2020-10-20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A339D5" w16cid:durableId="233981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DAF9A" w14:textId="77777777" w:rsidR="000503C1" w:rsidRDefault="000503C1" w:rsidP="00091E3D">
      <w:pPr>
        <w:spacing w:line="240" w:lineRule="auto"/>
      </w:pPr>
      <w:r>
        <w:separator/>
      </w:r>
    </w:p>
  </w:endnote>
  <w:endnote w:type="continuationSeparator" w:id="0">
    <w:p w14:paraId="0CF8A9C5" w14:textId="77777777" w:rsidR="000503C1" w:rsidRDefault="000503C1" w:rsidP="0009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5855871"/>
      <w:docPartObj>
        <w:docPartGallery w:val="Page Numbers (Bottom of Page)"/>
        <w:docPartUnique/>
      </w:docPartObj>
    </w:sdtPr>
    <w:sdtEndPr/>
    <w:sdtContent>
      <w:p w14:paraId="27B3DA68" w14:textId="77777777" w:rsidR="007D58A0" w:rsidRDefault="000503C1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FC949" w14:textId="77777777" w:rsidR="000503C1" w:rsidRDefault="000503C1" w:rsidP="00091E3D">
      <w:pPr>
        <w:spacing w:line="240" w:lineRule="auto"/>
      </w:pPr>
      <w:r>
        <w:separator/>
      </w:r>
    </w:p>
  </w:footnote>
  <w:footnote w:type="continuationSeparator" w:id="0">
    <w:p w14:paraId="527CDC85" w14:textId="77777777" w:rsidR="000503C1" w:rsidRDefault="000503C1" w:rsidP="00091E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BC2"/>
    <w:multiLevelType w:val="multilevel"/>
    <w:tmpl w:val="F240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F3F516A"/>
    <w:multiLevelType w:val="hybridMultilevel"/>
    <w:tmpl w:val="A0044E9E"/>
    <w:lvl w:ilvl="0" w:tplc="54BAD078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E3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gir Minib">
    <w15:presenceInfo w15:providerId="Windows Live" w15:userId="ae5a8414a7ae1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CD8"/>
    <w:rsid w:val="00020B07"/>
    <w:rsid w:val="000503C1"/>
    <w:rsid w:val="00091E3D"/>
    <w:rsid w:val="001E0C0E"/>
    <w:rsid w:val="002166B7"/>
    <w:rsid w:val="002F480C"/>
    <w:rsid w:val="003325DA"/>
    <w:rsid w:val="00357A20"/>
    <w:rsid w:val="00360EB7"/>
    <w:rsid w:val="003E10DC"/>
    <w:rsid w:val="003E29C3"/>
    <w:rsid w:val="00411EFF"/>
    <w:rsid w:val="00413E72"/>
    <w:rsid w:val="004240E2"/>
    <w:rsid w:val="004C4DAD"/>
    <w:rsid w:val="004D76B7"/>
    <w:rsid w:val="00585D33"/>
    <w:rsid w:val="005E63CC"/>
    <w:rsid w:val="00673EF9"/>
    <w:rsid w:val="006932F1"/>
    <w:rsid w:val="006B3623"/>
    <w:rsid w:val="006C1512"/>
    <w:rsid w:val="006E1296"/>
    <w:rsid w:val="007A189E"/>
    <w:rsid w:val="007D58A0"/>
    <w:rsid w:val="007F0FC5"/>
    <w:rsid w:val="0083556C"/>
    <w:rsid w:val="008F43AB"/>
    <w:rsid w:val="00A75743"/>
    <w:rsid w:val="00B35E26"/>
    <w:rsid w:val="00B606C2"/>
    <w:rsid w:val="00B6554B"/>
    <w:rsid w:val="00B85CD8"/>
    <w:rsid w:val="00B91581"/>
    <w:rsid w:val="00BA6E32"/>
    <w:rsid w:val="00BC6677"/>
    <w:rsid w:val="00BD58E4"/>
    <w:rsid w:val="00CF4E98"/>
    <w:rsid w:val="00E77BC7"/>
    <w:rsid w:val="00EC2616"/>
    <w:rsid w:val="00EF5AD2"/>
    <w:rsid w:val="00F42FC3"/>
    <w:rsid w:val="00FE1DEE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AA06"/>
  <w15:chartTrackingRefBased/>
  <w15:docId w15:val="{68212D11-5813-4F54-80DB-55D8D1C6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4B"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1DE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E1DEE"/>
    <w:pPr>
      <w:outlineLvl w:val="1"/>
    </w:pPr>
    <w:rPr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rsid w:val="006932F1"/>
    <w:pPr>
      <w:widowControl/>
      <w:tabs>
        <w:tab w:val="center" w:pos="4677"/>
        <w:tab w:val="right" w:pos="9355"/>
      </w:tabs>
      <w:overflowPunct w:val="0"/>
    </w:pPr>
    <w:rPr>
      <w:szCs w:val="24"/>
      <w:lang w:val="x-none" w:eastAsia="x-none"/>
    </w:rPr>
  </w:style>
  <w:style w:type="character" w:customStyle="1" w:styleId="a6">
    <w:name w:val="Нижний колонтитул Знак"/>
    <w:basedOn w:val="a0"/>
    <w:link w:val="a5"/>
    <w:uiPriority w:val="99"/>
    <w:rsid w:val="006932F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Титул"/>
    <w:basedOn w:val="a"/>
    <w:qFormat/>
    <w:rsid w:val="006932F1"/>
    <w:pPr>
      <w:widowControl/>
      <w:overflowPunct w:val="0"/>
      <w:contextualSpacing/>
      <w:jc w:val="center"/>
    </w:pPr>
    <w:rPr>
      <w:bCs/>
      <w:sz w:val="28"/>
      <w:lang w:eastAsia="en-US"/>
    </w:rPr>
  </w:style>
  <w:style w:type="paragraph" w:styleId="a8">
    <w:name w:val="Title"/>
    <w:aliases w:val="По центру заголовок"/>
    <w:basedOn w:val="a"/>
    <w:link w:val="a9"/>
    <w:qFormat/>
    <w:rsid w:val="006932F1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overflowPunct w:val="0"/>
      <w:autoSpaceDE w:val="0"/>
      <w:autoSpaceDN w:val="0"/>
      <w:adjustRightInd w:val="0"/>
      <w:spacing w:line="480" w:lineRule="auto"/>
      <w:jc w:val="center"/>
    </w:pPr>
    <w:rPr>
      <w:rFonts w:ascii="Arial Black" w:hAnsi="Arial Black"/>
      <w:b/>
      <w:caps/>
      <w:sz w:val="40"/>
      <w:lang w:val="x-none"/>
    </w:rPr>
  </w:style>
  <w:style w:type="character" w:customStyle="1" w:styleId="a9">
    <w:name w:val="Заголовок Знак"/>
    <w:aliases w:val="По центру заголовок Знак"/>
    <w:basedOn w:val="a0"/>
    <w:link w:val="a8"/>
    <w:rsid w:val="006932F1"/>
    <w:rPr>
      <w:rFonts w:ascii="Arial Black" w:eastAsia="Times New Roman" w:hAnsi="Arial Black" w:cs="Times New Roman"/>
      <w:b/>
      <w:caps/>
      <w:sz w:val="40"/>
      <w:szCs w:val="20"/>
      <w:lang w:val="x-none" w:eastAsia="ru-RU"/>
    </w:rPr>
  </w:style>
  <w:style w:type="character" w:customStyle="1" w:styleId="10">
    <w:name w:val="Заголовок 1 Знак"/>
    <w:basedOn w:val="a0"/>
    <w:link w:val="1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91E3D"/>
    <w:pPr>
      <w:widowControl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932F1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932F1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Hyperlink"/>
    <w:basedOn w:val="a0"/>
    <w:uiPriority w:val="99"/>
    <w:unhideWhenUsed/>
    <w:rsid w:val="006932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DEE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91E3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91E3D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List Paragraph"/>
    <w:basedOn w:val="a"/>
    <w:uiPriority w:val="99"/>
    <w:qFormat/>
    <w:rsid w:val="002F480C"/>
    <w:pPr>
      <w:ind w:left="720"/>
      <w:contextualSpacing/>
    </w:pPr>
  </w:style>
  <w:style w:type="paragraph" w:styleId="af">
    <w:name w:val="caption"/>
    <w:aliases w:val="Нижний колонтиулу"/>
    <w:basedOn w:val="a"/>
    <w:next w:val="a"/>
    <w:unhideWhenUsed/>
    <w:qFormat/>
    <w:rsid w:val="00BA6E32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character" w:styleId="af0">
    <w:name w:val="Placeholder Text"/>
    <w:basedOn w:val="a0"/>
    <w:uiPriority w:val="99"/>
    <w:semiHidden/>
    <w:rsid w:val="00B6554B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C4D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C4DAD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annotation reference"/>
    <w:basedOn w:val="a0"/>
    <w:uiPriority w:val="99"/>
    <w:semiHidden/>
    <w:unhideWhenUsed/>
    <w:rsid w:val="00BD58E4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D58E4"/>
    <w:pPr>
      <w:spacing w:line="240" w:lineRule="auto"/>
    </w:pPr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D58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D58E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D58E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Quote"/>
    <w:aliases w:val="Сноска"/>
    <w:basedOn w:val="ae"/>
    <w:next w:val="a"/>
    <w:link w:val="23"/>
    <w:uiPriority w:val="29"/>
    <w:qFormat/>
    <w:rsid w:val="005E63CC"/>
    <w:pPr>
      <w:widowControl/>
      <w:autoSpaceDE w:val="0"/>
      <w:autoSpaceDN w:val="0"/>
      <w:adjustRightInd w:val="0"/>
      <w:spacing w:line="276" w:lineRule="auto"/>
      <w:ind w:left="0" w:hanging="284"/>
      <w:jc w:val="both"/>
    </w:pPr>
    <w:rPr>
      <w:i/>
      <w:sz w:val="22"/>
      <w:szCs w:val="22"/>
      <w:lang w:val="x-none" w:eastAsia="x-none"/>
    </w:rPr>
  </w:style>
  <w:style w:type="character" w:customStyle="1" w:styleId="23">
    <w:name w:val="Цитата 2 Знак"/>
    <w:aliases w:val="Сноска Знак"/>
    <w:basedOn w:val="a0"/>
    <w:link w:val="22"/>
    <w:uiPriority w:val="29"/>
    <w:rsid w:val="005E63CC"/>
    <w:rPr>
      <w:rFonts w:ascii="Times New Roman" w:eastAsia="Times New Roman" w:hAnsi="Times New Roman" w:cs="Times New Roman"/>
      <w:i/>
      <w:lang w:val="x-none" w:eastAsia="x-none"/>
    </w:rPr>
  </w:style>
  <w:style w:type="character" w:styleId="af8">
    <w:name w:val="Book Title"/>
    <w:aliases w:val="Внимание"/>
    <w:uiPriority w:val="33"/>
    <w:qFormat/>
    <w:rsid w:val="005E63CC"/>
    <w:rPr>
      <w:rFonts w:ascii="Arial" w:hAnsi="Arial" w:cs="Tahoma"/>
      <w:b/>
      <w:i/>
      <w:color w:val="0D0D0D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983A-F3B2-4541-A990-E1F805B4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Tagir Minib</cp:lastModifiedBy>
  <cp:revision>13</cp:revision>
  <dcterms:created xsi:type="dcterms:W3CDTF">2020-07-31T14:10:00Z</dcterms:created>
  <dcterms:modified xsi:type="dcterms:W3CDTF">2020-10-20T14:31:00Z</dcterms:modified>
</cp:coreProperties>
</file>