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E4A46" w14:textId="0BBC1D74" w:rsidR="003A5803" w:rsidRDefault="005B6FB8"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1 - </w:t>
      </w:r>
      <w:r w:rsidR="003A5803">
        <w:t>4110 к плате с образцом:</w:t>
      </w:r>
    </w:p>
    <w:p w14:paraId="2FA20660" w14:textId="7E3462F7" w:rsidR="003A5803" w:rsidRPr="003A5803" w:rsidRDefault="003A5803" w:rsidP="003A5803">
      <w:pPr>
        <w:pStyle w:val="a3"/>
        <w:numPr>
          <w:ilvl w:val="0"/>
          <w:numId w:val="1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0</w:t>
      </w:r>
      <w:r w:rsidRPr="003A5803">
        <w:t xml:space="preserve"> </w:t>
      </w:r>
      <w:r>
        <w:t xml:space="preserve">– питание образца, принимающей части </w:t>
      </w:r>
      <w:r>
        <w:rPr>
          <w:lang w:val="en-US"/>
        </w:rPr>
        <w:t>VDD</w:t>
      </w:r>
      <w:r w:rsidRPr="003A5803">
        <w:t>_</w:t>
      </w:r>
      <w:r>
        <w:rPr>
          <w:lang w:val="en-US"/>
        </w:rPr>
        <w:t>RD</w:t>
      </w:r>
    </w:p>
    <w:p w14:paraId="264CF248" w14:textId="3F4052AA" w:rsidR="003A5803" w:rsidRPr="003A5803" w:rsidRDefault="003A5803" w:rsidP="003A5803">
      <w:pPr>
        <w:pStyle w:val="a3"/>
        <w:numPr>
          <w:ilvl w:val="0"/>
          <w:numId w:val="1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1</w:t>
      </w:r>
      <w:r w:rsidRPr="003A5803">
        <w:t xml:space="preserve"> </w:t>
      </w:r>
      <w:r>
        <w:t xml:space="preserve">– питание образца, передающей части </w:t>
      </w:r>
      <w:r>
        <w:rPr>
          <w:lang w:val="en-US"/>
        </w:rPr>
        <w:t>VDD</w:t>
      </w:r>
      <w:r w:rsidRPr="003A5803">
        <w:t>_</w:t>
      </w:r>
      <w:r>
        <w:rPr>
          <w:lang w:val="en-US"/>
        </w:rPr>
        <w:t>TD</w:t>
      </w:r>
    </w:p>
    <w:p w14:paraId="6E9F73F1" w14:textId="06C06517" w:rsidR="003A5803" w:rsidRDefault="003A5803" w:rsidP="003A5803">
      <w:pPr>
        <w:pStyle w:val="a3"/>
        <w:numPr>
          <w:ilvl w:val="0"/>
          <w:numId w:val="1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2</w:t>
      </w:r>
      <w:r w:rsidRPr="003A5803">
        <w:t xml:space="preserve"> – </w:t>
      </w:r>
      <w:r>
        <w:t xml:space="preserve">«0В» – </w:t>
      </w:r>
      <w:r>
        <w:rPr>
          <w:lang w:val="en-US"/>
        </w:rPr>
        <w:t>TD</w:t>
      </w:r>
      <w:r w:rsidRPr="003A5803">
        <w:t xml:space="preserve"> </w:t>
      </w:r>
      <w:r>
        <w:t xml:space="preserve">образца соединен с </w:t>
      </w:r>
      <w:r>
        <w:rPr>
          <w:lang w:val="en-US"/>
        </w:rPr>
        <w:t>RD</w:t>
      </w:r>
      <w:r>
        <w:t>, режим передачи принимаемых данных обратно.</w:t>
      </w:r>
    </w:p>
    <w:p w14:paraId="31B71018" w14:textId="7DB35ABA" w:rsidR="003A5803" w:rsidRDefault="003A5803" w:rsidP="003A5803">
      <w:pPr>
        <w:pStyle w:val="a3"/>
        <w:ind w:left="1215"/>
      </w:pPr>
      <w:r>
        <w:t xml:space="preserve"> «-5В» – </w:t>
      </w:r>
      <w:r w:rsidRPr="003A5803">
        <w:t xml:space="preserve"> </w:t>
      </w:r>
      <w:r>
        <w:rPr>
          <w:lang w:val="en-US"/>
        </w:rPr>
        <w:t>RD</w:t>
      </w:r>
      <w:r w:rsidRPr="003A5803">
        <w:t xml:space="preserve"> </w:t>
      </w:r>
      <w:r>
        <w:t xml:space="preserve">висит в воздухе, на </w:t>
      </w:r>
      <w:r>
        <w:rPr>
          <w:lang w:val="en-US"/>
        </w:rPr>
        <w:t>TD</w:t>
      </w:r>
      <w:r w:rsidRPr="003A5803">
        <w:t xml:space="preserve"> </w:t>
      </w:r>
      <w:r>
        <w:t xml:space="preserve">подаются напряжения с </w:t>
      </w:r>
      <w:r>
        <w:rPr>
          <w:lang w:val="en-US"/>
        </w:rPr>
        <w:t>LM</w:t>
      </w:r>
      <w:r w:rsidRPr="003A5803">
        <w:t xml:space="preserve">1117, </w:t>
      </w:r>
      <w:r>
        <w:t>чтобы задать           выходной сигнал «0» или «1».</w:t>
      </w:r>
    </w:p>
    <w:p w14:paraId="64AC7E24" w14:textId="0999C74C" w:rsidR="003A5803" w:rsidRPr="005B6FB8" w:rsidRDefault="005B6FB8" w:rsidP="003A5803">
      <w:r w:rsidRPr="005B6FB8">
        <w:rPr>
          <w:b/>
          <w:bCs/>
          <w:lang w:val="en-US"/>
        </w:rPr>
        <w:t>PWR</w:t>
      </w:r>
      <w:r w:rsidRPr="005B6FB8">
        <w:rPr>
          <w:b/>
          <w:bCs/>
        </w:rPr>
        <w:t>2</w:t>
      </w:r>
      <w:r w:rsidRPr="005B6FB8">
        <w:t xml:space="preserve"> - </w:t>
      </w:r>
      <w:r w:rsidR="003A5803">
        <w:t xml:space="preserve">4110 к плате контроля (с </w:t>
      </w:r>
      <w:r w:rsidR="003A5803">
        <w:rPr>
          <w:lang w:val="en-US"/>
        </w:rPr>
        <w:t>serdes</w:t>
      </w:r>
      <w:r w:rsidR="003A5803">
        <w:t>)</w:t>
      </w:r>
      <w:r>
        <w:t xml:space="preserve"> </w:t>
      </w:r>
    </w:p>
    <w:p w14:paraId="5EDD756D" w14:textId="5FF94761" w:rsidR="003A5803" w:rsidRDefault="003A5803" w:rsidP="003A5803">
      <w:pPr>
        <w:pStyle w:val="a3"/>
        <w:numPr>
          <w:ilvl w:val="0"/>
          <w:numId w:val="2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0</w:t>
      </w:r>
      <w:r w:rsidRPr="003A5803">
        <w:t xml:space="preserve"> – </w:t>
      </w:r>
      <w:r>
        <w:t xml:space="preserve">управление </w:t>
      </w:r>
      <w:r>
        <w:rPr>
          <w:lang w:val="en-US"/>
        </w:rPr>
        <w:t>TX</w:t>
      </w:r>
      <w:r w:rsidRPr="003A5803">
        <w:t>_</w:t>
      </w:r>
      <w:r>
        <w:rPr>
          <w:lang w:val="en-US"/>
        </w:rPr>
        <w:t>DISABLE</w:t>
      </w:r>
      <w:r w:rsidRPr="003A5803">
        <w:t xml:space="preserve"> </w:t>
      </w:r>
      <w:r>
        <w:t>образца</w:t>
      </w:r>
    </w:p>
    <w:p w14:paraId="79343292" w14:textId="70F7F353" w:rsidR="003A5803" w:rsidRDefault="003A5803" w:rsidP="003A5803">
      <w:pPr>
        <w:pStyle w:val="a3"/>
        <w:numPr>
          <w:ilvl w:val="0"/>
          <w:numId w:val="2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1</w:t>
      </w:r>
      <w:r w:rsidRPr="003A5803">
        <w:t xml:space="preserve"> – 12</w:t>
      </w:r>
      <w:r>
        <w:t xml:space="preserve">В для питания </w:t>
      </w:r>
      <w:r>
        <w:rPr>
          <w:lang w:val="en-US"/>
        </w:rPr>
        <w:t>serdes</w:t>
      </w:r>
      <w:r w:rsidRPr="003A5803">
        <w:t xml:space="preserve">, </w:t>
      </w:r>
      <w:r>
        <w:rPr>
          <w:lang w:val="en-US"/>
        </w:rPr>
        <w:t>SFP</w:t>
      </w:r>
      <w:r w:rsidRPr="003A5803">
        <w:t xml:space="preserve"> </w:t>
      </w:r>
      <w:r>
        <w:t>ответной части на плате контроля</w:t>
      </w:r>
    </w:p>
    <w:p w14:paraId="733EAE36" w14:textId="6CF05968" w:rsidR="003A5803" w:rsidRDefault="003A5803" w:rsidP="003A5803">
      <w:pPr>
        <w:pStyle w:val="a3"/>
        <w:numPr>
          <w:ilvl w:val="0"/>
          <w:numId w:val="2"/>
        </w:numPr>
      </w:pPr>
      <w:r w:rsidRPr="00677445">
        <w:rPr>
          <w:b/>
          <w:bCs/>
          <w:lang w:val="en-US"/>
        </w:rPr>
        <w:t>Ch</w:t>
      </w:r>
      <w:r w:rsidRPr="00677445">
        <w:rPr>
          <w:b/>
          <w:bCs/>
        </w:rPr>
        <w:t>2</w:t>
      </w:r>
      <w:r w:rsidRPr="003A5803">
        <w:t xml:space="preserve"> – </w:t>
      </w:r>
      <w:r>
        <w:t>«0</w:t>
      </w:r>
      <w:r w:rsidR="00677445">
        <w:t>В</w:t>
      </w:r>
      <w:r>
        <w:t xml:space="preserve">» </w:t>
      </w:r>
      <w:r w:rsidR="00677445">
        <w:t xml:space="preserve">  </w:t>
      </w:r>
      <w:r>
        <w:t>-</w:t>
      </w:r>
      <w:r w:rsidR="00677445">
        <w:tab/>
      </w:r>
      <w:r w:rsidRPr="00677445">
        <w:rPr>
          <w:b/>
          <w:bCs/>
        </w:rPr>
        <w:t>плата контроля</w:t>
      </w:r>
      <w:r>
        <w:t xml:space="preserve">: для проверки </w:t>
      </w:r>
      <w:r>
        <w:rPr>
          <w:lang w:val="en-US"/>
        </w:rPr>
        <w:t>EEPROM</w:t>
      </w:r>
      <w:r w:rsidRPr="003A5803">
        <w:t xml:space="preserve"> </w:t>
      </w:r>
      <w:r w:rsidR="00677445">
        <w:rPr>
          <w:lang w:val="en-US"/>
        </w:rPr>
        <w:t>SFP</w:t>
      </w:r>
      <w:r w:rsidR="00677445" w:rsidRPr="00677445">
        <w:t xml:space="preserve"> </w:t>
      </w:r>
      <w:r w:rsidR="00677445">
        <w:t>модуля ответной части</w:t>
      </w:r>
    </w:p>
    <w:p w14:paraId="272D1500" w14:textId="2A90D76D" w:rsidR="00677445" w:rsidRDefault="00677445" w:rsidP="00677445">
      <w:pPr>
        <w:pStyle w:val="a3"/>
        <w:ind w:left="2124"/>
      </w:pPr>
      <w:r w:rsidRPr="00677445">
        <w:rPr>
          <w:b/>
          <w:bCs/>
        </w:rPr>
        <w:t>плата с образцом:</w:t>
      </w:r>
      <w:r>
        <w:t xml:space="preserve"> измерение напряжения питания передающей части образца </w:t>
      </w:r>
      <w:r>
        <w:rPr>
          <w:lang w:val="en-US"/>
        </w:rPr>
        <w:t>VDD</w:t>
      </w:r>
      <w:r w:rsidRPr="003A5803">
        <w:t>_</w:t>
      </w:r>
      <w:r>
        <w:rPr>
          <w:lang w:val="en-US"/>
        </w:rPr>
        <w:t>TD</w:t>
      </w:r>
      <w:r>
        <w:t xml:space="preserve"> с резистора 50 ом (с осциллографа, для расчета тока потребления на АРСе)</w:t>
      </w:r>
    </w:p>
    <w:p w14:paraId="0A293386" w14:textId="53CD372E" w:rsidR="00677445" w:rsidRDefault="00677445" w:rsidP="00677445">
      <w:pPr>
        <w:ind w:left="1416"/>
      </w:pPr>
      <w:r>
        <w:t>«-5В» -</w:t>
      </w:r>
      <w:r w:rsidRPr="00677445">
        <w:t xml:space="preserve"> </w:t>
      </w:r>
      <w:r w:rsidRPr="00677445">
        <w:rPr>
          <w:b/>
          <w:bCs/>
        </w:rPr>
        <w:t>плата контроля:</w:t>
      </w:r>
      <w:r>
        <w:t xml:space="preserve"> для проверки </w:t>
      </w:r>
      <w:r w:rsidRPr="00677445">
        <w:rPr>
          <w:lang w:val="en-US"/>
        </w:rPr>
        <w:t>EEPROM</w:t>
      </w:r>
      <w:r w:rsidRPr="003A5803">
        <w:t xml:space="preserve"> </w:t>
      </w:r>
      <w:r w:rsidRPr="00677445">
        <w:rPr>
          <w:lang w:val="en-US"/>
        </w:rPr>
        <w:t>SFP</w:t>
      </w:r>
      <w:r w:rsidRPr="00677445">
        <w:t xml:space="preserve"> </w:t>
      </w:r>
      <w:r>
        <w:t>модуля (вставляется в разъем</w:t>
      </w:r>
      <w:r w:rsidRPr="00677445">
        <w:t xml:space="preserve"> </w:t>
      </w:r>
      <w:r>
        <w:tab/>
        <w:t xml:space="preserve">для проверки </w:t>
      </w:r>
      <w:r w:rsidRPr="00677445">
        <w:rPr>
          <w:lang w:val="en-US"/>
        </w:rPr>
        <w:t>EEPROM</w:t>
      </w:r>
      <w:r>
        <w:t xml:space="preserve">) </w:t>
      </w:r>
    </w:p>
    <w:p w14:paraId="11A53649" w14:textId="66D35F84" w:rsidR="00677445" w:rsidRDefault="00677445" w:rsidP="00677445">
      <w:pPr>
        <w:pStyle w:val="a3"/>
        <w:ind w:left="1416" w:firstLine="708"/>
      </w:pPr>
      <w:r w:rsidRPr="00677445">
        <w:rPr>
          <w:b/>
          <w:bCs/>
        </w:rPr>
        <w:t>плата с образцом:</w:t>
      </w:r>
      <w:r>
        <w:t xml:space="preserve"> измерение напряжения питания принимабщей части </w:t>
      </w:r>
      <w:r>
        <w:tab/>
        <w:t xml:space="preserve">образца </w:t>
      </w:r>
      <w:r>
        <w:rPr>
          <w:lang w:val="en-US"/>
        </w:rPr>
        <w:t>VDD</w:t>
      </w:r>
      <w:r w:rsidRPr="003A5803">
        <w:t>_</w:t>
      </w:r>
      <w:r>
        <w:rPr>
          <w:lang w:val="en-US"/>
        </w:rPr>
        <w:t>RD</w:t>
      </w:r>
      <w:r>
        <w:t xml:space="preserve"> с резистора 50 ом (с осциллографа, для расчета тока </w:t>
      </w:r>
      <w:r>
        <w:tab/>
        <w:t>потребления на АРСе)</w:t>
      </w:r>
    </w:p>
    <w:p w14:paraId="56044A41" w14:textId="4607AF9B" w:rsidR="009B7E0C" w:rsidRPr="009B7E0C" w:rsidRDefault="009B7E0C" w:rsidP="009B7E0C">
      <w:pPr>
        <w:rPr>
          <w:b/>
          <w:bCs/>
          <w:i/>
          <w:iCs/>
        </w:rPr>
      </w:pPr>
      <w:r w:rsidRPr="009B7E0C">
        <w:rPr>
          <w:b/>
          <w:bCs/>
          <w:i/>
          <w:iCs/>
        </w:rPr>
        <w:t>Важно! От платы контроля</w:t>
      </w:r>
      <w:r>
        <w:rPr>
          <w:b/>
          <w:bCs/>
          <w:i/>
          <w:iCs/>
        </w:rPr>
        <w:t xml:space="preserve"> идет косичка к плате с образцом, в ней нестандартная расстановка пинов, бел</w:t>
      </w:r>
      <w:r w:rsidR="00DB3CEE">
        <w:rPr>
          <w:b/>
          <w:bCs/>
          <w:i/>
          <w:iCs/>
        </w:rPr>
        <w:t>ый разъем: земля второго канала соединена с зеленый разъем: земля нулевого канала</w:t>
      </w:r>
      <w:r w:rsidR="00845565">
        <w:rPr>
          <w:b/>
          <w:bCs/>
          <w:i/>
          <w:iCs/>
        </w:rPr>
        <w:t xml:space="preserve">, эта линия используется чтобы задать </w:t>
      </w:r>
      <w:r w:rsidR="00845565">
        <w:rPr>
          <w:b/>
          <w:bCs/>
          <w:i/>
          <w:iCs/>
          <w:lang w:val="en-US"/>
        </w:rPr>
        <w:t>TX</w:t>
      </w:r>
      <w:r w:rsidR="00845565" w:rsidRPr="00845565">
        <w:rPr>
          <w:b/>
          <w:bCs/>
          <w:i/>
          <w:iCs/>
        </w:rPr>
        <w:t>_</w:t>
      </w:r>
      <w:r w:rsidR="00845565">
        <w:rPr>
          <w:b/>
          <w:bCs/>
          <w:i/>
          <w:iCs/>
          <w:lang w:val="en-US"/>
        </w:rPr>
        <w:t>DISABLE</w:t>
      </w:r>
      <w:r w:rsidR="00845565">
        <w:rPr>
          <w:b/>
          <w:bCs/>
          <w:i/>
          <w:iCs/>
        </w:rPr>
        <w:t xml:space="preserve"> образца (почему нестандартная косичка? это из-за косяка при разведении платы)</w:t>
      </w:r>
      <w:r w:rsidR="00DB3CEE">
        <w:rPr>
          <w:b/>
          <w:bCs/>
          <w:i/>
          <w:iCs/>
        </w:rPr>
        <w:t>.</w:t>
      </w:r>
    </w:p>
    <w:p w14:paraId="1481F3C3" w14:textId="7038B3D0" w:rsidR="00DB145A" w:rsidRDefault="003A5803">
      <w:r>
        <w:t>Статический режим</w:t>
      </w:r>
    </w:p>
    <w:p w14:paraId="4A571E89" w14:textId="1AD9AC50" w:rsidR="00677445" w:rsidRPr="005B6FB8" w:rsidRDefault="00677445" w:rsidP="00677445">
      <w:pPr>
        <w:pStyle w:val="a3"/>
        <w:numPr>
          <w:ilvl w:val="0"/>
          <w:numId w:val="3"/>
        </w:numPr>
      </w:pPr>
      <w:r>
        <w:t>Задать напряжения питания</w:t>
      </w:r>
      <w:r w:rsidR="005B6FB8">
        <w:t xml:space="preserve"> </w:t>
      </w:r>
      <w:r w:rsidR="005B6FB8" w:rsidRPr="005B6FB8">
        <w:rPr>
          <w:b/>
          <w:bCs/>
          <w:lang w:val="en-US"/>
        </w:rPr>
        <w:t>PWR</w:t>
      </w:r>
      <w:r w:rsidR="005B6FB8">
        <w:rPr>
          <w:b/>
          <w:bCs/>
        </w:rPr>
        <w:t xml:space="preserve">1 </w:t>
      </w:r>
      <w:r w:rsidR="005B6FB8">
        <w:rPr>
          <w:b/>
          <w:bCs/>
          <w:lang w:val="en-US"/>
        </w:rPr>
        <w:t>Ch</w:t>
      </w:r>
      <w:r w:rsidR="005B6FB8" w:rsidRPr="005B6FB8">
        <w:rPr>
          <w:b/>
          <w:bCs/>
        </w:rPr>
        <w:t xml:space="preserve">0, </w:t>
      </w:r>
      <w:r w:rsidR="005B6FB8">
        <w:rPr>
          <w:b/>
          <w:bCs/>
          <w:lang w:val="en-US"/>
        </w:rPr>
        <w:t>Ch</w:t>
      </w:r>
      <w:r w:rsidR="005B6FB8" w:rsidRPr="005B6FB8">
        <w:rPr>
          <w:b/>
          <w:bCs/>
        </w:rPr>
        <w:t xml:space="preserve">1 </w:t>
      </w:r>
      <w:r w:rsidR="005B6FB8" w:rsidRPr="005B6FB8">
        <w:rPr>
          <w:b/>
          <w:bCs/>
          <w:lang w:val="en-US"/>
        </w:rPr>
        <w:t>PWR</w:t>
      </w:r>
      <w:r w:rsidR="005B6FB8" w:rsidRPr="005B6FB8">
        <w:rPr>
          <w:b/>
          <w:bCs/>
        </w:rPr>
        <w:t xml:space="preserve">2 </w:t>
      </w:r>
      <w:r w:rsidR="005B6FB8">
        <w:rPr>
          <w:b/>
          <w:bCs/>
          <w:lang w:val="en-US"/>
        </w:rPr>
        <w:t>Ch</w:t>
      </w:r>
      <w:r w:rsidR="005B6FB8" w:rsidRPr="005B6FB8">
        <w:rPr>
          <w:b/>
          <w:bCs/>
        </w:rPr>
        <w:t>1</w:t>
      </w:r>
      <w:r w:rsidR="005B6FB8">
        <w:t>.</w:t>
      </w:r>
    </w:p>
    <w:p w14:paraId="1E5A709D" w14:textId="21878DF4" w:rsidR="005B6FB8" w:rsidRDefault="005B6FB8" w:rsidP="00677445">
      <w:pPr>
        <w:pStyle w:val="a3"/>
        <w:numPr>
          <w:ilvl w:val="0"/>
          <w:numId w:val="3"/>
        </w:numPr>
      </w:pPr>
      <w:r>
        <w:t xml:space="preserve">Включить </w:t>
      </w:r>
      <w:r w:rsidR="00A80268">
        <w:t>передающую часть образца, в</w:t>
      </w:r>
      <w:r>
        <w:t xml:space="preserve">ыставить </w:t>
      </w:r>
      <w:r>
        <w:rPr>
          <w:lang w:val="en-US"/>
        </w:rPr>
        <w:t>TX</w:t>
      </w:r>
      <w:r w:rsidRPr="005B6FB8">
        <w:t>_</w:t>
      </w:r>
      <w:r>
        <w:rPr>
          <w:lang w:val="en-US"/>
        </w:rPr>
        <w:t>DISABLE</w:t>
      </w:r>
      <w:r w:rsidRPr="005B6FB8">
        <w:t xml:space="preserve"> </w:t>
      </w:r>
      <w:r>
        <w:t>= «0В»</w:t>
      </w:r>
      <w:r w:rsidR="00E8342F">
        <w:t xml:space="preserve">, т.е. </w:t>
      </w:r>
      <w:r w:rsidR="00E8342F" w:rsidRPr="005B6FB8">
        <w:rPr>
          <w:b/>
          <w:bCs/>
          <w:lang w:val="en-US"/>
        </w:rPr>
        <w:t>PWR</w:t>
      </w:r>
      <w:r w:rsidR="00E8342F">
        <w:rPr>
          <w:b/>
          <w:bCs/>
        </w:rPr>
        <w:t xml:space="preserve">2 </w:t>
      </w:r>
      <w:r w:rsidR="00E8342F">
        <w:rPr>
          <w:b/>
          <w:bCs/>
          <w:lang w:val="en-US"/>
        </w:rPr>
        <w:t>Ch</w:t>
      </w:r>
      <w:r w:rsidR="00E8342F" w:rsidRPr="00E8342F">
        <w:rPr>
          <w:b/>
          <w:bCs/>
        </w:rPr>
        <w:t xml:space="preserve">0 </w:t>
      </w:r>
      <w:r w:rsidR="00E8342F" w:rsidRPr="00E8342F">
        <w:t>= «0В»</w:t>
      </w:r>
    </w:p>
    <w:p w14:paraId="6EDD37C6" w14:textId="2A73150B" w:rsidR="00A80268" w:rsidRDefault="00A80268" w:rsidP="00677445">
      <w:pPr>
        <w:pStyle w:val="a3"/>
        <w:numPr>
          <w:ilvl w:val="0"/>
          <w:numId w:val="3"/>
        </w:numPr>
      </w:pPr>
      <w:r w:rsidRPr="00A80268">
        <w:rPr>
          <w:b/>
          <w:bCs/>
          <w:lang w:val="en-US"/>
        </w:rPr>
        <w:t>Po</w:t>
      </w:r>
      <w:r w:rsidRPr="00A80268">
        <w:t xml:space="preserve"> – </w:t>
      </w:r>
      <w:r>
        <w:t xml:space="preserve">задаем </w:t>
      </w:r>
      <w:r w:rsidRPr="005B6FB8">
        <w:rPr>
          <w:b/>
          <w:bCs/>
          <w:lang w:val="en-US"/>
        </w:rPr>
        <w:t>PWR</w:t>
      </w:r>
      <w:r w:rsidRPr="00A80268"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 xml:space="preserve">2 </w:t>
      </w:r>
      <w:r w:rsidRPr="00A80268">
        <w:t>=</w:t>
      </w:r>
      <w:r w:rsidRPr="00A80268">
        <w:rPr>
          <w:b/>
          <w:bCs/>
        </w:rPr>
        <w:t xml:space="preserve"> </w:t>
      </w:r>
      <w:r w:rsidRPr="00A80268">
        <w:t xml:space="preserve">«-5В» - </w:t>
      </w:r>
      <w:r>
        <w:t>на передатчик подается «0» или «1»</w:t>
      </w:r>
      <w:r w:rsidR="004D1226">
        <w:t xml:space="preserve">, или через </w:t>
      </w:r>
      <w:r w:rsidR="004D1226">
        <w:rPr>
          <w:lang w:val="en-US"/>
        </w:rPr>
        <w:t>serdes</w:t>
      </w:r>
      <w:r w:rsidR="004D1226" w:rsidRPr="004D1226">
        <w:t xml:space="preserve">, </w:t>
      </w:r>
      <w:r w:rsidR="004D1226">
        <w:t xml:space="preserve">или </w:t>
      </w:r>
      <w:r w:rsidR="003A48DF">
        <w:t xml:space="preserve">задавая разницу напряжений </w:t>
      </w:r>
      <w:r w:rsidR="003A48DF" w:rsidRPr="003A48DF">
        <w:rPr>
          <w:b/>
          <w:bCs/>
          <w:lang w:val="en-US"/>
        </w:rPr>
        <w:t>VDD</w:t>
      </w:r>
      <w:r w:rsidR="003A48DF" w:rsidRPr="003A48DF">
        <w:rPr>
          <w:b/>
          <w:bCs/>
        </w:rPr>
        <w:t>_</w:t>
      </w:r>
      <w:r w:rsidR="003A48DF" w:rsidRPr="003A48DF">
        <w:rPr>
          <w:b/>
          <w:bCs/>
          <w:lang w:val="en-US"/>
        </w:rPr>
        <w:t>VAR</w:t>
      </w:r>
      <w:r w:rsidR="003A48DF" w:rsidRPr="003A48DF">
        <w:rPr>
          <w:b/>
          <w:bCs/>
        </w:rPr>
        <w:t>1</w:t>
      </w:r>
      <w:r w:rsidR="007B296E">
        <w:rPr>
          <w:b/>
          <w:bCs/>
        </w:rPr>
        <w:t xml:space="preserve"> </w:t>
      </w:r>
      <w:r w:rsidR="007B296E" w:rsidRPr="007B296E">
        <w:t>и</w:t>
      </w:r>
      <w:r w:rsidR="003A48DF" w:rsidRPr="003A48DF">
        <w:rPr>
          <w:b/>
          <w:bCs/>
        </w:rPr>
        <w:t xml:space="preserve"> </w:t>
      </w:r>
      <w:r w:rsidR="003A48DF" w:rsidRPr="003A48DF">
        <w:rPr>
          <w:b/>
          <w:bCs/>
          <w:lang w:val="en-US"/>
        </w:rPr>
        <w:t>VDD</w:t>
      </w:r>
      <w:r w:rsidR="003A48DF" w:rsidRPr="003A48DF">
        <w:rPr>
          <w:b/>
          <w:bCs/>
        </w:rPr>
        <w:t>_</w:t>
      </w:r>
      <w:r w:rsidR="003A48DF" w:rsidRPr="003A48DF">
        <w:rPr>
          <w:b/>
          <w:bCs/>
          <w:lang w:val="en-US"/>
        </w:rPr>
        <w:t>VAR</w:t>
      </w:r>
      <w:r w:rsidR="003A48DF" w:rsidRPr="003A48DF">
        <w:rPr>
          <w:b/>
          <w:bCs/>
        </w:rPr>
        <w:t>2</w:t>
      </w:r>
      <w:r w:rsidR="007B296E">
        <w:rPr>
          <w:b/>
          <w:bCs/>
        </w:rPr>
        <w:t xml:space="preserve">, </w:t>
      </w:r>
      <w:r w:rsidR="007B296E" w:rsidRPr="007B296E">
        <w:t>выставлять нужный уровень напряжен</w:t>
      </w:r>
      <w:r w:rsidR="007B296E">
        <w:t>ий можно с помощью подстрочных резисторов</w:t>
      </w:r>
      <w:r>
        <w:t>, измеряем офиром.</w:t>
      </w:r>
    </w:p>
    <w:p w14:paraId="64A7AB8D" w14:textId="234A8C85" w:rsidR="00A80268" w:rsidRDefault="00A80268" w:rsidP="00677445">
      <w:pPr>
        <w:pStyle w:val="a3"/>
        <w:numPr>
          <w:ilvl w:val="0"/>
          <w:numId w:val="3"/>
        </w:numPr>
      </w:pPr>
      <w:r>
        <w:rPr>
          <w:b/>
          <w:bCs/>
          <w:lang w:val="en-US"/>
        </w:rPr>
        <w:t>Pc</w:t>
      </w:r>
      <w:r w:rsidRPr="00A80268">
        <w:rPr>
          <w:b/>
          <w:bCs/>
        </w:rPr>
        <w:t xml:space="preserve"> </w:t>
      </w:r>
      <w:r w:rsidRPr="00A80268">
        <w:t xml:space="preserve">- задаем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 xml:space="preserve">2 </w:t>
      </w:r>
      <w:r w:rsidRPr="00A80268">
        <w:t>=</w:t>
      </w:r>
      <w:r w:rsidRPr="00A80268">
        <w:rPr>
          <w:b/>
          <w:bCs/>
        </w:rPr>
        <w:t xml:space="preserve"> </w:t>
      </w:r>
      <w:r w:rsidRPr="00A80268">
        <w:t>«-5В»</w:t>
      </w:r>
      <w:r>
        <w:t xml:space="preserve"> - приемник весит в воздухе, измеряем разницу напряжений с мультиметра.</w:t>
      </w:r>
    </w:p>
    <w:p w14:paraId="353FB94A" w14:textId="20479A83" w:rsidR="00A80268" w:rsidRDefault="00A80268" w:rsidP="00677445">
      <w:pPr>
        <w:pStyle w:val="a3"/>
        <w:numPr>
          <w:ilvl w:val="0"/>
          <w:numId w:val="3"/>
        </w:numPr>
      </w:pPr>
      <w:r>
        <w:rPr>
          <w:b/>
          <w:bCs/>
          <w:lang w:val="en-US"/>
        </w:rPr>
        <w:t>PL</w:t>
      </w:r>
      <w:r w:rsidRPr="00A80268">
        <w:rPr>
          <w:b/>
          <w:bCs/>
        </w:rPr>
        <w:t xml:space="preserve"> </w:t>
      </w:r>
      <w:r w:rsidRPr="00A80268">
        <w:t>- задаем</w:t>
      </w:r>
      <w:r>
        <w:t xml:space="preserve">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 xml:space="preserve">2 </w:t>
      </w:r>
      <w:r w:rsidRPr="00A80268">
        <w:t>=</w:t>
      </w:r>
      <w:r w:rsidRPr="00A80268">
        <w:rPr>
          <w:b/>
          <w:bCs/>
        </w:rPr>
        <w:t xml:space="preserve"> </w:t>
      </w:r>
      <w:r w:rsidRPr="00A80268">
        <w:t>«-5В»</w:t>
      </w:r>
      <w:r>
        <w:t xml:space="preserve"> - приемник весит в воздухе, измеряем разницу напряжений с мультиметра.</w:t>
      </w:r>
    </w:p>
    <w:p w14:paraId="75FF5719" w14:textId="2DD64713" w:rsidR="00A80268" w:rsidRPr="00A80268" w:rsidRDefault="00A80268" w:rsidP="00677445">
      <w:pPr>
        <w:pStyle w:val="a3"/>
        <w:numPr>
          <w:ilvl w:val="0"/>
          <w:numId w:val="3"/>
        </w:numPr>
        <w:rPr>
          <w:b/>
          <w:bCs/>
        </w:rPr>
      </w:pPr>
      <w:r w:rsidRPr="00A80268">
        <w:rPr>
          <w:b/>
          <w:bCs/>
        </w:rPr>
        <w:t>V</w:t>
      </w:r>
      <w:r w:rsidRPr="00A80268">
        <w:rPr>
          <w:b/>
          <w:bCs/>
          <w:vertAlign w:val="subscript"/>
        </w:rPr>
        <w:t>OH</w:t>
      </w:r>
      <w:r w:rsidRPr="00A80268">
        <w:rPr>
          <w:b/>
          <w:bCs/>
        </w:rPr>
        <w:t xml:space="preserve"> - V</w:t>
      </w:r>
      <w:r w:rsidRPr="00A80268">
        <w:rPr>
          <w:b/>
          <w:bCs/>
          <w:vertAlign w:val="subscript"/>
        </w:rPr>
        <w:t>OL</w:t>
      </w:r>
      <w:r>
        <w:rPr>
          <w:b/>
          <w:bCs/>
          <w:vertAlign w:val="subscript"/>
        </w:rPr>
        <w:t xml:space="preserve"> </w:t>
      </w:r>
      <w:r>
        <w:rPr>
          <w:b/>
          <w:bCs/>
        </w:rPr>
        <w:t xml:space="preserve">- </w:t>
      </w:r>
      <w:r w:rsidRPr="00A80268">
        <w:t xml:space="preserve">задаем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 xml:space="preserve">2 </w:t>
      </w:r>
      <w:r w:rsidRPr="00A80268">
        <w:t>=</w:t>
      </w:r>
      <w:r w:rsidRPr="00A80268">
        <w:rPr>
          <w:b/>
          <w:bCs/>
        </w:rPr>
        <w:t xml:space="preserve"> </w:t>
      </w:r>
      <w:r w:rsidRPr="00A80268">
        <w:t>«-5В»</w:t>
      </w:r>
      <w:r>
        <w:t xml:space="preserve"> - приемник весит в воздухе, подаем «1» или «0» с </w:t>
      </w:r>
      <w:r>
        <w:rPr>
          <w:lang w:val="en-US"/>
        </w:rPr>
        <w:t>serdes</w:t>
      </w:r>
      <w:r>
        <w:t xml:space="preserve"> или засвечиваем сигнал с лазера, измеряем разницу напряжений с мультиметра.</w:t>
      </w:r>
    </w:p>
    <w:p w14:paraId="10716ACA" w14:textId="2841DA7C" w:rsidR="00A80268" w:rsidRDefault="00A80268" w:rsidP="00A80268">
      <w:r w:rsidRPr="00A80268">
        <w:t>Режим передачи данных</w:t>
      </w:r>
    </w:p>
    <w:p w14:paraId="1FF3F9DE" w14:textId="63F25325" w:rsidR="00E81233" w:rsidRDefault="00E81233" w:rsidP="00E81233">
      <w:pPr>
        <w:pStyle w:val="a3"/>
        <w:numPr>
          <w:ilvl w:val="0"/>
          <w:numId w:val="4"/>
        </w:numPr>
      </w:pPr>
      <w:r>
        <w:t xml:space="preserve">Задать напряжения питания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5B6FB8">
        <w:rPr>
          <w:b/>
          <w:bCs/>
        </w:rPr>
        <w:t xml:space="preserve">0, </w:t>
      </w:r>
      <w:r>
        <w:rPr>
          <w:b/>
          <w:bCs/>
          <w:lang w:val="en-US"/>
        </w:rPr>
        <w:t>Ch</w:t>
      </w:r>
      <w:r w:rsidRPr="005B6FB8">
        <w:rPr>
          <w:b/>
          <w:bCs/>
        </w:rPr>
        <w:t xml:space="preserve">1 </w:t>
      </w:r>
      <w:r w:rsidRPr="005B6FB8">
        <w:rPr>
          <w:b/>
          <w:bCs/>
          <w:lang w:val="en-US"/>
        </w:rPr>
        <w:t>PWR</w:t>
      </w:r>
      <w:r w:rsidRPr="005B6FB8">
        <w:rPr>
          <w:b/>
          <w:bCs/>
        </w:rPr>
        <w:t xml:space="preserve">2 </w:t>
      </w:r>
      <w:r>
        <w:rPr>
          <w:b/>
          <w:bCs/>
          <w:lang w:val="en-US"/>
        </w:rPr>
        <w:t>Ch</w:t>
      </w:r>
      <w:r w:rsidRPr="005B6FB8">
        <w:rPr>
          <w:b/>
          <w:bCs/>
        </w:rPr>
        <w:t>1</w:t>
      </w:r>
      <w:r>
        <w:t>.</w:t>
      </w:r>
    </w:p>
    <w:p w14:paraId="7DA12609" w14:textId="77777777" w:rsidR="00C031D9" w:rsidRDefault="00C031D9" w:rsidP="00C031D9">
      <w:pPr>
        <w:pStyle w:val="a3"/>
        <w:numPr>
          <w:ilvl w:val="0"/>
          <w:numId w:val="4"/>
        </w:numPr>
      </w:pPr>
      <w:r>
        <w:t xml:space="preserve">Включить передающую часть образца, выставить </w:t>
      </w:r>
      <w:r>
        <w:rPr>
          <w:lang w:val="en-US"/>
        </w:rPr>
        <w:t>TX</w:t>
      </w:r>
      <w:r w:rsidRPr="005B6FB8">
        <w:t>_</w:t>
      </w:r>
      <w:r>
        <w:rPr>
          <w:lang w:val="en-US"/>
        </w:rPr>
        <w:t>DISABLE</w:t>
      </w:r>
      <w:r w:rsidRPr="005B6FB8">
        <w:t xml:space="preserve"> </w:t>
      </w:r>
      <w:r>
        <w:t xml:space="preserve">= «0В», т.е.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2 </w:t>
      </w:r>
      <w:r>
        <w:rPr>
          <w:b/>
          <w:bCs/>
          <w:lang w:val="en-US"/>
        </w:rPr>
        <w:t>Ch</w:t>
      </w:r>
      <w:r w:rsidRPr="00E8342F">
        <w:rPr>
          <w:b/>
          <w:bCs/>
        </w:rPr>
        <w:t xml:space="preserve">0 </w:t>
      </w:r>
      <w:r w:rsidRPr="00E8342F">
        <w:t>= «0В»</w:t>
      </w:r>
    </w:p>
    <w:p w14:paraId="4C790187" w14:textId="57D2BC06" w:rsidR="00E81233" w:rsidRDefault="00E81233" w:rsidP="00E81233">
      <w:pPr>
        <w:pStyle w:val="a3"/>
        <w:numPr>
          <w:ilvl w:val="0"/>
          <w:numId w:val="4"/>
        </w:numPr>
      </w:pPr>
      <w:r>
        <w:t xml:space="preserve">Соединить вход и выход образца </w:t>
      </w:r>
      <w:r w:rsidRPr="00E81233">
        <w:rPr>
          <w:lang w:val="en-US"/>
        </w:rPr>
        <w:t>R</w:t>
      </w:r>
      <w:r>
        <w:rPr>
          <w:lang w:val="en-US"/>
        </w:rPr>
        <w:t>D</w:t>
      </w:r>
      <w:r w:rsidRPr="00E81233">
        <w:t xml:space="preserve"> </w:t>
      </w:r>
      <w:r>
        <w:rPr>
          <w:lang w:val="en-US"/>
        </w:rPr>
        <w:t>c</w:t>
      </w:r>
      <w:r w:rsidRPr="00E81233">
        <w:t xml:space="preserve"> TD</w:t>
      </w:r>
      <w:r w:rsidRPr="00E81233">
        <w:rPr>
          <w:b/>
          <w:bCs/>
        </w:rPr>
        <w:t xml:space="preserve"> – </w:t>
      </w:r>
      <w:r w:rsidRPr="00E81233">
        <w:rPr>
          <w:b/>
          <w:bCs/>
          <w:lang w:val="en-US"/>
        </w:rPr>
        <w:t>PWR</w:t>
      </w:r>
      <w:r w:rsidRPr="00E81233">
        <w:rPr>
          <w:b/>
          <w:bCs/>
        </w:rPr>
        <w:t xml:space="preserve">1 </w:t>
      </w:r>
      <w:r w:rsidRPr="00E81233">
        <w:rPr>
          <w:b/>
          <w:bCs/>
          <w:lang w:val="en-US"/>
        </w:rPr>
        <w:t>Ch</w:t>
      </w:r>
      <w:r w:rsidRPr="00E81233">
        <w:rPr>
          <w:b/>
          <w:bCs/>
        </w:rPr>
        <w:t xml:space="preserve">2 </w:t>
      </w:r>
      <w:r w:rsidRPr="00E81233">
        <w:t>= «0В»</w:t>
      </w:r>
    </w:p>
    <w:p w14:paraId="79AF5FAA" w14:textId="57122261" w:rsidR="00E81233" w:rsidRPr="00E81233" w:rsidRDefault="00E81233" w:rsidP="00E81233">
      <w:pPr>
        <w:pStyle w:val="a3"/>
        <w:numPr>
          <w:ilvl w:val="0"/>
          <w:numId w:val="4"/>
        </w:numPr>
      </w:pPr>
      <w:r>
        <w:t xml:space="preserve">Выбрать вкладку </w:t>
      </w:r>
      <w:r w:rsidRPr="00E81233">
        <w:rPr>
          <w:i/>
          <w:iCs/>
        </w:rPr>
        <w:t xml:space="preserve">режим отправки данных, </w:t>
      </w:r>
      <w:r>
        <w:t xml:space="preserve">отправить команду на </w:t>
      </w:r>
      <w:r>
        <w:rPr>
          <w:lang w:val="en-US"/>
        </w:rPr>
        <w:t>fpga</w:t>
      </w:r>
      <w:r w:rsidRPr="00E81233">
        <w:t>.</w:t>
      </w:r>
    </w:p>
    <w:p w14:paraId="01678312" w14:textId="6DBDB7FB" w:rsidR="00A80268" w:rsidRPr="00E81233" w:rsidRDefault="00A80268" w:rsidP="00A80268">
      <w:pPr>
        <w:pStyle w:val="a3"/>
        <w:numPr>
          <w:ilvl w:val="0"/>
          <w:numId w:val="4"/>
        </w:numPr>
        <w:rPr>
          <w:b/>
          <w:bCs/>
        </w:rPr>
      </w:pPr>
      <w:r w:rsidRPr="00A80268">
        <w:rPr>
          <w:b/>
          <w:bCs/>
          <w:lang w:val="en-US"/>
        </w:rPr>
        <w:t>I</w:t>
      </w:r>
      <w:r w:rsidRPr="00A80268">
        <w:rPr>
          <w:b/>
          <w:bCs/>
          <w:vertAlign w:val="subscript"/>
          <w:lang w:val="en-US"/>
        </w:rPr>
        <w:t>cc</w:t>
      </w:r>
      <w:r w:rsidRPr="00A80268">
        <w:rPr>
          <w:b/>
          <w:bCs/>
          <w:vertAlign w:val="subscript"/>
        </w:rPr>
        <w:t xml:space="preserve"> </w:t>
      </w:r>
      <w:r w:rsidRPr="00A80268">
        <w:rPr>
          <w:b/>
          <w:bCs/>
        </w:rPr>
        <w:t xml:space="preserve">– </w:t>
      </w:r>
      <w:r w:rsidRPr="00A80268">
        <w:t>из</w:t>
      </w:r>
      <w:r>
        <w:t xml:space="preserve">меряем сумму токов с </w:t>
      </w:r>
      <w:r w:rsidRPr="005B6FB8">
        <w:rPr>
          <w:b/>
          <w:bCs/>
          <w:lang w:val="en-US"/>
        </w:rPr>
        <w:t>PWR</w:t>
      </w:r>
      <w:r>
        <w:rPr>
          <w:b/>
          <w:bCs/>
        </w:rPr>
        <w:t xml:space="preserve">1 </w:t>
      </w:r>
      <w:r>
        <w:rPr>
          <w:b/>
          <w:bCs/>
          <w:lang w:val="en-US"/>
        </w:rPr>
        <w:t>Ch</w:t>
      </w:r>
      <w:r w:rsidRPr="00A80268">
        <w:rPr>
          <w:b/>
          <w:bCs/>
        </w:rPr>
        <w:t>0</w:t>
      </w:r>
      <w:r w:rsidRPr="00E81233">
        <w:rPr>
          <w:b/>
          <w:bCs/>
        </w:rPr>
        <w:t xml:space="preserve">, </w:t>
      </w:r>
      <w:r>
        <w:rPr>
          <w:b/>
          <w:bCs/>
          <w:lang w:val="en-US"/>
        </w:rPr>
        <w:t>Ch</w:t>
      </w:r>
      <w:r w:rsidRPr="00E81233">
        <w:rPr>
          <w:b/>
          <w:bCs/>
        </w:rPr>
        <w:t>1</w:t>
      </w:r>
      <w:r w:rsidR="00E81233" w:rsidRPr="00E81233">
        <w:t xml:space="preserve">. </w:t>
      </w:r>
      <w:r w:rsidR="00E81233">
        <w:t>При испытании на АРСе токи смотрим с 50 ом резистора с помощью осциллографа.</w:t>
      </w:r>
    </w:p>
    <w:p w14:paraId="224802BC" w14:textId="081C464E" w:rsidR="00E81233" w:rsidRPr="00710B63" w:rsidRDefault="00E81233" w:rsidP="00A80268">
      <w:pPr>
        <w:pStyle w:val="a3"/>
        <w:numPr>
          <w:ilvl w:val="0"/>
          <w:numId w:val="4"/>
        </w:numPr>
        <w:rPr>
          <w:b/>
          <w:bCs/>
        </w:rPr>
      </w:pPr>
      <w:r w:rsidRPr="00E81233">
        <w:rPr>
          <w:b/>
          <w:bCs/>
        </w:rPr>
        <w:t xml:space="preserve">BER – </w:t>
      </w:r>
      <w:r>
        <w:t>чтобы начать измерение, подержать кнопку «Сброс счетчика»</w:t>
      </w:r>
      <w:r w:rsidR="00710B63">
        <w:t xml:space="preserve"> в «</w:t>
      </w:r>
      <w:r w:rsidR="00710B63">
        <w:rPr>
          <w:lang w:val="en-US"/>
        </w:rPr>
        <w:t>true</w:t>
      </w:r>
      <w:r w:rsidR="00710B63">
        <w:t>»</w:t>
      </w:r>
      <w:r>
        <w:t xml:space="preserve">, </w:t>
      </w:r>
      <w:r>
        <w:rPr>
          <w:lang w:val="en-US"/>
        </w:rPr>
        <w:t>BER</w:t>
      </w:r>
      <w:r w:rsidRPr="00E81233">
        <w:t xml:space="preserve"> = </w:t>
      </w:r>
      <w:r>
        <w:t>кол-во ошибок / время</w:t>
      </w:r>
      <w:r w:rsidRPr="00E81233">
        <w:t xml:space="preserve"> * </w:t>
      </w:r>
      <w:r>
        <w:t xml:space="preserve">частота передачи </w:t>
      </w:r>
      <w:r>
        <w:rPr>
          <w:lang w:val="en-US"/>
        </w:rPr>
        <w:t>serdes</w:t>
      </w:r>
      <w:r>
        <w:t xml:space="preserve"> (1,6ГГц = 80 МГц * 20)</w:t>
      </w:r>
      <w:r w:rsidR="00710B63" w:rsidRPr="00710B63">
        <w:t xml:space="preserve"> </w:t>
      </w:r>
      <w:r w:rsidR="00710B63">
        <w:t xml:space="preserve">где 80МГц - входная </w:t>
      </w:r>
      <w:r w:rsidR="00710B63">
        <w:lastRenderedPageBreak/>
        <w:t xml:space="preserve">частота для </w:t>
      </w:r>
      <w:r w:rsidR="00710B63">
        <w:rPr>
          <w:lang w:val="en-US"/>
        </w:rPr>
        <w:t>serdes</w:t>
      </w:r>
      <w:r w:rsidR="00710B63">
        <w:t xml:space="preserve">, </w:t>
      </w:r>
      <w:r w:rsidR="00710B63" w:rsidRPr="00710B63">
        <w:t xml:space="preserve">20 </w:t>
      </w:r>
      <w:r w:rsidR="00710B63">
        <w:t>–</w:t>
      </w:r>
      <w:r w:rsidR="00710B63" w:rsidRPr="00710B63">
        <w:t xml:space="preserve"> </w:t>
      </w:r>
      <w:r w:rsidR="00710B63">
        <w:t>кол-во передаваемых</w:t>
      </w:r>
      <w:r w:rsidR="00710B63" w:rsidRPr="00710B63">
        <w:t xml:space="preserve"> </w:t>
      </w:r>
      <w:r w:rsidR="00710B63">
        <w:rPr>
          <w:lang w:val="en-US"/>
        </w:rPr>
        <w:t>serdes</w:t>
      </w:r>
      <w:r w:rsidR="00710B63">
        <w:t xml:space="preserve"> бит за раз (16 бит данных, 4 бита проверки).</w:t>
      </w:r>
    </w:p>
    <w:p w14:paraId="37CAAB6A" w14:textId="4759EC32" w:rsidR="00986911" w:rsidRDefault="00986911" w:rsidP="00986911">
      <w:pPr>
        <w:rPr>
          <w:b/>
          <w:bCs/>
        </w:rPr>
      </w:pPr>
      <w:r>
        <w:rPr>
          <w:b/>
          <w:bCs/>
        </w:rPr>
        <w:t>Косяки:</w:t>
      </w:r>
    </w:p>
    <w:p w14:paraId="0CF434C5" w14:textId="1BBC19B9" w:rsidR="00986911" w:rsidRPr="008D2A13" w:rsidRDefault="00986911" w:rsidP="00986911">
      <w:pPr>
        <w:pStyle w:val="a3"/>
        <w:numPr>
          <w:ilvl w:val="0"/>
          <w:numId w:val="8"/>
        </w:numPr>
      </w:pPr>
      <w:r w:rsidRPr="00986911">
        <w:rPr>
          <w:lang w:val="en-US"/>
        </w:rPr>
        <w:t>SCL</w:t>
      </w:r>
      <w:r w:rsidR="008D2A13">
        <w:t xml:space="preserve"> </w:t>
      </w:r>
      <w:r w:rsidRPr="008D2A13">
        <w:t>(</w:t>
      </w:r>
      <w:r>
        <w:t xml:space="preserve">был подключен к </w:t>
      </w:r>
      <w:r>
        <w:rPr>
          <w:lang w:val="en-US"/>
        </w:rPr>
        <w:t>PFI</w:t>
      </w:r>
      <w:r w:rsidRPr="008D2A13">
        <w:t>3</w:t>
      </w:r>
      <w:r>
        <w:t>,</w:t>
      </w:r>
      <w:r w:rsidRPr="008D2A13">
        <w:t xml:space="preserve"> </w:t>
      </w:r>
      <w:r>
        <w:t>перенесен на</w:t>
      </w:r>
      <w:r w:rsidRPr="008D2A13">
        <w:t xml:space="preserve"> </w:t>
      </w:r>
      <w:r w:rsidRPr="00986911">
        <w:rPr>
          <w:lang w:val="en-US"/>
        </w:rPr>
        <w:t>P</w:t>
      </w:r>
      <w:r w:rsidRPr="008D2A13">
        <w:t>0.2</w:t>
      </w:r>
      <w:r w:rsidR="00B6606E">
        <w:t xml:space="preserve"> </w:t>
      </w:r>
      <w:r w:rsidR="00B6606E">
        <w:t xml:space="preserve">на </w:t>
      </w:r>
      <w:r w:rsidR="00B6606E">
        <w:rPr>
          <w:lang w:val="en-US"/>
        </w:rPr>
        <w:t>mgtf</w:t>
      </w:r>
      <w:r w:rsidR="00B6606E" w:rsidRPr="00B6606E">
        <w:t xml:space="preserve"> </w:t>
      </w:r>
      <w:r w:rsidR="00B6606E">
        <w:t>проводке</w:t>
      </w:r>
      <w:r w:rsidRPr="008D2A13">
        <w:t>)</w:t>
      </w:r>
    </w:p>
    <w:p w14:paraId="0F991BC6" w14:textId="2C70AE80" w:rsidR="00986911" w:rsidRPr="00986911" w:rsidRDefault="00986911" w:rsidP="00986911">
      <w:pPr>
        <w:pStyle w:val="a3"/>
        <w:numPr>
          <w:ilvl w:val="0"/>
          <w:numId w:val="8"/>
        </w:numPr>
      </w:pPr>
      <w:r w:rsidRPr="00986911">
        <w:rPr>
          <w:lang w:val="en-US"/>
        </w:rPr>
        <w:t>Detect</w:t>
      </w:r>
      <w:r w:rsidRPr="00986911">
        <w:t xml:space="preserve"> (</w:t>
      </w:r>
      <w:r>
        <w:t xml:space="preserve">был подключен к </w:t>
      </w:r>
      <w:r>
        <w:rPr>
          <w:lang w:val="en-US"/>
        </w:rPr>
        <w:t>PFI</w:t>
      </w:r>
      <w:r>
        <w:t>1, перенесен на</w:t>
      </w:r>
      <w:r w:rsidRPr="00986911">
        <w:t xml:space="preserve"> </w:t>
      </w:r>
      <w:r w:rsidRPr="00986911">
        <w:rPr>
          <w:lang w:val="en-US"/>
        </w:rPr>
        <w:t>P</w:t>
      </w:r>
      <w:r w:rsidRPr="00986911">
        <w:t>2.5</w:t>
      </w:r>
      <w:r w:rsidR="00B6606E">
        <w:t xml:space="preserve"> </w:t>
      </w:r>
      <w:r w:rsidR="00B6606E">
        <w:t xml:space="preserve">на </w:t>
      </w:r>
      <w:r w:rsidR="00B6606E">
        <w:rPr>
          <w:lang w:val="en-US"/>
        </w:rPr>
        <w:t>mgtf</w:t>
      </w:r>
      <w:r w:rsidR="00B6606E" w:rsidRPr="00B6606E">
        <w:t xml:space="preserve"> </w:t>
      </w:r>
      <w:r w:rsidR="00B6606E">
        <w:t>проводке</w:t>
      </w:r>
      <w:r w:rsidRPr="00986911">
        <w:t>)</w:t>
      </w:r>
    </w:p>
    <w:p w14:paraId="7FCB22DD" w14:textId="06232C9B" w:rsidR="00986911" w:rsidRPr="00986911" w:rsidRDefault="00986911" w:rsidP="00986911">
      <w:pPr>
        <w:pStyle w:val="a3"/>
        <w:numPr>
          <w:ilvl w:val="0"/>
          <w:numId w:val="8"/>
        </w:numPr>
      </w:pPr>
      <w:r w:rsidRPr="00986911">
        <w:rPr>
          <w:lang w:val="en-US"/>
        </w:rPr>
        <w:t>RX</w:t>
      </w:r>
      <w:r w:rsidRPr="00986911">
        <w:t>_</w:t>
      </w:r>
      <w:r w:rsidRPr="00986911">
        <w:rPr>
          <w:lang w:val="en-US"/>
        </w:rPr>
        <w:t>ER</w:t>
      </w:r>
      <w:r w:rsidRPr="00986911">
        <w:t>/</w:t>
      </w:r>
      <w:r w:rsidRPr="00986911">
        <w:rPr>
          <w:lang w:val="en-US"/>
        </w:rPr>
        <w:t>PRBS</w:t>
      </w:r>
      <w:r w:rsidRPr="00986911">
        <w:t>_</w:t>
      </w:r>
      <w:r w:rsidRPr="00986911">
        <w:rPr>
          <w:lang w:val="en-US"/>
        </w:rPr>
        <w:t>PASS</w:t>
      </w:r>
      <w:r w:rsidRPr="00986911">
        <w:t xml:space="preserve"> </w:t>
      </w:r>
      <w:r>
        <w:t xml:space="preserve">выходной пин, а соединён с входными (был подключен к </w:t>
      </w:r>
      <w:r>
        <w:rPr>
          <w:lang w:val="en-US"/>
        </w:rPr>
        <w:t>P</w:t>
      </w:r>
      <w:r w:rsidRPr="00986911">
        <w:t>1.4</w:t>
      </w:r>
      <w:r>
        <w:t>, перенесен на</w:t>
      </w:r>
      <w:r w:rsidRPr="00986911">
        <w:t xml:space="preserve"> </w:t>
      </w:r>
      <w:r w:rsidRPr="00986911">
        <w:rPr>
          <w:lang w:val="en-US"/>
        </w:rPr>
        <w:t>P</w:t>
      </w:r>
      <w:r w:rsidRPr="00986911">
        <w:t>2.1</w:t>
      </w:r>
      <w:r w:rsidR="00B6606E">
        <w:t xml:space="preserve"> на </w:t>
      </w:r>
      <w:r w:rsidR="00B6606E">
        <w:rPr>
          <w:lang w:val="en-US"/>
        </w:rPr>
        <w:t>mgtf</w:t>
      </w:r>
      <w:r w:rsidR="00B6606E" w:rsidRPr="00B6606E">
        <w:t xml:space="preserve"> </w:t>
      </w:r>
      <w:r w:rsidR="00B6606E">
        <w:t>проводке</w:t>
      </w:r>
      <w:r>
        <w:t>)</w:t>
      </w:r>
    </w:p>
    <w:p w14:paraId="2F05715F" w14:textId="6B7DFBD5" w:rsidR="00986911" w:rsidRPr="00986911" w:rsidRDefault="00986911" w:rsidP="00986911">
      <w:pPr>
        <w:pStyle w:val="a3"/>
        <w:numPr>
          <w:ilvl w:val="0"/>
          <w:numId w:val="8"/>
        </w:numPr>
      </w:pPr>
      <w:r>
        <w:t>П</w:t>
      </w:r>
      <w:r w:rsidRPr="00986911">
        <w:t>осадочное место генератора 125Мгц</w:t>
      </w:r>
      <w:r>
        <w:t xml:space="preserve"> неправильное</w:t>
      </w:r>
    </w:p>
    <w:p w14:paraId="7EDB115D" w14:textId="355B6FDD" w:rsidR="00986911" w:rsidRPr="00986911" w:rsidRDefault="00986911" w:rsidP="00986911">
      <w:pPr>
        <w:pStyle w:val="a3"/>
        <w:numPr>
          <w:ilvl w:val="0"/>
          <w:numId w:val="8"/>
        </w:numPr>
      </w:pPr>
      <w:r>
        <w:rPr>
          <w:lang w:val="en-US"/>
        </w:rPr>
        <w:t>ADJ</w:t>
      </w:r>
      <w:r>
        <w:t xml:space="preserve"> соединена с</w:t>
      </w:r>
      <w:r w:rsidRPr="00986911">
        <w:t xml:space="preserve"> </w:t>
      </w:r>
      <w:r>
        <w:rPr>
          <w:lang w:val="en-US"/>
        </w:rPr>
        <w:t>VIN</w:t>
      </w:r>
      <w:r>
        <w:t xml:space="preserve"> вместо </w:t>
      </w:r>
      <w:r>
        <w:rPr>
          <w:lang w:val="en-US"/>
        </w:rPr>
        <w:t>GND</w:t>
      </w:r>
      <w:r>
        <w:t xml:space="preserve"> </w:t>
      </w:r>
      <w:r w:rsidRPr="00986911">
        <w:t xml:space="preserve">на </w:t>
      </w:r>
      <w:r>
        <w:t>всех</w:t>
      </w:r>
      <w:r w:rsidRPr="00986911">
        <w:t xml:space="preserve"> lm1117</w:t>
      </w:r>
      <w:r w:rsidR="00B6606E">
        <w:t xml:space="preserve">, переделано на </w:t>
      </w:r>
      <w:r w:rsidR="00B6606E">
        <w:rPr>
          <w:lang w:val="en-US"/>
        </w:rPr>
        <w:t>mgtf</w:t>
      </w:r>
      <w:r w:rsidR="00B6606E" w:rsidRPr="00B6606E">
        <w:t xml:space="preserve"> </w:t>
      </w:r>
      <w:r w:rsidR="00B6606E">
        <w:t>проводк</w:t>
      </w:r>
      <w:r w:rsidR="00B6606E">
        <w:t>ах</w:t>
      </w:r>
    </w:p>
    <w:p w14:paraId="5FC71760" w14:textId="125953DB" w:rsidR="00986911" w:rsidRDefault="00986911" w:rsidP="00986911">
      <w:pPr>
        <w:pStyle w:val="a3"/>
        <w:numPr>
          <w:ilvl w:val="0"/>
          <w:numId w:val="8"/>
        </w:numPr>
      </w:pPr>
      <w:r w:rsidRPr="00986911">
        <w:t>gnd и vdd</w:t>
      </w:r>
      <w:r>
        <w:t xml:space="preserve"> </w:t>
      </w:r>
      <w:r w:rsidR="00123437">
        <w:t xml:space="preserve">были </w:t>
      </w:r>
      <w:r>
        <w:t xml:space="preserve">соединены </w:t>
      </w:r>
      <w:r w:rsidR="00E26824">
        <w:t xml:space="preserve">неправильно </w:t>
      </w:r>
      <w:r w:rsidRPr="00986911">
        <w:t>для serdes</w:t>
      </w:r>
      <w:r w:rsidR="00B6606E">
        <w:t xml:space="preserve">, переделано на </w:t>
      </w:r>
      <w:r w:rsidR="00B6606E">
        <w:rPr>
          <w:lang w:val="en-US"/>
        </w:rPr>
        <w:t>mgtf</w:t>
      </w:r>
      <w:r w:rsidR="00B6606E" w:rsidRPr="00B6606E">
        <w:t xml:space="preserve"> </w:t>
      </w:r>
      <w:r w:rsidR="00B6606E">
        <w:t>проводк</w:t>
      </w:r>
      <w:r w:rsidR="00B6606E">
        <w:t>е</w:t>
      </w:r>
    </w:p>
    <w:p w14:paraId="788A32E6" w14:textId="42B6A3AC" w:rsidR="00986911" w:rsidRPr="00986911" w:rsidRDefault="00986911" w:rsidP="00132A5A">
      <w:pPr>
        <w:pStyle w:val="a3"/>
      </w:pPr>
      <w:r>
        <w:rPr>
          <w:noProof/>
        </w:rPr>
        <w:drawing>
          <wp:inline distT="0" distB="0" distL="0" distR="0" wp14:anchorId="73B1C410" wp14:editId="325F6C49">
            <wp:extent cx="1887322" cy="10098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9504" cy="10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911" w:rsidRPr="00986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90509"/>
    <w:multiLevelType w:val="hybridMultilevel"/>
    <w:tmpl w:val="B0DED6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B0E3FAF"/>
    <w:multiLevelType w:val="hybridMultilevel"/>
    <w:tmpl w:val="D91C9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0753"/>
    <w:multiLevelType w:val="hybridMultilevel"/>
    <w:tmpl w:val="7A6E30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A94F50"/>
    <w:multiLevelType w:val="hybridMultilevel"/>
    <w:tmpl w:val="00D40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F071A"/>
    <w:multiLevelType w:val="hybridMultilevel"/>
    <w:tmpl w:val="52BC7C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ED10BF"/>
    <w:multiLevelType w:val="hybridMultilevel"/>
    <w:tmpl w:val="452C36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E47BB"/>
    <w:multiLevelType w:val="hybridMultilevel"/>
    <w:tmpl w:val="14F088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1A78DC"/>
    <w:multiLevelType w:val="hybridMultilevel"/>
    <w:tmpl w:val="E2B002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03"/>
    <w:rsid w:val="00123437"/>
    <w:rsid w:val="00132A5A"/>
    <w:rsid w:val="0027797E"/>
    <w:rsid w:val="003A48DF"/>
    <w:rsid w:val="003A5803"/>
    <w:rsid w:val="004D1226"/>
    <w:rsid w:val="005B6FB8"/>
    <w:rsid w:val="00677445"/>
    <w:rsid w:val="006C6323"/>
    <w:rsid w:val="00710B63"/>
    <w:rsid w:val="007130FD"/>
    <w:rsid w:val="007B296E"/>
    <w:rsid w:val="00845565"/>
    <w:rsid w:val="008D2A13"/>
    <w:rsid w:val="00986911"/>
    <w:rsid w:val="009B7E0C"/>
    <w:rsid w:val="00A80268"/>
    <w:rsid w:val="00B6606E"/>
    <w:rsid w:val="00C031D9"/>
    <w:rsid w:val="00DB145A"/>
    <w:rsid w:val="00DB3CEE"/>
    <w:rsid w:val="00E26824"/>
    <w:rsid w:val="00E81233"/>
    <w:rsid w:val="00E8342F"/>
    <w:rsid w:val="00EC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4B635"/>
  <w15:chartTrackingRefBased/>
  <w15:docId w15:val="{001A2CCA-9E32-4AAE-9641-4A2311BA8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Tagir Minib</dc:creator>
  <cp:keywords/>
  <dc:description/>
  <cp:lastModifiedBy>Tagir Minib</cp:lastModifiedBy>
  <cp:revision>15</cp:revision>
  <dcterms:created xsi:type="dcterms:W3CDTF">2021-03-29T09:37:00Z</dcterms:created>
  <dcterms:modified xsi:type="dcterms:W3CDTF">2021-03-29T11:49:00Z</dcterms:modified>
</cp:coreProperties>
</file>