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4D" w:rsidRPr="006D3AAC" w:rsidRDefault="008E3748" w:rsidP="00C57753">
      <w:pPr>
        <w:jc w:val="both"/>
        <w:rPr>
          <w:rFonts w:ascii="Times New Roman" w:hAnsi="Times New Roman" w:cs="Times New Roman"/>
          <w:b/>
          <w:sz w:val="28"/>
          <w:szCs w:val="28"/>
        </w:rPr>
      </w:pPr>
      <w:r w:rsidRPr="006D3AAC">
        <w:rPr>
          <w:rFonts w:ascii="Times New Roman" w:hAnsi="Times New Roman" w:cs="Times New Roman"/>
          <w:b/>
          <w:sz w:val="28"/>
          <w:szCs w:val="28"/>
        </w:rPr>
        <w:t>Task 5.1 (theoretical): Block Cipher Based MACs</w:t>
      </w:r>
    </w:p>
    <w:p w:rsidR="008E3748" w:rsidRPr="006D3AAC" w:rsidRDefault="008E3748" w:rsidP="00C57753">
      <w:pPr>
        <w:jc w:val="both"/>
        <w:rPr>
          <w:rFonts w:ascii="Times New Roman" w:hAnsi="Times New Roman" w:cs="Times New Roman"/>
          <w:b/>
          <w:sz w:val="28"/>
          <w:szCs w:val="28"/>
        </w:rPr>
      </w:pPr>
      <w:proofErr w:type="gramStart"/>
      <w:r w:rsidRPr="006D3AAC">
        <w:rPr>
          <w:rFonts w:ascii="Times New Roman" w:hAnsi="Times New Roman" w:cs="Times New Roman"/>
          <w:b/>
          <w:sz w:val="28"/>
          <w:szCs w:val="28"/>
        </w:rPr>
        <w:t>Part(</w:t>
      </w:r>
      <w:proofErr w:type="gramEnd"/>
      <w:r w:rsidRPr="006D3AAC">
        <w:rPr>
          <w:rFonts w:ascii="Times New Roman" w:hAnsi="Times New Roman" w:cs="Times New Roman"/>
          <w:b/>
          <w:sz w:val="28"/>
          <w:szCs w:val="28"/>
        </w:rPr>
        <w:t>a)</w:t>
      </w:r>
      <w:bookmarkStart w:id="0" w:name="_GoBack"/>
      <w:bookmarkEnd w:id="0"/>
    </w:p>
    <w:p w:rsidR="008E3748" w:rsidRPr="006D3AAC" w:rsidRDefault="004C0F78" w:rsidP="00C57753">
      <w:pPr>
        <w:jc w:val="both"/>
        <w:rPr>
          <w:rFonts w:ascii="Times New Roman" w:hAnsi="Times New Roman" w:cs="Times New Roman"/>
          <w:b/>
          <w:sz w:val="28"/>
          <w:szCs w:val="28"/>
          <w:u w:val="single"/>
        </w:rPr>
      </w:pPr>
      <w:r w:rsidRPr="006D3AAC">
        <w:rPr>
          <w:rFonts w:ascii="Times New Roman" w:hAnsi="Times New Roman" w:cs="Times New Roman"/>
          <w:b/>
          <w:sz w:val="28"/>
          <w:szCs w:val="28"/>
          <w:u w:val="single"/>
        </w:rPr>
        <w:t>ECB</w:t>
      </w:r>
    </w:p>
    <w:p w:rsidR="004C0F78" w:rsidRPr="006D3AAC" w:rsidRDefault="004C0F78" w:rsidP="00C57753">
      <w:pPr>
        <w:jc w:val="both"/>
        <w:rPr>
          <w:rFonts w:ascii="Times New Roman" w:hAnsi="Times New Roman" w:cs="Times New Roman"/>
          <w:sz w:val="28"/>
          <w:szCs w:val="28"/>
        </w:rPr>
      </w:pPr>
      <w:r w:rsidRPr="006D3AAC">
        <w:rPr>
          <w:rFonts w:ascii="Times New Roman" w:hAnsi="Times New Roman" w:cs="Times New Roman"/>
          <w:sz w:val="28"/>
          <w:szCs w:val="28"/>
        </w:rPr>
        <w:t xml:space="preserve">Is it </w:t>
      </w:r>
      <w:r w:rsidR="007B70CA" w:rsidRPr="006D3AAC">
        <w:rPr>
          <w:rFonts w:ascii="Times New Roman" w:hAnsi="Times New Roman" w:cs="Times New Roman"/>
          <w:sz w:val="28"/>
          <w:szCs w:val="28"/>
        </w:rPr>
        <w:t>suitable</w:t>
      </w:r>
      <w:r w:rsidRPr="006D3AAC">
        <w:rPr>
          <w:rFonts w:ascii="Times New Roman" w:hAnsi="Times New Roman" w:cs="Times New Roman"/>
          <w:sz w:val="28"/>
          <w:szCs w:val="28"/>
        </w:rPr>
        <w:t xml:space="preserve"> as a MAC?</w:t>
      </w:r>
    </w:p>
    <w:p w:rsidR="004C0F78" w:rsidRPr="006D3AAC" w:rsidRDefault="004C0F78" w:rsidP="00C57753">
      <w:pPr>
        <w:pStyle w:val="ListParagraph"/>
        <w:numPr>
          <w:ilvl w:val="0"/>
          <w:numId w:val="1"/>
        </w:numPr>
        <w:jc w:val="both"/>
        <w:rPr>
          <w:rFonts w:ascii="Times New Roman" w:hAnsi="Times New Roman" w:cs="Times New Roman"/>
          <w:sz w:val="28"/>
          <w:szCs w:val="28"/>
        </w:rPr>
      </w:pPr>
      <w:r w:rsidRPr="006D3AAC">
        <w:rPr>
          <w:rFonts w:ascii="Times New Roman" w:hAnsi="Times New Roman" w:cs="Times New Roman"/>
          <w:sz w:val="28"/>
          <w:szCs w:val="28"/>
        </w:rPr>
        <w:t>No.</w:t>
      </w:r>
    </w:p>
    <w:p w:rsidR="004C0F78" w:rsidRPr="006D3AAC" w:rsidRDefault="004C0F78" w:rsidP="00C57753">
      <w:pPr>
        <w:jc w:val="both"/>
        <w:rPr>
          <w:rFonts w:ascii="Times New Roman" w:hAnsi="Times New Roman" w:cs="Times New Roman"/>
          <w:sz w:val="28"/>
          <w:szCs w:val="28"/>
        </w:rPr>
      </w:pPr>
      <w:r w:rsidRPr="006D3AAC">
        <w:rPr>
          <w:rFonts w:ascii="Times New Roman" w:hAnsi="Times New Roman" w:cs="Times New Roman"/>
          <w:sz w:val="28"/>
          <w:szCs w:val="28"/>
        </w:rPr>
        <w:t>Why not?</w:t>
      </w:r>
    </w:p>
    <w:p w:rsidR="004C0F78" w:rsidRPr="006D3AAC" w:rsidRDefault="004C0F78" w:rsidP="00C57753">
      <w:pPr>
        <w:pStyle w:val="ListParagraph"/>
        <w:numPr>
          <w:ilvl w:val="0"/>
          <w:numId w:val="1"/>
        </w:numPr>
        <w:jc w:val="both"/>
        <w:rPr>
          <w:rFonts w:ascii="Times New Roman" w:hAnsi="Times New Roman" w:cs="Times New Roman"/>
          <w:sz w:val="28"/>
          <w:szCs w:val="28"/>
        </w:rPr>
      </w:pPr>
      <w:r w:rsidRPr="006D3AAC">
        <w:rPr>
          <w:rFonts w:ascii="Times New Roman" w:hAnsi="Times New Roman" w:cs="Times New Roman"/>
          <w:sz w:val="28"/>
          <w:szCs w:val="28"/>
        </w:rPr>
        <w:t xml:space="preserve">Because </w:t>
      </w:r>
      <w:r w:rsidR="001C7A02">
        <w:rPr>
          <w:rFonts w:ascii="Times New Roman" w:hAnsi="Times New Roman" w:cs="Times New Roman"/>
          <w:sz w:val="28"/>
          <w:szCs w:val="28"/>
        </w:rPr>
        <w:t>each block is encrypted separately there is no relation and influence between the encrypted blocks.</w:t>
      </w:r>
    </w:p>
    <w:p w:rsidR="00935ACF" w:rsidRPr="006D3AAC" w:rsidRDefault="00997ADB" w:rsidP="00C57753">
      <w:pPr>
        <w:jc w:val="both"/>
        <w:rPr>
          <w:rFonts w:ascii="Times New Roman" w:hAnsi="Times New Roman" w:cs="Times New Roman"/>
          <w:b/>
          <w:sz w:val="28"/>
          <w:szCs w:val="28"/>
          <w:u w:val="single"/>
        </w:rPr>
      </w:pPr>
      <w:r w:rsidRPr="006D3AAC">
        <w:rPr>
          <w:rFonts w:ascii="Times New Roman" w:hAnsi="Times New Roman" w:cs="Times New Roman"/>
          <w:b/>
          <w:sz w:val="28"/>
          <w:szCs w:val="28"/>
          <w:u w:val="single"/>
        </w:rPr>
        <w:t>CBC</w:t>
      </w:r>
    </w:p>
    <w:p w:rsidR="00997ADB" w:rsidRPr="006D3AAC" w:rsidRDefault="00997ADB" w:rsidP="00C57753">
      <w:pPr>
        <w:jc w:val="both"/>
        <w:rPr>
          <w:rFonts w:ascii="Times New Roman" w:hAnsi="Times New Roman" w:cs="Times New Roman"/>
          <w:sz w:val="28"/>
          <w:szCs w:val="28"/>
        </w:rPr>
      </w:pPr>
      <w:r w:rsidRPr="006D3AAC">
        <w:rPr>
          <w:rFonts w:ascii="Times New Roman" w:hAnsi="Times New Roman" w:cs="Times New Roman"/>
          <w:sz w:val="28"/>
          <w:szCs w:val="28"/>
        </w:rPr>
        <w:t xml:space="preserve">Is it </w:t>
      </w:r>
      <w:r w:rsidR="006E0CC1" w:rsidRPr="006D3AAC">
        <w:rPr>
          <w:rFonts w:ascii="Times New Roman" w:hAnsi="Times New Roman" w:cs="Times New Roman"/>
          <w:sz w:val="28"/>
          <w:szCs w:val="28"/>
        </w:rPr>
        <w:t>suitable</w:t>
      </w:r>
      <w:r w:rsidRPr="006D3AAC">
        <w:rPr>
          <w:rFonts w:ascii="Times New Roman" w:hAnsi="Times New Roman" w:cs="Times New Roman"/>
          <w:sz w:val="28"/>
          <w:szCs w:val="28"/>
        </w:rPr>
        <w:t xml:space="preserve"> as a MAC?</w:t>
      </w:r>
    </w:p>
    <w:p w:rsidR="006A5A3F" w:rsidRPr="006D3AAC" w:rsidRDefault="00997ADB" w:rsidP="00C57753">
      <w:pPr>
        <w:pStyle w:val="ListParagraph"/>
        <w:numPr>
          <w:ilvl w:val="0"/>
          <w:numId w:val="1"/>
        </w:numPr>
        <w:jc w:val="both"/>
        <w:rPr>
          <w:rFonts w:ascii="Times New Roman" w:hAnsi="Times New Roman" w:cs="Times New Roman"/>
          <w:sz w:val="28"/>
          <w:szCs w:val="28"/>
        </w:rPr>
      </w:pPr>
      <w:r w:rsidRPr="006D3AAC">
        <w:rPr>
          <w:rFonts w:ascii="Times New Roman" w:hAnsi="Times New Roman" w:cs="Times New Roman"/>
          <w:sz w:val="28"/>
          <w:szCs w:val="28"/>
        </w:rPr>
        <w:t xml:space="preserve">Yes.  </w:t>
      </w:r>
    </w:p>
    <w:p w:rsidR="006A5A3F" w:rsidRPr="00E37ECF" w:rsidRDefault="00997ADB" w:rsidP="00C57753">
      <w:pPr>
        <w:pStyle w:val="ListParagraph"/>
        <w:numPr>
          <w:ilvl w:val="0"/>
          <w:numId w:val="1"/>
        </w:numPr>
        <w:jc w:val="both"/>
        <w:rPr>
          <w:rFonts w:ascii="Times New Roman" w:hAnsi="Times New Roman" w:cs="Times New Roman"/>
          <w:sz w:val="28"/>
          <w:szCs w:val="28"/>
        </w:rPr>
      </w:pPr>
      <w:r w:rsidRPr="006D3AAC">
        <w:rPr>
          <w:rFonts w:ascii="Times New Roman" w:hAnsi="Times New Roman" w:cs="Times New Roman"/>
          <w:sz w:val="28"/>
          <w:szCs w:val="28"/>
        </w:rPr>
        <w:t xml:space="preserve">Because the last block of cipher text contains the influence of all the previous blocks so, loss or change of any block will reflect on the last block of cipher text. </w:t>
      </w:r>
    </w:p>
    <w:p w:rsidR="009D1C55" w:rsidRPr="006D3AAC" w:rsidRDefault="007B70CA" w:rsidP="00C57753">
      <w:pPr>
        <w:jc w:val="both"/>
        <w:rPr>
          <w:rFonts w:ascii="Times New Roman" w:hAnsi="Times New Roman" w:cs="Times New Roman"/>
          <w:b/>
          <w:sz w:val="28"/>
          <w:szCs w:val="28"/>
          <w:u w:val="single"/>
        </w:rPr>
      </w:pPr>
      <w:r w:rsidRPr="006D3AAC">
        <w:rPr>
          <w:rFonts w:ascii="Times New Roman" w:hAnsi="Times New Roman" w:cs="Times New Roman"/>
          <w:b/>
          <w:sz w:val="28"/>
          <w:szCs w:val="28"/>
          <w:u w:val="single"/>
        </w:rPr>
        <w:t>CTR</w:t>
      </w:r>
    </w:p>
    <w:p w:rsidR="007B70CA" w:rsidRPr="006D3AAC" w:rsidRDefault="007B70CA" w:rsidP="00C57753">
      <w:pPr>
        <w:jc w:val="both"/>
        <w:rPr>
          <w:rFonts w:ascii="Times New Roman" w:hAnsi="Times New Roman" w:cs="Times New Roman"/>
          <w:sz w:val="28"/>
          <w:szCs w:val="28"/>
        </w:rPr>
      </w:pPr>
      <w:r w:rsidRPr="006D3AAC">
        <w:rPr>
          <w:rFonts w:ascii="Times New Roman" w:hAnsi="Times New Roman" w:cs="Times New Roman"/>
          <w:sz w:val="28"/>
          <w:szCs w:val="28"/>
        </w:rPr>
        <w:t>Is it suitable as a MAC?</w:t>
      </w:r>
    </w:p>
    <w:p w:rsidR="006A5A3F" w:rsidRDefault="001C7A02"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No.</w:t>
      </w:r>
    </w:p>
    <w:p w:rsidR="001C7A02" w:rsidRPr="001C7A02" w:rsidRDefault="001C7A02" w:rsidP="00C57753">
      <w:pPr>
        <w:jc w:val="both"/>
        <w:rPr>
          <w:rFonts w:ascii="Times New Roman" w:hAnsi="Times New Roman" w:cs="Times New Roman"/>
          <w:sz w:val="28"/>
          <w:szCs w:val="28"/>
        </w:rPr>
      </w:pPr>
      <w:r w:rsidRPr="001C7A02">
        <w:rPr>
          <w:rFonts w:ascii="Times New Roman" w:hAnsi="Times New Roman" w:cs="Times New Roman"/>
          <w:sz w:val="28"/>
          <w:szCs w:val="28"/>
        </w:rPr>
        <w:t>Why not?</w:t>
      </w:r>
    </w:p>
    <w:p w:rsidR="006A5A3F" w:rsidRDefault="001C7A02"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Because each block of plaintext is encrypted independently there is no influence of one block to another. </w:t>
      </w:r>
    </w:p>
    <w:p w:rsidR="00011654" w:rsidRDefault="00011654" w:rsidP="00C57753">
      <w:pPr>
        <w:jc w:val="both"/>
        <w:rPr>
          <w:rFonts w:ascii="Times New Roman" w:hAnsi="Times New Roman" w:cs="Times New Roman"/>
          <w:sz w:val="28"/>
          <w:szCs w:val="28"/>
        </w:rPr>
      </w:pPr>
    </w:p>
    <w:p w:rsidR="00011654" w:rsidRDefault="00011654" w:rsidP="00C57753">
      <w:pPr>
        <w:jc w:val="both"/>
        <w:rPr>
          <w:rFonts w:ascii="Times New Roman" w:hAnsi="Times New Roman" w:cs="Times New Roman"/>
          <w:sz w:val="28"/>
          <w:szCs w:val="28"/>
        </w:rPr>
      </w:pPr>
    </w:p>
    <w:p w:rsidR="00011654" w:rsidRDefault="00011654" w:rsidP="00C57753">
      <w:pPr>
        <w:jc w:val="both"/>
        <w:rPr>
          <w:rFonts w:ascii="Times New Roman" w:hAnsi="Times New Roman" w:cs="Times New Roman"/>
          <w:sz w:val="28"/>
          <w:szCs w:val="28"/>
        </w:rPr>
      </w:pPr>
    </w:p>
    <w:p w:rsidR="00011654" w:rsidRDefault="00011654" w:rsidP="00C57753">
      <w:pPr>
        <w:jc w:val="both"/>
        <w:rPr>
          <w:rFonts w:ascii="Times New Roman" w:hAnsi="Times New Roman" w:cs="Times New Roman"/>
          <w:sz w:val="28"/>
          <w:szCs w:val="28"/>
        </w:rPr>
      </w:pPr>
    </w:p>
    <w:p w:rsidR="00011654" w:rsidRDefault="00011654" w:rsidP="00C57753">
      <w:pPr>
        <w:jc w:val="both"/>
        <w:rPr>
          <w:rFonts w:ascii="Times New Roman" w:hAnsi="Times New Roman" w:cs="Times New Roman"/>
          <w:sz w:val="28"/>
          <w:szCs w:val="28"/>
        </w:rPr>
      </w:pPr>
    </w:p>
    <w:p w:rsidR="00011654" w:rsidRPr="00011654" w:rsidRDefault="00011654" w:rsidP="00C57753">
      <w:pPr>
        <w:jc w:val="both"/>
        <w:rPr>
          <w:rFonts w:ascii="Times New Roman" w:hAnsi="Times New Roman" w:cs="Times New Roman"/>
          <w:sz w:val="28"/>
          <w:szCs w:val="28"/>
        </w:rPr>
      </w:pPr>
    </w:p>
    <w:p w:rsidR="00DB03BB" w:rsidRPr="006D3AAC" w:rsidRDefault="00DB03BB" w:rsidP="00C57753">
      <w:pPr>
        <w:pStyle w:val="ListParagraph"/>
        <w:jc w:val="both"/>
        <w:rPr>
          <w:rFonts w:ascii="Times New Roman" w:hAnsi="Times New Roman" w:cs="Times New Roman"/>
          <w:sz w:val="28"/>
          <w:szCs w:val="28"/>
        </w:rPr>
      </w:pPr>
    </w:p>
    <w:p w:rsidR="007B70CA" w:rsidRPr="00325A8E" w:rsidRDefault="00526F31" w:rsidP="00C57753">
      <w:pPr>
        <w:jc w:val="both"/>
        <w:rPr>
          <w:rFonts w:ascii="Times New Roman" w:hAnsi="Times New Roman" w:cs="Times New Roman"/>
          <w:b/>
          <w:sz w:val="28"/>
          <w:szCs w:val="28"/>
          <w:u w:val="single"/>
        </w:rPr>
      </w:pPr>
      <w:r w:rsidRPr="00325A8E">
        <w:rPr>
          <w:rFonts w:ascii="Times New Roman" w:hAnsi="Times New Roman" w:cs="Times New Roman"/>
          <w:b/>
          <w:sz w:val="28"/>
          <w:szCs w:val="28"/>
          <w:u w:val="single"/>
        </w:rPr>
        <w:lastRenderedPageBreak/>
        <w:t>Part (b)</w:t>
      </w:r>
    </w:p>
    <w:p w:rsidR="00DB03BB" w:rsidRPr="00DB03BB" w:rsidRDefault="00DB03BB" w:rsidP="00C57753">
      <w:pPr>
        <w:jc w:val="both"/>
        <w:rPr>
          <w:rFonts w:ascii="Times New Roman" w:hAnsi="Times New Roman" w:cs="Times New Roman"/>
          <w:b/>
          <w:sz w:val="28"/>
          <w:szCs w:val="28"/>
          <w:u w:val="single"/>
        </w:rPr>
      </w:pPr>
      <w:r w:rsidRPr="00DB03BB">
        <w:rPr>
          <w:rFonts w:ascii="Times New Roman" w:hAnsi="Times New Roman" w:cs="Times New Roman"/>
          <w:b/>
          <w:sz w:val="28"/>
          <w:szCs w:val="28"/>
          <w:u w:val="single"/>
        </w:rPr>
        <w:t>ECB</w:t>
      </w:r>
    </w:p>
    <w:p w:rsidR="00DB03BB" w:rsidRDefault="00DB03BB" w:rsidP="00C57753">
      <w:pPr>
        <w:jc w:val="both"/>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011654" w:rsidRDefault="00011654"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Yes.</w:t>
      </w:r>
    </w:p>
    <w:p w:rsidR="00011654" w:rsidRPr="00011654" w:rsidRDefault="00011654"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Because each block of messa</w:t>
      </w:r>
      <w:r w:rsidR="00991C2B">
        <w:rPr>
          <w:rFonts w:ascii="Times New Roman" w:hAnsi="Times New Roman" w:cs="Times New Roman"/>
          <w:sz w:val="28"/>
          <w:szCs w:val="28"/>
        </w:rPr>
        <w:t>ge is encrypted independently.</w:t>
      </w:r>
      <w:r w:rsidR="00783833">
        <w:rPr>
          <w:rFonts w:ascii="Times New Roman" w:hAnsi="Times New Roman" w:cs="Times New Roman"/>
          <w:sz w:val="28"/>
          <w:szCs w:val="28"/>
        </w:rPr>
        <w:t xml:space="preserve"> Block that cannot match the necessary size can be padded with zeros.</w:t>
      </w:r>
    </w:p>
    <w:p w:rsidR="00DB03BB" w:rsidRDefault="00DB03BB" w:rsidP="00C57753">
      <w:pPr>
        <w:jc w:val="both"/>
        <w:rPr>
          <w:rFonts w:ascii="Times New Roman" w:hAnsi="Times New Roman" w:cs="Times New Roman"/>
          <w:b/>
          <w:sz w:val="28"/>
          <w:szCs w:val="28"/>
          <w:u w:val="single"/>
        </w:rPr>
      </w:pPr>
    </w:p>
    <w:p w:rsidR="00784C04" w:rsidRDefault="00784C04" w:rsidP="00C57753">
      <w:pPr>
        <w:jc w:val="both"/>
        <w:rPr>
          <w:rFonts w:ascii="Times New Roman" w:hAnsi="Times New Roman" w:cs="Times New Roman"/>
          <w:b/>
          <w:sz w:val="28"/>
          <w:szCs w:val="28"/>
          <w:u w:val="single"/>
        </w:rPr>
      </w:pPr>
    </w:p>
    <w:p w:rsidR="009E4550" w:rsidRPr="006D3AAC" w:rsidRDefault="009E4550" w:rsidP="00C57753">
      <w:pPr>
        <w:jc w:val="both"/>
        <w:rPr>
          <w:rFonts w:ascii="Times New Roman" w:hAnsi="Times New Roman" w:cs="Times New Roman"/>
          <w:b/>
          <w:sz w:val="28"/>
          <w:szCs w:val="28"/>
          <w:u w:val="single"/>
        </w:rPr>
      </w:pPr>
      <w:r w:rsidRPr="006D3AAC">
        <w:rPr>
          <w:rFonts w:ascii="Times New Roman" w:hAnsi="Times New Roman" w:cs="Times New Roman"/>
          <w:b/>
          <w:sz w:val="28"/>
          <w:szCs w:val="28"/>
          <w:u w:val="single"/>
        </w:rPr>
        <w:t>CBC</w:t>
      </w:r>
    </w:p>
    <w:p w:rsidR="009E4550" w:rsidRPr="00DB03BB" w:rsidRDefault="009E4550" w:rsidP="00C57753">
      <w:pPr>
        <w:jc w:val="both"/>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784C04" w:rsidRPr="009E4550" w:rsidRDefault="009E4550" w:rsidP="00C57753">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sz w:val="28"/>
          <w:szCs w:val="28"/>
        </w:rPr>
        <w:t>No.</w:t>
      </w:r>
    </w:p>
    <w:p w:rsidR="009E4550" w:rsidRDefault="009E4550"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Because, CBC uses </w:t>
      </w:r>
      <w:r w:rsidR="003C3225">
        <w:rPr>
          <w:rFonts w:ascii="Times New Roman" w:hAnsi="Times New Roman" w:cs="Times New Roman"/>
          <w:sz w:val="28"/>
          <w:szCs w:val="28"/>
        </w:rPr>
        <w:t xml:space="preserve">chaining of </w:t>
      </w:r>
      <w:r>
        <w:rPr>
          <w:rFonts w:ascii="Times New Roman" w:hAnsi="Times New Roman" w:cs="Times New Roman"/>
          <w:sz w:val="28"/>
          <w:szCs w:val="28"/>
        </w:rPr>
        <w:t xml:space="preserve">XOR to </w:t>
      </w:r>
      <w:r w:rsidR="004A3495">
        <w:rPr>
          <w:rFonts w:ascii="Times New Roman" w:hAnsi="Times New Roman" w:cs="Times New Roman"/>
          <w:sz w:val="28"/>
          <w:szCs w:val="28"/>
        </w:rPr>
        <w:t>produce cipher text hash.</w:t>
      </w:r>
    </w:p>
    <w:p w:rsidR="004A3495" w:rsidRDefault="003C3225"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Thus, when the final cipher block of one message </w:t>
      </w:r>
      <w:r w:rsidR="00C57753">
        <w:rPr>
          <w:rFonts w:ascii="Times New Roman" w:hAnsi="Times New Roman" w:cs="Times New Roman"/>
          <w:sz w:val="28"/>
          <w:szCs w:val="28"/>
        </w:rPr>
        <w:t xml:space="preserve">that erase the trace of its previous blocks </w:t>
      </w:r>
      <w:r>
        <w:rPr>
          <w:rFonts w:ascii="Times New Roman" w:hAnsi="Times New Roman" w:cs="Times New Roman"/>
          <w:sz w:val="28"/>
          <w:szCs w:val="28"/>
        </w:rPr>
        <w:t xml:space="preserve">is </w:t>
      </w:r>
      <w:proofErr w:type="spellStart"/>
      <w:r>
        <w:rPr>
          <w:rFonts w:ascii="Times New Roman" w:hAnsi="Times New Roman" w:cs="Times New Roman"/>
          <w:sz w:val="28"/>
          <w:szCs w:val="28"/>
        </w:rPr>
        <w:t>XORed</w:t>
      </w:r>
      <w:proofErr w:type="spellEnd"/>
      <w:r>
        <w:rPr>
          <w:rFonts w:ascii="Times New Roman" w:hAnsi="Times New Roman" w:cs="Times New Roman"/>
          <w:sz w:val="28"/>
          <w:szCs w:val="28"/>
        </w:rPr>
        <w:t xml:space="preserve"> with the first plaintext block of ano</w:t>
      </w:r>
      <w:r w:rsidR="00C57753">
        <w:rPr>
          <w:rFonts w:ascii="Times New Roman" w:hAnsi="Times New Roman" w:cs="Times New Roman"/>
          <w:sz w:val="28"/>
          <w:szCs w:val="28"/>
        </w:rPr>
        <w:t xml:space="preserve">ther message and </w:t>
      </w:r>
      <w:r>
        <w:rPr>
          <w:rFonts w:ascii="Times New Roman" w:hAnsi="Times New Roman" w:cs="Times New Roman"/>
          <w:sz w:val="28"/>
          <w:szCs w:val="28"/>
        </w:rPr>
        <w:t xml:space="preserve">then </w:t>
      </w:r>
      <w:r w:rsidR="004A3495" w:rsidRPr="00C57753">
        <w:rPr>
          <w:rFonts w:ascii="Times New Roman" w:hAnsi="Times New Roman" w:cs="Times New Roman"/>
          <w:sz w:val="28"/>
          <w:szCs w:val="28"/>
        </w:rPr>
        <w:t>concatenate</w:t>
      </w:r>
      <w:r>
        <w:rPr>
          <w:rFonts w:ascii="Times New Roman" w:hAnsi="Times New Roman" w:cs="Times New Roman"/>
          <w:sz w:val="28"/>
          <w:szCs w:val="28"/>
        </w:rPr>
        <w:t xml:space="preserve"> this result to the hash result of the first message</w:t>
      </w:r>
      <w:r w:rsidR="00C57753">
        <w:rPr>
          <w:rFonts w:ascii="Times New Roman" w:hAnsi="Times New Roman" w:cs="Times New Roman"/>
          <w:sz w:val="28"/>
          <w:szCs w:val="28"/>
        </w:rPr>
        <w:t>;</w:t>
      </w:r>
      <w:r>
        <w:rPr>
          <w:rFonts w:ascii="Times New Roman" w:hAnsi="Times New Roman" w:cs="Times New Roman"/>
          <w:sz w:val="28"/>
          <w:szCs w:val="28"/>
        </w:rPr>
        <w:t xml:space="preserve"> this will cancel out the effect of the first </w:t>
      </w:r>
      <w:r w:rsidR="004A3495">
        <w:rPr>
          <w:rFonts w:ascii="Times New Roman" w:hAnsi="Times New Roman" w:cs="Times New Roman"/>
          <w:sz w:val="28"/>
          <w:szCs w:val="28"/>
        </w:rPr>
        <w:t>message because of XOR property.</w:t>
      </w:r>
    </w:p>
    <w:p w:rsidR="004A3495" w:rsidRDefault="004A3495"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Let, m=&lt;m1</w:t>
      </w:r>
      <w:proofErr w:type="gramStart"/>
      <w:r>
        <w:rPr>
          <w:rFonts w:ascii="Times New Roman" w:hAnsi="Times New Roman" w:cs="Times New Roman"/>
          <w:sz w:val="28"/>
          <w:szCs w:val="28"/>
        </w:rPr>
        <w:t>,m2,m3</w:t>
      </w:r>
      <w:proofErr w:type="gramEnd"/>
      <w:r>
        <w:rPr>
          <w:rFonts w:ascii="Times New Roman" w:hAnsi="Times New Roman" w:cs="Times New Roman"/>
          <w:sz w:val="28"/>
          <w:szCs w:val="28"/>
        </w:rPr>
        <w:t xml:space="preserve">&gt; a message and </w:t>
      </w:r>
      <w:proofErr w:type="spellStart"/>
      <w:r>
        <w:rPr>
          <w:rFonts w:ascii="Times New Roman" w:hAnsi="Times New Roman" w:cs="Times New Roman"/>
          <w:sz w:val="28"/>
          <w:szCs w:val="28"/>
        </w:rPr>
        <w:t>m</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be the final cipher block of m.</w:t>
      </w:r>
    </w:p>
    <w:p w:rsidR="004A3495" w:rsidRDefault="004A3495" w:rsidP="00C57753">
      <w:pPr>
        <w:pStyle w:val="ListParagraph"/>
        <w:jc w:val="both"/>
        <w:rPr>
          <w:rFonts w:ascii="Times New Roman" w:hAnsi="Times New Roman" w:cs="Times New Roman"/>
          <w:sz w:val="28"/>
          <w:szCs w:val="28"/>
          <w:vertAlign w:val="subscript"/>
        </w:rPr>
      </w:pPr>
      <w:proofErr w:type="gramStart"/>
      <w:r>
        <w:rPr>
          <w:rFonts w:ascii="Times New Roman" w:hAnsi="Times New Roman" w:cs="Times New Roman"/>
          <w:sz w:val="28"/>
          <w:szCs w:val="28"/>
        </w:rPr>
        <w:t>Let ,n</w:t>
      </w:r>
      <w:proofErr w:type="gramEnd"/>
      <w:r>
        <w:rPr>
          <w:rFonts w:ascii="Times New Roman" w:hAnsi="Times New Roman" w:cs="Times New Roman"/>
          <w:sz w:val="28"/>
          <w:szCs w:val="28"/>
        </w:rPr>
        <w:t xml:space="preserve"> be another message with final cipher block </w:t>
      </w: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p>
    <w:p w:rsidR="004A3495" w:rsidRDefault="004A3495"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Then, if we create a new message such that, O=</w:t>
      </w:r>
      <w:proofErr w:type="gramStart"/>
      <w:r>
        <w:rPr>
          <w:rFonts w:ascii="Times New Roman" w:hAnsi="Times New Roman" w:cs="Times New Roman"/>
          <w:sz w:val="28"/>
          <w:szCs w:val="28"/>
        </w:rPr>
        <w:t>&lt;(</w:t>
      </w:r>
      <w:proofErr w:type="gramEnd"/>
      <w:r>
        <w:rPr>
          <w:rFonts w:ascii="Times New Roman" w:hAnsi="Times New Roman" w:cs="Times New Roman"/>
          <w:sz w:val="28"/>
          <w:szCs w:val="28"/>
        </w:rPr>
        <w:t>m1^n</w:t>
      </w:r>
      <w:r>
        <w:rPr>
          <w:rFonts w:ascii="Times New Roman" w:hAnsi="Times New Roman" w:cs="Times New Roman"/>
          <w:sz w:val="28"/>
          <w:szCs w:val="28"/>
          <w:vertAlign w:val="subscript"/>
        </w:rPr>
        <w:t>n</w:t>
      </w:r>
      <w:r>
        <w:rPr>
          <w:rFonts w:ascii="Times New Roman" w:hAnsi="Times New Roman" w:cs="Times New Roman"/>
          <w:sz w:val="28"/>
          <w:szCs w:val="28"/>
        </w:rPr>
        <w:t>),m2,m3&gt;</w:t>
      </w:r>
    </w:p>
    <w:p w:rsidR="004A3495" w:rsidRDefault="004A3495"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Use hash function </w:t>
      </w:r>
      <w:proofErr w:type="gramStart"/>
      <w:r>
        <w:rPr>
          <w:rFonts w:ascii="Times New Roman" w:hAnsi="Times New Roman" w:cs="Times New Roman"/>
          <w:sz w:val="28"/>
          <w:szCs w:val="28"/>
        </w:rPr>
        <w:t>H(</w:t>
      </w:r>
      <w:proofErr w:type="gramEnd"/>
      <w:r>
        <w:rPr>
          <w:rFonts w:ascii="Times New Roman" w:hAnsi="Times New Roman" w:cs="Times New Roman"/>
          <w:sz w:val="28"/>
          <w:szCs w:val="28"/>
        </w:rPr>
        <w:t>).</w:t>
      </w:r>
    </w:p>
    <w:p w:rsidR="004A3495" w:rsidRDefault="004A3495"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result will </w:t>
      </w:r>
      <w:proofErr w:type="gramStart"/>
      <w:r>
        <w:rPr>
          <w:rFonts w:ascii="Times New Roman" w:hAnsi="Times New Roman" w:cs="Times New Roman"/>
          <w:sz w:val="28"/>
          <w:szCs w:val="28"/>
        </w:rPr>
        <w:t>be ,</w:t>
      </w:r>
      <w:proofErr w:type="gramEnd"/>
      <w:r>
        <w:rPr>
          <w:rFonts w:ascii="Times New Roman" w:hAnsi="Times New Roman" w:cs="Times New Roman"/>
          <w:sz w:val="28"/>
          <w:szCs w:val="28"/>
        </w:rPr>
        <w:t xml:space="preserve"> H(n||O)=H(m) . Means, the effect of n is totally cancel out.</w:t>
      </w:r>
    </w:p>
    <w:p w:rsidR="004A3495" w:rsidRPr="004A3495" w:rsidRDefault="004A3495" w:rsidP="00C57753">
      <w:pPr>
        <w:pStyle w:val="ListParagraph"/>
        <w:jc w:val="both"/>
        <w:rPr>
          <w:rFonts w:ascii="Times New Roman" w:hAnsi="Times New Roman" w:cs="Times New Roman"/>
          <w:sz w:val="28"/>
          <w:szCs w:val="28"/>
        </w:rPr>
      </w:pPr>
    </w:p>
    <w:p w:rsidR="00991C2B" w:rsidRPr="006D3AAC" w:rsidRDefault="00991C2B" w:rsidP="00C57753">
      <w:pPr>
        <w:jc w:val="both"/>
        <w:rPr>
          <w:rFonts w:ascii="Times New Roman" w:hAnsi="Times New Roman" w:cs="Times New Roman"/>
          <w:b/>
          <w:sz w:val="28"/>
          <w:szCs w:val="28"/>
          <w:u w:val="single"/>
        </w:rPr>
      </w:pPr>
      <w:r w:rsidRPr="006D3AAC">
        <w:rPr>
          <w:rFonts w:ascii="Times New Roman" w:hAnsi="Times New Roman" w:cs="Times New Roman"/>
          <w:b/>
          <w:sz w:val="28"/>
          <w:szCs w:val="28"/>
          <w:u w:val="single"/>
        </w:rPr>
        <w:t>CTR</w:t>
      </w:r>
    </w:p>
    <w:p w:rsidR="00991C2B" w:rsidRPr="00DB03BB" w:rsidRDefault="00991C2B" w:rsidP="00C57753">
      <w:pPr>
        <w:jc w:val="both"/>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784C04" w:rsidRPr="005D6164" w:rsidRDefault="005D6164" w:rsidP="00C57753">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sz w:val="28"/>
          <w:szCs w:val="28"/>
        </w:rPr>
        <w:t>Yes.</w:t>
      </w:r>
    </w:p>
    <w:p w:rsidR="00783833" w:rsidRPr="00011654" w:rsidRDefault="005D6164" w:rsidP="00C57753">
      <w:pPr>
        <w:pStyle w:val="ListParagraph"/>
        <w:jc w:val="both"/>
        <w:rPr>
          <w:rFonts w:ascii="Times New Roman" w:hAnsi="Times New Roman" w:cs="Times New Roman"/>
          <w:sz w:val="28"/>
          <w:szCs w:val="28"/>
        </w:rPr>
      </w:pPr>
      <w:r>
        <w:rPr>
          <w:rFonts w:ascii="Times New Roman" w:hAnsi="Times New Roman" w:cs="Times New Roman"/>
          <w:sz w:val="28"/>
          <w:szCs w:val="28"/>
        </w:rPr>
        <w:t>Because, each block of message is encrypted independently so even if the length changes it will be processed separately.</w:t>
      </w:r>
      <w:r w:rsidR="00783833">
        <w:rPr>
          <w:rFonts w:ascii="Times New Roman" w:hAnsi="Times New Roman" w:cs="Times New Roman"/>
          <w:sz w:val="28"/>
          <w:szCs w:val="28"/>
        </w:rPr>
        <w:t xml:space="preserve"> Block that cannot match the necessary size can be padded with zeros.</w:t>
      </w:r>
    </w:p>
    <w:p w:rsidR="005D6164" w:rsidRPr="00991C2B" w:rsidRDefault="005D6164" w:rsidP="00C57753">
      <w:pPr>
        <w:pStyle w:val="ListParagraph"/>
        <w:jc w:val="both"/>
        <w:rPr>
          <w:rFonts w:ascii="Times New Roman" w:hAnsi="Times New Roman" w:cs="Times New Roman"/>
          <w:b/>
          <w:sz w:val="28"/>
          <w:szCs w:val="28"/>
          <w:u w:val="single"/>
        </w:rPr>
      </w:pPr>
    </w:p>
    <w:p w:rsidR="00784C04" w:rsidRDefault="00784C04" w:rsidP="00C57753">
      <w:pPr>
        <w:jc w:val="both"/>
        <w:rPr>
          <w:rFonts w:ascii="Times New Roman" w:hAnsi="Times New Roman" w:cs="Times New Roman"/>
          <w:b/>
          <w:sz w:val="28"/>
          <w:szCs w:val="28"/>
          <w:u w:val="single"/>
        </w:rPr>
      </w:pPr>
    </w:p>
    <w:p w:rsidR="00784C04" w:rsidRDefault="00784C04" w:rsidP="00C57753">
      <w:pPr>
        <w:jc w:val="both"/>
        <w:rPr>
          <w:rFonts w:ascii="Times New Roman" w:hAnsi="Times New Roman" w:cs="Times New Roman"/>
          <w:b/>
          <w:sz w:val="28"/>
          <w:szCs w:val="28"/>
          <w:u w:val="single"/>
        </w:rPr>
      </w:pPr>
    </w:p>
    <w:p w:rsidR="00784C04" w:rsidRDefault="00784C04" w:rsidP="00C57753">
      <w:pPr>
        <w:jc w:val="both"/>
        <w:rPr>
          <w:rFonts w:ascii="Times New Roman" w:hAnsi="Times New Roman" w:cs="Times New Roman"/>
          <w:b/>
          <w:sz w:val="28"/>
          <w:szCs w:val="28"/>
          <w:u w:val="single"/>
        </w:rPr>
      </w:pPr>
    </w:p>
    <w:p w:rsidR="00784C04" w:rsidRDefault="00784C04" w:rsidP="00C57753">
      <w:pPr>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784C04" w:rsidRDefault="00C57753" w:rsidP="00C57753">
      <w:pPr>
        <w:jc w:val="both"/>
        <w:rPr>
          <w:rFonts w:ascii="Times New Roman" w:hAnsi="Times New Roman" w:cs="Times New Roman"/>
          <w:sz w:val="28"/>
          <w:szCs w:val="28"/>
        </w:rPr>
      </w:pPr>
      <w:hyperlink r:id="rId5" w:history="1">
        <w:r w:rsidR="00784C04" w:rsidRPr="00F2502A">
          <w:rPr>
            <w:rStyle w:val="Hyperlink"/>
            <w:rFonts w:ascii="Times New Roman" w:hAnsi="Times New Roman" w:cs="Times New Roman"/>
            <w:sz w:val="28"/>
            <w:szCs w:val="28"/>
          </w:rPr>
          <w:t>http://www.tutorialspoint.com/cryptography/block_cipher_modes_of_operation.htm</w:t>
        </w:r>
      </w:hyperlink>
    </w:p>
    <w:p w:rsidR="00784C04" w:rsidRDefault="00C57753" w:rsidP="00C57753">
      <w:pPr>
        <w:jc w:val="both"/>
        <w:rPr>
          <w:rFonts w:ascii="Times New Roman" w:hAnsi="Times New Roman" w:cs="Times New Roman"/>
          <w:sz w:val="28"/>
          <w:szCs w:val="28"/>
        </w:rPr>
      </w:pPr>
      <w:hyperlink r:id="rId6" w:history="1">
        <w:r w:rsidR="00784C04" w:rsidRPr="00F2502A">
          <w:rPr>
            <w:rStyle w:val="Hyperlink"/>
            <w:rFonts w:ascii="Times New Roman" w:hAnsi="Times New Roman" w:cs="Times New Roman"/>
            <w:sz w:val="28"/>
            <w:szCs w:val="28"/>
          </w:rPr>
          <w:t>https://en.wikipedia.org/wiki/CBC-MAC</w:t>
        </w:r>
      </w:hyperlink>
    </w:p>
    <w:p w:rsidR="00784C04" w:rsidRDefault="00C57753" w:rsidP="00C57753">
      <w:pPr>
        <w:jc w:val="both"/>
        <w:rPr>
          <w:rFonts w:ascii="Times New Roman" w:hAnsi="Times New Roman" w:cs="Times New Roman"/>
          <w:sz w:val="28"/>
          <w:szCs w:val="28"/>
        </w:rPr>
      </w:pPr>
      <w:hyperlink r:id="rId7" w:history="1">
        <w:r w:rsidR="00784C04" w:rsidRPr="00F2502A">
          <w:rPr>
            <w:rStyle w:val="Hyperlink"/>
            <w:rFonts w:ascii="Times New Roman" w:hAnsi="Times New Roman" w:cs="Times New Roman"/>
            <w:sz w:val="28"/>
            <w:szCs w:val="28"/>
          </w:rPr>
          <w:t>http://crypto.stackexchange.com/questions/18538/aes256-cbc-vs-aes256-ctr-in-ssh</w:t>
        </w:r>
      </w:hyperlink>
    </w:p>
    <w:p w:rsidR="00784C04" w:rsidRDefault="00C57753" w:rsidP="00C57753">
      <w:pPr>
        <w:jc w:val="both"/>
        <w:rPr>
          <w:rFonts w:ascii="Times New Roman" w:hAnsi="Times New Roman" w:cs="Times New Roman"/>
          <w:sz w:val="28"/>
          <w:szCs w:val="28"/>
        </w:rPr>
      </w:pPr>
      <w:hyperlink r:id="rId8" w:history="1">
        <w:r w:rsidR="00784C04" w:rsidRPr="00F2502A">
          <w:rPr>
            <w:rStyle w:val="Hyperlink"/>
            <w:rFonts w:ascii="Times New Roman" w:hAnsi="Times New Roman" w:cs="Times New Roman"/>
            <w:sz w:val="28"/>
            <w:szCs w:val="28"/>
          </w:rPr>
          <w:t>http://stackoverflow.com/questions/1220751/how-to-choose-an-aes-encryption-mode-cbc-ecb-ctr-ocb-cfb</w:t>
        </w:r>
      </w:hyperlink>
    </w:p>
    <w:p w:rsidR="00784C04" w:rsidRDefault="00C57753" w:rsidP="00C57753">
      <w:pPr>
        <w:jc w:val="both"/>
        <w:rPr>
          <w:rFonts w:ascii="Times New Roman" w:hAnsi="Times New Roman" w:cs="Times New Roman"/>
          <w:sz w:val="28"/>
          <w:szCs w:val="28"/>
        </w:rPr>
      </w:pPr>
      <w:hyperlink r:id="rId9" w:history="1">
        <w:r w:rsidR="00C44EDD" w:rsidRPr="00F2502A">
          <w:rPr>
            <w:rStyle w:val="Hyperlink"/>
            <w:rFonts w:ascii="Times New Roman" w:hAnsi="Times New Roman" w:cs="Times New Roman"/>
            <w:sz w:val="28"/>
            <w:szCs w:val="28"/>
          </w:rPr>
          <w:t>http://johnx.blogspot.de/2010/10/aes-cbc-or-aes-ctr-mode.html</w:t>
        </w:r>
      </w:hyperlink>
    </w:p>
    <w:p w:rsidR="00C44EDD" w:rsidRDefault="00C44EDD" w:rsidP="00C57753">
      <w:pPr>
        <w:jc w:val="both"/>
        <w:rPr>
          <w:rFonts w:ascii="Times New Roman" w:hAnsi="Times New Roman" w:cs="Times New Roman"/>
          <w:sz w:val="28"/>
          <w:szCs w:val="28"/>
        </w:rPr>
      </w:pPr>
    </w:p>
    <w:p w:rsidR="00B768E9" w:rsidRDefault="00B768E9" w:rsidP="00C57753">
      <w:pPr>
        <w:jc w:val="both"/>
        <w:rPr>
          <w:rFonts w:ascii="Times New Roman" w:hAnsi="Times New Roman" w:cs="Times New Roman"/>
          <w:sz w:val="28"/>
          <w:szCs w:val="28"/>
        </w:rPr>
      </w:pPr>
    </w:p>
    <w:p w:rsidR="00B768E9" w:rsidRDefault="00B768E9" w:rsidP="00C57753">
      <w:pPr>
        <w:jc w:val="both"/>
        <w:rPr>
          <w:rFonts w:ascii="Times New Roman" w:hAnsi="Times New Roman" w:cs="Times New Roman"/>
          <w:sz w:val="28"/>
          <w:szCs w:val="28"/>
        </w:rPr>
      </w:pPr>
    </w:p>
    <w:p w:rsidR="00B768E9" w:rsidRDefault="00B768E9" w:rsidP="00C57753">
      <w:pPr>
        <w:jc w:val="both"/>
        <w:rPr>
          <w:rFonts w:ascii="Times New Roman" w:hAnsi="Times New Roman" w:cs="Times New Roman"/>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A75437" w:rsidRDefault="00A75437" w:rsidP="00C57753">
      <w:pPr>
        <w:jc w:val="both"/>
        <w:rPr>
          <w:rFonts w:ascii="Times New Roman" w:hAnsi="Times New Roman" w:cs="Times New Roman"/>
          <w:b/>
          <w:sz w:val="28"/>
          <w:szCs w:val="28"/>
        </w:rPr>
      </w:pPr>
    </w:p>
    <w:p w:rsidR="00B768E9" w:rsidRPr="00B768E9" w:rsidRDefault="00B768E9" w:rsidP="00C57753">
      <w:pPr>
        <w:jc w:val="both"/>
        <w:rPr>
          <w:rFonts w:ascii="Times New Roman" w:hAnsi="Times New Roman" w:cs="Times New Roman"/>
          <w:b/>
          <w:sz w:val="28"/>
          <w:szCs w:val="28"/>
        </w:rPr>
      </w:pPr>
      <w:r w:rsidRPr="00B768E9">
        <w:rPr>
          <w:rFonts w:ascii="Times New Roman" w:hAnsi="Times New Roman" w:cs="Times New Roman"/>
          <w:b/>
          <w:sz w:val="28"/>
          <w:szCs w:val="28"/>
        </w:rPr>
        <w:t>Task 5.2 (theoretical): RADIUS</w:t>
      </w:r>
    </w:p>
    <w:p w:rsidR="00B768E9" w:rsidRDefault="00B768E9" w:rsidP="00C57753">
      <w:pPr>
        <w:jc w:val="both"/>
        <w:rPr>
          <w:rFonts w:ascii="Times New Roman" w:hAnsi="Times New Roman" w:cs="Times New Roman"/>
          <w:sz w:val="28"/>
          <w:szCs w:val="28"/>
        </w:rPr>
      </w:pPr>
      <w:r w:rsidRPr="00B768E9">
        <w:rPr>
          <w:rFonts w:ascii="Times New Roman" w:hAnsi="Times New Roman" w:cs="Times New Roman"/>
          <w:sz w:val="28"/>
          <w:szCs w:val="28"/>
        </w:rPr>
        <w:lastRenderedPageBreak/>
        <w:t xml:space="preserve">Which hosts of the </w:t>
      </w:r>
      <w:proofErr w:type="spellStart"/>
      <w:r w:rsidRPr="00B768E9">
        <w:rPr>
          <w:rFonts w:ascii="Times New Roman" w:hAnsi="Times New Roman" w:cs="Times New Roman"/>
          <w:sz w:val="28"/>
          <w:szCs w:val="28"/>
        </w:rPr>
        <w:t>SecLab</w:t>
      </w:r>
      <w:proofErr w:type="spellEnd"/>
      <w:r w:rsidRPr="00B768E9">
        <w:rPr>
          <w:rFonts w:ascii="Times New Roman" w:hAnsi="Times New Roman" w:cs="Times New Roman"/>
          <w:sz w:val="28"/>
          <w:szCs w:val="28"/>
        </w:rPr>
        <w:t xml:space="preserve"> are involved in the authentication process?</w:t>
      </w:r>
    </w:p>
    <w:p w:rsidR="00A75437" w:rsidRPr="00A75437" w:rsidRDefault="00A75437"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 IP= 10.0.0.1</w:t>
      </w:r>
    </w:p>
    <w:p w:rsidR="00B768E9" w:rsidRPr="00B768E9" w:rsidRDefault="007E0A54"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RADIUS </w:t>
      </w:r>
      <w:r w:rsidR="00A75437">
        <w:rPr>
          <w:rFonts w:ascii="Times New Roman" w:hAnsi="Times New Roman" w:cs="Times New Roman"/>
          <w:sz w:val="28"/>
          <w:szCs w:val="28"/>
        </w:rPr>
        <w:t>Client IP = 10.0.0.5</w:t>
      </w:r>
      <w:r w:rsidR="00B768E9" w:rsidRPr="00B768E9">
        <w:rPr>
          <w:rFonts w:ascii="Times New Roman" w:hAnsi="Times New Roman" w:cs="Times New Roman"/>
          <w:sz w:val="28"/>
          <w:szCs w:val="28"/>
        </w:rPr>
        <w:t xml:space="preserve"> </w:t>
      </w:r>
      <w:r w:rsidR="000C6600">
        <w:rPr>
          <w:rFonts w:ascii="Times New Roman" w:hAnsi="Times New Roman" w:cs="Times New Roman"/>
          <w:sz w:val="28"/>
          <w:szCs w:val="28"/>
        </w:rPr>
        <w:t>(White)</w:t>
      </w:r>
    </w:p>
    <w:p w:rsidR="00B768E9" w:rsidRDefault="007E0A54" w:rsidP="00C5775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RADIUS </w:t>
      </w:r>
      <w:r w:rsidR="00A75437">
        <w:rPr>
          <w:rFonts w:ascii="Times New Roman" w:hAnsi="Times New Roman" w:cs="Times New Roman"/>
          <w:sz w:val="28"/>
          <w:szCs w:val="28"/>
        </w:rPr>
        <w:t>Server IP = 10.0.0.10</w:t>
      </w:r>
    </w:p>
    <w:p w:rsidR="00B768E9" w:rsidRDefault="008F4FF5" w:rsidP="00C57753">
      <w:pPr>
        <w:jc w:val="both"/>
        <w:rPr>
          <w:rFonts w:ascii="Times New Roman" w:hAnsi="Times New Roman" w:cs="Times New Roman"/>
          <w:sz w:val="28"/>
          <w:szCs w:val="28"/>
        </w:rPr>
      </w:pPr>
      <w:r w:rsidRPr="008F4FF5">
        <w:rPr>
          <w:rFonts w:ascii="Times New Roman" w:hAnsi="Times New Roman" w:cs="Times New Roman"/>
          <w:noProof/>
          <w:sz w:val="28"/>
          <w:szCs w:val="28"/>
        </w:rPr>
        <w:drawing>
          <wp:inline distT="0" distB="0" distL="0" distR="0">
            <wp:extent cx="6453505" cy="2714625"/>
            <wp:effectExtent l="0" t="0" r="4445" b="9525"/>
            <wp:docPr id="3" name="Picture 3"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938" cy="2721958"/>
                    </a:xfrm>
                    <a:prstGeom prst="rect">
                      <a:avLst/>
                    </a:prstGeom>
                    <a:noFill/>
                    <a:ln>
                      <a:noFill/>
                    </a:ln>
                  </pic:spPr>
                </pic:pic>
              </a:graphicData>
            </a:graphic>
          </wp:inline>
        </w:drawing>
      </w:r>
    </w:p>
    <w:p w:rsidR="00EB7214" w:rsidRDefault="00EB7214" w:rsidP="00C57753">
      <w:pPr>
        <w:jc w:val="both"/>
        <w:rPr>
          <w:rFonts w:ascii="Times New Roman" w:hAnsi="Times New Roman" w:cs="Times New Roman"/>
          <w:sz w:val="28"/>
          <w:szCs w:val="28"/>
        </w:rPr>
      </w:pPr>
    </w:p>
    <w:p w:rsidR="008F4FF5" w:rsidRDefault="008F4FF5"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first 2 steps the user queries the DNS server for the name of the RADIUS client and the DNS server returns the name of the NAS as “white” that have IP=10.0.0.5. (the DNS and RADIUS server have same IP because they are in the same machine)</w:t>
      </w:r>
    </w:p>
    <w:p w:rsidR="00C91D52" w:rsidRPr="008F4FF5" w:rsidRDefault="00C91D52" w:rsidP="00C57753">
      <w:pPr>
        <w:pStyle w:val="ListParagraph"/>
        <w:jc w:val="both"/>
        <w:rPr>
          <w:rFonts w:ascii="Times New Roman" w:hAnsi="Times New Roman" w:cs="Times New Roman"/>
          <w:sz w:val="28"/>
          <w:szCs w:val="28"/>
        </w:rPr>
      </w:pPr>
    </w:p>
    <w:p w:rsidR="00EB7214" w:rsidRDefault="008F4FF5"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step 3, 4 and 5</w:t>
      </w:r>
      <w:r w:rsidR="000C6600">
        <w:rPr>
          <w:rFonts w:ascii="Times New Roman" w:hAnsi="Times New Roman" w:cs="Times New Roman"/>
          <w:sz w:val="28"/>
          <w:szCs w:val="28"/>
        </w:rPr>
        <w:t xml:space="preserve"> </w:t>
      </w:r>
      <w:r>
        <w:rPr>
          <w:rFonts w:ascii="Times New Roman" w:hAnsi="Times New Roman" w:cs="Times New Roman"/>
          <w:sz w:val="28"/>
          <w:szCs w:val="28"/>
        </w:rPr>
        <w:t>the user</w:t>
      </w:r>
      <w:r w:rsidR="000C6600">
        <w:rPr>
          <w:rFonts w:ascii="Times New Roman" w:hAnsi="Times New Roman" w:cs="Times New Roman"/>
          <w:sz w:val="28"/>
          <w:szCs w:val="28"/>
        </w:rPr>
        <w:t xml:space="preserve"> completes the 3 way TCP hand shake with the</w:t>
      </w:r>
      <w:r w:rsidR="00EB7214" w:rsidRPr="00EB7214">
        <w:rPr>
          <w:rFonts w:ascii="Times New Roman" w:hAnsi="Times New Roman" w:cs="Times New Roman"/>
          <w:sz w:val="28"/>
          <w:szCs w:val="28"/>
        </w:rPr>
        <w:t xml:space="preserve"> RADIUS clients</w:t>
      </w:r>
      <w:r w:rsidR="000C6600">
        <w:rPr>
          <w:rFonts w:ascii="Times New Roman" w:hAnsi="Times New Roman" w:cs="Times New Roman"/>
          <w:sz w:val="28"/>
          <w:szCs w:val="28"/>
        </w:rPr>
        <w:t>. We can see that in the first 3 steps of this packet.</w:t>
      </w:r>
    </w:p>
    <w:p w:rsidR="00C91D52" w:rsidRPr="00C91D52" w:rsidRDefault="00C91D52" w:rsidP="00C57753">
      <w:pPr>
        <w:pStyle w:val="ListParagraph"/>
        <w:jc w:val="both"/>
        <w:rPr>
          <w:rFonts w:ascii="Times New Roman" w:hAnsi="Times New Roman" w:cs="Times New Roman"/>
          <w:sz w:val="28"/>
          <w:szCs w:val="28"/>
        </w:rPr>
      </w:pPr>
    </w:p>
    <w:p w:rsidR="00C91D52" w:rsidRDefault="00C91D52" w:rsidP="00C57753">
      <w:pPr>
        <w:pStyle w:val="ListParagraph"/>
        <w:jc w:val="both"/>
        <w:rPr>
          <w:rFonts w:ascii="Times New Roman" w:hAnsi="Times New Roman" w:cs="Times New Roman"/>
          <w:sz w:val="28"/>
          <w:szCs w:val="28"/>
        </w:rPr>
      </w:pPr>
    </w:p>
    <w:p w:rsidR="00F0762A" w:rsidRDefault="008F4FF5"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step 6 the user sends the “Client Hello” </w:t>
      </w:r>
      <w:r w:rsidR="009115CE">
        <w:rPr>
          <w:rFonts w:ascii="Times New Roman" w:hAnsi="Times New Roman" w:cs="Times New Roman"/>
          <w:sz w:val="28"/>
          <w:szCs w:val="28"/>
        </w:rPr>
        <w:t xml:space="preserve">using a signature to verify </w:t>
      </w:r>
      <w:proofErr w:type="spellStart"/>
      <w:r w:rsidR="009115CE">
        <w:rPr>
          <w:rFonts w:ascii="Times New Roman" w:hAnsi="Times New Roman" w:cs="Times New Roman"/>
          <w:sz w:val="28"/>
          <w:szCs w:val="28"/>
        </w:rPr>
        <w:t>it self</w:t>
      </w:r>
      <w:proofErr w:type="spellEnd"/>
      <w:r w:rsidR="009115CE">
        <w:rPr>
          <w:rFonts w:ascii="Times New Roman" w:hAnsi="Times New Roman" w:cs="Times New Roman"/>
          <w:sz w:val="28"/>
          <w:szCs w:val="28"/>
        </w:rPr>
        <w:t xml:space="preserve"> to the NAS.</w:t>
      </w:r>
      <w:r w:rsidR="00C91D52">
        <w:rPr>
          <w:rFonts w:ascii="Times New Roman" w:hAnsi="Times New Roman" w:cs="Times New Roman"/>
          <w:sz w:val="28"/>
          <w:szCs w:val="28"/>
        </w:rPr>
        <w:t xml:space="preserve"> This step uses TLSv1 protocol.</w:t>
      </w:r>
    </w:p>
    <w:p w:rsidR="00C91D52" w:rsidRDefault="00C91D52" w:rsidP="00C57753">
      <w:pPr>
        <w:pStyle w:val="ListParagraph"/>
        <w:jc w:val="both"/>
        <w:rPr>
          <w:rFonts w:ascii="Times New Roman" w:hAnsi="Times New Roman" w:cs="Times New Roman"/>
          <w:sz w:val="28"/>
          <w:szCs w:val="28"/>
        </w:rPr>
      </w:pPr>
    </w:p>
    <w:p w:rsidR="009115CE" w:rsidRDefault="009115CE"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step 7 the NAS sends the acknowledgement of that “Client Hello”.</w:t>
      </w:r>
    </w:p>
    <w:p w:rsidR="00C91D52" w:rsidRPr="00C91D52" w:rsidRDefault="00C91D52" w:rsidP="00C57753">
      <w:pPr>
        <w:pStyle w:val="ListParagraph"/>
        <w:jc w:val="both"/>
        <w:rPr>
          <w:rFonts w:ascii="Times New Roman" w:hAnsi="Times New Roman" w:cs="Times New Roman"/>
          <w:sz w:val="28"/>
          <w:szCs w:val="28"/>
        </w:rPr>
      </w:pPr>
    </w:p>
    <w:p w:rsidR="00C91D52" w:rsidRDefault="00C91D52" w:rsidP="00C57753">
      <w:pPr>
        <w:pStyle w:val="ListParagraph"/>
        <w:jc w:val="both"/>
        <w:rPr>
          <w:rFonts w:ascii="Times New Roman" w:hAnsi="Times New Roman" w:cs="Times New Roman"/>
          <w:sz w:val="28"/>
          <w:szCs w:val="28"/>
        </w:rPr>
      </w:pPr>
    </w:p>
    <w:p w:rsidR="009115CE" w:rsidRDefault="009115CE"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Step 8 the NAS sends its certificate to the user to verify itself with “Server Hello” and finally the message “Server Hello </w:t>
      </w:r>
      <w:proofErr w:type="gramStart"/>
      <w:r>
        <w:rPr>
          <w:rFonts w:ascii="Times New Roman" w:hAnsi="Times New Roman" w:cs="Times New Roman"/>
          <w:sz w:val="28"/>
          <w:szCs w:val="28"/>
        </w:rPr>
        <w:t>Done</w:t>
      </w:r>
      <w:proofErr w:type="gramEnd"/>
      <w:r>
        <w:rPr>
          <w:rFonts w:ascii="Times New Roman" w:hAnsi="Times New Roman" w:cs="Times New Roman"/>
          <w:sz w:val="28"/>
          <w:szCs w:val="28"/>
        </w:rPr>
        <w:t>”.</w:t>
      </w:r>
      <w:r w:rsidR="00C91D52">
        <w:rPr>
          <w:rFonts w:ascii="Times New Roman" w:hAnsi="Times New Roman" w:cs="Times New Roman"/>
          <w:sz w:val="28"/>
          <w:szCs w:val="28"/>
        </w:rPr>
        <w:t xml:space="preserve"> This step uses TLSv1 protocol.</w:t>
      </w:r>
    </w:p>
    <w:p w:rsidR="00C91D52" w:rsidRDefault="00C91D52" w:rsidP="00C57753">
      <w:pPr>
        <w:pStyle w:val="ListParagraph"/>
        <w:jc w:val="both"/>
        <w:rPr>
          <w:rFonts w:ascii="Times New Roman" w:hAnsi="Times New Roman" w:cs="Times New Roman"/>
          <w:sz w:val="28"/>
          <w:szCs w:val="28"/>
        </w:rPr>
      </w:pPr>
    </w:p>
    <w:p w:rsidR="009115CE" w:rsidRDefault="009115CE"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step 9 the user sends verification acknowledgement of the certificate to the </w:t>
      </w:r>
      <w:r w:rsidR="00FA02C3">
        <w:rPr>
          <w:rFonts w:ascii="Times New Roman" w:hAnsi="Times New Roman" w:cs="Times New Roman"/>
          <w:sz w:val="28"/>
          <w:szCs w:val="28"/>
        </w:rPr>
        <w:t>RADIUS client/NAS.</w:t>
      </w:r>
    </w:p>
    <w:p w:rsidR="00C91D52" w:rsidRPr="00C91D52" w:rsidRDefault="00C91D52" w:rsidP="00C57753">
      <w:pPr>
        <w:pStyle w:val="ListParagraph"/>
        <w:jc w:val="both"/>
        <w:rPr>
          <w:rFonts w:ascii="Times New Roman" w:hAnsi="Times New Roman" w:cs="Times New Roman"/>
          <w:sz w:val="28"/>
          <w:szCs w:val="28"/>
        </w:rPr>
      </w:pPr>
    </w:p>
    <w:p w:rsidR="00C91D52" w:rsidRDefault="00C91D52" w:rsidP="00C57753">
      <w:pPr>
        <w:pStyle w:val="ListParagraph"/>
        <w:jc w:val="both"/>
        <w:rPr>
          <w:rFonts w:ascii="Times New Roman" w:hAnsi="Times New Roman" w:cs="Times New Roman"/>
          <w:sz w:val="28"/>
          <w:szCs w:val="28"/>
        </w:rPr>
      </w:pPr>
    </w:p>
    <w:p w:rsidR="00FA02C3" w:rsidRDefault="00FA02C3"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step 10 the user exchange the </w:t>
      </w:r>
      <w:r w:rsidR="00A373B3">
        <w:rPr>
          <w:rFonts w:ascii="Times New Roman" w:hAnsi="Times New Roman" w:cs="Times New Roman"/>
          <w:sz w:val="28"/>
          <w:szCs w:val="28"/>
        </w:rPr>
        <w:t xml:space="preserve">shared secret key with the NAS. Sends “Change Cipher Spec” message to negotiate the usage of this same </w:t>
      </w:r>
      <w:proofErr w:type="spellStart"/>
      <w:r w:rsidR="00A373B3">
        <w:rPr>
          <w:rFonts w:ascii="Times New Roman" w:hAnsi="Times New Roman" w:cs="Times New Roman"/>
          <w:sz w:val="28"/>
          <w:szCs w:val="28"/>
        </w:rPr>
        <w:t>CipherSpec</w:t>
      </w:r>
      <w:proofErr w:type="spellEnd"/>
      <w:r w:rsidR="00A373B3">
        <w:rPr>
          <w:rFonts w:ascii="Times New Roman" w:hAnsi="Times New Roman" w:cs="Times New Roman"/>
          <w:sz w:val="28"/>
          <w:szCs w:val="28"/>
        </w:rPr>
        <w:t>. Finally sends the first encrypted message using that specific algorithm and shared secret key.</w:t>
      </w:r>
      <w:r w:rsidR="00C91D52">
        <w:rPr>
          <w:rFonts w:ascii="Times New Roman" w:hAnsi="Times New Roman" w:cs="Times New Roman"/>
          <w:sz w:val="28"/>
          <w:szCs w:val="28"/>
        </w:rPr>
        <w:t xml:space="preserve"> This step uses TLSv1 protocol.</w:t>
      </w:r>
    </w:p>
    <w:p w:rsidR="00C91D52" w:rsidRDefault="00C91D52" w:rsidP="00C57753">
      <w:pPr>
        <w:pStyle w:val="ListParagraph"/>
        <w:jc w:val="both"/>
        <w:rPr>
          <w:rFonts w:ascii="Times New Roman" w:hAnsi="Times New Roman" w:cs="Times New Roman"/>
          <w:sz w:val="28"/>
          <w:szCs w:val="28"/>
        </w:rPr>
      </w:pPr>
    </w:p>
    <w:p w:rsidR="00A373B3" w:rsidRDefault="00C91D52"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step 11</w:t>
      </w:r>
      <w:r w:rsidR="00A373B3">
        <w:rPr>
          <w:rFonts w:ascii="Times New Roman" w:hAnsi="Times New Roman" w:cs="Times New Roman"/>
          <w:sz w:val="28"/>
          <w:szCs w:val="28"/>
        </w:rPr>
        <w:t xml:space="preserve"> the NAS sends the user the “New session ticket”, aggress on the usage of the same </w:t>
      </w:r>
      <w:proofErr w:type="spellStart"/>
      <w:r w:rsidR="00A373B3">
        <w:rPr>
          <w:rFonts w:ascii="Times New Roman" w:hAnsi="Times New Roman" w:cs="Times New Roman"/>
          <w:sz w:val="28"/>
          <w:szCs w:val="28"/>
        </w:rPr>
        <w:t>CipherSpec</w:t>
      </w:r>
      <w:proofErr w:type="spellEnd"/>
      <w:r w:rsidR="00A373B3">
        <w:rPr>
          <w:rFonts w:ascii="Times New Roman" w:hAnsi="Times New Roman" w:cs="Times New Roman"/>
          <w:sz w:val="28"/>
          <w:szCs w:val="28"/>
        </w:rPr>
        <w:t xml:space="preserve"> and also sends it first encrypted message using that specific algorithm and shared secret key to the user.</w:t>
      </w:r>
      <w:r w:rsidRPr="00C91D52">
        <w:rPr>
          <w:rFonts w:ascii="Times New Roman" w:hAnsi="Times New Roman" w:cs="Times New Roman"/>
          <w:sz w:val="28"/>
          <w:szCs w:val="28"/>
        </w:rPr>
        <w:t xml:space="preserve"> </w:t>
      </w:r>
      <w:r>
        <w:rPr>
          <w:rFonts w:ascii="Times New Roman" w:hAnsi="Times New Roman" w:cs="Times New Roman"/>
          <w:sz w:val="28"/>
          <w:szCs w:val="28"/>
        </w:rPr>
        <w:t>This step uses TLSv1 protocol.</w:t>
      </w:r>
    </w:p>
    <w:p w:rsidR="00C91D52" w:rsidRPr="00C91D52" w:rsidRDefault="00C91D52" w:rsidP="00C57753">
      <w:pPr>
        <w:pStyle w:val="ListParagraph"/>
        <w:jc w:val="both"/>
        <w:rPr>
          <w:rFonts w:ascii="Times New Roman" w:hAnsi="Times New Roman" w:cs="Times New Roman"/>
          <w:sz w:val="28"/>
          <w:szCs w:val="28"/>
        </w:rPr>
      </w:pPr>
    </w:p>
    <w:p w:rsidR="00C91D52" w:rsidRDefault="00C91D52" w:rsidP="00C57753">
      <w:pPr>
        <w:pStyle w:val="ListParagraph"/>
        <w:jc w:val="both"/>
        <w:rPr>
          <w:rFonts w:ascii="Times New Roman" w:hAnsi="Times New Roman" w:cs="Times New Roman"/>
          <w:sz w:val="28"/>
          <w:szCs w:val="28"/>
        </w:rPr>
      </w:pPr>
    </w:p>
    <w:p w:rsidR="00A373B3" w:rsidRDefault="002063FB"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step 12 the client sends its identity credentials in encrypted form using the negotiated </w:t>
      </w:r>
      <w:proofErr w:type="spellStart"/>
      <w:r>
        <w:rPr>
          <w:rFonts w:ascii="Times New Roman" w:hAnsi="Times New Roman" w:cs="Times New Roman"/>
          <w:sz w:val="28"/>
          <w:szCs w:val="28"/>
        </w:rPr>
        <w:t>CipherSpec</w:t>
      </w:r>
      <w:proofErr w:type="spellEnd"/>
      <w:r>
        <w:rPr>
          <w:rFonts w:ascii="Times New Roman" w:hAnsi="Times New Roman" w:cs="Times New Roman"/>
          <w:sz w:val="28"/>
          <w:szCs w:val="28"/>
        </w:rPr>
        <w:t xml:space="preserve"> as “Application Data”.</w:t>
      </w:r>
      <w:r w:rsidR="00C91D52">
        <w:rPr>
          <w:rFonts w:ascii="Times New Roman" w:hAnsi="Times New Roman" w:cs="Times New Roman"/>
          <w:sz w:val="28"/>
          <w:szCs w:val="28"/>
        </w:rPr>
        <w:t xml:space="preserve"> This step uses TLSv1 protocol.</w:t>
      </w:r>
    </w:p>
    <w:p w:rsidR="00C91D52" w:rsidRDefault="00C91D52" w:rsidP="00C57753">
      <w:pPr>
        <w:pStyle w:val="ListParagraph"/>
        <w:jc w:val="both"/>
        <w:rPr>
          <w:rFonts w:ascii="Times New Roman" w:hAnsi="Times New Roman" w:cs="Times New Roman"/>
          <w:sz w:val="28"/>
          <w:szCs w:val="28"/>
        </w:rPr>
      </w:pPr>
    </w:p>
    <w:p w:rsidR="0033303E" w:rsidRDefault="0033303E"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In step 13 the NAS sends the “Access-</w:t>
      </w:r>
      <w:proofErr w:type="gramStart"/>
      <w:r>
        <w:rPr>
          <w:rFonts w:ascii="Times New Roman" w:hAnsi="Times New Roman" w:cs="Times New Roman"/>
          <w:sz w:val="28"/>
          <w:szCs w:val="28"/>
        </w:rPr>
        <w:t>Request(</w:t>
      </w:r>
      <w:proofErr w:type="gramEnd"/>
      <w:r>
        <w:rPr>
          <w:rFonts w:ascii="Times New Roman" w:hAnsi="Times New Roman" w:cs="Times New Roman"/>
          <w:sz w:val="28"/>
          <w:szCs w:val="28"/>
        </w:rPr>
        <w:t>1)” with all the necessary encrypted data and user credentials to the RADIUS server. In the attribute field of this packet we can see the user name “</w:t>
      </w:r>
      <w:proofErr w:type="spellStart"/>
      <w:r>
        <w:rPr>
          <w:rFonts w:ascii="Times New Roman" w:hAnsi="Times New Roman" w:cs="Times New Roman"/>
          <w:sz w:val="28"/>
          <w:szCs w:val="28"/>
        </w:rPr>
        <w:t>kang</w:t>
      </w:r>
      <w:proofErr w:type="spellEnd"/>
      <w:r>
        <w:rPr>
          <w:rFonts w:ascii="Times New Roman" w:hAnsi="Times New Roman" w:cs="Times New Roman"/>
          <w:sz w:val="28"/>
          <w:szCs w:val="28"/>
        </w:rPr>
        <w:t>” and all other details.</w:t>
      </w:r>
    </w:p>
    <w:p w:rsidR="002063FB" w:rsidRDefault="0033303E" w:rsidP="00C57753">
      <w:pPr>
        <w:jc w:val="both"/>
        <w:rPr>
          <w:rFonts w:ascii="Times New Roman" w:hAnsi="Times New Roman" w:cs="Times New Roman"/>
          <w:sz w:val="28"/>
          <w:szCs w:val="28"/>
        </w:rPr>
      </w:pPr>
      <w:r>
        <w:rPr>
          <w:rFonts w:ascii="Times New Roman" w:hAnsi="Times New Roman" w:cs="Times New Roman"/>
          <w:sz w:val="28"/>
          <w:szCs w:val="28"/>
        </w:rPr>
        <w:t xml:space="preserve">        </w:t>
      </w:r>
      <w:r w:rsidRPr="0033303E">
        <w:rPr>
          <w:rFonts w:ascii="Times New Roman" w:hAnsi="Times New Roman" w:cs="Times New Roman"/>
          <w:noProof/>
          <w:sz w:val="28"/>
          <w:szCs w:val="28"/>
        </w:rPr>
        <w:drawing>
          <wp:inline distT="0" distB="0" distL="0" distR="0">
            <wp:extent cx="5086350" cy="942975"/>
            <wp:effectExtent l="0" t="0" r="0" b="9525"/>
            <wp:docPr id="4" name="Picture 4"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942975"/>
                    </a:xfrm>
                    <a:prstGeom prst="rect">
                      <a:avLst/>
                    </a:prstGeom>
                    <a:noFill/>
                    <a:ln>
                      <a:noFill/>
                    </a:ln>
                  </pic:spPr>
                </pic:pic>
              </a:graphicData>
            </a:graphic>
          </wp:inline>
        </w:drawing>
      </w:r>
      <w:r w:rsidRPr="0033303E">
        <w:rPr>
          <w:rFonts w:ascii="Times New Roman" w:hAnsi="Times New Roman" w:cs="Times New Roman"/>
          <w:sz w:val="28"/>
          <w:szCs w:val="28"/>
        </w:rPr>
        <w:t xml:space="preserve"> </w:t>
      </w:r>
    </w:p>
    <w:p w:rsidR="00C91D52" w:rsidRDefault="00C91D52" w:rsidP="00C57753">
      <w:pPr>
        <w:jc w:val="both"/>
        <w:rPr>
          <w:rFonts w:ascii="Times New Roman" w:hAnsi="Times New Roman" w:cs="Times New Roman"/>
          <w:sz w:val="28"/>
          <w:szCs w:val="28"/>
        </w:rPr>
      </w:pPr>
      <w:r>
        <w:rPr>
          <w:rFonts w:ascii="Times New Roman" w:hAnsi="Times New Roman" w:cs="Times New Roman"/>
          <w:sz w:val="28"/>
          <w:szCs w:val="28"/>
        </w:rPr>
        <w:tab/>
        <w:t>This step uses RADIUS protocol.</w:t>
      </w:r>
    </w:p>
    <w:p w:rsidR="00C91D52" w:rsidRDefault="00C91D52" w:rsidP="00C57753">
      <w:pPr>
        <w:jc w:val="both"/>
        <w:rPr>
          <w:rFonts w:ascii="Times New Roman" w:hAnsi="Times New Roman" w:cs="Times New Roman"/>
          <w:sz w:val="28"/>
          <w:szCs w:val="28"/>
        </w:rPr>
      </w:pPr>
    </w:p>
    <w:p w:rsidR="0033303E" w:rsidRDefault="00452181"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In step 14 the RADIUS server sends “Access-Accept” to the NAS after checking </w:t>
      </w:r>
      <w:r w:rsidR="002966B8">
        <w:rPr>
          <w:rFonts w:ascii="Times New Roman" w:hAnsi="Times New Roman" w:cs="Times New Roman"/>
          <w:sz w:val="28"/>
          <w:szCs w:val="28"/>
        </w:rPr>
        <w:t>its submitted data.</w:t>
      </w:r>
      <w:r w:rsidR="00C91D52">
        <w:rPr>
          <w:rFonts w:ascii="Times New Roman" w:hAnsi="Times New Roman" w:cs="Times New Roman"/>
          <w:sz w:val="28"/>
          <w:szCs w:val="28"/>
        </w:rPr>
        <w:t xml:space="preserve"> This step uses RADIUS protocol.</w:t>
      </w:r>
    </w:p>
    <w:p w:rsidR="002559EB" w:rsidRDefault="002559EB"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In step 15 the RADIUS client confirms the user about successful access by returning its credentials.</w:t>
      </w:r>
      <w:r w:rsidR="00C91D52">
        <w:rPr>
          <w:rFonts w:ascii="Times New Roman" w:hAnsi="Times New Roman" w:cs="Times New Roman"/>
          <w:sz w:val="28"/>
          <w:szCs w:val="28"/>
        </w:rPr>
        <w:t xml:space="preserve"> This step uses TLSv1 protocol.</w:t>
      </w:r>
    </w:p>
    <w:p w:rsidR="00C91D52" w:rsidRDefault="00C91D52" w:rsidP="00C57753">
      <w:pPr>
        <w:pStyle w:val="ListParagraph"/>
        <w:jc w:val="both"/>
        <w:rPr>
          <w:rFonts w:ascii="Times New Roman" w:hAnsi="Times New Roman" w:cs="Times New Roman"/>
          <w:sz w:val="28"/>
          <w:szCs w:val="28"/>
        </w:rPr>
      </w:pPr>
    </w:p>
    <w:p w:rsidR="002559EB" w:rsidRPr="0033303E" w:rsidRDefault="00FF0620" w:rsidP="00C577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Now NAS and the user</w:t>
      </w:r>
      <w:r w:rsidR="002559EB">
        <w:rPr>
          <w:rFonts w:ascii="Times New Roman" w:hAnsi="Times New Roman" w:cs="Times New Roman"/>
          <w:sz w:val="28"/>
          <w:szCs w:val="28"/>
        </w:rPr>
        <w:t xml:space="preserve"> communicates normally using TCP.</w:t>
      </w:r>
    </w:p>
    <w:p w:rsidR="00E96741" w:rsidRDefault="00E96741" w:rsidP="00C57753">
      <w:pPr>
        <w:pStyle w:val="ListParagraph"/>
        <w:jc w:val="both"/>
        <w:rPr>
          <w:rFonts w:ascii="Times New Roman" w:hAnsi="Times New Roman" w:cs="Times New Roman"/>
          <w:sz w:val="28"/>
          <w:szCs w:val="28"/>
        </w:rPr>
      </w:pPr>
    </w:p>
    <w:p w:rsidR="00464881" w:rsidRDefault="007E747C" w:rsidP="00C57753">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In the sketch I draw from step 6 to simplify and I used pen and paper because you asked for sketch if I am not wrong.</w:t>
      </w:r>
    </w:p>
    <w:p w:rsidR="007E747C" w:rsidRDefault="007E747C" w:rsidP="00C57753">
      <w:pPr>
        <w:pStyle w:val="ListParagraph"/>
        <w:jc w:val="both"/>
        <w:rPr>
          <w:rFonts w:ascii="Times New Roman" w:hAnsi="Times New Roman" w:cs="Times New Roman"/>
          <w:sz w:val="28"/>
          <w:szCs w:val="28"/>
        </w:rPr>
      </w:pPr>
    </w:p>
    <w:p w:rsidR="007E747C" w:rsidRPr="00EB7214" w:rsidRDefault="007E747C" w:rsidP="00C57753">
      <w:pPr>
        <w:pStyle w:val="ListParagraph"/>
        <w:jc w:val="both"/>
        <w:rPr>
          <w:rFonts w:ascii="Times New Roman" w:hAnsi="Times New Roman" w:cs="Times New Roman"/>
          <w:sz w:val="28"/>
          <w:szCs w:val="28"/>
        </w:rPr>
      </w:pPr>
      <w:r w:rsidRPr="007E747C">
        <w:rPr>
          <w:rFonts w:ascii="Times New Roman" w:hAnsi="Times New Roman" w:cs="Times New Roman"/>
          <w:noProof/>
          <w:sz w:val="28"/>
          <w:szCs w:val="28"/>
        </w:rPr>
        <w:drawing>
          <wp:inline distT="0" distB="0" distL="0" distR="0">
            <wp:extent cx="4278954" cy="6019729"/>
            <wp:effectExtent l="6032" t="0" r="0" b="0"/>
            <wp:docPr id="5" name="Picture 5" descr="C:\Users\ASUS\Downloads\13487741_10207923530099336_18818856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13487741_10207923530099336_188188562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338027" cy="6102834"/>
                    </a:xfrm>
                    <a:prstGeom prst="rect">
                      <a:avLst/>
                    </a:prstGeom>
                    <a:noFill/>
                    <a:ln>
                      <a:noFill/>
                    </a:ln>
                  </pic:spPr>
                </pic:pic>
              </a:graphicData>
            </a:graphic>
          </wp:inline>
        </w:drawing>
      </w:r>
    </w:p>
    <w:sectPr w:rsidR="007E747C" w:rsidRPr="00E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B1537"/>
    <w:multiLevelType w:val="hybridMultilevel"/>
    <w:tmpl w:val="77AA4AD2"/>
    <w:lvl w:ilvl="0" w:tplc="B614A8D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E15DD"/>
    <w:multiLevelType w:val="hybridMultilevel"/>
    <w:tmpl w:val="F9364908"/>
    <w:lvl w:ilvl="0" w:tplc="09FED96E">
      <w:numFmt w:val="bullet"/>
      <w:lvlText w:val=""/>
      <w:lvlJc w:val="left"/>
      <w:pPr>
        <w:ind w:left="720" w:hanging="360"/>
      </w:pPr>
      <w:rPr>
        <w:rFonts w:ascii="Wingdings" w:eastAsiaTheme="minorHAnsi" w:hAnsi="Wingdings" w:cs="CMR1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68"/>
    <w:rsid w:val="00011654"/>
    <w:rsid w:val="00024981"/>
    <w:rsid w:val="000C6600"/>
    <w:rsid w:val="0019635C"/>
    <w:rsid w:val="001A5002"/>
    <w:rsid w:val="001B1A92"/>
    <w:rsid w:val="001C7A02"/>
    <w:rsid w:val="002063FB"/>
    <w:rsid w:val="002559EB"/>
    <w:rsid w:val="002966B8"/>
    <w:rsid w:val="00310860"/>
    <w:rsid w:val="00325A8E"/>
    <w:rsid w:val="0033303E"/>
    <w:rsid w:val="003C3225"/>
    <w:rsid w:val="00452181"/>
    <w:rsid w:val="00464881"/>
    <w:rsid w:val="004A3495"/>
    <w:rsid w:val="004C0F78"/>
    <w:rsid w:val="004C4468"/>
    <w:rsid w:val="00526F31"/>
    <w:rsid w:val="00584ACA"/>
    <w:rsid w:val="005D6164"/>
    <w:rsid w:val="006A5A3F"/>
    <w:rsid w:val="006D3AAC"/>
    <w:rsid w:val="006E0CC1"/>
    <w:rsid w:val="00717E5E"/>
    <w:rsid w:val="00740FDE"/>
    <w:rsid w:val="00783833"/>
    <w:rsid w:val="00784C04"/>
    <w:rsid w:val="007B70CA"/>
    <w:rsid w:val="007E0A54"/>
    <w:rsid w:val="007E747C"/>
    <w:rsid w:val="008E3748"/>
    <w:rsid w:val="008F4FF5"/>
    <w:rsid w:val="009115CE"/>
    <w:rsid w:val="00935ACF"/>
    <w:rsid w:val="00991C2B"/>
    <w:rsid w:val="00997ADB"/>
    <w:rsid w:val="009D1C55"/>
    <w:rsid w:val="009E4550"/>
    <w:rsid w:val="00A373B3"/>
    <w:rsid w:val="00A67D96"/>
    <w:rsid w:val="00A75437"/>
    <w:rsid w:val="00AA5D4D"/>
    <w:rsid w:val="00B768E9"/>
    <w:rsid w:val="00C44EDD"/>
    <w:rsid w:val="00C57753"/>
    <w:rsid w:val="00C91D52"/>
    <w:rsid w:val="00CA516E"/>
    <w:rsid w:val="00D546AA"/>
    <w:rsid w:val="00D90C3A"/>
    <w:rsid w:val="00DB03BB"/>
    <w:rsid w:val="00E37ECF"/>
    <w:rsid w:val="00E96741"/>
    <w:rsid w:val="00EB7214"/>
    <w:rsid w:val="00EE1732"/>
    <w:rsid w:val="00F0762A"/>
    <w:rsid w:val="00F624A6"/>
    <w:rsid w:val="00FA026F"/>
    <w:rsid w:val="00FA02C3"/>
    <w:rsid w:val="00FF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6C3A-22B7-4A2C-BB7B-B7787F9D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78"/>
    <w:pPr>
      <w:ind w:left="720"/>
      <w:contextualSpacing/>
    </w:pPr>
  </w:style>
  <w:style w:type="character" w:styleId="Hyperlink">
    <w:name w:val="Hyperlink"/>
    <w:basedOn w:val="DefaultParagraphFont"/>
    <w:uiPriority w:val="99"/>
    <w:unhideWhenUsed/>
    <w:rsid w:val="00784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220751/how-to-choose-an-aes-encryption-mode-cbc-ecb-ctr-ocb-cf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ypto.stackexchange.com/questions/18538/aes256-cbc-vs-aes256-ctr-in-ssh"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BC-MAC" TargetMode="External"/><Relationship Id="rId11" Type="http://schemas.openxmlformats.org/officeDocument/2006/relationships/image" Target="media/image2.png"/><Relationship Id="rId5" Type="http://schemas.openxmlformats.org/officeDocument/2006/relationships/hyperlink" Target="http://www.tutorialspoint.com/cryptography/block_cipher_modes_of_operation.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ohnx.blogspot.de/2010/10/aes-cbc-or-aes-ctr-mo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6</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2016-06-15T18:12:00Z</dcterms:created>
  <dcterms:modified xsi:type="dcterms:W3CDTF">2016-06-21T21:15:00Z</dcterms:modified>
</cp:coreProperties>
</file>